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164E0" w14:textId="1E3D7627" w:rsidR="008E46B3" w:rsidRPr="008E46B3" w:rsidRDefault="002B5056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  <w:r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4</w:t>
      </w:r>
      <w:r w:rsidR="008E46B3" w:rsidRPr="008E46B3"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. Napirendi pont</w:t>
      </w:r>
    </w:p>
    <w:p w14:paraId="2A07A404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022C019A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6D4623BF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36D63613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52E53FA8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3FC7F82F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7588E8FB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205ED115" w14:textId="77777777" w:rsidR="008E46B3" w:rsidRPr="008E46B3" w:rsidRDefault="008E46B3" w:rsidP="008E46B3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7087DBAE" w14:textId="77777777" w:rsidR="008E46B3" w:rsidRPr="008E46B3" w:rsidRDefault="008E46B3" w:rsidP="008E46B3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2703A63D" w14:textId="77777777" w:rsidR="008E46B3" w:rsidRPr="008E46B3" w:rsidRDefault="008E46B3" w:rsidP="008E46B3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520D27BC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</w:p>
    <w:p w14:paraId="5DBA2C44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  <w:r w:rsidRPr="008E46B3"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ELŐTERJESZTÉS</w:t>
      </w:r>
    </w:p>
    <w:p w14:paraId="4A4105CB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3B881576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6EAC2C1A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5E24D249" w14:textId="77777777" w:rsidR="008E46B3" w:rsidRPr="008E46B3" w:rsidRDefault="008E46B3" w:rsidP="008E46B3">
      <w:pPr>
        <w:suppressAutoHyphens/>
        <w:autoSpaceDN w:val="0"/>
        <w:jc w:val="center"/>
        <w:textAlignment w:val="baseline"/>
        <w:rPr>
          <w:rFonts w:eastAsia="Andale Sans UI"/>
          <w:b/>
          <w:i/>
          <w:kern w:val="3"/>
          <w:lang w:eastAsia="zh-CN" w:bidi="hi-IN"/>
        </w:rPr>
      </w:pPr>
      <w:r w:rsidRPr="008E46B3">
        <w:rPr>
          <w:rFonts w:eastAsia="Andale Sans UI"/>
          <w:b/>
          <w:i/>
          <w:kern w:val="3"/>
          <w:lang w:eastAsia="zh-CN" w:bidi="hi-IN"/>
        </w:rPr>
        <w:t>Óbarok Község Önkormányzat Képviselő-testületének</w:t>
      </w:r>
    </w:p>
    <w:p w14:paraId="45A429A3" w14:textId="1A1549F2" w:rsidR="008E46B3" w:rsidRPr="008E46B3" w:rsidRDefault="008E46B3" w:rsidP="008E46B3">
      <w:pPr>
        <w:jc w:val="center"/>
        <w:rPr>
          <w:b/>
          <w:i/>
        </w:rPr>
      </w:pPr>
      <w:r w:rsidRPr="008E46B3">
        <w:rPr>
          <w:b/>
          <w:i/>
        </w:rPr>
        <w:t>202</w:t>
      </w:r>
      <w:r w:rsidR="00EF41DB">
        <w:rPr>
          <w:b/>
          <w:i/>
        </w:rPr>
        <w:t>6</w:t>
      </w:r>
      <w:r w:rsidRPr="008E46B3">
        <w:rPr>
          <w:b/>
          <w:i/>
        </w:rPr>
        <w:t xml:space="preserve">. </w:t>
      </w:r>
      <w:r w:rsidR="00D53D52">
        <w:rPr>
          <w:b/>
          <w:i/>
        </w:rPr>
        <w:t xml:space="preserve">szeptember </w:t>
      </w:r>
      <w:r w:rsidR="001D4462">
        <w:rPr>
          <w:b/>
          <w:i/>
        </w:rPr>
        <w:t>2</w:t>
      </w:r>
      <w:r w:rsidR="00EF41DB">
        <w:rPr>
          <w:b/>
          <w:i/>
        </w:rPr>
        <w:t>2</w:t>
      </w:r>
      <w:r w:rsidRPr="008E46B3">
        <w:rPr>
          <w:b/>
          <w:i/>
        </w:rPr>
        <w:t xml:space="preserve">. napjára összehívott </w:t>
      </w:r>
    </w:p>
    <w:p w14:paraId="45DE3A5D" w14:textId="77777777" w:rsidR="008E46B3" w:rsidRPr="008E46B3" w:rsidRDefault="00D777BF" w:rsidP="008E46B3">
      <w:pPr>
        <w:jc w:val="center"/>
        <w:rPr>
          <w:i/>
          <w:szCs w:val="20"/>
        </w:rPr>
      </w:pPr>
      <w:r>
        <w:rPr>
          <w:b/>
          <w:i/>
        </w:rPr>
        <w:t>rendes</w:t>
      </w:r>
      <w:r w:rsidR="008E46B3" w:rsidRPr="008E46B3">
        <w:rPr>
          <w:b/>
          <w:i/>
        </w:rPr>
        <w:t>, nyílt ülésére</w:t>
      </w:r>
    </w:p>
    <w:p w14:paraId="7971EE0E" w14:textId="77777777" w:rsidR="008E46B3" w:rsidRPr="008E46B3" w:rsidRDefault="008E46B3" w:rsidP="008E46B3">
      <w:pPr>
        <w:suppressAutoHyphens/>
        <w:autoSpaceDN w:val="0"/>
        <w:textAlignment w:val="baseline"/>
        <w:rPr>
          <w:rFonts w:eastAsia="Andale Sans UI"/>
          <w:i/>
          <w:kern w:val="3"/>
          <w:lang w:eastAsia="zh-CN" w:bidi="hi-IN"/>
        </w:rPr>
      </w:pPr>
    </w:p>
    <w:p w14:paraId="22C67AFC" w14:textId="77777777" w:rsidR="008E46B3" w:rsidRPr="008E46B3" w:rsidRDefault="008E46B3" w:rsidP="008E46B3">
      <w:pPr>
        <w:suppressAutoHyphens/>
        <w:autoSpaceDN w:val="0"/>
        <w:textAlignment w:val="baseline"/>
        <w:rPr>
          <w:rFonts w:eastAsia="Andale Sans UI"/>
          <w:i/>
          <w:kern w:val="3"/>
          <w:lang w:eastAsia="zh-CN" w:bidi="hi-IN"/>
        </w:rPr>
      </w:pPr>
    </w:p>
    <w:p w14:paraId="3368DE9A" w14:textId="77777777" w:rsidR="00FB6960" w:rsidRDefault="00FB6960" w:rsidP="00FB6960">
      <w:pPr>
        <w:rPr>
          <w:i/>
        </w:rPr>
      </w:pPr>
    </w:p>
    <w:p w14:paraId="5930979B" w14:textId="77777777" w:rsidR="00FB6960" w:rsidRDefault="00FB6960" w:rsidP="00FB6960">
      <w:pPr>
        <w:rPr>
          <w:i/>
        </w:rPr>
      </w:pPr>
    </w:p>
    <w:p w14:paraId="3834F119" w14:textId="77777777" w:rsidR="00FB6960" w:rsidRDefault="00FB6960" w:rsidP="00FB6960">
      <w:pPr>
        <w:rPr>
          <w:i/>
        </w:rPr>
      </w:pPr>
    </w:p>
    <w:p w14:paraId="6212131D" w14:textId="77777777" w:rsidR="00FB6960" w:rsidRDefault="00FB6960" w:rsidP="00FB6960">
      <w:pPr>
        <w:rPr>
          <w:i/>
        </w:rPr>
      </w:pPr>
    </w:p>
    <w:p w14:paraId="6A7420DD" w14:textId="77777777" w:rsidR="00FB6960" w:rsidRDefault="00FB6960" w:rsidP="00FB6960">
      <w:pPr>
        <w:rPr>
          <w:i/>
        </w:rPr>
      </w:pPr>
    </w:p>
    <w:p w14:paraId="041DBC9E" w14:textId="77777777" w:rsidR="00FB6960" w:rsidRDefault="00FB6960" w:rsidP="00FB6960">
      <w:pPr>
        <w:rPr>
          <w:i/>
        </w:rPr>
      </w:pPr>
    </w:p>
    <w:p w14:paraId="03D9B652" w14:textId="77777777" w:rsidR="00FB6960" w:rsidRPr="00B23F28" w:rsidRDefault="00FB6960" w:rsidP="00FB6960">
      <w:pPr>
        <w:rPr>
          <w:i/>
        </w:rPr>
      </w:pPr>
    </w:p>
    <w:p w14:paraId="52340EC0" w14:textId="77777777" w:rsidR="00FB6960" w:rsidRDefault="00FB6960" w:rsidP="00FB6960">
      <w:pPr>
        <w:jc w:val="both"/>
        <w:rPr>
          <w:b/>
          <w:i/>
        </w:rPr>
      </w:pPr>
      <w:r w:rsidRPr="00BD232B">
        <w:rPr>
          <w:b/>
          <w:i/>
          <w:u w:val="single"/>
        </w:rPr>
        <w:t>Előterjesztés címe és tárgya:</w:t>
      </w:r>
      <w:r w:rsidRPr="00BD232B">
        <w:rPr>
          <w:b/>
          <w:i/>
        </w:rPr>
        <w:t xml:space="preserve"> </w:t>
      </w:r>
    </w:p>
    <w:p w14:paraId="14AC1587" w14:textId="0E51BBB0" w:rsidR="00FB6960" w:rsidRPr="00AF5F47" w:rsidRDefault="002B5056" w:rsidP="002B5056">
      <w:pPr>
        <w:jc w:val="both"/>
        <w:rPr>
          <w:i/>
        </w:rPr>
      </w:pPr>
      <w:r w:rsidRPr="002B5056">
        <w:rPr>
          <w:i/>
        </w:rPr>
        <w:t>A települési támogatás keretében nyújtott pénzbeli- és természetben nyújtott szociális ellátásokról szóló 18/2020. (IX. 30.) önkormányzati rendelet módosításáról</w:t>
      </w:r>
    </w:p>
    <w:p w14:paraId="28C29211" w14:textId="77777777" w:rsidR="00FB6960" w:rsidRDefault="00FB6960" w:rsidP="00FB6960">
      <w:pPr>
        <w:rPr>
          <w:i/>
        </w:rPr>
      </w:pPr>
    </w:p>
    <w:p w14:paraId="4B6A6E97" w14:textId="77777777" w:rsidR="00FB6960" w:rsidRPr="00B23F28" w:rsidRDefault="00FB6960" w:rsidP="00FB6960">
      <w:pPr>
        <w:rPr>
          <w:i/>
        </w:rPr>
      </w:pPr>
    </w:p>
    <w:p w14:paraId="4D217D95" w14:textId="77777777" w:rsidR="00FB6960" w:rsidRPr="00BD232B" w:rsidRDefault="00FB6960" w:rsidP="00FB6960">
      <w:pPr>
        <w:outlineLvl w:val="0"/>
        <w:rPr>
          <w:b/>
          <w:i/>
          <w:u w:val="single"/>
        </w:rPr>
      </w:pPr>
      <w:r>
        <w:rPr>
          <w:b/>
          <w:i/>
          <w:u w:val="single"/>
        </w:rPr>
        <w:t>Tárgykört rendező jogszabály</w:t>
      </w:r>
      <w:r w:rsidRPr="00BD232B">
        <w:rPr>
          <w:b/>
          <w:i/>
          <w:u w:val="single"/>
        </w:rPr>
        <w:t>:</w:t>
      </w:r>
    </w:p>
    <w:p w14:paraId="53AD8468" w14:textId="0A9A0FE2" w:rsidR="002B5056" w:rsidRPr="002B5056" w:rsidRDefault="002B5056" w:rsidP="002B5056">
      <w:pPr>
        <w:ind w:firstLine="708"/>
        <w:rPr>
          <w:i/>
        </w:rPr>
      </w:pPr>
      <w:r w:rsidRPr="002B5056">
        <w:rPr>
          <w:i/>
        </w:rPr>
        <w:t>-</w:t>
      </w:r>
      <w:r>
        <w:rPr>
          <w:i/>
        </w:rPr>
        <w:t xml:space="preserve"> </w:t>
      </w:r>
      <w:r w:rsidRPr="002B5056">
        <w:rPr>
          <w:i/>
        </w:rPr>
        <w:t>a szociális igazgatásról és szociális ellátásokról szóló 1993. évi III. törvény</w:t>
      </w:r>
    </w:p>
    <w:p w14:paraId="42BD7C59" w14:textId="45C81B01" w:rsidR="002B5056" w:rsidRPr="002B5056" w:rsidRDefault="002B5056" w:rsidP="002B5056">
      <w:pPr>
        <w:ind w:firstLine="708"/>
        <w:rPr>
          <w:i/>
        </w:rPr>
      </w:pPr>
      <w:r w:rsidRPr="002B5056">
        <w:rPr>
          <w:i/>
        </w:rPr>
        <w:t>-</w:t>
      </w:r>
      <w:r>
        <w:rPr>
          <w:i/>
        </w:rPr>
        <w:t xml:space="preserve"> </w:t>
      </w:r>
      <w:r w:rsidRPr="002B5056">
        <w:rPr>
          <w:i/>
        </w:rPr>
        <w:t>Magyarország helyi önkormányzatairól szóló 2011. évi CLXXXIX. törvény</w:t>
      </w:r>
    </w:p>
    <w:p w14:paraId="7A5831C1" w14:textId="77777777" w:rsidR="002B5056" w:rsidRPr="002B5056" w:rsidRDefault="002B5056" w:rsidP="002B5056">
      <w:pPr>
        <w:ind w:firstLine="708"/>
        <w:rPr>
          <w:i/>
        </w:rPr>
      </w:pPr>
    </w:p>
    <w:p w14:paraId="2479A7A2" w14:textId="77777777" w:rsidR="002B5056" w:rsidRPr="002B5056" w:rsidRDefault="002B5056" w:rsidP="002B5056">
      <w:pPr>
        <w:ind w:firstLine="708"/>
        <w:rPr>
          <w:i/>
        </w:rPr>
      </w:pPr>
    </w:p>
    <w:p w14:paraId="6A20C8B1" w14:textId="77777777" w:rsidR="002B5056" w:rsidRPr="002B5056" w:rsidRDefault="002B5056" w:rsidP="002B5056">
      <w:pPr>
        <w:ind w:firstLine="708"/>
        <w:rPr>
          <w:i/>
        </w:rPr>
      </w:pPr>
    </w:p>
    <w:p w14:paraId="06C01C26" w14:textId="77777777" w:rsidR="002B5056" w:rsidRPr="002B5056" w:rsidRDefault="002B5056" w:rsidP="002B5056">
      <w:pPr>
        <w:ind w:firstLine="708"/>
        <w:rPr>
          <w:i/>
        </w:rPr>
      </w:pPr>
    </w:p>
    <w:p w14:paraId="13049C39" w14:textId="77777777" w:rsidR="002B5056" w:rsidRPr="002B5056" w:rsidRDefault="002B5056" w:rsidP="002B5056">
      <w:pPr>
        <w:ind w:firstLine="708"/>
        <w:rPr>
          <w:i/>
        </w:rPr>
      </w:pPr>
    </w:p>
    <w:p w14:paraId="32E9F5F3" w14:textId="77777777" w:rsidR="002B5056" w:rsidRPr="002B5056" w:rsidRDefault="002B5056" w:rsidP="002B5056">
      <w:pPr>
        <w:ind w:firstLine="708"/>
        <w:rPr>
          <w:i/>
        </w:rPr>
      </w:pPr>
    </w:p>
    <w:p w14:paraId="23A57D9D" w14:textId="77777777" w:rsidR="00EF41DB" w:rsidRDefault="00EF41DB" w:rsidP="00FB6960">
      <w:pPr>
        <w:ind w:firstLine="708"/>
        <w:rPr>
          <w:i/>
        </w:rPr>
      </w:pPr>
    </w:p>
    <w:p w14:paraId="3643D5A6" w14:textId="77777777" w:rsidR="00FB6960" w:rsidRDefault="00FB6960" w:rsidP="00FB6960">
      <w:pPr>
        <w:ind w:firstLine="708"/>
        <w:rPr>
          <w:i/>
        </w:rPr>
      </w:pPr>
    </w:p>
    <w:p w14:paraId="636810F4" w14:textId="77777777" w:rsidR="00FB6960" w:rsidRDefault="00FB6960" w:rsidP="00FB6960">
      <w:pPr>
        <w:ind w:firstLine="708"/>
        <w:rPr>
          <w:i/>
        </w:rPr>
      </w:pPr>
    </w:p>
    <w:p w14:paraId="2A5F3DB4" w14:textId="77777777" w:rsidR="00FB6960" w:rsidRPr="00BD232B" w:rsidRDefault="00FB6960" w:rsidP="00FB6960">
      <w:pPr>
        <w:rPr>
          <w:b/>
          <w:i/>
        </w:rPr>
      </w:pPr>
      <w:r w:rsidRPr="00BD232B">
        <w:rPr>
          <w:b/>
          <w:i/>
          <w:u w:val="single"/>
        </w:rPr>
        <w:t>Előterjesztő</w:t>
      </w:r>
      <w:r w:rsidRPr="00BD232B">
        <w:rPr>
          <w:b/>
          <w:i/>
        </w:rPr>
        <w:t>:</w:t>
      </w:r>
      <w:r w:rsidRPr="00BD232B">
        <w:rPr>
          <w:b/>
          <w:i/>
        </w:rPr>
        <w:tab/>
      </w:r>
      <w:r w:rsidRPr="00BD232B">
        <w:rPr>
          <w:b/>
          <w:i/>
        </w:rPr>
        <w:tab/>
      </w:r>
      <w:r w:rsidRPr="00BD232B">
        <w:rPr>
          <w:b/>
          <w:i/>
        </w:rPr>
        <w:tab/>
      </w:r>
      <w:r w:rsidR="007738B3">
        <w:rPr>
          <w:b/>
          <w:i/>
        </w:rPr>
        <w:t xml:space="preserve">Mészáros </w:t>
      </w:r>
      <w:r w:rsidR="008E46B3">
        <w:rPr>
          <w:b/>
          <w:i/>
        </w:rPr>
        <w:t>Kartal</w:t>
      </w:r>
      <w:r w:rsidRPr="00BD232B">
        <w:rPr>
          <w:b/>
          <w:i/>
        </w:rPr>
        <w:t xml:space="preserve"> polgármester</w:t>
      </w:r>
    </w:p>
    <w:p w14:paraId="22CEECCC" w14:textId="77777777" w:rsidR="00FB6960" w:rsidRDefault="00FB6960" w:rsidP="00FB6960">
      <w:pPr>
        <w:rPr>
          <w:b/>
          <w:i/>
        </w:rPr>
      </w:pPr>
      <w:r w:rsidRPr="00BD232B">
        <w:rPr>
          <w:b/>
          <w:i/>
          <w:u w:val="single"/>
        </w:rPr>
        <w:t>Az előterjesztést készítette</w:t>
      </w:r>
      <w:r>
        <w:rPr>
          <w:b/>
          <w:i/>
        </w:rPr>
        <w:t xml:space="preserve">: </w:t>
      </w:r>
      <w:r>
        <w:rPr>
          <w:b/>
          <w:i/>
        </w:rPr>
        <w:tab/>
        <w:t xml:space="preserve">Dr. </w:t>
      </w:r>
      <w:r w:rsidR="008E46B3">
        <w:rPr>
          <w:b/>
          <w:i/>
        </w:rPr>
        <w:t>Fehér Diána al</w:t>
      </w:r>
      <w:r>
        <w:rPr>
          <w:b/>
          <w:i/>
        </w:rPr>
        <w:t>jegyző</w:t>
      </w:r>
    </w:p>
    <w:p w14:paraId="775F0FBE" w14:textId="77777777" w:rsidR="008E46B3" w:rsidRDefault="008E46B3" w:rsidP="00FB6960">
      <w:pPr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>Freész Józsefné jegyzőkönyvvezető</w:t>
      </w:r>
    </w:p>
    <w:p w14:paraId="6C7CE6A0" w14:textId="77777777" w:rsidR="00173419" w:rsidRDefault="00173419" w:rsidP="007738B3">
      <w:pPr>
        <w:jc w:val="center"/>
        <w:rPr>
          <w:b/>
          <w:i/>
        </w:rPr>
      </w:pPr>
    </w:p>
    <w:p w14:paraId="72940F7C" w14:textId="77777777" w:rsidR="00173419" w:rsidRDefault="00173419" w:rsidP="007738B3">
      <w:pPr>
        <w:jc w:val="center"/>
        <w:rPr>
          <w:b/>
          <w:i/>
        </w:rPr>
      </w:pPr>
    </w:p>
    <w:p w14:paraId="1945D05A" w14:textId="77777777" w:rsidR="00173419" w:rsidRDefault="00173419" w:rsidP="007738B3">
      <w:pPr>
        <w:jc w:val="center"/>
        <w:rPr>
          <w:b/>
          <w:i/>
        </w:rPr>
      </w:pPr>
    </w:p>
    <w:p w14:paraId="699E4393" w14:textId="77777777" w:rsidR="00173419" w:rsidRDefault="00173419" w:rsidP="007738B3">
      <w:pPr>
        <w:jc w:val="center"/>
        <w:rPr>
          <w:b/>
          <w:i/>
        </w:rPr>
      </w:pPr>
    </w:p>
    <w:p w14:paraId="463A4A64" w14:textId="2656C3B2" w:rsidR="0034733B" w:rsidRPr="00FB6960" w:rsidRDefault="0034733B" w:rsidP="007738B3">
      <w:pPr>
        <w:jc w:val="center"/>
        <w:rPr>
          <w:b/>
          <w:i/>
        </w:rPr>
      </w:pPr>
      <w:r w:rsidRPr="00FB6960">
        <w:rPr>
          <w:b/>
          <w:i/>
        </w:rPr>
        <w:lastRenderedPageBreak/>
        <w:t>Tisztelt Képviselő-testület!</w:t>
      </w:r>
    </w:p>
    <w:p w14:paraId="4544C475" w14:textId="77777777" w:rsidR="0034733B" w:rsidRPr="00FB6960" w:rsidRDefault="0034733B" w:rsidP="0034733B">
      <w:pPr>
        <w:jc w:val="both"/>
        <w:rPr>
          <w:i/>
        </w:rPr>
      </w:pPr>
    </w:p>
    <w:p w14:paraId="61C89C3A" w14:textId="77777777" w:rsidR="00173419" w:rsidRPr="00173419" w:rsidRDefault="00173419" w:rsidP="00173419">
      <w:pPr>
        <w:autoSpaceDE w:val="0"/>
        <w:autoSpaceDN w:val="0"/>
        <w:adjustRightInd w:val="0"/>
        <w:jc w:val="both"/>
        <w:rPr>
          <w:i/>
        </w:rPr>
      </w:pPr>
      <w:r w:rsidRPr="00173419">
        <w:rPr>
          <w:i/>
        </w:rPr>
        <w:t xml:space="preserve">Az </w:t>
      </w:r>
      <w:proofErr w:type="spellStart"/>
      <w:r w:rsidRPr="00173419">
        <w:rPr>
          <w:i/>
        </w:rPr>
        <w:t>Óbarki</w:t>
      </w:r>
      <w:proofErr w:type="spellEnd"/>
      <w:r w:rsidRPr="00173419">
        <w:rPr>
          <w:i/>
        </w:rPr>
        <w:t xml:space="preserve"> Kisvakond Óvodában a 2026/2027-es nevelési évre vonatkozóan a szülő által az étkezés igénybevételére vonatkozóan egy gyermek számára kérték a diétás étrend biztosítását a gyermek egészségi állapotára tekintettel. A kérelemhez orvosi igazolást mellékeltek. Az igazolás visszavonásig érvényes</w:t>
      </w:r>
      <w:r>
        <w:rPr>
          <w:i/>
        </w:rPr>
        <w:t>.</w:t>
      </w:r>
    </w:p>
    <w:p w14:paraId="77935C47" w14:textId="681E3FAC" w:rsidR="00173419" w:rsidRDefault="00173419" w:rsidP="00173419">
      <w:pPr>
        <w:autoSpaceDE w:val="0"/>
        <w:autoSpaceDN w:val="0"/>
        <w:adjustRightInd w:val="0"/>
        <w:jc w:val="both"/>
        <w:rPr>
          <w:i/>
        </w:rPr>
      </w:pPr>
    </w:p>
    <w:p w14:paraId="6B4815FD" w14:textId="77777777" w:rsidR="00173419" w:rsidRPr="00173419" w:rsidRDefault="00173419" w:rsidP="00173419">
      <w:pPr>
        <w:autoSpaceDE w:val="0"/>
        <w:autoSpaceDN w:val="0"/>
        <w:adjustRightInd w:val="0"/>
        <w:jc w:val="both"/>
        <w:rPr>
          <w:i/>
          <w:u w:val="single"/>
        </w:rPr>
      </w:pPr>
      <w:r w:rsidRPr="00173419">
        <w:rPr>
          <w:i/>
          <w:u w:val="single"/>
        </w:rPr>
        <w:t>A diéta megnevezése:</w:t>
      </w:r>
    </w:p>
    <w:p w14:paraId="4780710A" w14:textId="77777777" w:rsidR="00173419" w:rsidRPr="00173419" w:rsidRDefault="00173419" w:rsidP="00173419">
      <w:pPr>
        <w:autoSpaceDE w:val="0"/>
        <w:autoSpaceDN w:val="0"/>
        <w:adjustRightInd w:val="0"/>
        <w:jc w:val="both"/>
        <w:rPr>
          <w:i/>
        </w:rPr>
      </w:pPr>
      <w:r w:rsidRPr="00173419">
        <w:rPr>
          <w:i/>
        </w:rPr>
        <w:t>BNO-kód:T7840</w:t>
      </w:r>
    </w:p>
    <w:p w14:paraId="257D564A" w14:textId="77777777" w:rsidR="00173419" w:rsidRPr="00173419" w:rsidRDefault="00173419" w:rsidP="00173419">
      <w:pPr>
        <w:autoSpaceDE w:val="0"/>
        <w:autoSpaceDN w:val="0"/>
        <w:adjustRightInd w:val="0"/>
        <w:jc w:val="both"/>
        <w:rPr>
          <w:i/>
        </w:rPr>
      </w:pPr>
      <w:r w:rsidRPr="00173419">
        <w:rPr>
          <w:i/>
        </w:rPr>
        <w:t>tejfehérjementes, tejcukormentes vagyis tejmentes</w:t>
      </w:r>
    </w:p>
    <w:p w14:paraId="1FCEFE7F" w14:textId="77777777" w:rsidR="00173419" w:rsidRPr="00173419" w:rsidRDefault="00173419" w:rsidP="00173419">
      <w:pPr>
        <w:autoSpaceDE w:val="0"/>
        <w:autoSpaceDN w:val="0"/>
        <w:adjustRightInd w:val="0"/>
        <w:jc w:val="both"/>
        <w:rPr>
          <w:i/>
        </w:rPr>
      </w:pPr>
    </w:p>
    <w:p w14:paraId="6306182A" w14:textId="77777777" w:rsidR="00173419" w:rsidRPr="00173419" w:rsidRDefault="00173419" w:rsidP="00173419">
      <w:pPr>
        <w:autoSpaceDE w:val="0"/>
        <w:autoSpaceDN w:val="0"/>
        <w:adjustRightInd w:val="0"/>
        <w:jc w:val="both"/>
        <w:rPr>
          <w:i/>
        </w:rPr>
      </w:pPr>
      <w:r w:rsidRPr="00173419">
        <w:rPr>
          <w:i/>
        </w:rPr>
        <w:t>A gyermek étkeztetését a szülői igény alapján biztosítani szükséges!</w:t>
      </w:r>
    </w:p>
    <w:p w14:paraId="7BD9EEC7" w14:textId="77777777" w:rsidR="00173419" w:rsidRPr="00173419" w:rsidRDefault="00173419" w:rsidP="00173419">
      <w:pPr>
        <w:autoSpaceDE w:val="0"/>
        <w:autoSpaceDN w:val="0"/>
        <w:adjustRightInd w:val="0"/>
        <w:jc w:val="both"/>
        <w:rPr>
          <w:i/>
        </w:rPr>
      </w:pPr>
    </w:p>
    <w:p w14:paraId="72AA3B3B" w14:textId="77777777" w:rsidR="00173419" w:rsidRPr="00173419" w:rsidRDefault="00173419" w:rsidP="00173419">
      <w:pPr>
        <w:autoSpaceDE w:val="0"/>
        <w:autoSpaceDN w:val="0"/>
        <w:adjustRightInd w:val="0"/>
        <w:jc w:val="both"/>
        <w:rPr>
          <w:i/>
        </w:rPr>
      </w:pPr>
      <w:r w:rsidRPr="00173419">
        <w:rPr>
          <w:i/>
        </w:rPr>
        <w:t xml:space="preserve">Mivel a jelenlegi szolgáltató nem vállalta ennek biztosítását és a környező települések konyhái sem, így a szülő bevonásával a fenntartó egyéb módon történő támogatásával biztosítható a gyermek óvodai étkeztetése. </w:t>
      </w:r>
    </w:p>
    <w:p w14:paraId="7F205766" w14:textId="77777777" w:rsidR="000840AD" w:rsidRPr="000840AD" w:rsidRDefault="000840AD" w:rsidP="00173419">
      <w:pPr>
        <w:autoSpaceDE w:val="0"/>
        <w:autoSpaceDN w:val="0"/>
        <w:adjustRightInd w:val="0"/>
        <w:jc w:val="both"/>
        <w:rPr>
          <w:i/>
        </w:rPr>
      </w:pPr>
    </w:p>
    <w:p w14:paraId="43EB7DA9" w14:textId="77777777" w:rsidR="002B5056" w:rsidRPr="002B5056" w:rsidRDefault="002B5056" w:rsidP="002B5056">
      <w:pPr>
        <w:autoSpaceDE w:val="0"/>
        <w:autoSpaceDN w:val="0"/>
        <w:adjustRightInd w:val="0"/>
        <w:jc w:val="both"/>
        <w:rPr>
          <w:i/>
        </w:rPr>
      </w:pPr>
      <w:r w:rsidRPr="002B5056">
        <w:rPr>
          <w:i/>
        </w:rPr>
        <w:t>Kérem a Tisztelt Képviselőket, hogy az előterjesztésemet tárgyalják meg és a rendelet-tervezetet elfogadni szíveskedjenek.</w:t>
      </w:r>
    </w:p>
    <w:p w14:paraId="42A434C6" w14:textId="77777777" w:rsidR="000840AD" w:rsidRDefault="000840AD" w:rsidP="000840AD">
      <w:pPr>
        <w:tabs>
          <w:tab w:val="left" w:pos="0"/>
        </w:tabs>
        <w:ind w:right="72"/>
        <w:rPr>
          <w:i/>
        </w:rPr>
      </w:pPr>
    </w:p>
    <w:p w14:paraId="77325CA3" w14:textId="77777777" w:rsidR="00EF41DB" w:rsidRPr="000840AD" w:rsidRDefault="00EF41DB" w:rsidP="000840AD">
      <w:pPr>
        <w:tabs>
          <w:tab w:val="left" w:pos="0"/>
        </w:tabs>
        <w:ind w:right="72"/>
        <w:rPr>
          <w:i/>
        </w:rPr>
      </w:pPr>
    </w:p>
    <w:p w14:paraId="308960DA" w14:textId="6117F6B2" w:rsidR="00C770DC" w:rsidRPr="00FB6960" w:rsidRDefault="008E46B3" w:rsidP="00C770DC">
      <w:pPr>
        <w:tabs>
          <w:tab w:val="left" w:pos="0"/>
        </w:tabs>
        <w:ind w:right="72"/>
        <w:rPr>
          <w:i/>
        </w:rPr>
      </w:pPr>
      <w:r>
        <w:rPr>
          <w:i/>
        </w:rPr>
        <w:t xml:space="preserve">Óbarok, </w:t>
      </w:r>
      <w:r w:rsidR="00561C2F">
        <w:rPr>
          <w:i/>
        </w:rPr>
        <w:t>202</w:t>
      </w:r>
      <w:r w:rsidR="00EF41DB">
        <w:rPr>
          <w:i/>
        </w:rPr>
        <w:t>6</w:t>
      </w:r>
      <w:r w:rsidR="00561C2F">
        <w:rPr>
          <w:i/>
        </w:rPr>
        <w:t xml:space="preserve">. szeptember </w:t>
      </w:r>
      <w:r w:rsidR="00EF41DB">
        <w:rPr>
          <w:i/>
        </w:rPr>
        <w:t>18</w:t>
      </w:r>
      <w:r w:rsidR="00561C2F">
        <w:rPr>
          <w:i/>
        </w:rPr>
        <w:t>.</w:t>
      </w:r>
    </w:p>
    <w:p w14:paraId="21556BA1" w14:textId="77777777" w:rsidR="00C770DC" w:rsidRPr="00FB6960" w:rsidRDefault="00690EFB" w:rsidP="00690EFB">
      <w:pPr>
        <w:tabs>
          <w:tab w:val="left" w:pos="0"/>
        </w:tabs>
        <w:ind w:right="72"/>
        <w:jc w:val="center"/>
        <w:rPr>
          <w:i/>
        </w:rPr>
      </w:pPr>
      <w:r>
        <w:rPr>
          <w:i/>
        </w:rPr>
        <w:t>Tisztelettel:</w:t>
      </w:r>
    </w:p>
    <w:p w14:paraId="650ED08F" w14:textId="77777777" w:rsidR="00C770DC" w:rsidRPr="008E46B3" w:rsidRDefault="00690EFB" w:rsidP="00FB6960">
      <w:pPr>
        <w:tabs>
          <w:tab w:val="left" w:pos="5040"/>
        </w:tabs>
        <w:ind w:left="4500" w:right="72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 w:rsidR="007738B3" w:rsidRPr="008E46B3">
        <w:rPr>
          <w:b/>
          <w:i/>
        </w:rPr>
        <w:t xml:space="preserve">Mészáros </w:t>
      </w:r>
      <w:r w:rsidR="008E46B3" w:rsidRPr="008E46B3">
        <w:rPr>
          <w:b/>
          <w:i/>
        </w:rPr>
        <w:t>Kartal</w:t>
      </w:r>
    </w:p>
    <w:p w14:paraId="0463EC53" w14:textId="77777777" w:rsidR="0034733B" w:rsidRPr="00FB6960" w:rsidRDefault="007738B3" w:rsidP="00FB6960">
      <w:pPr>
        <w:tabs>
          <w:tab w:val="left" w:pos="5040"/>
        </w:tabs>
        <w:ind w:left="4500" w:right="72"/>
        <w:rPr>
          <w:i/>
        </w:rPr>
      </w:pPr>
      <w:r>
        <w:rPr>
          <w:i/>
        </w:rPr>
        <w:t xml:space="preserve"> </w:t>
      </w:r>
      <w:r w:rsidR="00690EFB">
        <w:rPr>
          <w:i/>
        </w:rPr>
        <w:tab/>
      </w:r>
      <w:r w:rsidR="00690EFB">
        <w:rPr>
          <w:i/>
        </w:rPr>
        <w:tab/>
        <w:t xml:space="preserve">   </w:t>
      </w:r>
      <w:r w:rsidR="00C770DC" w:rsidRPr="00FB6960">
        <w:rPr>
          <w:i/>
        </w:rPr>
        <w:t xml:space="preserve">polgármester </w:t>
      </w:r>
    </w:p>
    <w:p w14:paraId="086DCEA0" w14:textId="77777777" w:rsidR="00C770DC" w:rsidRDefault="00C770DC" w:rsidP="0083588C">
      <w:pPr>
        <w:ind w:firstLine="4500"/>
        <w:jc w:val="both"/>
        <w:rPr>
          <w:i/>
        </w:rPr>
      </w:pPr>
    </w:p>
    <w:p w14:paraId="6D2BDD45" w14:textId="77777777" w:rsidR="00EF41DB" w:rsidRPr="00FB6960" w:rsidRDefault="00EF41DB" w:rsidP="0083588C">
      <w:pPr>
        <w:ind w:firstLine="4500"/>
        <w:jc w:val="both"/>
        <w:rPr>
          <w:i/>
        </w:rPr>
      </w:pPr>
    </w:p>
    <w:p w14:paraId="779C7284" w14:textId="0F12714B" w:rsidR="00C770DC" w:rsidRPr="00FB6960" w:rsidRDefault="002B5056" w:rsidP="00C770DC">
      <w:pPr>
        <w:autoSpaceDE w:val="0"/>
        <w:autoSpaceDN w:val="0"/>
        <w:adjustRightInd w:val="0"/>
        <w:rPr>
          <w:b/>
          <w:bCs/>
          <w:i/>
          <w:color w:val="000000"/>
          <w:u w:val="single"/>
        </w:rPr>
      </w:pPr>
      <w:bookmarkStart w:id="0" w:name="OLE_LINK3"/>
      <w:bookmarkStart w:id="1" w:name="OLE_LINK4"/>
      <w:r>
        <w:rPr>
          <w:b/>
          <w:bCs/>
          <w:i/>
          <w:color w:val="000000"/>
          <w:u w:val="single"/>
        </w:rPr>
        <w:t>Rendelet-tervezet:</w:t>
      </w:r>
    </w:p>
    <w:bookmarkEnd w:id="0"/>
    <w:bookmarkEnd w:id="1"/>
    <w:p w14:paraId="47E21A1A" w14:textId="77777777" w:rsidR="00C770DC" w:rsidRPr="00FB6960" w:rsidRDefault="00C770DC" w:rsidP="00C770DC">
      <w:pPr>
        <w:rPr>
          <w:i/>
          <w:color w:val="000000"/>
        </w:rPr>
      </w:pPr>
    </w:p>
    <w:p w14:paraId="01BDC343" w14:textId="77777777" w:rsidR="00EE42F2" w:rsidRPr="00EE42F2" w:rsidRDefault="00EE42F2" w:rsidP="00EE42F2">
      <w:pPr>
        <w:suppressAutoHyphens/>
        <w:spacing w:before="240" w:after="480"/>
        <w:jc w:val="center"/>
        <w:rPr>
          <w:rFonts w:eastAsia="Noto Serif CJK SC" w:cs="Lohit Devanagari"/>
          <w:b/>
          <w:bCs/>
          <w:i/>
          <w:iCs/>
          <w:kern w:val="2"/>
          <w:lang w:eastAsia="zh-CN" w:bidi="hi-IN"/>
        </w:rPr>
      </w:pPr>
      <w:r w:rsidRPr="00EE42F2">
        <w:rPr>
          <w:rFonts w:eastAsia="Noto Serif CJK SC" w:cs="Lohit Devanagari"/>
          <w:b/>
          <w:bCs/>
          <w:kern w:val="2"/>
          <w:lang w:eastAsia="zh-CN" w:bidi="hi-IN"/>
        </w:rPr>
        <w:t xml:space="preserve">Óbarok </w:t>
      </w:r>
      <w:r w:rsidRPr="00EE42F2">
        <w:rPr>
          <w:rFonts w:eastAsia="Noto Serif CJK SC" w:cs="Lohit Devanagari"/>
          <w:b/>
          <w:bCs/>
          <w:i/>
          <w:iCs/>
          <w:kern w:val="2"/>
          <w:lang w:eastAsia="zh-CN" w:bidi="hi-IN"/>
        </w:rPr>
        <w:t>Község Önkormányzat Képviselő-testületének .../.... (...) önkormányzati rendelete</w:t>
      </w:r>
    </w:p>
    <w:p w14:paraId="67F89EC7" w14:textId="77777777" w:rsidR="00EE42F2" w:rsidRPr="00EE42F2" w:rsidRDefault="00EE42F2" w:rsidP="00EE42F2">
      <w:pPr>
        <w:suppressAutoHyphens/>
        <w:spacing w:before="240" w:after="480"/>
        <w:jc w:val="center"/>
        <w:rPr>
          <w:rFonts w:eastAsia="Noto Serif CJK SC" w:cs="Lohit Devanagari"/>
          <w:b/>
          <w:bCs/>
          <w:i/>
          <w:iCs/>
          <w:kern w:val="2"/>
          <w:lang w:eastAsia="zh-CN" w:bidi="hi-IN"/>
        </w:rPr>
      </w:pPr>
      <w:r w:rsidRPr="00EE42F2">
        <w:rPr>
          <w:rFonts w:eastAsia="Noto Serif CJK SC" w:cs="Lohit Devanagari"/>
          <w:b/>
          <w:bCs/>
          <w:i/>
          <w:iCs/>
          <w:kern w:val="2"/>
          <w:lang w:eastAsia="zh-CN" w:bidi="hi-IN"/>
        </w:rPr>
        <w:t>a települési támogatás keretében nyújtott pénzbeli- és természetben nyújtott szociális ellátásokról szóló 18/2020. (IX. 30.) önkormányzati rendelet módosításáról</w:t>
      </w:r>
    </w:p>
    <w:p w14:paraId="47F03666" w14:textId="77777777" w:rsidR="00EE42F2" w:rsidRPr="00EE42F2" w:rsidRDefault="00EE42F2" w:rsidP="00EE42F2">
      <w:pPr>
        <w:suppressAutoHyphens/>
        <w:jc w:val="both"/>
        <w:rPr>
          <w:rFonts w:eastAsia="Noto Serif CJK SC" w:cs="Lohit Devanagari"/>
          <w:i/>
          <w:iCs/>
          <w:kern w:val="2"/>
          <w:lang w:eastAsia="zh-CN" w:bidi="hi-IN"/>
        </w:rPr>
      </w:pPr>
      <w:r w:rsidRPr="00EE42F2">
        <w:rPr>
          <w:rFonts w:eastAsia="Noto Serif CJK SC" w:cs="Lohit Devanagari"/>
          <w:i/>
          <w:iCs/>
          <w:kern w:val="2"/>
          <w:lang w:eastAsia="zh-CN" w:bidi="hi-IN"/>
        </w:rPr>
        <w:t xml:space="preserve">[1] Óbarok Község Önkormányzat Képviselő-testületének célja jelen rendelet módosítással az </w:t>
      </w:r>
      <w:proofErr w:type="spellStart"/>
      <w:r w:rsidRPr="00EE42F2">
        <w:rPr>
          <w:rFonts w:eastAsia="Noto Serif CJK SC" w:cs="Lohit Devanagari"/>
          <w:i/>
          <w:iCs/>
          <w:kern w:val="2"/>
          <w:lang w:eastAsia="zh-CN" w:bidi="hi-IN"/>
        </w:rPr>
        <w:t>Óbarki</w:t>
      </w:r>
      <w:proofErr w:type="spellEnd"/>
      <w:r w:rsidRPr="00EE42F2">
        <w:rPr>
          <w:rFonts w:eastAsia="Noto Serif CJK SC" w:cs="Lohit Devanagari"/>
          <w:i/>
          <w:iCs/>
          <w:kern w:val="2"/>
          <w:lang w:eastAsia="zh-CN" w:bidi="hi-IN"/>
        </w:rPr>
        <w:t xml:space="preserve"> Kisvakond Óvodába járó speciális étkeztetésre szoruló gyermekek települési támogatására vonatkozó rendelkezések megállapítása.</w:t>
      </w:r>
    </w:p>
    <w:p w14:paraId="6563CC6E" w14:textId="77777777" w:rsidR="00EE42F2" w:rsidRPr="00EE42F2" w:rsidRDefault="00EE42F2" w:rsidP="00EE42F2">
      <w:pPr>
        <w:suppressAutoHyphens/>
        <w:spacing w:before="120"/>
        <w:jc w:val="both"/>
        <w:rPr>
          <w:rFonts w:eastAsia="Noto Serif CJK SC" w:cs="Lohit Devanagari"/>
          <w:i/>
          <w:iCs/>
          <w:kern w:val="2"/>
          <w:lang w:eastAsia="zh-CN" w:bidi="hi-IN"/>
        </w:rPr>
      </w:pPr>
      <w:r w:rsidRPr="00EE42F2">
        <w:rPr>
          <w:rFonts w:eastAsia="Noto Serif CJK SC" w:cs="Lohit Devanagari"/>
          <w:i/>
          <w:iCs/>
          <w:kern w:val="2"/>
          <w:lang w:eastAsia="zh-CN" w:bidi="hi-IN"/>
        </w:rPr>
        <w:t>[2] Óbarok Község Önkormányzat Képviselő-testülete a szociális igazgatásról és szociális ellátásokról szóló 1993. évi III. törvény 26. §-</w:t>
      </w:r>
      <w:proofErr w:type="spellStart"/>
      <w:r w:rsidRPr="00EE42F2">
        <w:rPr>
          <w:rFonts w:eastAsia="Noto Serif CJK SC" w:cs="Lohit Devanagari"/>
          <w:i/>
          <w:iCs/>
          <w:kern w:val="2"/>
          <w:lang w:eastAsia="zh-CN" w:bidi="hi-IN"/>
        </w:rPr>
        <w:t>ában</w:t>
      </w:r>
      <w:proofErr w:type="spellEnd"/>
      <w:r w:rsidRPr="00EE42F2">
        <w:rPr>
          <w:rFonts w:eastAsia="Noto Serif CJK SC" w:cs="Lohit Devanagari"/>
          <w:i/>
          <w:iCs/>
          <w:kern w:val="2"/>
          <w:lang w:eastAsia="zh-CN" w:bidi="hi-IN"/>
        </w:rPr>
        <w:t>, 32. § (3) bekezdésében, 32. § (1) bekezdésében, 45. § (1) bekezdésében, a 48. § (4) bekezdésében és a 132. § (4) bekezdés g) pontjában kapott felhatalmazás alapján, Magyarország helyi önkormányzatairól szóló 2011. évi CLXXXIX. törvény 13. § (1) bekezdés 8a. pontjában meghatározott feladatkörében eljárva a következőket rendeli el:</w:t>
      </w:r>
    </w:p>
    <w:p w14:paraId="40A68EF3" w14:textId="77777777" w:rsidR="00EE42F2" w:rsidRPr="00EE42F2" w:rsidRDefault="00EE42F2" w:rsidP="00EE42F2">
      <w:pPr>
        <w:suppressAutoHyphens/>
        <w:spacing w:before="240" w:after="240"/>
        <w:jc w:val="center"/>
        <w:rPr>
          <w:rFonts w:eastAsia="Noto Serif CJK SC" w:cs="Lohit Devanagari"/>
          <w:b/>
          <w:bCs/>
          <w:i/>
          <w:iCs/>
          <w:kern w:val="2"/>
          <w:lang w:eastAsia="zh-CN" w:bidi="hi-IN"/>
        </w:rPr>
      </w:pPr>
      <w:r w:rsidRPr="00EE42F2">
        <w:rPr>
          <w:rFonts w:eastAsia="Noto Serif CJK SC" w:cs="Lohit Devanagari"/>
          <w:b/>
          <w:bCs/>
          <w:i/>
          <w:iCs/>
          <w:kern w:val="2"/>
          <w:lang w:eastAsia="zh-CN" w:bidi="hi-IN"/>
        </w:rPr>
        <w:t>1. §</w:t>
      </w:r>
    </w:p>
    <w:p w14:paraId="50C6C4D6" w14:textId="77777777" w:rsidR="00EE42F2" w:rsidRPr="00EE42F2" w:rsidRDefault="00EE42F2" w:rsidP="00EE42F2">
      <w:pPr>
        <w:suppressAutoHyphens/>
        <w:jc w:val="both"/>
        <w:rPr>
          <w:rFonts w:eastAsia="Noto Serif CJK SC" w:cs="Lohit Devanagari"/>
          <w:i/>
          <w:iCs/>
          <w:kern w:val="2"/>
          <w:lang w:eastAsia="zh-CN" w:bidi="hi-IN"/>
        </w:rPr>
      </w:pPr>
      <w:r w:rsidRPr="00EE42F2">
        <w:rPr>
          <w:rFonts w:eastAsia="Noto Serif CJK SC" w:cs="Lohit Devanagari"/>
          <w:i/>
          <w:iCs/>
          <w:kern w:val="2"/>
          <w:lang w:eastAsia="zh-CN" w:bidi="hi-IN"/>
        </w:rPr>
        <w:t>A települési támogatás keretében nyújtott pénzbeli- és természetben nyújtott szociális ellátásokról szóló 18/2020 (IX.30.) önkormányzati rendelet a következő 9/A. §-</w:t>
      </w:r>
      <w:proofErr w:type="spellStart"/>
      <w:r w:rsidRPr="00EE42F2">
        <w:rPr>
          <w:rFonts w:eastAsia="Noto Serif CJK SC" w:cs="Lohit Devanagari"/>
          <w:i/>
          <w:iCs/>
          <w:kern w:val="2"/>
          <w:lang w:eastAsia="zh-CN" w:bidi="hi-IN"/>
        </w:rPr>
        <w:t>sal</w:t>
      </w:r>
      <w:proofErr w:type="spellEnd"/>
      <w:r w:rsidRPr="00EE42F2">
        <w:rPr>
          <w:rFonts w:eastAsia="Noto Serif CJK SC" w:cs="Lohit Devanagari"/>
          <w:i/>
          <w:iCs/>
          <w:kern w:val="2"/>
          <w:lang w:eastAsia="zh-CN" w:bidi="hi-IN"/>
        </w:rPr>
        <w:t xml:space="preserve"> egészül ki:</w:t>
      </w:r>
    </w:p>
    <w:p w14:paraId="747A274C" w14:textId="77777777" w:rsidR="00EE42F2" w:rsidRPr="00EE42F2" w:rsidRDefault="00EE42F2" w:rsidP="00EE42F2">
      <w:pPr>
        <w:suppressAutoHyphens/>
        <w:spacing w:before="240" w:after="240"/>
        <w:jc w:val="center"/>
        <w:rPr>
          <w:rFonts w:eastAsia="Noto Serif CJK SC" w:cs="Lohit Devanagari"/>
          <w:b/>
          <w:bCs/>
          <w:i/>
          <w:iCs/>
          <w:kern w:val="2"/>
          <w:lang w:eastAsia="zh-CN" w:bidi="hi-IN"/>
        </w:rPr>
      </w:pPr>
      <w:r w:rsidRPr="00EE42F2">
        <w:rPr>
          <w:rFonts w:eastAsia="Noto Serif CJK SC" w:cs="Lohit Devanagari"/>
          <w:b/>
          <w:bCs/>
          <w:i/>
          <w:iCs/>
          <w:kern w:val="2"/>
          <w:lang w:eastAsia="zh-CN" w:bidi="hi-IN"/>
        </w:rPr>
        <w:lastRenderedPageBreak/>
        <w:t>„9/A. §</w:t>
      </w:r>
    </w:p>
    <w:p w14:paraId="0D427B7C" w14:textId="770BC312" w:rsidR="00EE42F2" w:rsidRPr="00EE42F2" w:rsidRDefault="00EE42F2" w:rsidP="00EE42F2">
      <w:pPr>
        <w:suppressAutoHyphens/>
        <w:jc w:val="both"/>
        <w:rPr>
          <w:rFonts w:eastAsia="Noto Serif CJK SC" w:cs="Lohit Devanagari"/>
          <w:i/>
          <w:iCs/>
          <w:kern w:val="2"/>
          <w:lang w:eastAsia="zh-CN" w:bidi="hi-IN"/>
        </w:rPr>
      </w:pPr>
      <w:r w:rsidRPr="00EE42F2">
        <w:rPr>
          <w:rFonts w:eastAsia="Noto Serif CJK SC" w:cs="Lohit Devanagari"/>
          <w:i/>
          <w:iCs/>
          <w:kern w:val="2"/>
          <w:lang w:eastAsia="zh-CN" w:bidi="hi-IN"/>
        </w:rPr>
        <w:t xml:space="preserve">(1) Speciális étkeztetésre szoruló, óvodai nevelésben részesülő gyermekre tekintettel a gyermek családja részére a speciális étkeztetés szükségességét megállapító szakorvosi igazolás érvényességi idejére, de legfeljebb nevelési év időtartamára a Képviselő-testület havi </w:t>
      </w:r>
      <w:r w:rsidR="009E4E5D">
        <w:rPr>
          <w:rFonts w:eastAsia="Noto Serif CJK SC" w:cs="Lohit Devanagari"/>
          <w:i/>
          <w:iCs/>
          <w:kern w:val="2"/>
          <w:lang w:eastAsia="zh-CN" w:bidi="hi-IN"/>
        </w:rPr>
        <w:t>3</w:t>
      </w:r>
      <w:r w:rsidRPr="00EE42F2">
        <w:rPr>
          <w:rFonts w:eastAsia="Noto Serif CJK SC" w:cs="Lohit Devanagari"/>
          <w:i/>
          <w:iCs/>
          <w:kern w:val="2"/>
          <w:lang w:eastAsia="zh-CN" w:bidi="hi-IN"/>
        </w:rPr>
        <w:t>0.000,-Ft összegű támogatást nyújt, amennyiben a gyermek családja a gyermekek védelméről és a gyámügyi igazgatásról szóló 1997.évi XXXI. törvény 21/B. § (1) bekezdés a) pontja alapján ingyenes gyermekétkeztetésben részesül.</w:t>
      </w:r>
    </w:p>
    <w:p w14:paraId="4A87F4AD" w14:textId="77777777" w:rsidR="00EE42F2" w:rsidRPr="00EE42F2" w:rsidRDefault="00EE42F2" w:rsidP="00EE42F2">
      <w:pPr>
        <w:suppressAutoHyphens/>
        <w:spacing w:before="240"/>
        <w:jc w:val="both"/>
        <w:rPr>
          <w:rFonts w:eastAsia="Noto Serif CJK SC" w:cs="Lohit Devanagari"/>
          <w:i/>
          <w:iCs/>
          <w:kern w:val="2"/>
          <w:lang w:eastAsia="zh-CN" w:bidi="hi-IN"/>
        </w:rPr>
      </w:pPr>
      <w:r w:rsidRPr="00EE42F2">
        <w:rPr>
          <w:rFonts w:eastAsia="Noto Serif CJK SC" w:cs="Lohit Devanagari"/>
          <w:i/>
          <w:iCs/>
          <w:kern w:val="2"/>
          <w:lang w:eastAsia="zh-CN" w:bidi="hi-IN"/>
        </w:rPr>
        <w:t>(2) A támogatás kifizetése minden hónap 10. napjáig történik a kérelmező bankszámlaszámára.</w:t>
      </w:r>
    </w:p>
    <w:p w14:paraId="5CC26644" w14:textId="77777777" w:rsidR="00EE42F2" w:rsidRPr="00EE42F2" w:rsidRDefault="00EE42F2" w:rsidP="00EE42F2">
      <w:pPr>
        <w:suppressAutoHyphens/>
        <w:spacing w:before="240"/>
        <w:jc w:val="both"/>
        <w:rPr>
          <w:rFonts w:eastAsia="Noto Serif CJK SC" w:cs="Lohit Devanagari"/>
          <w:i/>
          <w:iCs/>
          <w:kern w:val="2"/>
          <w:lang w:eastAsia="zh-CN" w:bidi="hi-IN"/>
        </w:rPr>
      </w:pPr>
      <w:r w:rsidRPr="00EE42F2">
        <w:rPr>
          <w:rFonts w:eastAsia="Noto Serif CJK SC" w:cs="Lohit Devanagari"/>
          <w:i/>
          <w:iCs/>
          <w:kern w:val="2"/>
          <w:lang w:eastAsia="zh-CN" w:bidi="hi-IN"/>
        </w:rPr>
        <w:t>(3) A speciális étkeztetési rendszeres települési támogatás iránti kérelmeket a 8. melléklet szerinti formanyomtatványon kell benyújtani.</w:t>
      </w:r>
    </w:p>
    <w:p w14:paraId="28DA1B3E" w14:textId="77777777" w:rsidR="00EE42F2" w:rsidRPr="00EE42F2" w:rsidRDefault="00EE42F2" w:rsidP="00EE42F2">
      <w:pPr>
        <w:suppressAutoHyphens/>
        <w:spacing w:before="240"/>
        <w:jc w:val="both"/>
        <w:rPr>
          <w:rFonts w:eastAsia="Noto Serif CJK SC" w:cs="Lohit Devanagari"/>
          <w:i/>
          <w:iCs/>
          <w:kern w:val="2"/>
          <w:lang w:eastAsia="zh-CN" w:bidi="hi-IN"/>
        </w:rPr>
      </w:pPr>
      <w:r w:rsidRPr="00EE42F2">
        <w:rPr>
          <w:rFonts w:eastAsia="Noto Serif CJK SC" w:cs="Lohit Devanagari"/>
          <w:i/>
          <w:iCs/>
          <w:kern w:val="2"/>
          <w:lang w:eastAsia="zh-CN" w:bidi="hi-IN"/>
        </w:rPr>
        <w:t>(4) A támogatás iránti kérelemhez mellékelni kell:</w:t>
      </w:r>
    </w:p>
    <w:p w14:paraId="5253D983" w14:textId="77777777" w:rsidR="00EE42F2" w:rsidRPr="00EE42F2" w:rsidRDefault="00EE42F2" w:rsidP="00EE42F2">
      <w:pPr>
        <w:suppressAutoHyphens/>
        <w:ind w:left="580" w:hanging="560"/>
        <w:jc w:val="both"/>
        <w:rPr>
          <w:rFonts w:eastAsia="Noto Serif CJK SC" w:cs="Lohit Devanagari"/>
          <w:i/>
          <w:iCs/>
          <w:kern w:val="2"/>
          <w:lang w:eastAsia="zh-CN" w:bidi="hi-IN"/>
        </w:rPr>
      </w:pPr>
      <w:r w:rsidRPr="00EE42F2">
        <w:rPr>
          <w:rFonts w:eastAsia="Noto Serif CJK SC" w:cs="Lohit Devanagari"/>
          <w:i/>
          <w:iCs/>
          <w:kern w:val="2"/>
          <w:lang w:eastAsia="zh-CN" w:bidi="hi-IN"/>
        </w:rPr>
        <w:t>a)</w:t>
      </w:r>
      <w:r w:rsidRPr="00EE42F2">
        <w:rPr>
          <w:rFonts w:eastAsia="Noto Serif CJK SC" w:cs="Lohit Devanagari"/>
          <w:i/>
          <w:iCs/>
          <w:kern w:val="2"/>
          <w:lang w:eastAsia="zh-CN" w:bidi="hi-IN"/>
        </w:rPr>
        <w:tab/>
        <w:t xml:space="preserve">az ingyenes gyermekétkeztetésre való jogosultságot igazoló </w:t>
      </w:r>
      <w:proofErr w:type="spellStart"/>
      <w:r w:rsidRPr="00EE42F2">
        <w:rPr>
          <w:rFonts w:eastAsia="Noto Serif CJK SC" w:cs="Lohit Devanagari"/>
          <w:i/>
          <w:iCs/>
          <w:kern w:val="2"/>
          <w:lang w:eastAsia="zh-CN" w:bidi="hi-IN"/>
        </w:rPr>
        <w:t>dokumentumo</w:t>
      </w:r>
      <w:proofErr w:type="spellEnd"/>
      <w:r w:rsidRPr="00EE42F2">
        <w:rPr>
          <w:rFonts w:eastAsia="Noto Serif CJK SC" w:cs="Lohit Devanagari"/>
          <w:i/>
          <w:iCs/>
          <w:kern w:val="2"/>
          <w:lang w:eastAsia="zh-CN" w:bidi="hi-IN"/>
        </w:rPr>
        <w:t>(</w:t>
      </w:r>
      <w:proofErr w:type="spellStart"/>
      <w:r w:rsidRPr="00EE42F2">
        <w:rPr>
          <w:rFonts w:eastAsia="Noto Serif CJK SC" w:cs="Lohit Devanagari"/>
          <w:i/>
          <w:iCs/>
          <w:kern w:val="2"/>
          <w:lang w:eastAsia="zh-CN" w:bidi="hi-IN"/>
        </w:rPr>
        <w:t>ka</w:t>
      </w:r>
      <w:proofErr w:type="spellEnd"/>
      <w:r w:rsidRPr="00EE42F2">
        <w:rPr>
          <w:rFonts w:eastAsia="Noto Serif CJK SC" w:cs="Lohit Devanagari"/>
          <w:i/>
          <w:iCs/>
          <w:kern w:val="2"/>
          <w:lang w:eastAsia="zh-CN" w:bidi="hi-IN"/>
        </w:rPr>
        <w:t>)t</w:t>
      </w:r>
    </w:p>
    <w:p w14:paraId="75CC5512" w14:textId="77777777" w:rsidR="00EE42F2" w:rsidRPr="00EE42F2" w:rsidRDefault="00EE42F2" w:rsidP="00EE42F2">
      <w:pPr>
        <w:suppressAutoHyphens/>
        <w:spacing w:after="240"/>
        <w:ind w:left="580" w:hanging="560"/>
        <w:jc w:val="both"/>
        <w:rPr>
          <w:rFonts w:eastAsia="Noto Serif CJK SC" w:cs="Lohit Devanagari"/>
          <w:i/>
          <w:iCs/>
          <w:kern w:val="2"/>
          <w:lang w:eastAsia="zh-CN" w:bidi="hi-IN"/>
        </w:rPr>
      </w:pPr>
      <w:r w:rsidRPr="00EE42F2">
        <w:rPr>
          <w:rFonts w:eastAsia="Noto Serif CJK SC" w:cs="Lohit Devanagari"/>
          <w:i/>
          <w:iCs/>
          <w:kern w:val="2"/>
          <w:lang w:eastAsia="zh-CN" w:bidi="hi-IN"/>
        </w:rPr>
        <w:t>b)</w:t>
      </w:r>
      <w:r w:rsidRPr="00EE42F2">
        <w:rPr>
          <w:rFonts w:eastAsia="Noto Serif CJK SC" w:cs="Lohit Devanagari"/>
          <w:i/>
          <w:iCs/>
          <w:kern w:val="2"/>
          <w:lang w:eastAsia="zh-CN" w:bidi="hi-IN"/>
        </w:rPr>
        <w:tab/>
        <w:t>a kérelem benyújtásakor érvényes a speciális étkezés szükségességét megállapító szakorvosi igazolást.”</w:t>
      </w:r>
    </w:p>
    <w:p w14:paraId="3AE8959D" w14:textId="77777777" w:rsidR="00EE42F2" w:rsidRPr="00EE42F2" w:rsidRDefault="00EE42F2" w:rsidP="00EE42F2">
      <w:pPr>
        <w:suppressAutoHyphens/>
        <w:spacing w:before="240" w:after="240"/>
        <w:jc w:val="center"/>
        <w:rPr>
          <w:rFonts w:eastAsia="Noto Serif CJK SC" w:cs="Lohit Devanagari"/>
          <w:b/>
          <w:bCs/>
          <w:i/>
          <w:iCs/>
          <w:kern w:val="2"/>
          <w:lang w:eastAsia="zh-CN" w:bidi="hi-IN"/>
        </w:rPr>
      </w:pPr>
      <w:r w:rsidRPr="00EE42F2">
        <w:rPr>
          <w:rFonts w:eastAsia="Noto Serif CJK SC" w:cs="Lohit Devanagari"/>
          <w:b/>
          <w:bCs/>
          <w:i/>
          <w:iCs/>
          <w:kern w:val="2"/>
          <w:lang w:eastAsia="zh-CN" w:bidi="hi-IN"/>
        </w:rPr>
        <w:t>2. §</w:t>
      </w:r>
    </w:p>
    <w:p w14:paraId="07C08E77" w14:textId="77777777" w:rsidR="00EE42F2" w:rsidRPr="00EE42F2" w:rsidRDefault="00EE42F2" w:rsidP="00EE42F2">
      <w:pPr>
        <w:suppressAutoHyphens/>
        <w:jc w:val="both"/>
        <w:rPr>
          <w:rFonts w:eastAsia="Noto Serif CJK SC" w:cs="Lohit Devanagari"/>
          <w:i/>
          <w:iCs/>
          <w:kern w:val="2"/>
          <w:lang w:eastAsia="zh-CN" w:bidi="hi-IN"/>
        </w:rPr>
      </w:pPr>
      <w:r w:rsidRPr="00EE42F2">
        <w:rPr>
          <w:rFonts w:eastAsia="Noto Serif CJK SC" w:cs="Lohit Devanagari"/>
          <w:i/>
          <w:iCs/>
          <w:kern w:val="2"/>
          <w:lang w:eastAsia="zh-CN" w:bidi="hi-IN"/>
        </w:rPr>
        <w:t>A települési támogatás keretében nyújtott pénzbeli- és természetben nyújtott szociális ellátásokról szóló 18/2020 (IX.30.) önkormányzati rendelet az 1. melléklet szerinti 8. melléklettel egészül ki.</w:t>
      </w:r>
    </w:p>
    <w:p w14:paraId="01262A53" w14:textId="77777777" w:rsidR="00EE42F2" w:rsidRPr="00EE42F2" w:rsidRDefault="00EE42F2" w:rsidP="00EE42F2">
      <w:pPr>
        <w:suppressAutoHyphens/>
        <w:spacing w:before="240" w:after="240"/>
        <w:jc w:val="center"/>
        <w:rPr>
          <w:rFonts w:eastAsia="Noto Serif CJK SC" w:cs="Lohit Devanagari"/>
          <w:b/>
          <w:bCs/>
          <w:i/>
          <w:iCs/>
          <w:kern w:val="2"/>
          <w:lang w:eastAsia="zh-CN" w:bidi="hi-IN"/>
        </w:rPr>
      </w:pPr>
      <w:r w:rsidRPr="00EE42F2">
        <w:rPr>
          <w:rFonts w:eastAsia="Noto Serif CJK SC" w:cs="Lohit Devanagari"/>
          <w:b/>
          <w:bCs/>
          <w:i/>
          <w:iCs/>
          <w:kern w:val="2"/>
          <w:lang w:eastAsia="zh-CN" w:bidi="hi-IN"/>
        </w:rPr>
        <w:t>3. §</w:t>
      </w:r>
    </w:p>
    <w:p w14:paraId="23C91FCE" w14:textId="77777777" w:rsidR="00EE42F2" w:rsidRDefault="00EE42F2" w:rsidP="00EE42F2">
      <w:pPr>
        <w:suppressAutoHyphens/>
        <w:jc w:val="both"/>
        <w:rPr>
          <w:rFonts w:eastAsia="Noto Serif CJK SC" w:cs="Lohit Devanagari"/>
          <w:i/>
          <w:iCs/>
          <w:kern w:val="2"/>
          <w:lang w:eastAsia="zh-CN" w:bidi="hi-IN"/>
        </w:rPr>
      </w:pPr>
      <w:r w:rsidRPr="00EE42F2">
        <w:rPr>
          <w:rFonts w:eastAsia="Noto Serif CJK SC" w:cs="Lohit Devanagari"/>
          <w:i/>
          <w:iCs/>
          <w:kern w:val="2"/>
          <w:lang w:eastAsia="zh-CN" w:bidi="hi-IN"/>
        </w:rPr>
        <w:t>Ez a rendelet 2026. október 1-jén lép hatályba.</w:t>
      </w:r>
    </w:p>
    <w:p w14:paraId="2BE2FC01" w14:textId="77777777" w:rsidR="00EE42F2" w:rsidRDefault="00EE42F2" w:rsidP="00EE42F2">
      <w:pPr>
        <w:suppressAutoHyphens/>
        <w:jc w:val="both"/>
        <w:rPr>
          <w:rFonts w:eastAsia="Noto Serif CJK SC" w:cs="Lohit Devanagari"/>
          <w:i/>
          <w:iCs/>
          <w:kern w:val="2"/>
          <w:lang w:eastAsia="zh-CN" w:bidi="hi-IN"/>
        </w:rPr>
      </w:pPr>
    </w:p>
    <w:p w14:paraId="5B43C994" w14:textId="77777777" w:rsidR="00EE42F2" w:rsidRPr="00D21F34" w:rsidRDefault="00EE42F2" w:rsidP="00EE42F2">
      <w:pPr>
        <w:pStyle w:val="Szvegtrzs"/>
        <w:spacing w:after="0" w:line="240" w:lineRule="auto"/>
        <w:jc w:val="both"/>
        <w:rPr>
          <w:rFonts w:ascii="Times New Roman" w:hAnsi="Times New Roman"/>
          <w:i/>
          <w:iCs/>
        </w:rPr>
      </w:pPr>
    </w:p>
    <w:p w14:paraId="52991419" w14:textId="77777777" w:rsidR="00EE42F2" w:rsidRPr="00D21F34" w:rsidRDefault="00EE42F2" w:rsidP="00EE42F2">
      <w:pPr>
        <w:pStyle w:val="Szvegtrzs"/>
        <w:spacing w:after="0" w:line="240" w:lineRule="auto"/>
        <w:jc w:val="both"/>
        <w:rPr>
          <w:rFonts w:ascii="Times New Roman" w:hAnsi="Times New Roman"/>
          <w:b/>
          <w:bCs/>
          <w:i/>
          <w:iCs/>
        </w:rPr>
      </w:pPr>
      <w:r w:rsidRPr="00D21F34">
        <w:rPr>
          <w:rFonts w:ascii="Times New Roman" w:hAnsi="Times New Roman"/>
          <w:b/>
          <w:bCs/>
          <w:i/>
          <w:iCs/>
        </w:rPr>
        <w:t xml:space="preserve">      Mészáros Kartal                  </w:t>
      </w:r>
      <w:r w:rsidRPr="00D21F34">
        <w:rPr>
          <w:rFonts w:ascii="Times New Roman" w:hAnsi="Times New Roman"/>
          <w:b/>
          <w:bCs/>
          <w:i/>
          <w:iCs/>
        </w:rPr>
        <w:tab/>
      </w:r>
      <w:r w:rsidRPr="00D21F34">
        <w:rPr>
          <w:rFonts w:ascii="Times New Roman" w:hAnsi="Times New Roman"/>
          <w:b/>
          <w:bCs/>
          <w:i/>
          <w:iCs/>
        </w:rPr>
        <w:tab/>
      </w:r>
      <w:r w:rsidRPr="00D21F34">
        <w:rPr>
          <w:rFonts w:ascii="Times New Roman" w:hAnsi="Times New Roman"/>
          <w:b/>
          <w:bCs/>
          <w:i/>
          <w:iCs/>
        </w:rPr>
        <w:tab/>
      </w:r>
      <w:r w:rsidRPr="00D21F34">
        <w:rPr>
          <w:rFonts w:ascii="Times New Roman" w:hAnsi="Times New Roman"/>
          <w:b/>
          <w:bCs/>
          <w:i/>
          <w:iCs/>
        </w:rPr>
        <w:tab/>
        <w:t xml:space="preserve">  </w:t>
      </w:r>
      <w:r w:rsidRPr="00D21F34">
        <w:rPr>
          <w:rFonts w:ascii="Times New Roman" w:hAnsi="Times New Roman"/>
          <w:b/>
          <w:bCs/>
          <w:i/>
          <w:iCs/>
        </w:rPr>
        <w:tab/>
      </w:r>
      <w:r w:rsidRPr="00D21F34">
        <w:rPr>
          <w:rFonts w:ascii="Times New Roman" w:hAnsi="Times New Roman"/>
          <w:b/>
          <w:bCs/>
          <w:i/>
          <w:iCs/>
        </w:rPr>
        <w:tab/>
        <w:t>Dr. Sisa András</w:t>
      </w:r>
    </w:p>
    <w:p w14:paraId="55A4DB0C" w14:textId="77777777" w:rsidR="00EE42F2" w:rsidRPr="00D21F34" w:rsidRDefault="00EE42F2" w:rsidP="00EE42F2">
      <w:pPr>
        <w:pStyle w:val="Szvegtrzs"/>
        <w:spacing w:after="0" w:line="240" w:lineRule="auto"/>
        <w:rPr>
          <w:rFonts w:ascii="Times New Roman" w:hAnsi="Times New Roman"/>
          <w:i/>
          <w:iCs/>
        </w:rPr>
      </w:pPr>
      <w:r w:rsidRPr="00D21F34">
        <w:rPr>
          <w:rFonts w:ascii="Times New Roman" w:hAnsi="Times New Roman"/>
          <w:i/>
          <w:iCs/>
        </w:rPr>
        <w:t xml:space="preserve">       polgármester</w:t>
      </w:r>
      <w:r w:rsidRPr="00D21F34">
        <w:rPr>
          <w:rFonts w:ascii="Times New Roman" w:hAnsi="Times New Roman"/>
          <w:i/>
          <w:iCs/>
        </w:rPr>
        <w:tab/>
      </w:r>
      <w:r w:rsidRPr="00D21F34">
        <w:rPr>
          <w:rFonts w:ascii="Times New Roman" w:hAnsi="Times New Roman"/>
          <w:i/>
          <w:iCs/>
        </w:rPr>
        <w:tab/>
      </w:r>
      <w:r w:rsidRPr="00D21F34">
        <w:rPr>
          <w:rFonts w:ascii="Times New Roman" w:hAnsi="Times New Roman"/>
          <w:i/>
          <w:iCs/>
        </w:rPr>
        <w:tab/>
      </w:r>
      <w:r w:rsidRPr="00D21F34">
        <w:rPr>
          <w:rFonts w:ascii="Times New Roman" w:hAnsi="Times New Roman"/>
          <w:i/>
          <w:iCs/>
        </w:rPr>
        <w:tab/>
      </w:r>
      <w:r w:rsidRPr="00D21F34">
        <w:rPr>
          <w:rFonts w:ascii="Times New Roman" w:hAnsi="Times New Roman"/>
          <w:i/>
          <w:iCs/>
        </w:rPr>
        <w:tab/>
      </w:r>
      <w:r w:rsidRPr="00D21F34">
        <w:rPr>
          <w:rFonts w:ascii="Times New Roman" w:hAnsi="Times New Roman"/>
          <w:i/>
          <w:iCs/>
        </w:rPr>
        <w:tab/>
        <w:t xml:space="preserve">         </w:t>
      </w:r>
      <w:r w:rsidRPr="00D21F34">
        <w:rPr>
          <w:rFonts w:ascii="Times New Roman" w:hAnsi="Times New Roman"/>
          <w:i/>
          <w:iCs/>
        </w:rPr>
        <w:tab/>
      </w:r>
      <w:r w:rsidRPr="00D21F34">
        <w:rPr>
          <w:rFonts w:ascii="Times New Roman" w:hAnsi="Times New Roman"/>
          <w:i/>
          <w:iCs/>
        </w:rPr>
        <w:tab/>
        <w:t xml:space="preserve">        jegyző</w:t>
      </w:r>
    </w:p>
    <w:p w14:paraId="230E1724" w14:textId="77777777" w:rsidR="00EE42F2" w:rsidRPr="00D21F34" w:rsidRDefault="00EE42F2" w:rsidP="00EE42F2">
      <w:pPr>
        <w:pStyle w:val="Szvegtrzs"/>
        <w:spacing w:after="0" w:line="240" w:lineRule="auto"/>
        <w:jc w:val="both"/>
        <w:rPr>
          <w:rFonts w:ascii="Times New Roman" w:hAnsi="Times New Roman"/>
          <w:b/>
          <w:bCs/>
          <w:i/>
          <w:iCs/>
          <w:u w:val="single"/>
        </w:rPr>
      </w:pPr>
    </w:p>
    <w:p w14:paraId="6E9A9738" w14:textId="77777777" w:rsidR="00EE42F2" w:rsidRPr="00D21F34" w:rsidRDefault="00EE42F2" w:rsidP="00EE42F2">
      <w:pPr>
        <w:pStyle w:val="Szvegtrzs"/>
        <w:spacing w:after="0" w:line="240" w:lineRule="auto"/>
        <w:jc w:val="both"/>
        <w:rPr>
          <w:rFonts w:ascii="Times New Roman" w:hAnsi="Times New Roman"/>
          <w:b/>
          <w:bCs/>
          <w:i/>
          <w:iCs/>
          <w:u w:val="single"/>
        </w:rPr>
      </w:pPr>
      <w:r w:rsidRPr="00D21F34">
        <w:rPr>
          <w:rFonts w:ascii="Times New Roman" w:hAnsi="Times New Roman"/>
          <w:b/>
          <w:bCs/>
          <w:i/>
          <w:iCs/>
          <w:u w:val="single"/>
        </w:rPr>
        <w:t>Záradék:</w:t>
      </w:r>
    </w:p>
    <w:p w14:paraId="3C480179" w14:textId="77777777" w:rsidR="00EE42F2" w:rsidRPr="00D21F34" w:rsidRDefault="00EE42F2" w:rsidP="00EE42F2">
      <w:pPr>
        <w:pStyle w:val="Szvegtrzs"/>
        <w:spacing w:after="0" w:line="240" w:lineRule="auto"/>
        <w:jc w:val="both"/>
        <w:rPr>
          <w:rFonts w:ascii="Times New Roman" w:hAnsi="Times New Roman"/>
          <w:i/>
          <w:iCs/>
        </w:rPr>
      </w:pPr>
      <w:r w:rsidRPr="00D21F34">
        <w:rPr>
          <w:rFonts w:ascii="Times New Roman" w:hAnsi="Times New Roman"/>
          <w:i/>
          <w:iCs/>
        </w:rPr>
        <w:t xml:space="preserve">Ez a rendelet a mai napon kihirdetésre került a Felcsúti Közös Önkormányzati Hivatal </w:t>
      </w:r>
      <w:hyperlink r:id="rId7" w:history="1">
        <w:r w:rsidRPr="00D21F34">
          <w:rPr>
            <w:rStyle w:val="Hiperhivatkozs"/>
            <w:rFonts w:ascii="Times New Roman" w:hAnsi="Times New Roman"/>
            <w:i/>
            <w:iCs/>
          </w:rPr>
          <w:t>www.felcsutihivatal.hu</w:t>
        </w:r>
      </w:hyperlink>
      <w:r w:rsidRPr="00D21F34">
        <w:rPr>
          <w:rFonts w:ascii="Times New Roman" w:hAnsi="Times New Roman"/>
          <w:i/>
          <w:iCs/>
        </w:rPr>
        <w:t xml:space="preserve"> honlapján a helyben szokásos módon.</w:t>
      </w:r>
    </w:p>
    <w:p w14:paraId="316D4DA2" w14:textId="77777777" w:rsidR="00EE42F2" w:rsidRPr="00D21F34" w:rsidRDefault="00EE42F2" w:rsidP="00EE42F2">
      <w:pPr>
        <w:pStyle w:val="Szvegtrzs"/>
        <w:spacing w:after="0" w:line="240" w:lineRule="auto"/>
        <w:jc w:val="both"/>
        <w:rPr>
          <w:rFonts w:ascii="Times New Roman" w:hAnsi="Times New Roman"/>
          <w:i/>
          <w:iCs/>
        </w:rPr>
      </w:pPr>
    </w:p>
    <w:p w14:paraId="3D368757" w14:textId="622FBCAD" w:rsidR="00EE42F2" w:rsidRPr="00D21F34" w:rsidRDefault="00EE42F2" w:rsidP="00EE42F2">
      <w:pPr>
        <w:pStyle w:val="Szvegtrzs"/>
        <w:spacing w:after="0" w:line="240" w:lineRule="auto"/>
        <w:jc w:val="both"/>
        <w:rPr>
          <w:rFonts w:ascii="Times New Roman" w:hAnsi="Times New Roman"/>
          <w:i/>
          <w:iCs/>
        </w:rPr>
      </w:pPr>
      <w:r w:rsidRPr="00D21F34">
        <w:rPr>
          <w:rFonts w:ascii="Times New Roman" w:hAnsi="Times New Roman"/>
          <w:i/>
          <w:iCs/>
        </w:rPr>
        <w:t xml:space="preserve">Kelt: Óbarok, 2026. </w:t>
      </w:r>
      <w:r>
        <w:rPr>
          <w:rFonts w:ascii="Times New Roman" w:hAnsi="Times New Roman"/>
          <w:i/>
          <w:iCs/>
        </w:rPr>
        <w:t>szeptember</w:t>
      </w:r>
    </w:p>
    <w:p w14:paraId="54D5070B" w14:textId="77777777" w:rsidR="00EE42F2" w:rsidRPr="00D21F34" w:rsidRDefault="00EE42F2" w:rsidP="00EE42F2">
      <w:pPr>
        <w:pStyle w:val="Szvegtrzs"/>
        <w:spacing w:after="0" w:line="240" w:lineRule="auto"/>
        <w:rPr>
          <w:rFonts w:ascii="Times New Roman" w:hAnsi="Times New Roman"/>
          <w:bCs/>
          <w:i/>
          <w:iCs/>
        </w:rPr>
      </w:pPr>
      <w:r w:rsidRPr="00D21F34">
        <w:rPr>
          <w:rFonts w:ascii="Times New Roman" w:hAnsi="Times New Roman"/>
          <w:b/>
          <w:bCs/>
          <w:i/>
          <w:iCs/>
        </w:rPr>
        <w:tab/>
      </w:r>
      <w:r w:rsidRPr="00D21F34">
        <w:rPr>
          <w:rFonts w:ascii="Times New Roman" w:hAnsi="Times New Roman"/>
          <w:b/>
          <w:bCs/>
          <w:i/>
          <w:iCs/>
        </w:rPr>
        <w:tab/>
      </w:r>
      <w:r w:rsidRPr="00D21F34">
        <w:rPr>
          <w:rFonts w:ascii="Times New Roman" w:hAnsi="Times New Roman"/>
          <w:b/>
          <w:bCs/>
          <w:i/>
          <w:iCs/>
        </w:rPr>
        <w:tab/>
      </w:r>
      <w:r w:rsidRPr="00D21F34">
        <w:rPr>
          <w:rFonts w:ascii="Times New Roman" w:hAnsi="Times New Roman"/>
          <w:b/>
          <w:bCs/>
          <w:i/>
          <w:iCs/>
        </w:rPr>
        <w:tab/>
      </w:r>
      <w:r w:rsidRPr="00D21F34">
        <w:rPr>
          <w:rFonts w:ascii="Times New Roman" w:hAnsi="Times New Roman"/>
          <w:b/>
          <w:bCs/>
          <w:i/>
          <w:iCs/>
        </w:rPr>
        <w:tab/>
      </w:r>
      <w:r w:rsidRPr="00D21F34">
        <w:rPr>
          <w:rFonts w:ascii="Times New Roman" w:hAnsi="Times New Roman"/>
          <w:b/>
          <w:bCs/>
          <w:i/>
          <w:iCs/>
        </w:rPr>
        <w:tab/>
      </w:r>
      <w:r w:rsidRPr="00D21F34">
        <w:rPr>
          <w:rFonts w:ascii="Times New Roman" w:hAnsi="Times New Roman"/>
          <w:b/>
          <w:bCs/>
          <w:i/>
          <w:iCs/>
        </w:rPr>
        <w:tab/>
      </w:r>
      <w:r w:rsidRPr="00D21F34">
        <w:rPr>
          <w:rFonts w:ascii="Times New Roman" w:hAnsi="Times New Roman"/>
          <w:b/>
          <w:bCs/>
          <w:i/>
          <w:iCs/>
        </w:rPr>
        <w:tab/>
      </w:r>
      <w:r w:rsidRPr="00D21F34">
        <w:rPr>
          <w:rFonts w:ascii="Times New Roman" w:hAnsi="Times New Roman"/>
          <w:b/>
          <w:bCs/>
          <w:i/>
          <w:iCs/>
        </w:rPr>
        <w:tab/>
      </w:r>
      <w:r w:rsidRPr="00D21F34">
        <w:rPr>
          <w:rFonts w:ascii="Times New Roman" w:hAnsi="Times New Roman"/>
          <w:b/>
          <w:bCs/>
          <w:i/>
          <w:iCs/>
        </w:rPr>
        <w:tab/>
        <w:t>Dr. Sisa András</w:t>
      </w:r>
      <w:r w:rsidRPr="00D21F34">
        <w:rPr>
          <w:rFonts w:ascii="Times New Roman" w:hAnsi="Times New Roman"/>
          <w:bCs/>
          <w:i/>
          <w:iCs/>
        </w:rPr>
        <w:t xml:space="preserve"> </w:t>
      </w:r>
    </w:p>
    <w:p w14:paraId="5BB26D57" w14:textId="49EA1358" w:rsidR="00173419" w:rsidRDefault="00EE42F2" w:rsidP="00EE42F2">
      <w:pPr>
        <w:suppressAutoHyphens/>
        <w:jc w:val="both"/>
        <w:rPr>
          <w:i/>
          <w:iCs/>
        </w:rPr>
      </w:pPr>
      <w:r w:rsidRPr="00D21F34">
        <w:rPr>
          <w:bCs/>
          <w:i/>
          <w:iCs/>
        </w:rPr>
        <w:tab/>
      </w:r>
      <w:r w:rsidRPr="00D21F34">
        <w:rPr>
          <w:bCs/>
          <w:i/>
          <w:iCs/>
        </w:rPr>
        <w:tab/>
      </w:r>
      <w:r w:rsidRPr="00D21F34">
        <w:rPr>
          <w:bCs/>
          <w:i/>
          <w:iCs/>
        </w:rPr>
        <w:tab/>
      </w:r>
      <w:r w:rsidRPr="00D21F34">
        <w:rPr>
          <w:bCs/>
          <w:i/>
          <w:iCs/>
        </w:rPr>
        <w:tab/>
      </w:r>
      <w:r w:rsidRPr="00D21F34">
        <w:rPr>
          <w:bCs/>
          <w:i/>
          <w:iCs/>
        </w:rPr>
        <w:tab/>
      </w:r>
      <w:r w:rsidRPr="00D21F34">
        <w:rPr>
          <w:bCs/>
          <w:i/>
          <w:iCs/>
        </w:rPr>
        <w:tab/>
      </w:r>
      <w:r w:rsidRPr="00D21F34">
        <w:rPr>
          <w:bCs/>
          <w:i/>
          <w:iCs/>
        </w:rPr>
        <w:tab/>
      </w:r>
      <w:r w:rsidRPr="00D21F34">
        <w:rPr>
          <w:bCs/>
          <w:i/>
          <w:iCs/>
        </w:rPr>
        <w:tab/>
      </w:r>
      <w:r w:rsidRPr="00D21F34">
        <w:rPr>
          <w:bCs/>
          <w:i/>
          <w:iCs/>
        </w:rPr>
        <w:tab/>
      </w:r>
      <w:r w:rsidRPr="00D21F34">
        <w:rPr>
          <w:bCs/>
          <w:i/>
          <w:iCs/>
        </w:rPr>
        <w:tab/>
        <w:t xml:space="preserve">        jegyző</w:t>
      </w:r>
      <w:r w:rsidRPr="00D21F34">
        <w:rPr>
          <w:i/>
          <w:iCs/>
        </w:rPr>
        <w:t> </w:t>
      </w:r>
    </w:p>
    <w:p w14:paraId="181B670B" w14:textId="0CF63095" w:rsidR="00EE42F2" w:rsidRPr="00EE42F2" w:rsidRDefault="00EE42F2" w:rsidP="00EE42F2">
      <w:pPr>
        <w:suppressAutoHyphens/>
        <w:jc w:val="both"/>
        <w:rPr>
          <w:rFonts w:eastAsia="Noto Serif CJK SC" w:cs="Lohit Devanagari"/>
          <w:i/>
          <w:iCs/>
          <w:kern w:val="2"/>
          <w:lang w:eastAsia="zh-CN" w:bidi="hi-IN"/>
        </w:rPr>
      </w:pPr>
      <w:r w:rsidRPr="00EE42F2">
        <w:rPr>
          <w:rFonts w:eastAsia="Noto Serif CJK SC" w:cs="Lohit Devanagari"/>
          <w:i/>
          <w:iCs/>
          <w:kern w:val="2"/>
          <w:lang w:eastAsia="zh-CN" w:bidi="hi-IN"/>
        </w:rPr>
        <w:t> </w:t>
      </w:r>
    </w:p>
    <w:p w14:paraId="39A604BF" w14:textId="77777777" w:rsidR="00D751DA" w:rsidRPr="00D751DA" w:rsidRDefault="00D751DA" w:rsidP="00D751DA">
      <w:pPr>
        <w:suppressAutoHyphens/>
        <w:spacing w:after="140"/>
        <w:jc w:val="right"/>
        <w:rPr>
          <w:rFonts w:eastAsia="Noto Serif CJK SC" w:cs="Lohit Devanagari"/>
          <w:i/>
          <w:iCs/>
          <w:kern w:val="2"/>
          <w:u w:val="single"/>
          <w:lang w:eastAsia="zh-CN" w:bidi="hi-IN"/>
        </w:rPr>
      </w:pPr>
      <w:r w:rsidRPr="00D751DA">
        <w:rPr>
          <w:rFonts w:eastAsia="Noto Serif CJK SC" w:cs="Lohit Devanagari"/>
          <w:i/>
          <w:iCs/>
          <w:kern w:val="2"/>
          <w:u w:val="single"/>
          <w:lang w:eastAsia="zh-CN" w:bidi="hi-IN"/>
        </w:rPr>
        <w:t>1. melléklet az .../... . (... . ... .) önkormányzati rendelethez</w:t>
      </w:r>
    </w:p>
    <w:p w14:paraId="3110DD1E" w14:textId="77777777" w:rsidR="00D751DA" w:rsidRPr="00D751DA" w:rsidRDefault="00D751DA" w:rsidP="00D751DA">
      <w:pPr>
        <w:suppressAutoHyphens/>
        <w:spacing w:before="240"/>
        <w:jc w:val="both"/>
        <w:rPr>
          <w:rFonts w:eastAsia="Noto Serif CJK SC" w:cs="Lohit Devanagari"/>
          <w:kern w:val="2"/>
          <w:lang w:eastAsia="zh-CN" w:bidi="hi-IN"/>
        </w:rPr>
      </w:pPr>
      <w:r w:rsidRPr="00D751DA">
        <w:rPr>
          <w:rFonts w:eastAsia="Noto Serif CJK SC" w:cs="Lohit Devanagari"/>
          <w:kern w:val="2"/>
          <w:lang w:eastAsia="zh-CN" w:bidi="hi-IN"/>
        </w:rPr>
        <w:t>„</w:t>
      </w:r>
      <w:r w:rsidRPr="00D751DA">
        <w:rPr>
          <w:rFonts w:eastAsia="Noto Serif CJK SC" w:cs="Lohit Devanagari"/>
          <w:i/>
          <w:iCs/>
          <w:kern w:val="2"/>
          <w:lang w:eastAsia="zh-CN" w:bidi="hi-IN"/>
        </w:rPr>
        <w:t>8. melléklet a 18/2020 (IX.30.) önkormányzati rendelethez</w:t>
      </w:r>
    </w:p>
    <w:p w14:paraId="315BF6EC" w14:textId="10D40FFF" w:rsidR="00EE42F2" w:rsidRDefault="00D751DA" w:rsidP="00D751DA">
      <w:pPr>
        <w:suppressAutoHyphens/>
        <w:spacing w:after="140"/>
        <w:jc w:val="both"/>
        <w:rPr>
          <w:rFonts w:eastAsia="Noto Serif CJK SC" w:cs="Lohit Devanagari"/>
          <w:kern w:val="2"/>
          <w:lang w:eastAsia="zh-CN" w:bidi="hi-IN"/>
        </w:rPr>
      </w:pPr>
      <w:r w:rsidRPr="00D751DA">
        <w:rPr>
          <w:rFonts w:eastAsia="Noto Serif CJK SC" w:cs="Lohit Devanagari"/>
          <w:kern w:val="2"/>
          <w:lang w:eastAsia="zh-CN" w:bidi="hi-IN"/>
        </w:rPr>
        <w:t>(A melléklet szövegét a(z) 4.ET_mell_kérelem_ települési_támogatás_rendelet_mód.pdf elnevezésű fájl tartalmazza.)”</w:t>
      </w:r>
    </w:p>
    <w:p w14:paraId="12DB635F" w14:textId="77777777" w:rsidR="00D751DA" w:rsidRPr="00EE42F2" w:rsidRDefault="00D751DA" w:rsidP="00D751DA">
      <w:pPr>
        <w:suppressAutoHyphens/>
        <w:spacing w:after="140"/>
        <w:jc w:val="both"/>
        <w:rPr>
          <w:rFonts w:eastAsia="Noto Serif CJK SC" w:cs="Lohit Devanagari"/>
          <w:i/>
          <w:iCs/>
          <w:kern w:val="2"/>
          <w:lang w:eastAsia="zh-CN" w:bidi="hi-IN"/>
        </w:rPr>
      </w:pPr>
    </w:p>
    <w:p w14:paraId="301C986C" w14:textId="77777777" w:rsidR="00EE42F2" w:rsidRPr="00EE42F2" w:rsidRDefault="00EE42F2" w:rsidP="00EE42F2">
      <w:pPr>
        <w:suppressAutoHyphens/>
        <w:spacing w:after="150"/>
        <w:ind w:left="150" w:right="150"/>
        <w:jc w:val="center"/>
        <w:rPr>
          <w:rFonts w:eastAsia="Noto Serif CJK SC" w:cs="Lohit Devanagari"/>
          <w:i/>
          <w:iCs/>
          <w:kern w:val="2"/>
          <w:lang w:eastAsia="zh-CN" w:bidi="hi-IN"/>
        </w:rPr>
      </w:pPr>
      <w:r w:rsidRPr="00EE42F2">
        <w:rPr>
          <w:rFonts w:eastAsia="Noto Serif CJK SC" w:cs="Lohit Devanagari"/>
          <w:i/>
          <w:iCs/>
          <w:kern w:val="2"/>
          <w:lang w:eastAsia="zh-CN" w:bidi="hi-IN"/>
        </w:rPr>
        <w:t>Végső előterjesztői indokolás</w:t>
      </w:r>
    </w:p>
    <w:p w14:paraId="4F294453" w14:textId="5A251807" w:rsidR="00C770DC" w:rsidRPr="00EE42F2" w:rsidRDefault="00EE42F2" w:rsidP="00173419">
      <w:pPr>
        <w:suppressAutoHyphens/>
        <w:spacing w:before="150" w:after="150"/>
        <w:ind w:left="150" w:right="150"/>
        <w:jc w:val="both"/>
        <w:rPr>
          <w:i/>
          <w:iCs/>
        </w:rPr>
      </w:pPr>
      <w:r w:rsidRPr="00EE42F2">
        <w:rPr>
          <w:rFonts w:eastAsia="Noto Serif CJK SC" w:cs="Lohit Devanagari"/>
          <w:i/>
          <w:iCs/>
          <w:kern w:val="2"/>
          <w:lang w:eastAsia="zh-CN" w:bidi="hi-IN"/>
        </w:rPr>
        <w:t xml:space="preserve">Óbarok Község Önkormányzat Képviselő-testülete az </w:t>
      </w:r>
      <w:proofErr w:type="spellStart"/>
      <w:r w:rsidRPr="00EE42F2">
        <w:rPr>
          <w:rFonts w:eastAsia="Noto Serif CJK SC" w:cs="Lohit Devanagari"/>
          <w:i/>
          <w:iCs/>
          <w:kern w:val="2"/>
          <w:lang w:eastAsia="zh-CN" w:bidi="hi-IN"/>
        </w:rPr>
        <w:t>Óbarki</w:t>
      </w:r>
      <w:proofErr w:type="spellEnd"/>
      <w:r w:rsidRPr="00EE42F2">
        <w:rPr>
          <w:rFonts w:eastAsia="Noto Serif CJK SC" w:cs="Lohit Devanagari"/>
          <w:i/>
          <w:iCs/>
          <w:kern w:val="2"/>
          <w:lang w:eastAsia="zh-CN" w:bidi="hi-IN"/>
        </w:rPr>
        <w:t xml:space="preserve"> Kisvakond Óvodába járó speciális étkeztetésre szoruló gyermekek szüleinek anyagi támogatását segíti elő.</w:t>
      </w:r>
    </w:p>
    <w:sectPr w:rsidR="00C770DC" w:rsidRPr="00EE42F2" w:rsidSect="00FB6960">
      <w:headerReference w:type="even" r:id="rId8"/>
      <w:headerReference w:type="default" r:id="rId9"/>
      <w:footerReference w:type="default" r:id="rId10"/>
      <w:pgSz w:w="11906" w:h="16838"/>
      <w:pgMar w:top="1417" w:right="1417" w:bottom="71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7F85F" w14:textId="77777777" w:rsidR="00C52285" w:rsidRDefault="00C52285">
      <w:r>
        <w:separator/>
      </w:r>
    </w:p>
  </w:endnote>
  <w:endnote w:type="continuationSeparator" w:id="0">
    <w:p w14:paraId="3A3B5B93" w14:textId="77777777" w:rsidR="00C52285" w:rsidRDefault="00C52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Andale Sans UI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4363530"/>
      <w:docPartObj>
        <w:docPartGallery w:val="Page Numbers (Bottom of Page)"/>
        <w:docPartUnique/>
      </w:docPartObj>
    </w:sdtPr>
    <w:sdtContent>
      <w:p w14:paraId="6A839DDF" w14:textId="77777777" w:rsidR="0047202D" w:rsidRDefault="0047202D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4462" w:rsidRPr="001D4462">
          <w:rPr>
            <w:noProof/>
            <w:lang w:val="hu-HU"/>
          </w:rPr>
          <w:t>2</w:t>
        </w:r>
        <w:r>
          <w:fldChar w:fldCharType="end"/>
        </w:r>
      </w:p>
    </w:sdtContent>
  </w:sdt>
  <w:p w14:paraId="564C71F7" w14:textId="77777777" w:rsidR="0047202D" w:rsidRDefault="0047202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4A4DF" w14:textId="77777777" w:rsidR="00C52285" w:rsidRDefault="00C52285">
      <w:r>
        <w:separator/>
      </w:r>
    </w:p>
  </w:footnote>
  <w:footnote w:type="continuationSeparator" w:id="0">
    <w:p w14:paraId="3F962790" w14:textId="77777777" w:rsidR="00C52285" w:rsidRDefault="00C522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28CB1" w14:textId="77777777" w:rsidR="002C7EEA" w:rsidRDefault="002C7EEA" w:rsidP="00AE28D3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63BC377E" w14:textId="77777777" w:rsidR="002C7EEA" w:rsidRDefault="002C7EEA" w:rsidP="0034733B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4B3EA" w14:textId="77777777" w:rsidR="002C7EEA" w:rsidRDefault="002C7EEA">
    <w:pPr>
      <w:pStyle w:val="lfej"/>
      <w:jc w:val="center"/>
    </w:pPr>
  </w:p>
  <w:p w14:paraId="4D071BBB" w14:textId="77777777" w:rsidR="002C7EEA" w:rsidRDefault="002C7EEA" w:rsidP="0034733B">
    <w:pPr>
      <w:pStyle w:val="lfej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6CD9"/>
    <w:multiLevelType w:val="hybridMultilevel"/>
    <w:tmpl w:val="1E86479E"/>
    <w:lvl w:ilvl="0" w:tplc="757CACA2">
      <w:start w:val="14"/>
      <w:numFmt w:val="bullet"/>
      <w:lvlText w:val="-"/>
      <w:lvlJc w:val="left"/>
      <w:pPr>
        <w:tabs>
          <w:tab w:val="num" w:pos="3720"/>
        </w:tabs>
        <w:ind w:left="3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" w15:restartNumberingAfterBreak="0">
    <w:nsid w:val="13C928DA"/>
    <w:multiLevelType w:val="hybridMultilevel"/>
    <w:tmpl w:val="861C844E"/>
    <w:lvl w:ilvl="0" w:tplc="5268B710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60" w:hanging="360"/>
      </w:pPr>
    </w:lvl>
    <w:lvl w:ilvl="2" w:tplc="040E001B" w:tentative="1">
      <w:start w:val="1"/>
      <w:numFmt w:val="lowerRoman"/>
      <w:lvlText w:val="%3."/>
      <w:lvlJc w:val="right"/>
      <w:pPr>
        <w:ind w:left="4680" w:hanging="180"/>
      </w:pPr>
    </w:lvl>
    <w:lvl w:ilvl="3" w:tplc="040E000F" w:tentative="1">
      <w:start w:val="1"/>
      <w:numFmt w:val="decimal"/>
      <w:lvlText w:val="%4."/>
      <w:lvlJc w:val="left"/>
      <w:pPr>
        <w:ind w:left="5400" w:hanging="360"/>
      </w:pPr>
    </w:lvl>
    <w:lvl w:ilvl="4" w:tplc="040E0019" w:tentative="1">
      <w:start w:val="1"/>
      <w:numFmt w:val="lowerLetter"/>
      <w:lvlText w:val="%5."/>
      <w:lvlJc w:val="left"/>
      <w:pPr>
        <w:ind w:left="6120" w:hanging="360"/>
      </w:pPr>
    </w:lvl>
    <w:lvl w:ilvl="5" w:tplc="040E001B" w:tentative="1">
      <w:start w:val="1"/>
      <w:numFmt w:val="lowerRoman"/>
      <w:lvlText w:val="%6."/>
      <w:lvlJc w:val="right"/>
      <w:pPr>
        <w:ind w:left="6840" w:hanging="180"/>
      </w:pPr>
    </w:lvl>
    <w:lvl w:ilvl="6" w:tplc="040E000F" w:tentative="1">
      <w:start w:val="1"/>
      <w:numFmt w:val="decimal"/>
      <w:lvlText w:val="%7."/>
      <w:lvlJc w:val="left"/>
      <w:pPr>
        <w:ind w:left="7560" w:hanging="360"/>
      </w:pPr>
    </w:lvl>
    <w:lvl w:ilvl="7" w:tplc="040E0019" w:tentative="1">
      <w:start w:val="1"/>
      <w:numFmt w:val="lowerLetter"/>
      <w:lvlText w:val="%8."/>
      <w:lvlJc w:val="left"/>
      <w:pPr>
        <w:ind w:left="8280" w:hanging="360"/>
      </w:pPr>
    </w:lvl>
    <w:lvl w:ilvl="8" w:tplc="040E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160334B7"/>
    <w:multiLevelType w:val="hybridMultilevel"/>
    <w:tmpl w:val="F78659BA"/>
    <w:lvl w:ilvl="0" w:tplc="F210EC44">
      <w:numFmt w:val="bullet"/>
      <w:lvlText w:val=""/>
      <w:lvlJc w:val="left"/>
      <w:pPr>
        <w:ind w:left="48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41FB9"/>
    <w:multiLevelType w:val="hybridMultilevel"/>
    <w:tmpl w:val="832CCB44"/>
    <w:lvl w:ilvl="0" w:tplc="040E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028"/>
        </w:tabs>
        <w:ind w:left="202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48"/>
        </w:tabs>
        <w:ind w:left="274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68"/>
        </w:tabs>
        <w:ind w:left="346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188"/>
        </w:tabs>
        <w:ind w:left="418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908"/>
        </w:tabs>
        <w:ind w:left="490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628"/>
        </w:tabs>
        <w:ind w:left="562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48"/>
        </w:tabs>
        <w:ind w:left="634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68"/>
        </w:tabs>
        <w:ind w:left="7068" w:hanging="360"/>
      </w:pPr>
      <w:rPr>
        <w:rFonts w:ascii="Wingdings" w:hAnsi="Wingdings" w:hint="default"/>
      </w:rPr>
    </w:lvl>
  </w:abstractNum>
  <w:abstractNum w:abstractNumId="4" w15:restartNumberingAfterBreak="0">
    <w:nsid w:val="1D4513DE"/>
    <w:multiLevelType w:val="hybridMultilevel"/>
    <w:tmpl w:val="C62E6346"/>
    <w:lvl w:ilvl="0" w:tplc="040E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028"/>
        </w:tabs>
        <w:ind w:left="202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48"/>
        </w:tabs>
        <w:ind w:left="274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68"/>
        </w:tabs>
        <w:ind w:left="346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188"/>
        </w:tabs>
        <w:ind w:left="418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908"/>
        </w:tabs>
        <w:ind w:left="490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628"/>
        </w:tabs>
        <w:ind w:left="562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48"/>
        </w:tabs>
        <w:ind w:left="634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68"/>
        </w:tabs>
        <w:ind w:left="7068" w:hanging="360"/>
      </w:pPr>
      <w:rPr>
        <w:rFonts w:ascii="Wingdings" w:hAnsi="Wingdings" w:hint="default"/>
      </w:rPr>
    </w:lvl>
  </w:abstractNum>
  <w:abstractNum w:abstractNumId="5" w15:restartNumberingAfterBreak="0">
    <w:nsid w:val="20D547B1"/>
    <w:multiLevelType w:val="hybridMultilevel"/>
    <w:tmpl w:val="99667822"/>
    <w:lvl w:ilvl="0" w:tplc="89088F86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92916AF"/>
    <w:multiLevelType w:val="hybridMultilevel"/>
    <w:tmpl w:val="B64E5D18"/>
    <w:lvl w:ilvl="0" w:tplc="F210EC44">
      <w:numFmt w:val="bullet"/>
      <w:lvlText w:val=""/>
      <w:lvlJc w:val="left"/>
      <w:pPr>
        <w:ind w:left="48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7" w15:restartNumberingAfterBreak="0">
    <w:nsid w:val="3E033A56"/>
    <w:multiLevelType w:val="hybridMultilevel"/>
    <w:tmpl w:val="560A23EC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AD59C5"/>
    <w:multiLevelType w:val="hybridMultilevel"/>
    <w:tmpl w:val="44968B6C"/>
    <w:lvl w:ilvl="0" w:tplc="757CACA2">
      <w:start w:val="14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4C6342"/>
    <w:multiLevelType w:val="hybridMultilevel"/>
    <w:tmpl w:val="6AE09168"/>
    <w:lvl w:ilvl="0" w:tplc="040E0017">
      <w:start w:val="1"/>
      <w:numFmt w:val="lowerLetter"/>
      <w:lvlText w:val="%1)"/>
      <w:lvlJc w:val="left"/>
      <w:pPr>
        <w:tabs>
          <w:tab w:val="num" w:pos="3600"/>
        </w:tabs>
        <w:ind w:left="36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10" w15:restartNumberingAfterBreak="0">
    <w:nsid w:val="77FC43A1"/>
    <w:multiLevelType w:val="hybridMultilevel"/>
    <w:tmpl w:val="55947994"/>
    <w:lvl w:ilvl="0" w:tplc="757CACA2">
      <w:start w:val="14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42293614">
    <w:abstractNumId w:val="9"/>
  </w:num>
  <w:num w:numId="2" w16cid:durableId="1132676241">
    <w:abstractNumId w:val="0"/>
  </w:num>
  <w:num w:numId="3" w16cid:durableId="869536009">
    <w:abstractNumId w:val="8"/>
  </w:num>
  <w:num w:numId="4" w16cid:durableId="921337742">
    <w:abstractNumId w:val="10"/>
  </w:num>
  <w:num w:numId="5" w16cid:durableId="1662615112">
    <w:abstractNumId w:val="7"/>
  </w:num>
  <w:num w:numId="6" w16cid:durableId="770004598">
    <w:abstractNumId w:val="4"/>
  </w:num>
  <w:num w:numId="7" w16cid:durableId="2077242855">
    <w:abstractNumId w:val="3"/>
  </w:num>
  <w:num w:numId="8" w16cid:durableId="43527832">
    <w:abstractNumId w:val="6"/>
  </w:num>
  <w:num w:numId="9" w16cid:durableId="1877960023">
    <w:abstractNumId w:val="1"/>
  </w:num>
  <w:num w:numId="10" w16cid:durableId="630676300">
    <w:abstractNumId w:val="2"/>
  </w:num>
  <w:num w:numId="11" w16cid:durableId="10587418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6A7"/>
    <w:rsid w:val="000042D0"/>
    <w:rsid w:val="000250B6"/>
    <w:rsid w:val="00034655"/>
    <w:rsid w:val="00040C91"/>
    <w:rsid w:val="00057B3A"/>
    <w:rsid w:val="000643BD"/>
    <w:rsid w:val="00080493"/>
    <w:rsid w:val="000840AD"/>
    <w:rsid w:val="000869D6"/>
    <w:rsid w:val="000871E6"/>
    <w:rsid w:val="000A0D5B"/>
    <w:rsid w:val="000A47CD"/>
    <w:rsid w:val="000B7B1C"/>
    <w:rsid w:val="000C0DFE"/>
    <w:rsid w:val="000F685E"/>
    <w:rsid w:val="000F7BC9"/>
    <w:rsid w:val="001127AF"/>
    <w:rsid w:val="00114CE1"/>
    <w:rsid w:val="00121B2C"/>
    <w:rsid w:val="00126A94"/>
    <w:rsid w:val="0013733C"/>
    <w:rsid w:val="00146775"/>
    <w:rsid w:val="001607D3"/>
    <w:rsid w:val="00173419"/>
    <w:rsid w:val="00191E3E"/>
    <w:rsid w:val="001A754D"/>
    <w:rsid w:val="001B1A66"/>
    <w:rsid w:val="001B1F23"/>
    <w:rsid w:val="001D4462"/>
    <w:rsid w:val="001F040B"/>
    <w:rsid w:val="001F49C6"/>
    <w:rsid w:val="001F5E48"/>
    <w:rsid w:val="00213426"/>
    <w:rsid w:val="0025054F"/>
    <w:rsid w:val="002766D6"/>
    <w:rsid w:val="002838D9"/>
    <w:rsid w:val="00285B39"/>
    <w:rsid w:val="002B5056"/>
    <w:rsid w:val="002B5CBB"/>
    <w:rsid w:val="002B62BF"/>
    <w:rsid w:val="002C0235"/>
    <w:rsid w:val="002C18C5"/>
    <w:rsid w:val="002C1B2D"/>
    <w:rsid w:val="002C4D40"/>
    <w:rsid w:val="002C6C07"/>
    <w:rsid w:val="002C7EEA"/>
    <w:rsid w:val="002F58C0"/>
    <w:rsid w:val="00302BCE"/>
    <w:rsid w:val="00305656"/>
    <w:rsid w:val="00323C50"/>
    <w:rsid w:val="00325642"/>
    <w:rsid w:val="00326EE5"/>
    <w:rsid w:val="003439E6"/>
    <w:rsid w:val="0034733B"/>
    <w:rsid w:val="00347353"/>
    <w:rsid w:val="003504D0"/>
    <w:rsid w:val="00354AEB"/>
    <w:rsid w:val="0037793A"/>
    <w:rsid w:val="003A2EAC"/>
    <w:rsid w:val="003A5A36"/>
    <w:rsid w:val="003A65D9"/>
    <w:rsid w:val="003B2DD9"/>
    <w:rsid w:val="003B3C87"/>
    <w:rsid w:val="003C4517"/>
    <w:rsid w:val="003C61C3"/>
    <w:rsid w:val="003E4592"/>
    <w:rsid w:val="00402127"/>
    <w:rsid w:val="00404690"/>
    <w:rsid w:val="0041418F"/>
    <w:rsid w:val="00416BDC"/>
    <w:rsid w:val="00430E5A"/>
    <w:rsid w:val="00457F50"/>
    <w:rsid w:val="00463C1E"/>
    <w:rsid w:val="00466F99"/>
    <w:rsid w:val="00471D35"/>
    <w:rsid w:val="0047202D"/>
    <w:rsid w:val="00473604"/>
    <w:rsid w:val="00482D6F"/>
    <w:rsid w:val="00482E66"/>
    <w:rsid w:val="004831EA"/>
    <w:rsid w:val="004835A0"/>
    <w:rsid w:val="00497D48"/>
    <w:rsid w:val="004A326E"/>
    <w:rsid w:val="004B4BC4"/>
    <w:rsid w:val="004C3193"/>
    <w:rsid w:val="004E2CF9"/>
    <w:rsid w:val="004F41D7"/>
    <w:rsid w:val="00501E43"/>
    <w:rsid w:val="005205BD"/>
    <w:rsid w:val="00554483"/>
    <w:rsid w:val="00561C2F"/>
    <w:rsid w:val="0057690D"/>
    <w:rsid w:val="0058782E"/>
    <w:rsid w:val="0059206D"/>
    <w:rsid w:val="005B2959"/>
    <w:rsid w:val="005B3434"/>
    <w:rsid w:val="005C5970"/>
    <w:rsid w:val="005E47C5"/>
    <w:rsid w:val="005E6A24"/>
    <w:rsid w:val="005F5547"/>
    <w:rsid w:val="005F68EC"/>
    <w:rsid w:val="00651C94"/>
    <w:rsid w:val="00662F47"/>
    <w:rsid w:val="00667259"/>
    <w:rsid w:val="00670632"/>
    <w:rsid w:val="00690EFB"/>
    <w:rsid w:val="006B02BA"/>
    <w:rsid w:val="006B1B85"/>
    <w:rsid w:val="006B2DC2"/>
    <w:rsid w:val="00714765"/>
    <w:rsid w:val="00731A00"/>
    <w:rsid w:val="00750BDC"/>
    <w:rsid w:val="00757A12"/>
    <w:rsid w:val="007669DA"/>
    <w:rsid w:val="007738B3"/>
    <w:rsid w:val="00791356"/>
    <w:rsid w:val="007A16A7"/>
    <w:rsid w:val="007B2411"/>
    <w:rsid w:val="0080210E"/>
    <w:rsid w:val="00824962"/>
    <w:rsid w:val="0083588C"/>
    <w:rsid w:val="00854747"/>
    <w:rsid w:val="00861F92"/>
    <w:rsid w:val="00872E01"/>
    <w:rsid w:val="0087441D"/>
    <w:rsid w:val="00881065"/>
    <w:rsid w:val="00896494"/>
    <w:rsid w:val="008A253C"/>
    <w:rsid w:val="008A261C"/>
    <w:rsid w:val="008A4096"/>
    <w:rsid w:val="008B2858"/>
    <w:rsid w:val="008B7752"/>
    <w:rsid w:val="008C3D6B"/>
    <w:rsid w:val="008C412C"/>
    <w:rsid w:val="008C4D39"/>
    <w:rsid w:val="008D6E42"/>
    <w:rsid w:val="008E46B3"/>
    <w:rsid w:val="008F37FF"/>
    <w:rsid w:val="008F6700"/>
    <w:rsid w:val="008F7922"/>
    <w:rsid w:val="00901982"/>
    <w:rsid w:val="00906465"/>
    <w:rsid w:val="00915ED0"/>
    <w:rsid w:val="0092107C"/>
    <w:rsid w:val="00927D04"/>
    <w:rsid w:val="00942FA8"/>
    <w:rsid w:val="009441AD"/>
    <w:rsid w:val="009517CB"/>
    <w:rsid w:val="00954BA6"/>
    <w:rsid w:val="00963C3B"/>
    <w:rsid w:val="009809C9"/>
    <w:rsid w:val="00981E2A"/>
    <w:rsid w:val="00992184"/>
    <w:rsid w:val="009B1026"/>
    <w:rsid w:val="009C15B5"/>
    <w:rsid w:val="009C5BAC"/>
    <w:rsid w:val="009C7B34"/>
    <w:rsid w:val="009D1BF8"/>
    <w:rsid w:val="009E4E5D"/>
    <w:rsid w:val="009F68F6"/>
    <w:rsid w:val="00A11FF9"/>
    <w:rsid w:val="00A23818"/>
    <w:rsid w:val="00A33564"/>
    <w:rsid w:val="00A51935"/>
    <w:rsid w:val="00A61175"/>
    <w:rsid w:val="00A70699"/>
    <w:rsid w:val="00A91CAB"/>
    <w:rsid w:val="00AB0141"/>
    <w:rsid w:val="00AB19AA"/>
    <w:rsid w:val="00AC0826"/>
    <w:rsid w:val="00AC5969"/>
    <w:rsid w:val="00AE0AA7"/>
    <w:rsid w:val="00AE28D3"/>
    <w:rsid w:val="00AE4A88"/>
    <w:rsid w:val="00AF5F47"/>
    <w:rsid w:val="00B17005"/>
    <w:rsid w:val="00B32EBC"/>
    <w:rsid w:val="00B33254"/>
    <w:rsid w:val="00B60F21"/>
    <w:rsid w:val="00B67417"/>
    <w:rsid w:val="00B82788"/>
    <w:rsid w:val="00B860D6"/>
    <w:rsid w:val="00B87ED1"/>
    <w:rsid w:val="00B96063"/>
    <w:rsid w:val="00BE42E0"/>
    <w:rsid w:val="00C120DF"/>
    <w:rsid w:val="00C13F52"/>
    <w:rsid w:val="00C23400"/>
    <w:rsid w:val="00C32DFE"/>
    <w:rsid w:val="00C33640"/>
    <w:rsid w:val="00C5135B"/>
    <w:rsid w:val="00C52285"/>
    <w:rsid w:val="00C540DB"/>
    <w:rsid w:val="00C61E22"/>
    <w:rsid w:val="00C736ED"/>
    <w:rsid w:val="00C770DC"/>
    <w:rsid w:val="00C83A92"/>
    <w:rsid w:val="00C84AD4"/>
    <w:rsid w:val="00CB7F54"/>
    <w:rsid w:val="00CD17BD"/>
    <w:rsid w:val="00CD2484"/>
    <w:rsid w:val="00CE72CB"/>
    <w:rsid w:val="00CF2EB7"/>
    <w:rsid w:val="00CF76D0"/>
    <w:rsid w:val="00D103F6"/>
    <w:rsid w:val="00D1546D"/>
    <w:rsid w:val="00D35775"/>
    <w:rsid w:val="00D4071F"/>
    <w:rsid w:val="00D417AD"/>
    <w:rsid w:val="00D53897"/>
    <w:rsid w:val="00D53D52"/>
    <w:rsid w:val="00D5774B"/>
    <w:rsid w:val="00D751DA"/>
    <w:rsid w:val="00D777BF"/>
    <w:rsid w:val="00D85220"/>
    <w:rsid w:val="00D8599D"/>
    <w:rsid w:val="00D87DE5"/>
    <w:rsid w:val="00D93D11"/>
    <w:rsid w:val="00DA0EBC"/>
    <w:rsid w:val="00DC4574"/>
    <w:rsid w:val="00DE72F5"/>
    <w:rsid w:val="00DF194F"/>
    <w:rsid w:val="00DF23EC"/>
    <w:rsid w:val="00E11D52"/>
    <w:rsid w:val="00E60B47"/>
    <w:rsid w:val="00E677FF"/>
    <w:rsid w:val="00E945A9"/>
    <w:rsid w:val="00EA1754"/>
    <w:rsid w:val="00ED1DB6"/>
    <w:rsid w:val="00ED6945"/>
    <w:rsid w:val="00EE42F2"/>
    <w:rsid w:val="00EF41DB"/>
    <w:rsid w:val="00EF51DF"/>
    <w:rsid w:val="00F22CA5"/>
    <w:rsid w:val="00F44B8D"/>
    <w:rsid w:val="00F56ACC"/>
    <w:rsid w:val="00F65D12"/>
    <w:rsid w:val="00F7623E"/>
    <w:rsid w:val="00F95A27"/>
    <w:rsid w:val="00FA1A7A"/>
    <w:rsid w:val="00FB6960"/>
    <w:rsid w:val="00FC0078"/>
    <w:rsid w:val="00FE1946"/>
    <w:rsid w:val="00FE1A3B"/>
    <w:rsid w:val="00FE2DD5"/>
    <w:rsid w:val="00FE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DB8CFB"/>
  <w15:chartTrackingRefBased/>
  <w15:docId w15:val="{6E394024-E5E2-45AC-8BE1-BA0A3C924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rsid w:val="00CF76D0"/>
    <w:rPr>
      <w:rFonts w:ascii="Tahoma" w:hAnsi="Tahoma"/>
      <w:sz w:val="16"/>
      <w:szCs w:val="16"/>
      <w:lang w:val="x-none" w:eastAsia="x-none"/>
    </w:rPr>
  </w:style>
  <w:style w:type="character" w:customStyle="1" w:styleId="BuborkszvegChar">
    <w:name w:val="Buborékszöveg Char"/>
    <w:link w:val="Buborkszveg"/>
    <w:rsid w:val="00CF76D0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rsid w:val="0034733B"/>
    <w:pPr>
      <w:tabs>
        <w:tab w:val="center" w:pos="4536"/>
        <w:tab w:val="right" w:pos="9072"/>
      </w:tabs>
    </w:pPr>
    <w:rPr>
      <w:lang w:val="x-none" w:eastAsia="x-none"/>
    </w:rPr>
  </w:style>
  <w:style w:type="character" w:styleId="Oldalszm">
    <w:name w:val="page number"/>
    <w:basedOn w:val="Bekezdsalapbettpusa"/>
    <w:rsid w:val="0034733B"/>
  </w:style>
  <w:style w:type="paragraph" w:styleId="Vltozat">
    <w:name w:val="Revision"/>
    <w:hidden/>
    <w:uiPriority w:val="99"/>
    <w:semiHidden/>
    <w:rsid w:val="005F68EC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A91CAB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link w:val="llb"/>
    <w:uiPriority w:val="99"/>
    <w:rsid w:val="00A91CAB"/>
    <w:rPr>
      <w:sz w:val="24"/>
      <w:szCs w:val="24"/>
    </w:rPr>
  </w:style>
  <w:style w:type="character" w:customStyle="1" w:styleId="lfejChar">
    <w:name w:val="Élőfej Char"/>
    <w:link w:val="lfej"/>
    <w:uiPriority w:val="99"/>
    <w:rsid w:val="00A91CAB"/>
    <w:rPr>
      <w:sz w:val="24"/>
      <w:szCs w:val="24"/>
    </w:rPr>
  </w:style>
  <w:style w:type="paragraph" w:styleId="Listaszerbekezds">
    <w:name w:val="List Paragraph"/>
    <w:basedOn w:val="Norml"/>
    <w:uiPriority w:val="34"/>
    <w:qFormat/>
    <w:rsid w:val="006B1B85"/>
    <w:pPr>
      <w:ind w:left="708"/>
    </w:pPr>
  </w:style>
  <w:style w:type="paragraph" w:customStyle="1" w:styleId="Alaprtelmezett">
    <w:name w:val="Alapértelmezett"/>
    <w:rsid w:val="00C770DC"/>
    <w:pPr>
      <w:tabs>
        <w:tab w:val="left" w:pos="709"/>
      </w:tabs>
      <w:suppressAutoHyphens/>
      <w:spacing w:line="100" w:lineRule="atLeast"/>
    </w:pPr>
    <w:rPr>
      <w:sz w:val="24"/>
      <w:szCs w:val="24"/>
      <w:lang w:bidi="hu-HU"/>
    </w:rPr>
  </w:style>
  <w:style w:type="paragraph" w:customStyle="1" w:styleId="Standard">
    <w:name w:val="Standard"/>
    <w:rsid w:val="00C770DC"/>
    <w:pPr>
      <w:suppressAutoHyphens/>
      <w:autoSpaceDN w:val="0"/>
      <w:textAlignment w:val="baseline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character" w:styleId="Hiperhivatkozs">
    <w:name w:val="Hyperlink"/>
    <w:uiPriority w:val="99"/>
    <w:unhideWhenUsed/>
    <w:rsid w:val="000840AD"/>
    <w:rPr>
      <w:color w:val="0563C1"/>
      <w:u w:val="single"/>
    </w:rPr>
  </w:style>
  <w:style w:type="character" w:customStyle="1" w:styleId="highlighted">
    <w:name w:val="highlighted"/>
    <w:basedOn w:val="Bekezdsalapbettpusa"/>
    <w:rsid w:val="00C120DF"/>
  </w:style>
  <w:style w:type="paragraph" w:styleId="NormlWeb">
    <w:name w:val="Normal (Web)"/>
    <w:basedOn w:val="Norml"/>
    <w:uiPriority w:val="99"/>
    <w:unhideWhenUsed/>
    <w:rsid w:val="00C120DF"/>
    <w:pPr>
      <w:spacing w:before="100" w:beforeAutospacing="1" w:after="100" w:afterAutospacing="1"/>
    </w:pPr>
  </w:style>
  <w:style w:type="paragraph" w:customStyle="1" w:styleId="HeaderLeft">
    <w:name w:val="Header Left"/>
    <w:basedOn w:val="lfej"/>
    <w:qFormat/>
    <w:rsid w:val="00EE42F2"/>
    <w:pPr>
      <w:suppressLineNumbers/>
      <w:tabs>
        <w:tab w:val="clear" w:pos="4536"/>
        <w:tab w:val="clear" w:pos="9072"/>
        <w:tab w:val="center" w:pos="4876"/>
        <w:tab w:val="right" w:pos="9752"/>
      </w:tabs>
      <w:suppressAutoHyphens/>
    </w:pPr>
    <w:rPr>
      <w:rFonts w:ascii="Liberation Serif" w:eastAsia="Noto Serif CJK SC" w:hAnsi="Liberation Serif" w:cs="Lohit Devanagari"/>
      <w:kern w:val="2"/>
      <w:lang w:val="hu-HU" w:eastAsia="zh-CN" w:bidi="hi-IN"/>
    </w:rPr>
  </w:style>
  <w:style w:type="paragraph" w:styleId="Szvegtrzs">
    <w:name w:val="Body Text"/>
    <w:basedOn w:val="Norml"/>
    <w:link w:val="SzvegtrzsChar"/>
    <w:rsid w:val="00EE42F2"/>
    <w:pPr>
      <w:suppressAutoHyphens/>
      <w:spacing w:after="140" w:line="276" w:lineRule="auto"/>
    </w:pPr>
    <w:rPr>
      <w:rFonts w:ascii="Liberation Serif" w:eastAsia="Noto Serif CJK SC" w:hAnsi="Liberation Serif" w:cs="Lohit Devanagari"/>
      <w:kern w:val="2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EE42F2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0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felcsutihivatal.h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611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Klebelsberg Intézményfenntartó Központ</vt:lpstr>
    </vt:vector>
  </TitlesOfParts>
  <Company/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Klebelsberg Intézményfenntartó Központ</dc:title>
  <dc:subject/>
  <dc:creator>hajdugyorgyne</dc:creator>
  <cp:keywords/>
  <cp:lastModifiedBy>support felcsut</cp:lastModifiedBy>
  <cp:revision>21</cp:revision>
  <cp:lastPrinted>2014-12-01T15:49:00Z</cp:lastPrinted>
  <dcterms:created xsi:type="dcterms:W3CDTF">2021-09-22T09:08:00Z</dcterms:created>
  <dcterms:modified xsi:type="dcterms:W3CDTF">2026-09-18T11:37:00Z</dcterms:modified>
</cp:coreProperties>
</file>