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3.xml" ContentType="application/vnd.openxmlformats-officedocument.wordprocessingml.header+xml"/>
  <Override PartName="/word/footer6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6.xml" ContentType="application/vnd.openxmlformats-officedocument.wordprocessingml.header+xml"/>
  <Override PartName="/word/footer9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header9.xml" ContentType="application/vnd.openxmlformats-officedocument.wordprocessingml.header+xml"/>
  <Override PartName="/word/footer12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header12.xml" ContentType="application/vnd.openxmlformats-officedocument.wordprocessingml.head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8A06FE" w14:textId="70173168" w:rsidR="004C6404" w:rsidRPr="00E262FA" w:rsidRDefault="004C6404" w:rsidP="00E262FA">
      <w:pPr>
        <w:pStyle w:val="Cmsor1"/>
        <w:jc w:val="left"/>
        <w:rPr>
          <w:rFonts w:ascii="Georgia" w:hAnsi="Georgia"/>
          <w:bCs/>
          <w:i/>
          <w:iCs/>
          <w:szCs w:val="32"/>
          <w:u w:val="single"/>
        </w:rPr>
      </w:pPr>
    </w:p>
    <w:p w14:paraId="7AB3A7B4" w14:textId="0FEFB086" w:rsidR="00E262FA" w:rsidRPr="00E262FA" w:rsidRDefault="00E262FA" w:rsidP="00E262FA">
      <w:pPr>
        <w:suppressAutoHyphens/>
        <w:autoSpaceDN w:val="0"/>
        <w:jc w:val="center"/>
        <w:rPr>
          <w:rFonts w:eastAsia="Andale Sans UI"/>
          <w:b/>
          <w:i/>
          <w:iCs/>
          <w:spacing w:val="100"/>
          <w:kern w:val="3"/>
          <w:sz w:val="32"/>
          <w:szCs w:val="32"/>
          <w:lang w:eastAsia="zh-CN" w:bidi="hi-IN"/>
        </w:rPr>
      </w:pPr>
      <w:r w:rsidRPr="00E262FA">
        <w:rPr>
          <w:rFonts w:eastAsia="Andale Sans UI"/>
          <w:b/>
          <w:i/>
          <w:iCs/>
          <w:spacing w:val="100"/>
          <w:kern w:val="3"/>
          <w:sz w:val="32"/>
          <w:szCs w:val="32"/>
          <w:lang w:eastAsia="zh-CN" w:bidi="hi-IN"/>
        </w:rPr>
        <w:t>2</w:t>
      </w:r>
      <w:r w:rsidRPr="00E262FA">
        <w:rPr>
          <w:rFonts w:eastAsia="Andale Sans UI"/>
          <w:b/>
          <w:i/>
          <w:iCs/>
          <w:spacing w:val="100"/>
          <w:kern w:val="3"/>
          <w:sz w:val="32"/>
          <w:szCs w:val="32"/>
          <w:lang w:eastAsia="zh-CN" w:bidi="hi-IN"/>
        </w:rPr>
        <w:t>. Napirendi pont</w:t>
      </w:r>
    </w:p>
    <w:p w14:paraId="59359B4D" w14:textId="77777777" w:rsidR="00E262FA" w:rsidRPr="00E262FA" w:rsidRDefault="00E262FA" w:rsidP="00E262FA">
      <w:pPr>
        <w:suppressAutoHyphens/>
        <w:autoSpaceDN w:val="0"/>
        <w:jc w:val="center"/>
        <w:rPr>
          <w:rFonts w:eastAsia="Andale Sans UI"/>
          <w:b/>
          <w:i/>
          <w:iCs/>
          <w:spacing w:val="100"/>
          <w:kern w:val="3"/>
          <w:sz w:val="24"/>
          <w:szCs w:val="24"/>
          <w:lang w:eastAsia="zh-CN" w:bidi="hi-IN"/>
        </w:rPr>
      </w:pPr>
    </w:p>
    <w:p w14:paraId="7893BD00" w14:textId="77777777" w:rsidR="00E262FA" w:rsidRPr="00E262FA" w:rsidRDefault="00E262FA" w:rsidP="00E262FA">
      <w:pPr>
        <w:suppressAutoHyphens/>
        <w:autoSpaceDN w:val="0"/>
        <w:jc w:val="center"/>
        <w:rPr>
          <w:rFonts w:eastAsia="Andale Sans UI"/>
          <w:b/>
          <w:i/>
          <w:iCs/>
          <w:spacing w:val="100"/>
          <w:kern w:val="3"/>
          <w:sz w:val="24"/>
          <w:szCs w:val="24"/>
          <w:lang w:eastAsia="zh-CN" w:bidi="hi-IN"/>
        </w:rPr>
      </w:pPr>
    </w:p>
    <w:p w14:paraId="56C695A5" w14:textId="77777777" w:rsidR="00E262FA" w:rsidRPr="00E262FA" w:rsidRDefault="00E262FA" w:rsidP="00E262FA">
      <w:pPr>
        <w:suppressAutoHyphens/>
        <w:autoSpaceDN w:val="0"/>
        <w:jc w:val="center"/>
        <w:rPr>
          <w:rFonts w:eastAsia="Andale Sans UI"/>
          <w:b/>
          <w:i/>
          <w:iCs/>
          <w:spacing w:val="100"/>
          <w:kern w:val="3"/>
          <w:sz w:val="24"/>
          <w:szCs w:val="24"/>
          <w:lang w:eastAsia="zh-CN" w:bidi="hi-IN"/>
        </w:rPr>
      </w:pPr>
    </w:p>
    <w:p w14:paraId="1B67C378" w14:textId="77777777" w:rsidR="00E262FA" w:rsidRPr="00E262FA" w:rsidRDefault="00E262FA" w:rsidP="00E262FA">
      <w:pPr>
        <w:suppressAutoHyphens/>
        <w:autoSpaceDN w:val="0"/>
        <w:jc w:val="center"/>
        <w:rPr>
          <w:rFonts w:eastAsia="Andale Sans UI"/>
          <w:b/>
          <w:i/>
          <w:iCs/>
          <w:spacing w:val="100"/>
          <w:kern w:val="3"/>
          <w:sz w:val="24"/>
          <w:szCs w:val="24"/>
          <w:lang w:eastAsia="zh-CN" w:bidi="hi-IN"/>
        </w:rPr>
      </w:pPr>
    </w:p>
    <w:p w14:paraId="76C294FA" w14:textId="77777777" w:rsidR="00E262FA" w:rsidRPr="00E262FA" w:rsidRDefault="00E262FA" w:rsidP="00E262FA">
      <w:pPr>
        <w:suppressAutoHyphens/>
        <w:autoSpaceDN w:val="0"/>
        <w:jc w:val="center"/>
        <w:rPr>
          <w:rFonts w:eastAsia="Andale Sans UI"/>
          <w:b/>
          <w:i/>
          <w:iCs/>
          <w:spacing w:val="100"/>
          <w:kern w:val="3"/>
          <w:sz w:val="24"/>
          <w:szCs w:val="24"/>
          <w:lang w:eastAsia="zh-CN" w:bidi="hi-IN"/>
        </w:rPr>
      </w:pPr>
    </w:p>
    <w:p w14:paraId="4BB56B53" w14:textId="77777777" w:rsidR="00E262FA" w:rsidRPr="00E262FA" w:rsidRDefault="00E262FA" w:rsidP="00E262FA">
      <w:pPr>
        <w:suppressAutoHyphens/>
        <w:autoSpaceDN w:val="0"/>
        <w:jc w:val="center"/>
        <w:rPr>
          <w:rFonts w:eastAsia="Andale Sans UI"/>
          <w:b/>
          <w:i/>
          <w:iCs/>
          <w:spacing w:val="100"/>
          <w:kern w:val="3"/>
          <w:sz w:val="24"/>
          <w:szCs w:val="24"/>
          <w:lang w:eastAsia="zh-CN" w:bidi="hi-IN"/>
        </w:rPr>
      </w:pPr>
    </w:p>
    <w:p w14:paraId="09E3222D" w14:textId="77777777" w:rsidR="00E262FA" w:rsidRPr="00E262FA" w:rsidRDefault="00E262FA" w:rsidP="00E262FA">
      <w:pPr>
        <w:suppressAutoHyphens/>
        <w:autoSpaceDN w:val="0"/>
        <w:jc w:val="center"/>
        <w:rPr>
          <w:rFonts w:eastAsia="Andale Sans UI"/>
          <w:b/>
          <w:i/>
          <w:iCs/>
          <w:spacing w:val="100"/>
          <w:kern w:val="3"/>
          <w:sz w:val="24"/>
          <w:szCs w:val="24"/>
          <w:lang w:eastAsia="zh-CN" w:bidi="hi-IN"/>
        </w:rPr>
      </w:pPr>
    </w:p>
    <w:p w14:paraId="04DCF61D" w14:textId="77777777" w:rsidR="00E262FA" w:rsidRPr="00E262FA" w:rsidRDefault="00E262FA" w:rsidP="00E262FA">
      <w:pPr>
        <w:suppressAutoHyphens/>
        <w:autoSpaceDN w:val="0"/>
        <w:jc w:val="center"/>
        <w:rPr>
          <w:rFonts w:eastAsia="Andale Sans UI"/>
          <w:b/>
          <w:i/>
          <w:iCs/>
          <w:spacing w:val="100"/>
          <w:kern w:val="3"/>
          <w:sz w:val="24"/>
          <w:szCs w:val="24"/>
          <w:lang w:eastAsia="zh-CN" w:bidi="hi-IN"/>
        </w:rPr>
      </w:pPr>
    </w:p>
    <w:p w14:paraId="2BDA697D" w14:textId="77777777" w:rsidR="00E262FA" w:rsidRPr="00E262FA" w:rsidRDefault="00E262FA" w:rsidP="00E262FA">
      <w:pPr>
        <w:suppressAutoHyphens/>
        <w:autoSpaceDN w:val="0"/>
        <w:jc w:val="center"/>
        <w:rPr>
          <w:rFonts w:eastAsia="Andale Sans UI"/>
          <w:b/>
          <w:i/>
          <w:iCs/>
          <w:spacing w:val="100"/>
          <w:kern w:val="3"/>
          <w:sz w:val="24"/>
          <w:szCs w:val="24"/>
          <w:lang w:eastAsia="zh-CN" w:bidi="hi-IN"/>
        </w:rPr>
      </w:pPr>
    </w:p>
    <w:p w14:paraId="750DA7AA" w14:textId="77777777" w:rsidR="00E262FA" w:rsidRPr="00E262FA" w:rsidRDefault="00E262FA" w:rsidP="00E262FA">
      <w:pPr>
        <w:suppressAutoHyphens/>
        <w:autoSpaceDN w:val="0"/>
        <w:jc w:val="center"/>
        <w:rPr>
          <w:rFonts w:eastAsia="Andale Sans UI"/>
          <w:b/>
          <w:i/>
          <w:iCs/>
          <w:spacing w:val="100"/>
          <w:kern w:val="3"/>
          <w:sz w:val="24"/>
          <w:szCs w:val="24"/>
          <w:lang w:eastAsia="zh-CN" w:bidi="hi-IN"/>
        </w:rPr>
      </w:pPr>
    </w:p>
    <w:p w14:paraId="27E61AFF" w14:textId="77777777" w:rsidR="00E262FA" w:rsidRPr="00E262FA" w:rsidRDefault="00E262FA" w:rsidP="00E262FA">
      <w:pPr>
        <w:suppressAutoHyphens/>
        <w:autoSpaceDN w:val="0"/>
        <w:jc w:val="center"/>
        <w:rPr>
          <w:rFonts w:eastAsia="Andale Sans UI"/>
          <w:b/>
          <w:i/>
          <w:iCs/>
          <w:spacing w:val="100"/>
          <w:kern w:val="3"/>
          <w:sz w:val="24"/>
          <w:szCs w:val="24"/>
          <w:lang w:eastAsia="zh-CN" w:bidi="hi-IN"/>
        </w:rPr>
      </w:pPr>
    </w:p>
    <w:p w14:paraId="41A67464" w14:textId="77777777" w:rsidR="00E262FA" w:rsidRPr="00E262FA" w:rsidRDefault="00E262FA" w:rsidP="00E262FA">
      <w:pPr>
        <w:suppressAutoHyphens/>
        <w:autoSpaceDN w:val="0"/>
        <w:jc w:val="center"/>
        <w:rPr>
          <w:rFonts w:eastAsia="Andale Sans UI"/>
          <w:b/>
          <w:i/>
          <w:iCs/>
          <w:spacing w:val="100"/>
          <w:kern w:val="3"/>
          <w:sz w:val="24"/>
          <w:szCs w:val="24"/>
          <w:lang w:eastAsia="zh-CN" w:bidi="hi-IN"/>
        </w:rPr>
      </w:pPr>
    </w:p>
    <w:p w14:paraId="29CBEC4F" w14:textId="77777777" w:rsidR="00E262FA" w:rsidRPr="00E262FA" w:rsidRDefault="00E262FA" w:rsidP="00E262FA">
      <w:pPr>
        <w:suppressAutoHyphens/>
        <w:autoSpaceDN w:val="0"/>
        <w:jc w:val="center"/>
        <w:rPr>
          <w:rFonts w:eastAsia="Andale Sans UI"/>
          <w:b/>
          <w:i/>
          <w:iCs/>
          <w:spacing w:val="100"/>
          <w:kern w:val="3"/>
          <w:sz w:val="24"/>
          <w:szCs w:val="24"/>
          <w:lang w:eastAsia="zh-CN" w:bidi="hi-IN"/>
        </w:rPr>
      </w:pPr>
    </w:p>
    <w:p w14:paraId="0F354D39" w14:textId="77777777" w:rsidR="00E262FA" w:rsidRPr="00E262FA" w:rsidRDefault="00E262FA" w:rsidP="00E262FA">
      <w:pPr>
        <w:suppressAutoHyphens/>
        <w:autoSpaceDN w:val="0"/>
        <w:jc w:val="center"/>
        <w:rPr>
          <w:rFonts w:eastAsia="Andale Sans UI"/>
          <w:b/>
          <w:i/>
          <w:iCs/>
          <w:spacing w:val="100"/>
          <w:kern w:val="3"/>
          <w:sz w:val="24"/>
          <w:szCs w:val="24"/>
          <w:lang w:eastAsia="zh-CN" w:bidi="hi-IN"/>
        </w:rPr>
      </w:pPr>
      <w:r w:rsidRPr="00E262FA">
        <w:rPr>
          <w:rFonts w:eastAsia="Andale Sans UI"/>
          <w:b/>
          <w:i/>
          <w:iCs/>
          <w:spacing w:val="100"/>
          <w:kern w:val="3"/>
          <w:sz w:val="24"/>
          <w:szCs w:val="24"/>
          <w:lang w:eastAsia="zh-CN" w:bidi="hi-IN"/>
        </w:rPr>
        <w:t>ELŐTERJESZTÉS</w:t>
      </w:r>
    </w:p>
    <w:p w14:paraId="0AE031DE" w14:textId="77777777" w:rsidR="00E262FA" w:rsidRPr="00E262FA" w:rsidRDefault="00E262FA" w:rsidP="00E262FA">
      <w:pPr>
        <w:suppressAutoHyphens/>
        <w:autoSpaceDN w:val="0"/>
        <w:jc w:val="center"/>
        <w:rPr>
          <w:rFonts w:eastAsia="Andale Sans UI"/>
          <w:b/>
          <w:i/>
          <w:iCs/>
          <w:spacing w:val="100"/>
          <w:kern w:val="3"/>
          <w:sz w:val="24"/>
          <w:szCs w:val="24"/>
          <w:lang w:eastAsia="zh-CN" w:bidi="hi-IN"/>
        </w:rPr>
      </w:pPr>
    </w:p>
    <w:p w14:paraId="55E5C0ED" w14:textId="77777777" w:rsidR="00E262FA" w:rsidRPr="00E262FA" w:rsidRDefault="00E262FA" w:rsidP="00E262FA">
      <w:pPr>
        <w:suppressAutoHyphens/>
        <w:autoSpaceDN w:val="0"/>
        <w:jc w:val="center"/>
        <w:rPr>
          <w:rFonts w:eastAsia="Andale Sans UI"/>
          <w:b/>
          <w:i/>
          <w:iCs/>
          <w:kern w:val="3"/>
          <w:sz w:val="24"/>
          <w:szCs w:val="24"/>
          <w:lang w:eastAsia="zh-CN" w:bidi="hi-IN"/>
        </w:rPr>
      </w:pPr>
      <w:r w:rsidRPr="00E262FA">
        <w:rPr>
          <w:rFonts w:eastAsia="Andale Sans UI"/>
          <w:b/>
          <w:i/>
          <w:iCs/>
          <w:kern w:val="3"/>
          <w:sz w:val="24"/>
          <w:szCs w:val="24"/>
          <w:lang w:eastAsia="zh-CN" w:bidi="hi-IN"/>
        </w:rPr>
        <w:t>Bodmér Község Önkormányzata Képviselő-testületének</w:t>
      </w:r>
    </w:p>
    <w:p w14:paraId="6A273589" w14:textId="77777777" w:rsidR="00E262FA" w:rsidRPr="00E262FA" w:rsidRDefault="00E262FA" w:rsidP="00E262FA">
      <w:pPr>
        <w:suppressAutoHyphens/>
        <w:jc w:val="center"/>
        <w:rPr>
          <w:rFonts w:eastAsia="Andale Sans UI"/>
          <w:b/>
          <w:i/>
          <w:iCs/>
          <w:kern w:val="3"/>
          <w:sz w:val="24"/>
          <w:szCs w:val="24"/>
          <w:lang w:eastAsia="zh-CN" w:bidi="hi-IN"/>
        </w:rPr>
      </w:pPr>
      <w:r w:rsidRPr="00E262FA">
        <w:rPr>
          <w:rFonts w:eastAsia="Andale Sans UI"/>
          <w:b/>
          <w:i/>
          <w:iCs/>
          <w:kern w:val="3"/>
          <w:sz w:val="24"/>
          <w:szCs w:val="24"/>
          <w:lang w:eastAsia="zh-CN" w:bidi="hi-IN"/>
        </w:rPr>
        <w:t xml:space="preserve">2026. szeptember 23. napjára összehívott </w:t>
      </w:r>
    </w:p>
    <w:p w14:paraId="7D3DC91E" w14:textId="77777777" w:rsidR="00E262FA" w:rsidRPr="00E262FA" w:rsidRDefault="00E262FA" w:rsidP="00E262FA">
      <w:pPr>
        <w:suppressAutoHyphens/>
        <w:jc w:val="center"/>
        <w:rPr>
          <w:i/>
          <w:iCs/>
          <w:sz w:val="24"/>
          <w:szCs w:val="24"/>
        </w:rPr>
      </w:pPr>
      <w:r w:rsidRPr="00E262FA">
        <w:rPr>
          <w:rFonts w:eastAsia="Andale Sans UI"/>
          <w:b/>
          <w:i/>
          <w:iCs/>
          <w:kern w:val="3"/>
          <w:sz w:val="24"/>
          <w:szCs w:val="24"/>
          <w:lang w:eastAsia="zh-CN" w:bidi="hi-IN"/>
        </w:rPr>
        <w:t>rendes, nyílt ülésére</w:t>
      </w:r>
    </w:p>
    <w:p w14:paraId="5EDA8B0E" w14:textId="77777777" w:rsidR="004C6404" w:rsidRPr="00E262FA" w:rsidRDefault="004C6404" w:rsidP="004C6404">
      <w:pPr>
        <w:rPr>
          <w:i/>
          <w:iCs/>
        </w:rPr>
      </w:pPr>
    </w:p>
    <w:p w14:paraId="1CC6A861" w14:textId="77777777" w:rsidR="00E262FA" w:rsidRPr="00E262FA" w:rsidRDefault="00E262FA" w:rsidP="004C6404">
      <w:pPr>
        <w:rPr>
          <w:i/>
          <w:iCs/>
        </w:rPr>
      </w:pPr>
    </w:p>
    <w:p w14:paraId="01158722" w14:textId="77777777" w:rsidR="004C6404" w:rsidRPr="00E262FA" w:rsidRDefault="004C6404" w:rsidP="004C6404">
      <w:pPr>
        <w:rPr>
          <w:i/>
          <w:iCs/>
        </w:rPr>
      </w:pPr>
    </w:p>
    <w:p w14:paraId="31EDDE2C" w14:textId="77777777" w:rsidR="004C6404" w:rsidRPr="00E262FA" w:rsidRDefault="004C6404" w:rsidP="004C6404">
      <w:pPr>
        <w:rPr>
          <w:i/>
          <w:iCs/>
        </w:rPr>
      </w:pPr>
    </w:p>
    <w:p w14:paraId="43C217FC" w14:textId="77777777" w:rsidR="00E262FA" w:rsidRPr="00E262FA" w:rsidRDefault="004C6404" w:rsidP="004C6404">
      <w:pPr>
        <w:ind w:left="2835" w:hanging="2977"/>
        <w:jc w:val="both"/>
        <w:rPr>
          <w:b/>
          <w:i/>
          <w:iCs/>
          <w:sz w:val="24"/>
          <w:szCs w:val="24"/>
        </w:rPr>
      </w:pPr>
      <w:r w:rsidRPr="00E262FA">
        <w:rPr>
          <w:b/>
          <w:i/>
          <w:iCs/>
          <w:sz w:val="24"/>
          <w:szCs w:val="24"/>
          <w:u w:val="single"/>
        </w:rPr>
        <w:t>Előterjesztés címe és tárgya:</w:t>
      </w:r>
      <w:r w:rsidR="00154AF4" w:rsidRPr="00E262FA">
        <w:rPr>
          <w:b/>
          <w:i/>
          <w:iCs/>
          <w:sz w:val="24"/>
          <w:szCs w:val="24"/>
        </w:rPr>
        <w:t xml:space="preserve"> </w:t>
      </w:r>
    </w:p>
    <w:p w14:paraId="24A4FCBD" w14:textId="77777777" w:rsidR="00E262FA" w:rsidRPr="00E262FA" w:rsidRDefault="00E262FA" w:rsidP="004C6404">
      <w:pPr>
        <w:ind w:left="2835" w:hanging="2977"/>
        <w:jc w:val="both"/>
        <w:rPr>
          <w:b/>
          <w:i/>
          <w:iCs/>
          <w:sz w:val="24"/>
          <w:szCs w:val="24"/>
        </w:rPr>
      </w:pPr>
    </w:p>
    <w:p w14:paraId="07DC7C9C" w14:textId="77777777" w:rsidR="00E262FA" w:rsidRPr="00E262FA" w:rsidRDefault="00E262FA" w:rsidP="00E262FA">
      <w:pPr>
        <w:widowControl w:val="0"/>
        <w:suppressAutoHyphens/>
        <w:ind w:left="709"/>
        <w:contextualSpacing/>
        <w:jc w:val="both"/>
        <w:rPr>
          <w:rFonts w:eastAsia="Calibri"/>
          <w:b/>
          <w:i/>
          <w:iCs/>
          <w:sz w:val="24"/>
          <w:szCs w:val="24"/>
          <w:lang w:eastAsia="en-US"/>
        </w:rPr>
      </w:pPr>
      <w:r w:rsidRPr="00E262FA">
        <w:rPr>
          <w:rFonts w:eastAsia="Calibri"/>
          <w:b/>
          <w:i/>
          <w:iCs/>
          <w:sz w:val="24"/>
          <w:szCs w:val="24"/>
          <w:lang w:eastAsia="en-US"/>
        </w:rPr>
        <w:t>Az Önkormányzat 2026. évi költségvetéséről szóló 2/2026. (II. 12.) önkormányzati rendelet módosításáról</w:t>
      </w:r>
    </w:p>
    <w:p w14:paraId="444D521D" w14:textId="77777777" w:rsidR="004C6404" w:rsidRPr="00E262FA" w:rsidRDefault="004C6404" w:rsidP="004C6404">
      <w:pPr>
        <w:rPr>
          <w:i/>
          <w:iCs/>
          <w:sz w:val="24"/>
          <w:szCs w:val="24"/>
        </w:rPr>
      </w:pPr>
    </w:p>
    <w:p w14:paraId="6553FDC2" w14:textId="77777777" w:rsidR="004C6404" w:rsidRPr="00E262FA" w:rsidRDefault="004C6404" w:rsidP="004C6404">
      <w:pPr>
        <w:pStyle w:val="Norml1"/>
        <w:ind w:firstLine="708"/>
        <w:rPr>
          <w:i/>
          <w:iCs/>
          <w:color w:val="000000"/>
        </w:rPr>
      </w:pPr>
    </w:p>
    <w:p w14:paraId="623AEE1D" w14:textId="77777777" w:rsidR="004C6404" w:rsidRPr="00E262FA" w:rsidRDefault="004C6404" w:rsidP="004C6404">
      <w:pPr>
        <w:pStyle w:val="Norml1"/>
        <w:ind w:firstLine="708"/>
        <w:rPr>
          <w:i/>
          <w:iCs/>
          <w:color w:val="000000"/>
        </w:rPr>
      </w:pPr>
    </w:p>
    <w:p w14:paraId="36FCC048" w14:textId="77777777" w:rsidR="004C6404" w:rsidRPr="00E262FA" w:rsidRDefault="004C6404" w:rsidP="004C6404">
      <w:pPr>
        <w:pStyle w:val="Norml1"/>
        <w:ind w:firstLine="708"/>
        <w:rPr>
          <w:i/>
          <w:iCs/>
          <w:color w:val="000000"/>
        </w:rPr>
      </w:pPr>
    </w:p>
    <w:p w14:paraId="1969614D" w14:textId="77777777" w:rsidR="004C6404" w:rsidRPr="00E262FA" w:rsidRDefault="004C6404" w:rsidP="004C6404">
      <w:pPr>
        <w:pStyle w:val="Norml1"/>
        <w:ind w:firstLine="708"/>
        <w:rPr>
          <w:i/>
          <w:iCs/>
          <w:color w:val="000000"/>
        </w:rPr>
      </w:pPr>
    </w:p>
    <w:p w14:paraId="4614D2CB" w14:textId="77777777" w:rsidR="008D499C" w:rsidRPr="00E262FA" w:rsidRDefault="008D499C" w:rsidP="008D499C">
      <w:pPr>
        <w:pStyle w:val="Norml1"/>
        <w:outlineLvl w:val="0"/>
        <w:rPr>
          <w:b/>
          <w:bCs/>
          <w:i/>
          <w:iCs/>
          <w:u w:val="single"/>
        </w:rPr>
      </w:pPr>
      <w:r w:rsidRPr="00E262FA">
        <w:rPr>
          <w:b/>
          <w:bCs/>
          <w:i/>
          <w:iCs/>
          <w:u w:val="single"/>
        </w:rPr>
        <w:t>A tárgykört rendező jogszabály:</w:t>
      </w:r>
    </w:p>
    <w:p w14:paraId="1385B516" w14:textId="46984B57" w:rsidR="006433BD" w:rsidRPr="00E262FA" w:rsidRDefault="006433BD" w:rsidP="006433BD">
      <w:pPr>
        <w:pStyle w:val="Norml1"/>
        <w:ind w:firstLine="708"/>
        <w:rPr>
          <w:rFonts w:ascii="Times New Roman" w:hAnsi="Times New Roman" w:cs="Times New Roman"/>
          <w:i/>
          <w:iCs/>
          <w:color w:val="000000"/>
        </w:rPr>
      </w:pPr>
      <w:r w:rsidRPr="00E262FA">
        <w:rPr>
          <w:rFonts w:ascii="Times New Roman" w:hAnsi="Times New Roman" w:cs="Times New Roman"/>
          <w:i/>
          <w:iCs/>
        </w:rPr>
        <w:t xml:space="preserve">- </w:t>
      </w:r>
      <w:r w:rsidRPr="00E262FA">
        <w:rPr>
          <w:rFonts w:ascii="Times New Roman" w:hAnsi="Times New Roman" w:cs="Times New Roman"/>
          <w:i/>
          <w:iCs/>
          <w:color w:val="000000"/>
        </w:rPr>
        <w:t>az államháztartásról szóló 2011. évi CXCV. tv. (Áht.)</w:t>
      </w:r>
    </w:p>
    <w:p w14:paraId="0B80BD66" w14:textId="27452949" w:rsidR="006433BD" w:rsidRPr="00E262FA" w:rsidRDefault="006433BD" w:rsidP="00154AF4">
      <w:pPr>
        <w:ind w:firstLine="708"/>
        <w:rPr>
          <w:i/>
          <w:iCs/>
          <w:color w:val="000000"/>
          <w:sz w:val="24"/>
          <w:szCs w:val="24"/>
        </w:rPr>
      </w:pPr>
      <w:r w:rsidRPr="00E262FA">
        <w:rPr>
          <w:i/>
          <w:iCs/>
          <w:color w:val="000000"/>
          <w:sz w:val="24"/>
          <w:szCs w:val="24"/>
        </w:rPr>
        <w:t xml:space="preserve">- </w:t>
      </w:r>
      <w:r w:rsidR="00154AF4" w:rsidRPr="00E262FA">
        <w:rPr>
          <w:i/>
          <w:iCs/>
          <w:color w:val="000000"/>
          <w:sz w:val="24"/>
          <w:szCs w:val="24"/>
        </w:rPr>
        <w:t>Magyarország 202</w:t>
      </w:r>
      <w:r w:rsidR="006A540A" w:rsidRPr="00E262FA">
        <w:rPr>
          <w:i/>
          <w:iCs/>
          <w:color w:val="000000"/>
          <w:sz w:val="24"/>
          <w:szCs w:val="24"/>
        </w:rPr>
        <w:t>6</w:t>
      </w:r>
      <w:r w:rsidR="00154AF4" w:rsidRPr="00E262FA">
        <w:rPr>
          <w:i/>
          <w:iCs/>
          <w:color w:val="000000"/>
          <w:sz w:val="24"/>
          <w:szCs w:val="24"/>
        </w:rPr>
        <w:t>. évi központi költségvetéséről szóló 202</w:t>
      </w:r>
      <w:r w:rsidR="006A540A" w:rsidRPr="00E262FA">
        <w:rPr>
          <w:i/>
          <w:iCs/>
          <w:color w:val="000000"/>
          <w:sz w:val="24"/>
          <w:szCs w:val="24"/>
        </w:rPr>
        <w:t>5</w:t>
      </w:r>
      <w:r w:rsidR="00154AF4" w:rsidRPr="00E262FA">
        <w:rPr>
          <w:i/>
          <w:iCs/>
          <w:color w:val="000000"/>
          <w:sz w:val="24"/>
          <w:szCs w:val="24"/>
        </w:rPr>
        <w:t>. évi</w:t>
      </w:r>
      <w:r w:rsidR="006A540A" w:rsidRPr="00E262FA">
        <w:rPr>
          <w:i/>
          <w:iCs/>
          <w:color w:val="000000"/>
          <w:sz w:val="24"/>
          <w:szCs w:val="24"/>
        </w:rPr>
        <w:t xml:space="preserve"> LXIX.</w:t>
      </w:r>
      <w:r w:rsidR="00154AF4" w:rsidRPr="00E262FA">
        <w:rPr>
          <w:i/>
          <w:iCs/>
          <w:color w:val="000000"/>
          <w:sz w:val="24"/>
          <w:szCs w:val="24"/>
        </w:rPr>
        <w:t xml:space="preserve"> törvény</w:t>
      </w:r>
    </w:p>
    <w:p w14:paraId="64EEB291" w14:textId="77777777" w:rsidR="006433BD" w:rsidRPr="00E262FA" w:rsidRDefault="006433BD" w:rsidP="006433BD">
      <w:pPr>
        <w:pStyle w:val="Norml1"/>
        <w:ind w:firstLine="708"/>
        <w:rPr>
          <w:rFonts w:ascii="Times New Roman" w:hAnsi="Times New Roman" w:cs="Times New Roman"/>
          <w:i/>
          <w:iCs/>
        </w:rPr>
      </w:pPr>
      <w:r w:rsidRPr="00E262FA">
        <w:rPr>
          <w:rFonts w:ascii="Times New Roman" w:hAnsi="Times New Roman" w:cs="Times New Roman"/>
          <w:i/>
          <w:iCs/>
        </w:rPr>
        <w:t>- Magyarország helyi önkormányzatairól szóló 2011. évi CLXXXIX. törvény (</w:t>
      </w:r>
      <w:proofErr w:type="spellStart"/>
      <w:r w:rsidRPr="00E262FA">
        <w:rPr>
          <w:rFonts w:ascii="Times New Roman" w:hAnsi="Times New Roman" w:cs="Times New Roman"/>
          <w:i/>
          <w:iCs/>
        </w:rPr>
        <w:t>Mötv</w:t>
      </w:r>
      <w:proofErr w:type="spellEnd"/>
      <w:r w:rsidRPr="00E262FA">
        <w:rPr>
          <w:rFonts w:ascii="Times New Roman" w:hAnsi="Times New Roman" w:cs="Times New Roman"/>
          <w:i/>
          <w:iCs/>
        </w:rPr>
        <w:t>.)</w:t>
      </w:r>
    </w:p>
    <w:p w14:paraId="34454D94" w14:textId="77777777" w:rsidR="006433BD" w:rsidRPr="00E262FA" w:rsidRDefault="006433BD" w:rsidP="006433BD">
      <w:pPr>
        <w:pStyle w:val="Norml1"/>
        <w:ind w:firstLine="708"/>
        <w:rPr>
          <w:rFonts w:ascii="Times New Roman" w:hAnsi="Times New Roman" w:cs="Times New Roman"/>
          <w:i/>
          <w:iCs/>
          <w:color w:val="000000"/>
        </w:rPr>
      </w:pPr>
      <w:r w:rsidRPr="00E262FA">
        <w:rPr>
          <w:rFonts w:ascii="Times New Roman" w:hAnsi="Times New Roman" w:cs="Times New Roman"/>
          <w:i/>
          <w:iCs/>
          <w:color w:val="000000"/>
        </w:rPr>
        <w:t>- az államháztartás végrehajtásáról szóló 368/2011.(XII.31.) kormányrendelet (</w:t>
      </w:r>
      <w:proofErr w:type="spellStart"/>
      <w:r w:rsidRPr="00E262FA">
        <w:rPr>
          <w:rFonts w:ascii="Times New Roman" w:hAnsi="Times New Roman" w:cs="Times New Roman"/>
          <w:i/>
          <w:iCs/>
          <w:color w:val="000000"/>
        </w:rPr>
        <w:t>Ávr</w:t>
      </w:r>
      <w:proofErr w:type="spellEnd"/>
      <w:r w:rsidRPr="00E262FA">
        <w:rPr>
          <w:rFonts w:ascii="Times New Roman" w:hAnsi="Times New Roman" w:cs="Times New Roman"/>
          <w:i/>
          <w:iCs/>
          <w:color w:val="000000"/>
        </w:rPr>
        <w:t>)</w:t>
      </w:r>
    </w:p>
    <w:p w14:paraId="61BDE5A1" w14:textId="77777777" w:rsidR="006433BD" w:rsidRPr="00E262FA" w:rsidRDefault="006433BD" w:rsidP="006433BD">
      <w:pPr>
        <w:pStyle w:val="Norml1"/>
        <w:ind w:firstLine="708"/>
        <w:rPr>
          <w:i/>
          <w:iCs/>
        </w:rPr>
      </w:pPr>
    </w:p>
    <w:p w14:paraId="2C548F3B" w14:textId="77777777" w:rsidR="004C6404" w:rsidRPr="00E262FA" w:rsidRDefault="004C6404" w:rsidP="004C6404">
      <w:pPr>
        <w:ind w:firstLine="708"/>
        <w:rPr>
          <w:i/>
          <w:iCs/>
          <w:sz w:val="24"/>
          <w:szCs w:val="24"/>
        </w:rPr>
      </w:pPr>
    </w:p>
    <w:p w14:paraId="43078421" w14:textId="77777777" w:rsidR="004C6404" w:rsidRPr="00E262FA" w:rsidRDefault="004C6404" w:rsidP="004C6404">
      <w:pPr>
        <w:ind w:firstLine="708"/>
        <w:rPr>
          <w:i/>
          <w:iCs/>
          <w:sz w:val="24"/>
          <w:szCs w:val="24"/>
        </w:rPr>
      </w:pPr>
    </w:p>
    <w:p w14:paraId="1D08D9FB" w14:textId="77777777" w:rsidR="00E262FA" w:rsidRPr="00E262FA" w:rsidRDefault="00E262FA" w:rsidP="004C6404">
      <w:pPr>
        <w:ind w:firstLine="708"/>
        <w:rPr>
          <w:i/>
          <w:iCs/>
          <w:sz w:val="24"/>
          <w:szCs w:val="24"/>
        </w:rPr>
      </w:pPr>
    </w:p>
    <w:p w14:paraId="30718AB0" w14:textId="77777777" w:rsidR="00E262FA" w:rsidRPr="00E262FA" w:rsidRDefault="00E262FA" w:rsidP="004C6404">
      <w:pPr>
        <w:ind w:firstLine="708"/>
        <w:rPr>
          <w:i/>
          <w:iCs/>
          <w:sz w:val="24"/>
          <w:szCs w:val="24"/>
        </w:rPr>
      </w:pPr>
    </w:p>
    <w:p w14:paraId="73A9AC7C" w14:textId="77777777" w:rsidR="00E262FA" w:rsidRPr="00E262FA" w:rsidRDefault="00E262FA" w:rsidP="004C6404">
      <w:pPr>
        <w:ind w:firstLine="708"/>
        <w:rPr>
          <w:i/>
          <w:iCs/>
          <w:sz w:val="24"/>
          <w:szCs w:val="24"/>
        </w:rPr>
      </w:pPr>
    </w:p>
    <w:p w14:paraId="0977E8E7" w14:textId="77777777" w:rsidR="00E262FA" w:rsidRPr="00E262FA" w:rsidRDefault="00E262FA" w:rsidP="004C6404">
      <w:pPr>
        <w:ind w:firstLine="708"/>
        <w:rPr>
          <w:i/>
          <w:iCs/>
          <w:sz w:val="24"/>
          <w:szCs w:val="24"/>
        </w:rPr>
      </w:pPr>
    </w:p>
    <w:p w14:paraId="53618C4A" w14:textId="374C40E4" w:rsidR="00E262FA" w:rsidRPr="00E262FA" w:rsidRDefault="00E262FA" w:rsidP="00E262FA">
      <w:pPr>
        <w:suppressAutoHyphens/>
        <w:autoSpaceDN w:val="0"/>
        <w:rPr>
          <w:rFonts w:eastAsia="Andale Sans UI"/>
          <w:i/>
          <w:iCs/>
          <w:kern w:val="3"/>
          <w:sz w:val="24"/>
          <w:szCs w:val="24"/>
          <w:lang w:eastAsia="zh-CN" w:bidi="hi-IN"/>
        </w:rPr>
      </w:pPr>
      <w:r w:rsidRPr="00E262FA">
        <w:rPr>
          <w:rFonts w:eastAsia="Andale Sans UI"/>
          <w:b/>
          <w:i/>
          <w:iCs/>
          <w:kern w:val="3"/>
          <w:sz w:val="24"/>
          <w:szCs w:val="24"/>
          <w:u w:val="single"/>
          <w:lang w:eastAsia="zh-CN" w:bidi="hi-IN"/>
        </w:rPr>
        <w:t>Előterjesztő</w:t>
      </w:r>
      <w:r w:rsidRPr="00E262FA">
        <w:rPr>
          <w:rFonts w:eastAsia="Andale Sans UI"/>
          <w:b/>
          <w:i/>
          <w:iCs/>
          <w:kern w:val="3"/>
          <w:sz w:val="24"/>
          <w:szCs w:val="24"/>
          <w:lang w:eastAsia="zh-CN" w:bidi="hi-IN"/>
        </w:rPr>
        <w:t>:</w:t>
      </w:r>
      <w:r w:rsidRPr="00E262FA">
        <w:rPr>
          <w:rFonts w:eastAsia="Andale Sans UI"/>
          <w:b/>
          <w:i/>
          <w:iCs/>
          <w:kern w:val="3"/>
          <w:sz w:val="24"/>
          <w:szCs w:val="24"/>
          <w:lang w:eastAsia="zh-CN" w:bidi="hi-IN"/>
        </w:rPr>
        <w:tab/>
      </w:r>
      <w:r w:rsidRPr="00E262FA">
        <w:rPr>
          <w:rFonts w:eastAsia="Andale Sans UI"/>
          <w:b/>
          <w:i/>
          <w:iCs/>
          <w:kern w:val="3"/>
          <w:sz w:val="24"/>
          <w:szCs w:val="24"/>
          <w:lang w:eastAsia="zh-CN" w:bidi="hi-IN"/>
        </w:rPr>
        <w:tab/>
        <w:t xml:space="preserve">         </w:t>
      </w:r>
      <w:r w:rsidRPr="00E262FA">
        <w:rPr>
          <w:rFonts w:eastAsia="Andale Sans UI"/>
          <w:b/>
          <w:i/>
          <w:iCs/>
          <w:kern w:val="3"/>
          <w:sz w:val="24"/>
          <w:szCs w:val="24"/>
          <w:lang w:eastAsia="zh-CN" w:bidi="hi-IN"/>
        </w:rPr>
        <w:tab/>
      </w:r>
      <w:r w:rsidRPr="00E262FA">
        <w:rPr>
          <w:rFonts w:eastAsia="Andale Sans UI"/>
          <w:b/>
          <w:i/>
          <w:iCs/>
          <w:kern w:val="3"/>
          <w:sz w:val="24"/>
          <w:szCs w:val="24"/>
          <w:lang w:eastAsia="zh-CN" w:bidi="hi-IN"/>
        </w:rPr>
        <w:t>Katona László polgármester</w:t>
      </w:r>
    </w:p>
    <w:p w14:paraId="4479B9FB" w14:textId="18AF27C8" w:rsidR="004C6404" w:rsidRPr="00E262FA" w:rsidRDefault="004C6404" w:rsidP="004C6404">
      <w:pPr>
        <w:rPr>
          <w:b/>
          <w:i/>
          <w:iCs/>
          <w:sz w:val="24"/>
          <w:szCs w:val="24"/>
        </w:rPr>
      </w:pPr>
      <w:r w:rsidRPr="00E262FA">
        <w:rPr>
          <w:b/>
          <w:i/>
          <w:iCs/>
          <w:sz w:val="24"/>
          <w:szCs w:val="24"/>
          <w:u w:val="single"/>
        </w:rPr>
        <w:t>Az előterjesztést készítette</w:t>
      </w:r>
      <w:r w:rsidRPr="00E262FA">
        <w:rPr>
          <w:b/>
          <w:i/>
          <w:iCs/>
          <w:sz w:val="24"/>
          <w:szCs w:val="24"/>
        </w:rPr>
        <w:t xml:space="preserve">: </w:t>
      </w:r>
      <w:r w:rsidRPr="00E262FA">
        <w:rPr>
          <w:b/>
          <w:i/>
          <w:iCs/>
          <w:sz w:val="24"/>
          <w:szCs w:val="24"/>
        </w:rPr>
        <w:tab/>
        <w:t xml:space="preserve">Dr. </w:t>
      </w:r>
      <w:r w:rsidR="00E262FA" w:rsidRPr="00E262FA">
        <w:rPr>
          <w:b/>
          <w:i/>
          <w:iCs/>
          <w:sz w:val="24"/>
          <w:szCs w:val="24"/>
        </w:rPr>
        <w:t>Fehér Diána al</w:t>
      </w:r>
      <w:r w:rsidRPr="00E262FA">
        <w:rPr>
          <w:b/>
          <w:i/>
          <w:iCs/>
          <w:sz w:val="24"/>
          <w:szCs w:val="24"/>
        </w:rPr>
        <w:t>jegyző</w:t>
      </w:r>
    </w:p>
    <w:p w14:paraId="30E0434E" w14:textId="00606575" w:rsidR="007B00E3" w:rsidRPr="00E262FA" w:rsidRDefault="004C6404" w:rsidP="006A540A">
      <w:pPr>
        <w:rPr>
          <w:b/>
          <w:i/>
          <w:iCs/>
          <w:sz w:val="24"/>
          <w:szCs w:val="24"/>
        </w:rPr>
      </w:pPr>
      <w:r w:rsidRPr="00E262FA">
        <w:rPr>
          <w:b/>
          <w:i/>
          <w:iCs/>
          <w:sz w:val="24"/>
          <w:szCs w:val="24"/>
        </w:rPr>
        <w:tab/>
      </w:r>
      <w:r w:rsidRPr="00E262FA">
        <w:rPr>
          <w:b/>
          <w:i/>
          <w:iCs/>
          <w:sz w:val="24"/>
          <w:szCs w:val="24"/>
        </w:rPr>
        <w:tab/>
      </w:r>
      <w:r w:rsidRPr="00E262FA">
        <w:rPr>
          <w:b/>
          <w:i/>
          <w:iCs/>
          <w:sz w:val="24"/>
          <w:szCs w:val="24"/>
        </w:rPr>
        <w:tab/>
      </w:r>
      <w:r w:rsidRPr="00E262FA">
        <w:rPr>
          <w:b/>
          <w:i/>
          <w:iCs/>
          <w:sz w:val="24"/>
          <w:szCs w:val="24"/>
        </w:rPr>
        <w:tab/>
      </w:r>
      <w:r w:rsidR="006A540A" w:rsidRPr="00E262FA">
        <w:rPr>
          <w:b/>
          <w:i/>
          <w:iCs/>
          <w:sz w:val="24"/>
          <w:szCs w:val="24"/>
        </w:rPr>
        <w:t>Kochné Köntös Etelka pénzügyi ügyintéző</w:t>
      </w:r>
    </w:p>
    <w:p w14:paraId="1CF08460" w14:textId="77777777" w:rsidR="00E262FA" w:rsidRPr="00E262FA" w:rsidRDefault="00E262FA" w:rsidP="006A540A">
      <w:pPr>
        <w:rPr>
          <w:b/>
          <w:i/>
          <w:iCs/>
          <w:sz w:val="24"/>
          <w:szCs w:val="24"/>
        </w:rPr>
      </w:pPr>
    </w:p>
    <w:p w14:paraId="03C7D6D3" w14:textId="77777777" w:rsidR="007B00E3" w:rsidRPr="00E262FA" w:rsidRDefault="007B00E3" w:rsidP="004C6404">
      <w:pPr>
        <w:jc w:val="center"/>
        <w:outlineLvl w:val="0"/>
        <w:rPr>
          <w:b/>
          <w:i/>
          <w:iCs/>
          <w:sz w:val="24"/>
          <w:szCs w:val="24"/>
        </w:rPr>
      </w:pPr>
    </w:p>
    <w:p w14:paraId="2F5B75DC" w14:textId="7C5DB8D5" w:rsidR="00EE3B09" w:rsidRPr="00E262FA" w:rsidRDefault="00F75FB3" w:rsidP="004C6404">
      <w:pPr>
        <w:jc w:val="center"/>
        <w:outlineLvl w:val="0"/>
        <w:rPr>
          <w:b/>
          <w:i/>
          <w:iCs/>
          <w:sz w:val="24"/>
          <w:szCs w:val="24"/>
        </w:rPr>
      </w:pPr>
      <w:r w:rsidRPr="00E262FA">
        <w:rPr>
          <w:b/>
          <w:i/>
          <w:iCs/>
          <w:sz w:val="24"/>
          <w:szCs w:val="24"/>
        </w:rPr>
        <w:lastRenderedPageBreak/>
        <w:t>Tisztelt Képviselő-testület!</w:t>
      </w:r>
    </w:p>
    <w:p w14:paraId="4D3CEB09" w14:textId="77777777" w:rsidR="00BB5252" w:rsidRPr="00E262FA" w:rsidRDefault="00BB5252" w:rsidP="004C6404">
      <w:pPr>
        <w:jc w:val="both"/>
        <w:rPr>
          <w:i/>
          <w:iCs/>
          <w:sz w:val="24"/>
          <w:szCs w:val="24"/>
        </w:rPr>
      </w:pPr>
    </w:p>
    <w:p w14:paraId="10D7307E" w14:textId="71F10B02" w:rsidR="003552B4" w:rsidRPr="00E262FA" w:rsidRDefault="00365B71" w:rsidP="00F75FB3">
      <w:pPr>
        <w:jc w:val="both"/>
        <w:rPr>
          <w:i/>
          <w:iCs/>
          <w:sz w:val="24"/>
          <w:szCs w:val="24"/>
        </w:rPr>
      </w:pPr>
      <w:r w:rsidRPr="00E262FA">
        <w:rPr>
          <w:i/>
          <w:iCs/>
          <w:sz w:val="24"/>
          <w:szCs w:val="24"/>
        </w:rPr>
        <w:t xml:space="preserve">Bodmér </w:t>
      </w:r>
      <w:r w:rsidR="00154AF4" w:rsidRPr="00E262FA">
        <w:rPr>
          <w:i/>
          <w:iCs/>
          <w:sz w:val="24"/>
          <w:szCs w:val="24"/>
        </w:rPr>
        <w:t>Község Önkormányzata</w:t>
      </w:r>
      <w:r w:rsidR="004C6404" w:rsidRPr="00E262FA">
        <w:rPr>
          <w:i/>
          <w:iCs/>
          <w:sz w:val="24"/>
          <w:szCs w:val="24"/>
        </w:rPr>
        <w:t xml:space="preserve"> Képviselő-testülete </w:t>
      </w:r>
      <w:r w:rsidR="006433BD" w:rsidRPr="00E262FA">
        <w:rPr>
          <w:i/>
          <w:iCs/>
          <w:sz w:val="24"/>
          <w:szCs w:val="24"/>
        </w:rPr>
        <w:t xml:space="preserve">az </w:t>
      </w:r>
      <w:r w:rsidR="00DE6826" w:rsidRPr="00E262FA">
        <w:rPr>
          <w:i/>
          <w:iCs/>
          <w:sz w:val="24"/>
          <w:szCs w:val="24"/>
        </w:rPr>
        <w:t>2</w:t>
      </w:r>
      <w:r w:rsidR="006A14D1" w:rsidRPr="00E262FA">
        <w:rPr>
          <w:i/>
          <w:iCs/>
          <w:sz w:val="24"/>
          <w:szCs w:val="24"/>
        </w:rPr>
        <w:t>/202</w:t>
      </w:r>
      <w:r w:rsidR="006A540A" w:rsidRPr="00E262FA">
        <w:rPr>
          <w:i/>
          <w:iCs/>
          <w:sz w:val="24"/>
          <w:szCs w:val="24"/>
        </w:rPr>
        <w:t>6</w:t>
      </w:r>
      <w:r w:rsidR="006433BD" w:rsidRPr="00E262FA">
        <w:rPr>
          <w:i/>
          <w:iCs/>
          <w:sz w:val="24"/>
          <w:szCs w:val="24"/>
        </w:rPr>
        <w:t>.</w:t>
      </w:r>
      <w:r w:rsidR="006A14D1" w:rsidRPr="00E262FA">
        <w:rPr>
          <w:i/>
          <w:iCs/>
          <w:sz w:val="24"/>
          <w:szCs w:val="24"/>
        </w:rPr>
        <w:t xml:space="preserve"> (II.</w:t>
      </w:r>
      <w:r w:rsidR="00DE6826" w:rsidRPr="00E262FA">
        <w:rPr>
          <w:i/>
          <w:iCs/>
          <w:sz w:val="24"/>
          <w:szCs w:val="24"/>
        </w:rPr>
        <w:t>12</w:t>
      </w:r>
      <w:r w:rsidR="006A14D1" w:rsidRPr="00E262FA">
        <w:rPr>
          <w:i/>
          <w:iCs/>
          <w:sz w:val="24"/>
          <w:szCs w:val="24"/>
        </w:rPr>
        <w:t>.)</w:t>
      </w:r>
      <w:r w:rsidR="004C6404" w:rsidRPr="00E262FA">
        <w:rPr>
          <w:i/>
          <w:iCs/>
          <w:sz w:val="24"/>
          <w:szCs w:val="24"/>
        </w:rPr>
        <w:t xml:space="preserve"> számú rendeletével fogadta el az Önkormányzat 20</w:t>
      </w:r>
      <w:r w:rsidR="002021AE" w:rsidRPr="00E262FA">
        <w:rPr>
          <w:i/>
          <w:iCs/>
          <w:sz w:val="24"/>
          <w:szCs w:val="24"/>
        </w:rPr>
        <w:t>2</w:t>
      </w:r>
      <w:r w:rsidR="006A540A" w:rsidRPr="00E262FA">
        <w:rPr>
          <w:i/>
          <w:iCs/>
          <w:sz w:val="24"/>
          <w:szCs w:val="24"/>
        </w:rPr>
        <w:t>6. évi köl</w:t>
      </w:r>
      <w:r w:rsidR="004C6404" w:rsidRPr="00E262FA">
        <w:rPr>
          <w:i/>
          <w:iCs/>
          <w:sz w:val="24"/>
          <w:szCs w:val="24"/>
        </w:rPr>
        <w:t>tségvetését</w:t>
      </w:r>
      <w:r w:rsidR="006A540A" w:rsidRPr="00E262FA">
        <w:rPr>
          <w:i/>
          <w:iCs/>
          <w:sz w:val="24"/>
          <w:szCs w:val="24"/>
        </w:rPr>
        <w:t>.</w:t>
      </w:r>
    </w:p>
    <w:p w14:paraId="016AE30F" w14:textId="77777777" w:rsidR="006A540A" w:rsidRPr="00E262FA" w:rsidRDefault="006A540A" w:rsidP="00F75FB3">
      <w:pPr>
        <w:jc w:val="both"/>
        <w:rPr>
          <w:i/>
          <w:iCs/>
          <w:sz w:val="24"/>
          <w:szCs w:val="24"/>
        </w:rPr>
      </w:pPr>
    </w:p>
    <w:p w14:paraId="7D4EE8C6" w14:textId="72ABBA1C" w:rsidR="000A1C18" w:rsidRPr="00E262FA" w:rsidRDefault="002C670E" w:rsidP="00542E0F">
      <w:pPr>
        <w:jc w:val="both"/>
        <w:rPr>
          <w:i/>
          <w:iCs/>
          <w:sz w:val="24"/>
          <w:szCs w:val="24"/>
        </w:rPr>
      </w:pPr>
      <w:r w:rsidRPr="00E262FA">
        <w:rPr>
          <w:i/>
          <w:iCs/>
          <w:sz w:val="24"/>
          <w:szCs w:val="24"/>
        </w:rPr>
        <w:t>Az i</w:t>
      </w:r>
      <w:r w:rsidR="00542E0F" w:rsidRPr="00E262FA">
        <w:rPr>
          <w:i/>
          <w:iCs/>
          <w:sz w:val="24"/>
          <w:szCs w:val="24"/>
        </w:rPr>
        <w:t>dőközben történt változások és a teljesítés adatok szükségessé teszik a költségvetés módosítását.</w:t>
      </w:r>
      <w:r w:rsidR="00134C1E" w:rsidRPr="00E262FA">
        <w:rPr>
          <w:i/>
          <w:iCs/>
          <w:sz w:val="24"/>
          <w:szCs w:val="24"/>
        </w:rPr>
        <w:t xml:space="preserve"> </w:t>
      </w:r>
      <w:r w:rsidR="00542E0F" w:rsidRPr="00E262FA">
        <w:rPr>
          <w:i/>
          <w:iCs/>
          <w:sz w:val="24"/>
          <w:szCs w:val="24"/>
        </w:rPr>
        <w:t>A</w:t>
      </w:r>
      <w:r w:rsidR="00134C1E" w:rsidRPr="00E262FA">
        <w:rPr>
          <w:i/>
          <w:iCs/>
          <w:sz w:val="24"/>
          <w:szCs w:val="24"/>
        </w:rPr>
        <w:t xml:space="preserve"> </w:t>
      </w:r>
      <w:r w:rsidR="00542E0F" w:rsidRPr="00E262FA">
        <w:rPr>
          <w:i/>
          <w:iCs/>
          <w:sz w:val="24"/>
          <w:szCs w:val="24"/>
        </w:rPr>
        <w:t>módosítások feladatok</w:t>
      </w:r>
      <w:r w:rsidR="001D7024" w:rsidRPr="00E262FA">
        <w:rPr>
          <w:i/>
          <w:iCs/>
          <w:sz w:val="24"/>
          <w:szCs w:val="24"/>
        </w:rPr>
        <w:t xml:space="preserve"> v</w:t>
      </w:r>
      <w:r w:rsidR="00542E0F" w:rsidRPr="00E262FA">
        <w:rPr>
          <w:i/>
          <w:iCs/>
          <w:sz w:val="24"/>
          <w:szCs w:val="24"/>
        </w:rPr>
        <w:t>agy rovatok közötti átcsoportosítások</w:t>
      </w:r>
      <w:r w:rsidR="001D7024" w:rsidRPr="00E262FA">
        <w:rPr>
          <w:i/>
          <w:iCs/>
          <w:sz w:val="24"/>
          <w:szCs w:val="24"/>
        </w:rPr>
        <w:t xml:space="preserve">, melyek </w:t>
      </w:r>
      <w:r w:rsidR="009972BA" w:rsidRPr="00E262FA">
        <w:rPr>
          <w:i/>
          <w:iCs/>
          <w:sz w:val="24"/>
          <w:szCs w:val="24"/>
        </w:rPr>
        <w:t>részlete</w:t>
      </w:r>
      <w:r w:rsidR="008F68EB" w:rsidRPr="00E262FA">
        <w:rPr>
          <w:i/>
          <w:iCs/>
          <w:sz w:val="24"/>
          <w:szCs w:val="24"/>
        </w:rPr>
        <w:t>zését a csatolt 1.</w:t>
      </w:r>
      <w:r w:rsidRPr="00E262FA">
        <w:rPr>
          <w:i/>
          <w:iCs/>
          <w:sz w:val="24"/>
          <w:szCs w:val="24"/>
        </w:rPr>
        <w:t xml:space="preserve"> </w:t>
      </w:r>
      <w:r w:rsidR="00154AF4" w:rsidRPr="00E262FA">
        <w:rPr>
          <w:i/>
          <w:iCs/>
          <w:sz w:val="24"/>
          <w:szCs w:val="24"/>
        </w:rPr>
        <w:t>számú</w:t>
      </w:r>
      <w:r w:rsidR="008F68EB" w:rsidRPr="00E262FA">
        <w:rPr>
          <w:i/>
          <w:iCs/>
          <w:sz w:val="24"/>
          <w:szCs w:val="24"/>
        </w:rPr>
        <w:t xml:space="preserve"> függelék tartalmazza.</w:t>
      </w:r>
    </w:p>
    <w:p w14:paraId="69CB7877" w14:textId="77777777" w:rsidR="009972BA" w:rsidRPr="00E262FA" w:rsidRDefault="009972BA" w:rsidP="003552B4">
      <w:pPr>
        <w:jc w:val="both"/>
        <w:rPr>
          <w:i/>
          <w:iCs/>
          <w:sz w:val="24"/>
          <w:szCs w:val="24"/>
        </w:rPr>
      </w:pPr>
    </w:p>
    <w:p w14:paraId="5E0D6A2A" w14:textId="095A3374" w:rsidR="003552B4" w:rsidRPr="00E262FA" w:rsidRDefault="003552B4" w:rsidP="003552B4">
      <w:pPr>
        <w:jc w:val="both"/>
        <w:rPr>
          <w:b/>
          <w:bCs/>
          <w:i/>
          <w:iCs/>
          <w:sz w:val="24"/>
          <w:szCs w:val="24"/>
        </w:rPr>
      </w:pPr>
      <w:r w:rsidRPr="00E262FA">
        <w:rPr>
          <w:i/>
          <w:iCs/>
          <w:sz w:val="24"/>
          <w:szCs w:val="24"/>
        </w:rPr>
        <w:t>A költségvetési rendelet előírja, hogy a saját hatáskörben végrehajtott átcsoportosításról a képviselő- testületet tájékoztatni kell</w:t>
      </w:r>
      <w:r w:rsidRPr="00E262FA">
        <w:rPr>
          <w:i/>
          <w:iCs/>
          <w:color w:val="474747"/>
          <w:sz w:val="24"/>
          <w:szCs w:val="24"/>
          <w:shd w:val="clear" w:color="auto" w:fill="FFFFFF"/>
        </w:rPr>
        <w:t>.</w:t>
      </w:r>
      <w:r w:rsidRPr="00E262FA">
        <w:rPr>
          <w:i/>
          <w:iCs/>
          <w:sz w:val="24"/>
          <w:szCs w:val="24"/>
        </w:rPr>
        <w:t xml:space="preserve"> E rendelkezésnek eleget téve az 1. táblázat részletesen tartalmazz</w:t>
      </w:r>
      <w:r w:rsidR="002C670E" w:rsidRPr="00E262FA">
        <w:rPr>
          <w:i/>
          <w:iCs/>
          <w:sz w:val="24"/>
          <w:szCs w:val="24"/>
        </w:rPr>
        <w:t>a</w:t>
      </w:r>
      <w:r w:rsidRPr="00E262FA">
        <w:rPr>
          <w:i/>
          <w:iCs/>
          <w:sz w:val="24"/>
          <w:szCs w:val="24"/>
        </w:rPr>
        <w:t xml:space="preserve"> -</w:t>
      </w:r>
      <w:r w:rsidR="00365B71" w:rsidRPr="00E262FA">
        <w:rPr>
          <w:i/>
          <w:iCs/>
          <w:sz w:val="24"/>
          <w:szCs w:val="24"/>
        </w:rPr>
        <w:t xml:space="preserve"> </w:t>
      </w:r>
      <w:r w:rsidRPr="00E262FA">
        <w:rPr>
          <w:i/>
          <w:iCs/>
          <w:sz w:val="24"/>
          <w:szCs w:val="24"/>
        </w:rPr>
        <w:t>a költségvetési rendeleteben kapott felhatalmazás alapján</w:t>
      </w:r>
      <w:r w:rsidR="00365B71" w:rsidRPr="00E262FA">
        <w:rPr>
          <w:i/>
          <w:iCs/>
          <w:sz w:val="24"/>
          <w:szCs w:val="24"/>
        </w:rPr>
        <w:t xml:space="preserve"> </w:t>
      </w:r>
      <w:r w:rsidRPr="00E262FA">
        <w:rPr>
          <w:i/>
          <w:iCs/>
          <w:sz w:val="24"/>
          <w:szCs w:val="24"/>
        </w:rPr>
        <w:t>- saját hatáskörben végrehajtott változásokat.</w:t>
      </w:r>
    </w:p>
    <w:p w14:paraId="1C111FC6" w14:textId="77777777" w:rsidR="00884511" w:rsidRPr="00E262FA" w:rsidRDefault="00884511" w:rsidP="00F75FB3">
      <w:pPr>
        <w:jc w:val="both"/>
        <w:rPr>
          <w:i/>
          <w:iCs/>
          <w:sz w:val="24"/>
          <w:szCs w:val="24"/>
        </w:rPr>
      </w:pPr>
    </w:p>
    <w:p w14:paraId="64CA6410" w14:textId="77777777" w:rsidR="00E262FA" w:rsidRPr="00E262FA" w:rsidRDefault="00E262FA" w:rsidP="00E262FA">
      <w:pPr>
        <w:jc w:val="both"/>
        <w:rPr>
          <w:i/>
          <w:iCs/>
          <w:sz w:val="24"/>
          <w:szCs w:val="24"/>
          <w:lang w:eastAsia="hu-HU"/>
        </w:rPr>
      </w:pPr>
      <w:r w:rsidRPr="00E262FA">
        <w:rPr>
          <w:i/>
          <w:iCs/>
          <w:sz w:val="24"/>
          <w:szCs w:val="24"/>
          <w:lang w:eastAsia="hu-HU"/>
        </w:rPr>
        <w:t>Kérem a Tisztelt Képviselőket, hogy az előterjesztést vitassák meg és fogadják el a rendelet-tervezetet.</w:t>
      </w:r>
    </w:p>
    <w:p w14:paraId="436DB8D1" w14:textId="77777777" w:rsidR="00E262FA" w:rsidRPr="00E262FA" w:rsidRDefault="00E262FA" w:rsidP="00E262FA">
      <w:pPr>
        <w:jc w:val="both"/>
        <w:rPr>
          <w:i/>
          <w:iCs/>
          <w:sz w:val="24"/>
          <w:szCs w:val="24"/>
          <w:lang w:eastAsia="hu-HU"/>
        </w:rPr>
      </w:pPr>
    </w:p>
    <w:p w14:paraId="6357FF31" w14:textId="77777777" w:rsidR="00E262FA" w:rsidRPr="00E262FA" w:rsidRDefault="00E262FA" w:rsidP="00E262FA">
      <w:pPr>
        <w:jc w:val="both"/>
        <w:rPr>
          <w:i/>
          <w:iCs/>
          <w:sz w:val="24"/>
          <w:szCs w:val="24"/>
          <w:lang w:eastAsia="hu-HU"/>
        </w:rPr>
      </w:pPr>
    </w:p>
    <w:p w14:paraId="41E5EFC4" w14:textId="77777777" w:rsidR="00E262FA" w:rsidRDefault="00E262FA" w:rsidP="00E262FA">
      <w:pPr>
        <w:jc w:val="both"/>
        <w:rPr>
          <w:i/>
          <w:iCs/>
          <w:sz w:val="24"/>
          <w:szCs w:val="24"/>
          <w:lang w:eastAsia="hu-HU"/>
        </w:rPr>
      </w:pPr>
      <w:r w:rsidRPr="00E262FA">
        <w:rPr>
          <w:i/>
          <w:iCs/>
          <w:sz w:val="24"/>
          <w:szCs w:val="24"/>
          <w:lang w:eastAsia="hu-HU"/>
        </w:rPr>
        <w:t>Bodmér, 2026. szeptember 17.</w:t>
      </w:r>
    </w:p>
    <w:p w14:paraId="53630162" w14:textId="77777777" w:rsidR="00E262FA" w:rsidRDefault="00E262FA" w:rsidP="00E262FA">
      <w:pPr>
        <w:jc w:val="both"/>
        <w:rPr>
          <w:i/>
          <w:iCs/>
          <w:sz w:val="24"/>
          <w:szCs w:val="24"/>
          <w:lang w:eastAsia="hu-HU"/>
        </w:rPr>
      </w:pPr>
    </w:p>
    <w:p w14:paraId="5DB04366" w14:textId="77777777" w:rsidR="00E262FA" w:rsidRPr="00E262FA" w:rsidRDefault="00E262FA" w:rsidP="00E262FA">
      <w:pPr>
        <w:jc w:val="both"/>
        <w:rPr>
          <w:i/>
          <w:iCs/>
          <w:sz w:val="24"/>
          <w:szCs w:val="24"/>
          <w:lang w:eastAsia="hu-HU"/>
        </w:rPr>
      </w:pPr>
    </w:p>
    <w:p w14:paraId="4ADFEC34" w14:textId="77777777" w:rsidR="00E262FA" w:rsidRDefault="00E262FA" w:rsidP="00E262FA">
      <w:pPr>
        <w:jc w:val="center"/>
        <w:rPr>
          <w:i/>
          <w:iCs/>
          <w:sz w:val="24"/>
          <w:szCs w:val="24"/>
          <w:lang w:eastAsia="hu-HU"/>
        </w:rPr>
      </w:pPr>
      <w:r w:rsidRPr="00E262FA">
        <w:rPr>
          <w:i/>
          <w:iCs/>
          <w:sz w:val="24"/>
          <w:szCs w:val="24"/>
          <w:lang w:eastAsia="hu-HU"/>
        </w:rPr>
        <w:t>Tisztlettel:</w:t>
      </w:r>
    </w:p>
    <w:p w14:paraId="4F51F7BC" w14:textId="77777777" w:rsidR="00E262FA" w:rsidRPr="00E262FA" w:rsidRDefault="00E262FA" w:rsidP="00E262FA">
      <w:pPr>
        <w:jc w:val="center"/>
        <w:rPr>
          <w:i/>
          <w:iCs/>
          <w:sz w:val="24"/>
          <w:szCs w:val="24"/>
          <w:lang w:eastAsia="hu-HU"/>
        </w:rPr>
      </w:pPr>
    </w:p>
    <w:p w14:paraId="335CDCF7" w14:textId="77777777" w:rsidR="00E262FA" w:rsidRPr="00E262FA" w:rsidRDefault="00E262FA" w:rsidP="00E262FA">
      <w:pPr>
        <w:ind w:left="3261"/>
        <w:jc w:val="center"/>
        <w:rPr>
          <w:b/>
          <w:i/>
          <w:iCs/>
          <w:sz w:val="24"/>
          <w:szCs w:val="24"/>
          <w:lang w:eastAsia="hu-HU"/>
        </w:rPr>
      </w:pPr>
      <w:r w:rsidRPr="00E262FA">
        <w:rPr>
          <w:b/>
          <w:i/>
          <w:iCs/>
          <w:sz w:val="24"/>
          <w:szCs w:val="24"/>
          <w:lang w:eastAsia="hu-HU"/>
        </w:rPr>
        <w:t>Katona László</w:t>
      </w:r>
    </w:p>
    <w:p w14:paraId="0C95C42E" w14:textId="77777777" w:rsidR="00E262FA" w:rsidRPr="00E262FA" w:rsidRDefault="00E262FA" w:rsidP="00E262FA">
      <w:pPr>
        <w:ind w:left="3261"/>
        <w:jc w:val="center"/>
        <w:rPr>
          <w:i/>
          <w:iCs/>
          <w:sz w:val="24"/>
          <w:szCs w:val="24"/>
          <w:lang w:eastAsia="hu-HU"/>
        </w:rPr>
      </w:pPr>
      <w:r w:rsidRPr="00E262FA">
        <w:rPr>
          <w:i/>
          <w:iCs/>
          <w:sz w:val="24"/>
          <w:szCs w:val="24"/>
          <w:lang w:eastAsia="hu-HU"/>
        </w:rPr>
        <w:t>polgármester</w:t>
      </w:r>
    </w:p>
    <w:p w14:paraId="6893C105" w14:textId="77777777" w:rsidR="00E262FA" w:rsidRPr="00E262FA" w:rsidRDefault="00E262FA" w:rsidP="00E262FA">
      <w:pPr>
        <w:jc w:val="center"/>
        <w:rPr>
          <w:i/>
          <w:iCs/>
          <w:sz w:val="24"/>
          <w:szCs w:val="24"/>
          <w:lang w:eastAsia="hu-HU"/>
        </w:rPr>
      </w:pPr>
    </w:p>
    <w:p w14:paraId="5530A4DD" w14:textId="77777777" w:rsidR="00E262FA" w:rsidRDefault="00E262FA" w:rsidP="00E262FA">
      <w:pPr>
        <w:rPr>
          <w:b/>
          <w:bCs/>
          <w:i/>
          <w:iCs/>
          <w:sz w:val="24"/>
          <w:szCs w:val="24"/>
          <w:u w:val="single"/>
          <w:lang w:eastAsia="hu-HU"/>
        </w:rPr>
      </w:pPr>
    </w:p>
    <w:p w14:paraId="75440005" w14:textId="77777777" w:rsidR="00E262FA" w:rsidRDefault="00E262FA" w:rsidP="00E262FA">
      <w:pPr>
        <w:rPr>
          <w:b/>
          <w:bCs/>
          <w:i/>
          <w:iCs/>
          <w:sz w:val="24"/>
          <w:szCs w:val="24"/>
          <w:u w:val="single"/>
          <w:lang w:eastAsia="hu-HU"/>
        </w:rPr>
      </w:pPr>
    </w:p>
    <w:p w14:paraId="3D7DADC2" w14:textId="77777777" w:rsidR="00E262FA" w:rsidRDefault="00E262FA" w:rsidP="00E262FA">
      <w:pPr>
        <w:rPr>
          <w:b/>
          <w:bCs/>
          <w:i/>
          <w:iCs/>
          <w:sz w:val="24"/>
          <w:szCs w:val="24"/>
          <w:u w:val="single"/>
          <w:lang w:eastAsia="hu-HU"/>
        </w:rPr>
      </w:pPr>
    </w:p>
    <w:p w14:paraId="6CDE2FAA" w14:textId="4CC1AFAF" w:rsidR="00E262FA" w:rsidRPr="00E262FA" w:rsidRDefault="00E262FA" w:rsidP="00E262FA">
      <w:pPr>
        <w:rPr>
          <w:b/>
          <w:bCs/>
          <w:i/>
          <w:iCs/>
          <w:sz w:val="24"/>
          <w:szCs w:val="24"/>
          <w:u w:val="single"/>
          <w:lang w:eastAsia="hu-HU"/>
        </w:rPr>
      </w:pPr>
      <w:r w:rsidRPr="00E262FA">
        <w:rPr>
          <w:b/>
          <w:bCs/>
          <w:i/>
          <w:iCs/>
          <w:sz w:val="24"/>
          <w:szCs w:val="24"/>
          <w:u w:val="single"/>
          <w:lang w:eastAsia="hu-HU"/>
        </w:rPr>
        <w:t>Rendelet-tervezet:</w:t>
      </w:r>
    </w:p>
    <w:p w14:paraId="73C576D0" w14:textId="521308DA" w:rsidR="00E262FA" w:rsidRPr="00E262FA" w:rsidRDefault="00E262FA" w:rsidP="00E262FA">
      <w:pPr>
        <w:pStyle w:val="Szvegtrzs"/>
        <w:spacing w:before="240" w:after="480"/>
        <w:jc w:val="center"/>
        <w:rPr>
          <w:b/>
          <w:bCs/>
          <w:i/>
          <w:iCs/>
        </w:rPr>
      </w:pPr>
      <w:r w:rsidRPr="00E262FA">
        <w:rPr>
          <w:b/>
          <w:bCs/>
          <w:i/>
          <w:iCs/>
          <w:sz w:val="24"/>
          <w:szCs w:val="24"/>
        </w:rPr>
        <w:t>Bodmér Község Önkormányzata Képviselő-testületének .../.... (...) önkormányzati rendelete</w:t>
      </w:r>
    </w:p>
    <w:p w14:paraId="796C0E1C" w14:textId="77777777" w:rsidR="00E262FA" w:rsidRPr="00E262FA" w:rsidRDefault="00E262FA" w:rsidP="00E262FA">
      <w:pPr>
        <w:pStyle w:val="Szvegtrzs"/>
        <w:spacing w:before="240" w:after="480"/>
        <w:jc w:val="center"/>
        <w:rPr>
          <w:b/>
          <w:bCs/>
          <w:i/>
          <w:iCs/>
        </w:rPr>
      </w:pPr>
      <w:r w:rsidRPr="00E262FA">
        <w:rPr>
          <w:b/>
          <w:bCs/>
          <w:i/>
          <w:iCs/>
          <w:sz w:val="24"/>
          <w:szCs w:val="24"/>
        </w:rPr>
        <w:t>az Önkormányzat 2026. évi költségvetéséről szóló 2/2026. (II. 12.) önkormányzati rendelet módosításáról</w:t>
      </w:r>
    </w:p>
    <w:p w14:paraId="41662E73" w14:textId="77777777" w:rsidR="00E262FA" w:rsidRPr="00E262FA" w:rsidRDefault="00E262FA" w:rsidP="00E262FA">
      <w:pPr>
        <w:pStyle w:val="Szvegtrzs"/>
        <w:rPr>
          <w:i/>
          <w:iCs/>
        </w:rPr>
      </w:pPr>
      <w:r w:rsidRPr="00E262FA">
        <w:rPr>
          <w:i/>
          <w:iCs/>
          <w:sz w:val="24"/>
          <w:szCs w:val="24"/>
        </w:rPr>
        <w:t>[1] Bodmér Község Önkormányzata Képviselő–testülete a 2026. évi költségvetés elfogadása óta eltelt időszakban bekövetkezett változások és testületi döntések eredményeit, a költségvetési bevételek és költségvetési kiadások változásai, az előirányzat-átcsoportosításokat és előirányzat-módosításoka az éves költségvetésében átvezeti.</w:t>
      </w:r>
    </w:p>
    <w:p w14:paraId="0810C95F" w14:textId="77777777" w:rsidR="00E262FA" w:rsidRPr="00E262FA" w:rsidRDefault="00E262FA" w:rsidP="00E262FA">
      <w:pPr>
        <w:pStyle w:val="Szvegtrzs"/>
        <w:spacing w:before="120"/>
        <w:rPr>
          <w:i/>
          <w:iCs/>
        </w:rPr>
      </w:pPr>
      <w:r w:rsidRPr="00E262FA">
        <w:rPr>
          <w:i/>
          <w:iCs/>
          <w:sz w:val="24"/>
          <w:szCs w:val="24"/>
        </w:rPr>
        <w:t>[2] Bodmér Község Önkormányzata Képviselő-testülete az Alaptörvény 32. cikk (2) bekezdésében meghatározott eredeti jogalkotói hatáskörében, az Alaptörvény 32. cikk (1) bekezdés f) pontjában meghatározott feladatkörében eljárva a következőket rendeli el:</w:t>
      </w:r>
    </w:p>
    <w:p w14:paraId="070A01F4" w14:textId="77777777" w:rsidR="00E262FA" w:rsidRPr="00E262FA" w:rsidRDefault="00E262FA" w:rsidP="00E262FA">
      <w:pPr>
        <w:pStyle w:val="Szvegtrzs"/>
        <w:spacing w:before="240" w:after="240"/>
        <w:jc w:val="center"/>
        <w:rPr>
          <w:b/>
          <w:bCs/>
          <w:i/>
          <w:iCs/>
        </w:rPr>
      </w:pPr>
      <w:r w:rsidRPr="00E262FA">
        <w:rPr>
          <w:b/>
          <w:bCs/>
          <w:i/>
          <w:iCs/>
          <w:sz w:val="24"/>
          <w:szCs w:val="24"/>
        </w:rPr>
        <w:t>1. §</w:t>
      </w:r>
    </w:p>
    <w:p w14:paraId="25F9A936" w14:textId="77777777" w:rsidR="00E262FA" w:rsidRDefault="00E262FA" w:rsidP="00E262FA">
      <w:pPr>
        <w:pStyle w:val="Szvegtrzs"/>
        <w:rPr>
          <w:i/>
          <w:iCs/>
          <w:sz w:val="24"/>
          <w:szCs w:val="24"/>
        </w:rPr>
      </w:pPr>
      <w:r w:rsidRPr="00E262FA">
        <w:rPr>
          <w:i/>
          <w:iCs/>
          <w:sz w:val="24"/>
          <w:szCs w:val="24"/>
        </w:rPr>
        <w:t>Az Önkormányzat 2026. évi költségvetéséről szóló 2/2026. (II. 12.) önkormányzati rendelet 1. §-a helyébe a következő rendelkezés lép:</w:t>
      </w:r>
    </w:p>
    <w:p w14:paraId="22E3D547" w14:textId="77777777" w:rsidR="00E262FA" w:rsidRDefault="00E262FA" w:rsidP="00E262FA">
      <w:pPr>
        <w:pStyle w:val="Szvegtrzs"/>
        <w:rPr>
          <w:i/>
          <w:iCs/>
          <w:sz w:val="24"/>
          <w:szCs w:val="24"/>
        </w:rPr>
      </w:pPr>
    </w:p>
    <w:p w14:paraId="70BB3CEA" w14:textId="77777777" w:rsidR="00E262FA" w:rsidRPr="00E262FA" w:rsidRDefault="00E262FA" w:rsidP="00E262FA">
      <w:pPr>
        <w:pStyle w:val="Szvegtrzs"/>
        <w:rPr>
          <w:i/>
          <w:iCs/>
        </w:rPr>
      </w:pPr>
    </w:p>
    <w:p w14:paraId="75DD3F9A" w14:textId="77777777" w:rsidR="00E262FA" w:rsidRPr="00E262FA" w:rsidRDefault="00E262FA" w:rsidP="00E262FA">
      <w:pPr>
        <w:pStyle w:val="Szvegtrzs"/>
        <w:spacing w:before="240" w:after="240"/>
        <w:jc w:val="center"/>
        <w:rPr>
          <w:b/>
          <w:bCs/>
          <w:i/>
          <w:iCs/>
        </w:rPr>
      </w:pPr>
      <w:r w:rsidRPr="00E262FA">
        <w:rPr>
          <w:b/>
          <w:bCs/>
          <w:i/>
          <w:iCs/>
          <w:sz w:val="24"/>
          <w:szCs w:val="24"/>
        </w:rPr>
        <w:lastRenderedPageBreak/>
        <w:t>„1. §</w:t>
      </w:r>
    </w:p>
    <w:p w14:paraId="43DDDF9F" w14:textId="77777777" w:rsidR="00E262FA" w:rsidRPr="00E262FA" w:rsidRDefault="00E262FA" w:rsidP="00E262FA">
      <w:pPr>
        <w:pStyle w:val="Szvegtrzs"/>
        <w:rPr>
          <w:i/>
          <w:iCs/>
        </w:rPr>
      </w:pPr>
      <w:r w:rsidRPr="00E262FA">
        <w:rPr>
          <w:i/>
          <w:iCs/>
          <w:sz w:val="24"/>
          <w:szCs w:val="24"/>
        </w:rPr>
        <w:t>(1) A Képviselő-testület</w:t>
      </w:r>
    </w:p>
    <w:p w14:paraId="31D8A729" w14:textId="77777777" w:rsidR="00E262FA" w:rsidRPr="00E262FA" w:rsidRDefault="00E262FA" w:rsidP="00E262FA">
      <w:pPr>
        <w:pStyle w:val="Szvegtrzs"/>
        <w:ind w:left="580" w:hanging="560"/>
        <w:rPr>
          <w:i/>
          <w:iCs/>
        </w:rPr>
      </w:pPr>
      <w:r w:rsidRPr="00E262FA">
        <w:rPr>
          <w:i/>
          <w:iCs/>
          <w:sz w:val="24"/>
          <w:szCs w:val="24"/>
        </w:rPr>
        <w:t>a)</w:t>
      </w:r>
      <w:r w:rsidRPr="00E262FA">
        <w:rPr>
          <w:i/>
          <w:iCs/>
          <w:sz w:val="24"/>
          <w:szCs w:val="24"/>
        </w:rPr>
        <w:tab/>
        <w:t>az önkormányzat 2026. évi költségvetési kiadásainak fedezetéül szolgáló bevételek főösszegét 101.241.409 Ft-ban állapítja meg, amelyből felhalmozási célú bevétel 18.876.736 Ft, a működési célú bevétel 53.724.451 Ft, finanszírozási bevétel 28.640.222 Ft.</w:t>
      </w:r>
    </w:p>
    <w:p w14:paraId="5F91A5E9" w14:textId="77777777" w:rsidR="00E262FA" w:rsidRPr="00E262FA" w:rsidRDefault="00E262FA" w:rsidP="00E262FA">
      <w:pPr>
        <w:pStyle w:val="Szvegtrzs"/>
        <w:ind w:left="580" w:hanging="560"/>
        <w:rPr>
          <w:i/>
          <w:iCs/>
        </w:rPr>
      </w:pPr>
      <w:r w:rsidRPr="00E262FA">
        <w:rPr>
          <w:i/>
          <w:iCs/>
          <w:sz w:val="24"/>
          <w:szCs w:val="24"/>
        </w:rPr>
        <w:t>b)</w:t>
      </w:r>
      <w:r w:rsidRPr="00E262FA">
        <w:rPr>
          <w:i/>
          <w:iCs/>
          <w:sz w:val="24"/>
          <w:szCs w:val="24"/>
        </w:rPr>
        <w:tab/>
        <w:t>az önkormányzat összes kiadását 101.241.409 Ft-ban, hagyja jóvá, amelyből a felhalmozási célú kiadás 11.288.354 Ft, a működési célú kiadás összege 79.250.014 Ft, a finanszírozási kiadás 10.703.041 Ft.</w:t>
      </w:r>
    </w:p>
    <w:p w14:paraId="7196C990" w14:textId="77777777" w:rsidR="00E262FA" w:rsidRPr="00E262FA" w:rsidRDefault="00E262FA" w:rsidP="00E262FA">
      <w:pPr>
        <w:pStyle w:val="Szvegtrzs"/>
        <w:spacing w:before="240"/>
        <w:rPr>
          <w:i/>
          <w:iCs/>
        </w:rPr>
      </w:pPr>
      <w:r w:rsidRPr="00E262FA">
        <w:rPr>
          <w:i/>
          <w:iCs/>
          <w:sz w:val="24"/>
          <w:szCs w:val="24"/>
        </w:rPr>
        <w:t>(2) A tárgyévi költségvetési bevételek és kiadások különbözeteként a költségvetési hiány összege az alábbiak szerint kerül megállapításra:</w:t>
      </w:r>
    </w:p>
    <w:p w14:paraId="40BF850F" w14:textId="77777777" w:rsidR="00E262FA" w:rsidRPr="00E262FA" w:rsidRDefault="00E262FA" w:rsidP="00E262FA">
      <w:pPr>
        <w:pStyle w:val="Szvegtrzs"/>
        <w:ind w:left="580" w:hanging="560"/>
        <w:rPr>
          <w:i/>
          <w:iCs/>
        </w:rPr>
      </w:pPr>
      <w:r w:rsidRPr="00E262FA">
        <w:rPr>
          <w:i/>
          <w:iCs/>
          <w:sz w:val="24"/>
          <w:szCs w:val="24"/>
        </w:rPr>
        <w:t>a)</w:t>
      </w:r>
      <w:r w:rsidRPr="00E262FA">
        <w:rPr>
          <w:i/>
          <w:iCs/>
          <w:sz w:val="24"/>
          <w:szCs w:val="24"/>
        </w:rPr>
        <w:tab/>
        <w:t>előző évi maradványt nem tartalmazó költségvetési bevételek: 82.601.187 Ft</w:t>
      </w:r>
    </w:p>
    <w:p w14:paraId="0E607216" w14:textId="77777777" w:rsidR="00E262FA" w:rsidRPr="00E262FA" w:rsidRDefault="00E262FA" w:rsidP="00E262FA">
      <w:pPr>
        <w:pStyle w:val="Szvegtrzs"/>
        <w:ind w:left="580" w:hanging="560"/>
        <w:rPr>
          <w:i/>
          <w:iCs/>
        </w:rPr>
      </w:pPr>
      <w:r w:rsidRPr="00E262FA">
        <w:rPr>
          <w:i/>
          <w:iCs/>
          <w:sz w:val="24"/>
          <w:szCs w:val="24"/>
        </w:rPr>
        <w:t>b)</w:t>
      </w:r>
      <w:r w:rsidRPr="00E262FA">
        <w:rPr>
          <w:i/>
          <w:iCs/>
          <w:sz w:val="24"/>
          <w:szCs w:val="24"/>
        </w:rPr>
        <w:tab/>
        <w:t>finanszírozási műveleteket nem tartalmazó költségvetési kiadások: 100.538.368 Ft</w:t>
      </w:r>
    </w:p>
    <w:p w14:paraId="25055D1B" w14:textId="77777777" w:rsidR="00E262FA" w:rsidRPr="00E262FA" w:rsidRDefault="00E262FA" w:rsidP="00E262FA">
      <w:pPr>
        <w:pStyle w:val="Szvegtrzs"/>
        <w:ind w:left="580" w:hanging="560"/>
        <w:rPr>
          <w:i/>
          <w:iCs/>
        </w:rPr>
      </w:pPr>
      <w:r w:rsidRPr="00E262FA">
        <w:rPr>
          <w:i/>
          <w:iCs/>
          <w:sz w:val="24"/>
          <w:szCs w:val="24"/>
        </w:rPr>
        <w:t>c)</w:t>
      </w:r>
      <w:r w:rsidRPr="00E262FA">
        <w:rPr>
          <w:i/>
          <w:iCs/>
          <w:sz w:val="24"/>
          <w:szCs w:val="24"/>
        </w:rPr>
        <w:tab/>
        <w:t>a hiány (maradvány) összege: 18.640.222 Ft</w:t>
      </w:r>
    </w:p>
    <w:p w14:paraId="59D1A79A" w14:textId="77777777" w:rsidR="00E262FA" w:rsidRPr="00E262FA" w:rsidRDefault="00E262FA" w:rsidP="00E262FA">
      <w:pPr>
        <w:pStyle w:val="Szvegtrzs"/>
        <w:ind w:left="580" w:hanging="560"/>
        <w:rPr>
          <w:i/>
          <w:iCs/>
        </w:rPr>
      </w:pPr>
      <w:r w:rsidRPr="00E262FA">
        <w:rPr>
          <w:i/>
          <w:iCs/>
          <w:sz w:val="24"/>
          <w:szCs w:val="24"/>
        </w:rPr>
        <w:t>d)</w:t>
      </w:r>
      <w:r w:rsidRPr="00E262FA">
        <w:rPr>
          <w:i/>
          <w:iCs/>
          <w:sz w:val="24"/>
          <w:szCs w:val="24"/>
        </w:rPr>
        <w:tab/>
        <w:t>államháztartáson belüli megelőlegezés visszafizetése: 703.041 Ft</w:t>
      </w:r>
    </w:p>
    <w:p w14:paraId="5B17B422" w14:textId="77777777" w:rsidR="00E262FA" w:rsidRPr="00E262FA" w:rsidRDefault="00E262FA" w:rsidP="00E262FA">
      <w:pPr>
        <w:pStyle w:val="Szvegtrzs"/>
        <w:spacing w:before="240" w:after="240"/>
        <w:rPr>
          <w:i/>
          <w:iCs/>
        </w:rPr>
      </w:pPr>
      <w:r w:rsidRPr="00E262FA">
        <w:rPr>
          <w:i/>
          <w:iCs/>
          <w:sz w:val="24"/>
          <w:szCs w:val="24"/>
        </w:rPr>
        <w:t>(3) Az önkormányzat költségvetési kiadásait fedezik az önkormányzat működési és felhalmozási bevételei, valamint az előző évi maradvány. Az önkormányzat 10.000.000 Ft összegű likviditási hitellel számol.”</w:t>
      </w:r>
    </w:p>
    <w:p w14:paraId="3766597D" w14:textId="77777777" w:rsidR="00E262FA" w:rsidRPr="00E262FA" w:rsidRDefault="00E262FA" w:rsidP="00E262FA">
      <w:pPr>
        <w:pStyle w:val="Szvegtrzs"/>
        <w:spacing w:before="240" w:after="240"/>
        <w:jc w:val="center"/>
        <w:rPr>
          <w:b/>
          <w:bCs/>
          <w:i/>
          <w:iCs/>
        </w:rPr>
      </w:pPr>
      <w:r w:rsidRPr="00E262FA">
        <w:rPr>
          <w:b/>
          <w:bCs/>
          <w:i/>
          <w:iCs/>
          <w:sz w:val="24"/>
          <w:szCs w:val="24"/>
        </w:rPr>
        <w:t>2. §</w:t>
      </w:r>
    </w:p>
    <w:p w14:paraId="6C83E1C8" w14:textId="77777777" w:rsidR="00E262FA" w:rsidRPr="00E262FA" w:rsidRDefault="00E262FA" w:rsidP="00E262FA">
      <w:pPr>
        <w:pStyle w:val="Szvegtrzs"/>
        <w:rPr>
          <w:i/>
          <w:iCs/>
        </w:rPr>
      </w:pPr>
      <w:r w:rsidRPr="00E262FA">
        <w:rPr>
          <w:i/>
          <w:iCs/>
          <w:sz w:val="24"/>
          <w:szCs w:val="24"/>
        </w:rPr>
        <w:t>Az Önkormányzat 2026. évi költségvetéséről szóló 2/2026. (II. 12.) önkormányzati rendelet 4. §-a helyébe a következő rendelkezés lép:</w:t>
      </w:r>
    </w:p>
    <w:p w14:paraId="1A79998A" w14:textId="77777777" w:rsidR="00E262FA" w:rsidRPr="00E262FA" w:rsidRDefault="00E262FA" w:rsidP="00E262FA">
      <w:pPr>
        <w:pStyle w:val="Szvegtrzs"/>
        <w:spacing w:before="240" w:after="240"/>
        <w:jc w:val="center"/>
        <w:rPr>
          <w:b/>
          <w:bCs/>
          <w:i/>
          <w:iCs/>
        </w:rPr>
      </w:pPr>
      <w:r w:rsidRPr="00E262FA">
        <w:rPr>
          <w:b/>
          <w:bCs/>
          <w:i/>
          <w:iCs/>
          <w:sz w:val="24"/>
          <w:szCs w:val="24"/>
        </w:rPr>
        <w:t>„4. §</w:t>
      </w:r>
    </w:p>
    <w:p w14:paraId="4603FB8E" w14:textId="77777777" w:rsidR="00E262FA" w:rsidRPr="00E262FA" w:rsidRDefault="00E262FA" w:rsidP="00E262FA">
      <w:pPr>
        <w:pStyle w:val="Szvegtrzs"/>
        <w:spacing w:after="240"/>
        <w:rPr>
          <w:i/>
          <w:iCs/>
        </w:rPr>
      </w:pPr>
      <w:r w:rsidRPr="00E262FA">
        <w:rPr>
          <w:i/>
          <w:iCs/>
          <w:sz w:val="24"/>
          <w:szCs w:val="24"/>
        </w:rPr>
        <w:t xml:space="preserve">A Képviselő-testület az önkormányzat tartalékát </w:t>
      </w:r>
      <w:proofErr w:type="gramStart"/>
      <w:r w:rsidRPr="00E262FA">
        <w:rPr>
          <w:i/>
          <w:iCs/>
          <w:sz w:val="24"/>
          <w:szCs w:val="24"/>
        </w:rPr>
        <w:t>13.883.880,-</w:t>
      </w:r>
      <w:proofErr w:type="gramEnd"/>
      <w:r w:rsidRPr="00E262FA">
        <w:rPr>
          <w:i/>
          <w:iCs/>
          <w:sz w:val="24"/>
          <w:szCs w:val="24"/>
        </w:rPr>
        <w:t>Ft-ban hagyja jóvá, ebből, általános tartalék 2.223.192 Ft, Céltartalék 11.660.688- Ft.”</w:t>
      </w:r>
    </w:p>
    <w:p w14:paraId="21D647CF" w14:textId="77777777" w:rsidR="00E262FA" w:rsidRPr="00E262FA" w:rsidRDefault="00E262FA" w:rsidP="00E262FA">
      <w:pPr>
        <w:pStyle w:val="Szvegtrzs"/>
        <w:spacing w:before="240" w:after="240"/>
        <w:jc w:val="center"/>
        <w:rPr>
          <w:b/>
          <w:bCs/>
          <w:i/>
          <w:iCs/>
        </w:rPr>
      </w:pPr>
      <w:r w:rsidRPr="00E262FA">
        <w:rPr>
          <w:b/>
          <w:bCs/>
          <w:i/>
          <w:iCs/>
          <w:sz w:val="24"/>
          <w:szCs w:val="24"/>
        </w:rPr>
        <w:t>3. §</w:t>
      </w:r>
    </w:p>
    <w:p w14:paraId="348DA625" w14:textId="77777777" w:rsidR="00E262FA" w:rsidRPr="00E262FA" w:rsidRDefault="00E262FA" w:rsidP="00E262FA">
      <w:pPr>
        <w:pStyle w:val="Szvegtrzs"/>
        <w:rPr>
          <w:i/>
          <w:iCs/>
        </w:rPr>
      </w:pPr>
      <w:r w:rsidRPr="00E262FA">
        <w:rPr>
          <w:i/>
          <w:iCs/>
          <w:sz w:val="24"/>
          <w:szCs w:val="24"/>
        </w:rPr>
        <w:t>(1) Az Önkormányzat 2026. évi költségvetéséről szóló 2/2026. (II. 12.) önkormányzati rendelet 1. melléklete helyébe az 1. melléklet lép.</w:t>
      </w:r>
    </w:p>
    <w:p w14:paraId="392B9A08" w14:textId="77777777" w:rsidR="00E262FA" w:rsidRPr="00E262FA" w:rsidRDefault="00E262FA" w:rsidP="00E262FA">
      <w:pPr>
        <w:pStyle w:val="Szvegtrzs"/>
        <w:spacing w:before="240"/>
        <w:rPr>
          <w:i/>
          <w:iCs/>
        </w:rPr>
      </w:pPr>
      <w:r w:rsidRPr="00E262FA">
        <w:rPr>
          <w:i/>
          <w:iCs/>
          <w:sz w:val="24"/>
          <w:szCs w:val="24"/>
        </w:rPr>
        <w:t>(2) Az Önkormányzat 2026. évi költségvetéséről szóló 2/2026. (II. 12.) önkormányzati rendelet 2. melléklete helyébe a 2. melléklet lép.</w:t>
      </w:r>
    </w:p>
    <w:p w14:paraId="58C0EE69" w14:textId="77777777" w:rsidR="00E262FA" w:rsidRPr="00E262FA" w:rsidRDefault="00E262FA" w:rsidP="00E262FA">
      <w:pPr>
        <w:pStyle w:val="Szvegtrzs"/>
        <w:spacing w:before="240"/>
        <w:rPr>
          <w:i/>
          <w:iCs/>
        </w:rPr>
      </w:pPr>
      <w:r w:rsidRPr="00E262FA">
        <w:rPr>
          <w:i/>
          <w:iCs/>
          <w:sz w:val="24"/>
          <w:szCs w:val="24"/>
        </w:rPr>
        <w:t>(3) Az Önkormányzat 2026. évi költségvetéséről szóló 2/2026. (II. 12.) önkormányzati rendelet 3. melléklete helyébe a 3. melléklet lép.</w:t>
      </w:r>
    </w:p>
    <w:p w14:paraId="7C871340" w14:textId="77777777" w:rsidR="00E262FA" w:rsidRDefault="00E262FA" w:rsidP="00E262FA">
      <w:pPr>
        <w:pStyle w:val="Szvegtrzs"/>
        <w:spacing w:before="240"/>
        <w:rPr>
          <w:i/>
          <w:iCs/>
          <w:sz w:val="24"/>
          <w:szCs w:val="24"/>
        </w:rPr>
      </w:pPr>
      <w:r w:rsidRPr="00E262FA">
        <w:rPr>
          <w:i/>
          <w:iCs/>
          <w:sz w:val="24"/>
          <w:szCs w:val="24"/>
        </w:rPr>
        <w:t>(4) Az Önkormányzat 2026. évi költségvetéséről szóló 2/2026. (II. 12.) önkormányzati rendelet 13. melléklete helyébe a 4. melléklet lép.</w:t>
      </w:r>
    </w:p>
    <w:p w14:paraId="1BF58544" w14:textId="77777777" w:rsidR="00E262FA" w:rsidRDefault="00E262FA" w:rsidP="00E262FA">
      <w:pPr>
        <w:pStyle w:val="Szvegtrzs"/>
        <w:spacing w:before="240"/>
        <w:rPr>
          <w:i/>
          <w:iCs/>
          <w:sz w:val="24"/>
          <w:szCs w:val="24"/>
        </w:rPr>
      </w:pPr>
    </w:p>
    <w:p w14:paraId="4D7771C0" w14:textId="77777777" w:rsidR="00E262FA" w:rsidRDefault="00E262FA" w:rsidP="00E262FA">
      <w:pPr>
        <w:pStyle w:val="Szvegtrzs"/>
        <w:spacing w:before="240"/>
        <w:rPr>
          <w:i/>
          <w:iCs/>
          <w:sz w:val="24"/>
          <w:szCs w:val="24"/>
        </w:rPr>
      </w:pPr>
    </w:p>
    <w:p w14:paraId="75816080" w14:textId="77777777" w:rsidR="00E262FA" w:rsidRPr="00E262FA" w:rsidRDefault="00E262FA" w:rsidP="00E262FA">
      <w:pPr>
        <w:pStyle w:val="Szvegtrzs"/>
        <w:spacing w:before="240"/>
        <w:rPr>
          <w:i/>
          <w:iCs/>
        </w:rPr>
      </w:pPr>
    </w:p>
    <w:p w14:paraId="64FA67AC" w14:textId="77777777" w:rsidR="00E262FA" w:rsidRPr="00E262FA" w:rsidRDefault="00E262FA" w:rsidP="00E262FA">
      <w:pPr>
        <w:pStyle w:val="Szvegtrzs"/>
        <w:spacing w:before="240" w:after="240"/>
        <w:jc w:val="center"/>
        <w:rPr>
          <w:b/>
          <w:bCs/>
          <w:i/>
          <w:iCs/>
        </w:rPr>
      </w:pPr>
      <w:r w:rsidRPr="00E262FA">
        <w:rPr>
          <w:b/>
          <w:bCs/>
          <w:i/>
          <w:iCs/>
          <w:sz w:val="24"/>
          <w:szCs w:val="24"/>
        </w:rPr>
        <w:lastRenderedPageBreak/>
        <w:t>4. §</w:t>
      </w:r>
    </w:p>
    <w:p w14:paraId="75682133" w14:textId="77777777" w:rsidR="00E262FA" w:rsidRDefault="00E262FA" w:rsidP="00E262FA">
      <w:pPr>
        <w:pStyle w:val="Szvegtrzs"/>
        <w:rPr>
          <w:i/>
          <w:iCs/>
          <w:sz w:val="24"/>
          <w:szCs w:val="24"/>
        </w:rPr>
      </w:pPr>
      <w:r w:rsidRPr="00E262FA">
        <w:rPr>
          <w:i/>
          <w:iCs/>
          <w:sz w:val="24"/>
          <w:szCs w:val="24"/>
        </w:rPr>
        <w:t>Ez a rendelet 2026. október 1-jén lép hatályba.</w:t>
      </w:r>
    </w:p>
    <w:p w14:paraId="71CBFFD5" w14:textId="77777777" w:rsidR="00E262FA" w:rsidRPr="00E262FA" w:rsidRDefault="00E262FA" w:rsidP="00E262FA">
      <w:pPr>
        <w:tabs>
          <w:tab w:val="left" w:pos="6300"/>
        </w:tabs>
        <w:spacing w:before="480"/>
        <w:ind w:firstLine="709"/>
        <w:jc w:val="both"/>
        <w:rPr>
          <w:rFonts w:ascii="Liberation Serif" w:hAnsi="Liberation Serif"/>
          <w:b/>
          <w:i/>
          <w:iCs/>
          <w:sz w:val="24"/>
          <w:szCs w:val="24"/>
          <w:lang w:eastAsia="hu-HU"/>
        </w:rPr>
      </w:pPr>
      <w:r w:rsidRPr="00E262FA">
        <w:rPr>
          <w:rFonts w:ascii="Liberation Serif" w:hAnsi="Liberation Serif"/>
          <w:b/>
          <w:i/>
          <w:iCs/>
          <w:sz w:val="24"/>
          <w:szCs w:val="24"/>
          <w:lang w:eastAsia="hu-HU"/>
        </w:rPr>
        <w:t xml:space="preserve">  Katona László </w:t>
      </w:r>
      <w:r w:rsidRPr="00E262FA">
        <w:rPr>
          <w:rFonts w:ascii="Liberation Serif" w:hAnsi="Liberation Serif"/>
          <w:b/>
          <w:i/>
          <w:iCs/>
          <w:sz w:val="24"/>
          <w:szCs w:val="24"/>
          <w:lang w:eastAsia="hu-HU"/>
        </w:rPr>
        <w:tab/>
        <w:t>Dr. Sisa András</w:t>
      </w:r>
    </w:p>
    <w:p w14:paraId="3A228404" w14:textId="77777777" w:rsidR="00E262FA" w:rsidRPr="00E262FA" w:rsidRDefault="00E262FA" w:rsidP="00E262FA">
      <w:pPr>
        <w:tabs>
          <w:tab w:val="left" w:pos="6660"/>
        </w:tabs>
        <w:ind w:left="900"/>
        <w:jc w:val="both"/>
        <w:rPr>
          <w:rFonts w:ascii="Liberation Serif" w:hAnsi="Liberation Serif"/>
          <w:b/>
          <w:i/>
          <w:iCs/>
          <w:sz w:val="24"/>
          <w:szCs w:val="24"/>
          <w:lang w:eastAsia="hu-HU"/>
        </w:rPr>
      </w:pPr>
      <w:r w:rsidRPr="00E262FA">
        <w:rPr>
          <w:rFonts w:ascii="Liberation Serif" w:hAnsi="Liberation Serif"/>
          <w:b/>
          <w:i/>
          <w:iCs/>
          <w:sz w:val="24"/>
          <w:szCs w:val="24"/>
          <w:lang w:eastAsia="hu-HU"/>
        </w:rPr>
        <w:t xml:space="preserve">polgármester </w:t>
      </w:r>
      <w:r w:rsidRPr="00E262FA">
        <w:rPr>
          <w:rFonts w:ascii="Liberation Serif" w:hAnsi="Liberation Serif"/>
          <w:b/>
          <w:i/>
          <w:iCs/>
          <w:sz w:val="24"/>
          <w:szCs w:val="24"/>
          <w:lang w:eastAsia="hu-HU"/>
        </w:rPr>
        <w:tab/>
        <w:t>jegyző</w:t>
      </w:r>
    </w:p>
    <w:p w14:paraId="22ADE650" w14:textId="77777777" w:rsidR="00E262FA" w:rsidRDefault="00E262FA" w:rsidP="00E262FA">
      <w:pPr>
        <w:jc w:val="both"/>
        <w:rPr>
          <w:rFonts w:ascii="Liberation Serif" w:hAnsi="Liberation Serif"/>
          <w:i/>
          <w:iCs/>
          <w:sz w:val="24"/>
          <w:szCs w:val="24"/>
          <w:u w:val="single"/>
          <w:lang w:eastAsia="hu-HU"/>
        </w:rPr>
      </w:pPr>
    </w:p>
    <w:p w14:paraId="5742E6C4" w14:textId="77777777" w:rsidR="00E262FA" w:rsidRDefault="00E262FA" w:rsidP="00E262FA">
      <w:pPr>
        <w:jc w:val="both"/>
        <w:rPr>
          <w:rFonts w:ascii="Liberation Serif" w:hAnsi="Liberation Serif"/>
          <w:i/>
          <w:iCs/>
          <w:sz w:val="24"/>
          <w:szCs w:val="24"/>
          <w:u w:val="single"/>
          <w:lang w:eastAsia="hu-HU"/>
        </w:rPr>
      </w:pPr>
    </w:p>
    <w:p w14:paraId="7B4435DF" w14:textId="04695086" w:rsidR="00E262FA" w:rsidRDefault="00E262FA" w:rsidP="00E262FA">
      <w:pPr>
        <w:jc w:val="both"/>
        <w:rPr>
          <w:rFonts w:ascii="Liberation Serif" w:hAnsi="Liberation Serif"/>
          <w:i/>
          <w:iCs/>
          <w:sz w:val="24"/>
          <w:szCs w:val="24"/>
          <w:u w:val="single"/>
          <w:lang w:eastAsia="hu-HU"/>
        </w:rPr>
      </w:pPr>
      <w:r w:rsidRPr="00E262FA">
        <w:rPr>
          <w:rFonts w:ascii="Liberation Serif" w:hAnsi="Liberation Serif"/>
          <w:i/>
          <w:iCs/>
          <w:sz w:val="24"/>
          <w:szCs w:val="24"/>
          <w:u w:val="single"/>
          <w:lang w:eastAsia="hu-HU"/>
        </w:rPr>
        <w:t>Záradék:</w:t>
      </w:r>
    </w:p>
    <w:p w14:paraId="406074F6" w14:textId="77777777" w:rsidR="00E262FA" w:rsidRPr="00E262FA" w:rsidRDefault="00E262FA" w:rsidP="00E262FA">
      <w:pPr>
        <w:jc w:val="both"/>
        <w:rPr>
          <w:rFonts w:ascii="Liberation Serif" w:hAnsi="Liberation Serif"/>
          <w:i/>
          <w:iCs/>
          <w:sz w:val="24"/>
          <w:szCs w:val="24"/>
          <w:u w:val="single"/>
          <w:lang w:eastAsia="hu-HU"/>
        </w:rPr>
      </w:pPr>
    </w:p>
    <w:p w14:paraId="02D3B4E9" w14:textId="77777777" w:rsidR="00E262FA" w:rsidRPr="00E262FA" w:rsidRDefault="00E262FA" w:rsidP="00E262FA">
      <w:pPr>
        <w:jc w:val="both"/>
        <w:rPr>
          <w:rFonts w:ascii="Liberation Serif" w:hAnsi="Liberation Serif"/>
          <w:i/>
          <w:iCs/>
          <w:sz w:val="24"/>
          <w:szCs w:val="24"/>
          <w:lang w:eastAsia="hu-HU"/>
        </w:rPr>
      </w:pPr>
      <w:r w:rsidRPr="00E262FA">
        <w:rPr>
          <w:rFonts w:ascii="Liberation Serif" w:hAnsi="Liberation Serif"/>
          <w:i/>
          <w:iCs/>
          <w:sz w:val="24"/>
          <w:szCs w:val="24"/>
          <w:lang w:eastAsia="hu-HU"/>
        </w:rPr>
        <w:t>Ez a rendelet a mai napon kihirdetésre került a Felcsúti Közös Önkormányzati Hivatal www.felcsutihivatal.hu honlapján a helyben szokásos módon.</w:t>
      </w:r>
    </w:p>
    <w:p w14:paraId="2862EC4F" w14:textId="77777777" w:rsidR="00E262FA" w:rsidRDefault="00E262FA" w:rsidP="00E262FA">
      <w:pPr>
        <w:jc w:val="both"/>
        <w:rPr>
          <w:rFonts w:ascii="Liberation Serif" w:hAnsi="Liberation Serif"/>
          <w:i/>
          <w:iCs/>
          <w:sz w:val="24"/>
          <w:szCs w:val="24"/>
          <w:lang w:eastAsia="hu-HU"/>
        </w:rPr>
      </w:pPr>
    </w:p>
    <w:p w14:paraId="6E910245" w14:textId="77777777" w:rsidR="00E262FA" w:rsidRDefault="00E262FA" w:rsidP="00E262FA">
      <w:pPr>
        <w:jc w:val="both"/>
        <w:rPr>
          <w:rFonts w:ascii="Liberation Serif" w:hAnsi="Liberation Serif"/>
          <w:i/>
          <w:iCs/>
          <w:sz w:val="24"/>
          <w:szCs w:val="24"/>
          <w:lang w:eastAsia="hu-HU"/>
        </w:rPr>
      </w:pPr>
    </w:p>
    <w:p w14:paraId="350A6917" w14:textId="761068CA" w:rsidR="00E262FA" w:rsidRDefault="00E262FA" w:rsidP="00E262FA">
      <w:pPr>
        <w:jc w:val="both"/>
        <w:rPr>
          <w:rFonts w:ascii="Liberation Serif" w:hAnsi="Liberation Serif"/>
          <w:i/>
          <w:iCs/>
          <w:sz w:val="24"/>
          <w:szCs w:val="24"/>
          <w:lang w:eastAsia="hu-HU"/>
        </w:rPr>
      </w:pPr>
      <w:r w:rsidRPr="00E262FA">
        <w:rPr>
          <w:rFonts w:ascii="Liberation Serif" w:hAnsi="Liberation Serif"/>
          <w:i/>
          <w:iCs/>
          <w:sz w:val="24"/>
          <w:szCs w:val="24"/>
          <w:lang w:eastAsia="hu-HU"/>
        </w:rPr>
        <w:t>Bodmér, 2026. május 22.</w:t>
      </w:r>
    </w:p>
    <w:p w14:paraId="4221803B" w14:textId="77777777" w:rsidR="00E262FA" w:rsidRDefault="00E262FA" w:rsidP="00E262FA">
      <w:pPr>
        <w:jc w:val="both"/>
        <w:rPr>
          <w:rFonts w:ascii="Liberation Serif" w:hAnsi="Liberation Serif"/>
          <w:i/>
          <w:iCs/>
          <w:sz w:val="24"/>
          <w:szCs w:val="24"/>
          <w:lang w:eastAsia="hu-HU"/>
        </w:rPr>
      </w:pPr>
    </w:p>
    <w:p w14:paraId="545F2155" w14:textId="77777777" w:rsidR="00E262FA" w:rsidRPr="00E262FA" w:rsidRDefault="00E262FA" w:rsidP="00E262FA">
      <w:pPr>
        <w:jc w:val="both"/>
        <w:rPr>
          <w:rFonts w:ascii="Liberation Serif" w:hAnsi="Liberation Serif"/>
          <w:i/>
          <w:iCs/>
          <w:sz w:val="24"/>
          <w:szCs w:val="24"/>
          <w:lang w:eastAsia="hu-HU"/>
        </w:rPr>
      </w:pPr>
    </w:p>
    <w:p w14:paraId="6B6E67E7" w14:textId="77777777" w:rsidR="00E262FA" w:rsidRPr="00E262FA" w:rsidRDefault="00E262FA" w:rsidP="00E262FA">
      <w:pPr>
        <w:tabs>
          <w:tab w:val="left" w:pos="5640"/>
          <w:tab w:val="right" w:leader="dot" w:pos="9000"/>
        </w:tabs>
        <w:jc w:val="both"/>
        <w:rPr>
          <w:rFonts w:ascii="Liberation Serif" w:hAnsi="Liberation Serif"/>
          <w:b/>
          <w:i/>
          <w:iCs/>
          <w:sz w:val="24"/>
          <w:szCs w:val="24"/>
          <w:lang w:eastAsia="hu-HU"/>
        </w:rPr>
      </w:pPr>
      <w:r w:rsidRPr="00E262FA">
        <w:rPr>
          <w:rFonts w:ascii="Liberation Serif" w:hAnsi="Liberation Serif"/>
          <w:i/>
          <w:iCs/>
          <w:sz w:val="24"/>
          <w:szCs w:val="24"/>
          <w:lang w:eastAsia="hu-HU"/>
        </w:rPr>
        <w:tab/>
        <w:t xml:space="preserve">             </w:t>
      </w:r>
      <w:r w:rsidRPr="00E262FA">
        <w:rPr>
          <w:rFonts w:ascii="Liberation Serif" w:hAnsi="Liberation Serif"/>
          <w:b/>
          <w:i/>
          <w:iCs/>
          <w:sz w:val="24"/>
          <w:szCs w:val="24"/>
          <w:lang w:eastAsia="hu-HU"/>
        </w:rPr>
        <w:t>Dr. Sisa András</w:t>
      </w:r>
    </w:p>
    <w:p w14:paraId="36CE9B10" w14:textId="5758BBF0" w:rsidR="00E262FA" w:rsidRPr="00E262FA" w:rsidRDefault="00E262FA" w:rsidP="00E262FA">
      <w:pPr>
        <w:suppressAutoHyphens/>
        <w:spacing w:after="140" w:line="276" w:lineRule="auto"/>
        <w:jc w:val="both"/>
        <w:rPr>
          <w:i/>
          <w:iCs/>
          <w:sz w:val="2"/>
          <w:szCs w:val="2"/>
        </w:rPr>
        <w:sectPr w:rsidR="00E262FA" w:rsidRPr="00E262FA" w:rsidSect="00E262FA">
          <w:footerReference w:type="even" r:id="rId7"/>
          <w:footerReference w:type="default" r:id="rId8"/>
          <w:footerReference w:type="first" r:id="rId9"/>
          <w:pgSz w:w="11906" w:h="16668"/>
          <w:pgMar w:top="1473" w:right="1077" w:bottom="1474" w:left="1077" w:header="340" w:footer="794" w:gutter="0"/>
          <w:cols w:space="708"/>
          <w:formProt w:val="0"/>
          <w:titlePg/>
          <w:docGrid w:linePitch="600" w:charSpace="32768"/>
        </w:sectPr>
      </w:pPr>
      <w:r w:rsidRPr="00E262FA">
        <w:rPr>
          <w:rFonts w:ascii="Liberation Serif" w:hAnsi="Liberation Serif"/>
          <w:bCs/>
          <w:i/>
          <w:iCs/>
          <w:sz w:val="24"/>
          <w:lang w:eastAsia="hu-HU"/>
        </w:rPr>
        <w:t xml:space="preserve">                                                                          </w:t>
      </w:r>
      <w:r w:rsidRPr="00E262FA">
        <w:rPr>
          <w:rFonts w:ascii="Liberation Serif" w:hAnsi="Liberation Serif"/>
          <w:bCs/>
          <w:i/>
          <w:iCs/>
          <w:sz w:val="24"/>
          <w:lang w:eastAsia="hu-HU"/>
        </w:rPr>
        <w:tab/>
      </w:r>
      <w:r w:rsidRPr="00E262FA">
        <w:rPr>
          <w:rFonts w:ascii="Liberation Serif" w:hAnsi="Liberation Serif"/>
          <w:bCs/>
          <w:i/>
          <w:iCs/>
          <w:sz w:val="24"/>
          <w:lang w:eastAsia="hu-HU"/>
        </w:rPr>
        <w:tab/>
      </w:r>
      <w:r w:rsidRPr="00E262FA">
        <w:rPr>
          <w:rFonts w:ascii="Liberation Serif" w:hAnsi="Liberation Serif"/>
          <w:bCs/>
          <w:i/>
          <w:iCs/>
          <w:sz w:val="24"/>
          <w:lang w:eastAsia="hu-HU"/>
        </w:rPr>
        <w:tab/>
        <w:t xml:space="preserve">         jegyző</w:t>
      </w:r>
    </w:p>
    <w:p w14:paraId="2F1F8044" w14:textId="77777777" w:rsidR="00E262FA" w:rsidRPr="00E262FA" w:rsidRDefault="00E262FA" w:rsidP="00E262FA">
      <w:pPr>
        <w:jc w:val="both"/>
        <w:rPr>
          <w:i/>
          <w:iCs/>
        </w:rPr>
      </w:pPr>
      <w:r w:rsidRPr="00E262FA">
        <w:rPr>
          <w:i/>
          <w:iCs/>
          <w:sz w:val="24"/>
          <w:szCs w:val="24"/>
        </w:rPr>
        <w:lastRenderedPageBreak/>
        <w:t> </w:t>
      </w:r>
    </w:p>
    <w:p w14:paraId="6688872B" w14:textId="77777777" w:rsidR="00E262FA" w:rsidRPr="00E262FA" w:rsidRDefault="00E262FA" w:rsidP="00E262FA">
      <w:pPr>
        <w:pStyle w:val="Szvegtrzs"/>
        <w:jc w:val="right"/>
        <w:rPr>
          <w:i/>
          <w:iCs/>
          <w:u w:val="single"/>
        </w:rPr>
      </w:pPr>
      <w:r w:rsidRPr="00E262FA">
        <w:rPr>
          <w:i/>
          <w:iCs/>
          <w:sz w:val="24"/>
          <w:szCs w:val="24"/>
          <w:u w:val="single"/>
        </w:rPr>
        <w:t>1. melléklet az .../</w:t>
      </w:r>
      <w:proofErr w:type="gramStart"/>
      <w:r w:rsidRPr="00E262FA">
        <w:rPr>
          <w:i/>
          <w:iCs/>
          <w:sz w:val="24"/>
          <w:szCs w:val="24"/>
          <w:u w:val="single"/>
        </w:rPr>
        <w:t>... .</w:t>
      </w:r>
      <w:proofErr w:type="gramEnd"/>
      <w:r w:rsidRPr="00E262FA">
        <w:rPr>
          <w:i/>
          <w:iCs/>
          <w:sz w:val="24"/>
          <w:szCs w:val="24"/>
          <w:u w:val="single"/>
        </w:rPr>
        <w:t xml:space="preserve"> (... . </w:t>
      </w:r>
      <w:proofErr w:type="gramStart"/>
      <w:r w:rsidRPr="00E262FA">
        <w:rPr>
          <w:i/>
          <w:iCs/>
          <w:sz w:val="24"/>
          <w:szCs w:val="24"/>
          <w:u w:val="single"/>
        </w:rPr>
        <w:t>... .</w:t>
      </w:r>
      <w:proofErr w:type="gramEnd"/>
      <w:r w:rsidRPr="00E262FA">
        <w:rPr>
          <w:i/>
          <w:iCs/>
          <w:sz w:val="24"/>
          <w:szCs w:val="24"/>
          <w:u w:val="single"/>
        </w:rPr>
        <w:t>) önkormányzati rendelethez</w:t>
      </w:r>
    </w:p>
    <w:p w14:paraId="1EB66DFD" w14:textId="77777777" w:rsidR="00E262FA" w:rsidRPr="00E262FA" w:rsidRDefault="00E262FA" w:rsidP="00E262FA">
      <w:pPr>
        <w:pStyle w:val="Szvegtrzs"/>
        <w:spacing w:before="240"/>
        <w:rPr>
          <w:i/>
          <w:iCs/>
        </w:rPr>
      </w:pPr>
      <w:r w:rsidRPr="00E262FA">
        <w:rPr>
          <w:i/>
          <w:iCs/>
          <w:sz w:val="24"/>
          <w:szCs w:val="24"/>
        </w:rPr>
        <w:t>„1. melléklet a 2/2026. (II. 12.) önkormányzati rendelethez</w:t>
      </w:r>
    </w:p>
    <w:p w14:paraId="57A655EE" w14:textId="77777777" w:rsidR="00E262FA" w:rsidRPr="00E262FA" w:rsidRDefault="00E262FA" w:rsidP="00E262FA">
      <w:pPr>
        <w:pStyle w:val="Szvegtrzs"/>
        <w:spacing w:before="240" w:after="480"/>
        <w:jc w:val="center"/>
        <w:rPr>
          <w:b/>
          <w:bCs/>
          <w:i/>
          <w:iCs/>
        </w:rPr>
      </w:pPr>
      <w:r w:rsidRPr="00E262FA">
        <w:rPr>
          <w:b/>
          <w:bCs/>
          <w:i/>
          <w:iCs/>
          <w:sz w:val="24"/>
          <w:szCs w:val="24"/>
        </w:rPr>
        <w:t>Az egységes rovatrend szerint a kiemelt kiadási és bevételi jogcímek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8773"/>
        <w:gridCol w:w="2159"/>
        <w:gridCol w:w="1581"/>
        <w:gridCol w:w="1871"/>
      </w:tblGrid>
      <w:tr w:rsidR="00E262FA" w:rsidRPr="00E262FA" w14:paraId="3CA30A45" w14:textId="77777777" w:rsidTr="007F285B">
        <w:tc>
          <w:tcPr>
            <w:tcW w:w="8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3B6F31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2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257B93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0288E6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4AB8DF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Adatok Ft-ban</w:t>
            </w:r>
          </w:p>
        </w:tc>
      </w:tr>
      <w:tr w:rsidR="00E262FA" w:rsidRPr="00E262FA" w14:paraId="1CA8F208" w14:textId="77777777" w:rsidTr="007F285B">
        <w:tc>
          <w:tcPr>
            <w:tcW w:w="8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CDC8F0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Megnevezés</w:t>
            </w:r>
          </w:p>
        </w:tc>
        <w:tc>
          <w:tcPr>
            <w:tcW w:w="2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A29127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2025. évi teljesítés</w:t>
            </w:r>
          </w:p>
        </w:tc>
        <w:tc>
          <w:tcPr>
            <w:tcW w:w="1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A76992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Eredeti előirányzat</w:t>
            </w:r>
          </w:p>
        </w:tc>
        <w:tc>
          <w:tcPr>
            <w:tcW w:w="1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89EF2A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Módosított előirányzat</w:t>
            </w:r>
          </w:p>
        </w:tc>
      </w:tr>
      <w:tr w:rsidR="00E262FA" w:rsidRPr="00E262FA" w14:paraId="0D9ED4BB" w14:textId="77777777" w:rsidTr="007F285B">
        <w:tc>
          <w:tcPr>
            <w:tcW w:w="8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59D33B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K1. Személyi juttatások</w:t>
            </w:r>
          </w:p>
        </w:tc>
        <w:tc>
          <w:tcPr>
            <w:tcW w:w="2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094C5C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15 143 180</w:t>
            </w:r>
          </w:p>
        </w:tc>
        <w:tc>
          <w:tcPr>
            <w:tcW w:w="1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C33BAB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18 098 850</w:t>
            </w:r>
          </w:p>
        </w:tc>
        <w:tc>
          <w:tcPr>
            <w:tcW w:w="1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D4C538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19 154 739</w:t>
            </w:r>
          </w:p>
        </w:tc>
      </w:tr>
      <w:tr w:rsidR="00E262FA" w:rsidRPr="00E262FA" w14:paraId="48099E98" w14:textId="77777777" w:rsidTr="007F285B">
        <w:tc>
          <w:tcPr>
            <w:tcW w:w="8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53C62E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K2. Munkaadókat terhelő járulékok és szociális hozzájárulási adó</w:t>
            </w:r>
          </w:p>
        </w:tc>
        <w:tc>
          <w:tcPr>
            <w:tcW w:w="2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E687B0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1 758 596</w:t>
            </w:r>
          </w:p>
        </w:tc>
        <w:tc>
          <w:tcPr>
            <w:tcW w:w="1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F02E87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2 219 985</w:t>
            </w:r>
          </w:p>
        </w:tc>
        <w:tc>
          <w:tcPr>
            <w:tcW w:w="1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359E5F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2 499 985</w:t>
            </w:r>
          </w:p>
        </w:tc>
      </w:tr>
      <w:tr w:rsidR="00E262FA" w:rsidRPr="00E262FA" w14:paraId="232F9C92" w14:textId="77777777" w:rsidTr="007F285B">
        <w:tc>
          <w:tcPr>
            <w:tcW w:w="8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15FF44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K3. Dologi kiadások</w:t>
            </w:r>
          </w:p>
        </w:tc>
        <w:tc>
          <w:tcPr>
            <w:tcW w:w="2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EEA992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17 919 061</w:t>
            </w:r>
          </w:p>
        </w:tc>
        <w:tc>
          <w:tcPr>
            <w:tcW w:w="1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EC2606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36 325 500</w:t>
            </w:r>
          </w:p>
        </w:tc>
        <w:tc>
          <w:tcPr>
            <w:tcW w:w="1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7B81CE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39 069 042</w:t>
            </w:r>
          </w:p>
        </w:tc>
      </w:tr>
      <w:tr w:rsidR="00E262FA" w:rsidRPr="00E262FA" w14:paraId="7DF10772" w14:textId="77777777" w:rsidTr="007F285B">
        <w:tc>
          <w:tcPr>
            <w:tcW w:w="8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96539E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K4. Ellátottak pénzbeli juttatásai</w:t>
            </w:r>
          </w:p>
        </w:tc>
        <w:tc>
          <w:tcPr>
            <w:tcW w:w="2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12D8A6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860 000</w:t>
            </w:r>
          </w:p>
        </w:tc>
        <w:tc>
          <w:tcPr>
            <w:tcW w:w="1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0E22B5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1 200 000</w:t>
            </w:r>
          </w:p>
        </w:tc>
        <w:tc>
          <w:tcPr>
            <w:tcW w:w="1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5661C2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1 200 000</w:t>
            </w:r>
          </w:p>
        </w:tc>
      </w:tr>
      <w:tr w:rsidR="00E262FA" w:rsidRPr="00E262FA" w14:paraId="6814EF6D" w14:textId="77777777" w:rsidTr="007F285B">
        <w:tc>
          <w:tcPr>
            <w:tcW w:w="8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B7948E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K5. Egyéb működési célú kiadások</w:t>
            </w:r>
          </w:p>
        </w:tc>
        <w:tc>
          <w:tcPr>
            <w:tcW w:w="2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CAD40A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2 962 481</w:t>
            </w:r>
          </w:p>
        </w:tc>
        <w:tc>
          <w:tcPr>
            <w:tcW w:w="1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357646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5 338 192</w:t>
            </w:r>
          </w:p>
        </w:tc>
        <w:tc>
          <w:tcPr>
            <w:tcW w:w="1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0731FA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17 326 248</w:t>
            </w:r>
          </w:p>
        </w:tc>
      </w:tr>
      <w:tr w:rsidR="00E262FA" w:rsidRPr="00E262FA" w14:paraId="4E174530" w14:textId="77777777" w:rsidTr="007F285B">
        <w:tc>
          <w:tcPr>
            <w:tcW w:w="8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321DDD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K6. Beruházási kiadások</w:t>
            </w:r>
          </w:p>
        </w:tc>
        <w:tc>
          <w:tcPr>
            <w:tcW w:w="2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B06507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0</w:t>
            </w:r>
          </w:p>
        </w:tc>
        <w:tc>
          <w:tcPr>
            <w:tcW w:w="1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208ACB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9 002 354</w:t>
            </w:r>
          </w:p>
        </w:tc>
        <w:tc>
          <w:tcPr>
            <w:tcW w:w="1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797201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9 002 354</w:t>
            </w:r>
          </w:p>
        </w:tc>
      </w:tr>
      <w:tr w:rsidR="00E262FA" w:rsidRPr="00E262FA" w14:paraId="01A64A64" w14:textId="77777777" w:rsidTr="007F285B">
        <w:tc>
          <w:tcPr>
            <w:tcW w:w="8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C61E73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K7. Felújítások</w:t>
            </w:r>
          </w:p>
        </w:tc>
        <w:tc>
          <w:tcPr>
            <w:tcW w:w="2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8B092D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29 347 111</w:t>
            </w:r>
          </w:p>
        </w:tc>
        <w:tc>
          <w:tcPr>
            <w:tcW w:w="1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EBF6AA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2 286 000</w:t>
            </w:r>
          </w:p>
        </w:tc>
        <w:tc>
          <w:tcPr>
            <w:tcW w:w="1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62A024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2 286 000</w:t>
            </w:r>
          </w:p>
        </w:tc>
      </w:tr>
      <w:tr w:rsidR="00E262FA" w:rsidRPr="00E262FA" w14:paraId="2B721579" w14:textId="77777777" w:rsidTr="007F285B">
        <w:tc>
          <w:tcPr>
            <w:tcW w:w="8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80927A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K8. Egyéb felhalmozási célú kiadások</w:t>
            </w:r>
          </w:p>
        </w:tc>
        <w:tc>
          <w:tcPr>
            <w:tcW w:w="2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803C58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0</w:t>
            </w:r>
          </w:p>
        </w:tc>
        <w:tc>
          <w:tcPr>
            <w:tcW w:w="1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97E219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0</w:t>
            </w:r>
          </w:p>
        </w:tc>
        <w:tc>
          <w:tcPr>
            <w:tcW w:w="1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C9A2AA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0</w:t>
            </w:r>
          </w:p>
        </w:tc>
      </w:tr>
      <w:tr w:rsidR="00E262FA" w:rsidRPr="00E262FA" w14:paraId="35EA5FDA" w14:textId="77777777" w:rsidTr="007F285B">
        <w:tc>
          <w:tcPr>
            <w:tcW w:w="8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AE81E5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K1-8. Költségvetési kiadások</w:t>
            </w:r>
          </w:p>
        </w:tc>
        <w:tc>
          <w:tcPr>
            <w:tcW w:w="2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BA1E36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67 990 429</w:t>
            </w:r>
          </w:p>
        </w:tc>
        <w:tc>
          <w:tcPr>
            <w:tcW w:w="1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25C64B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74 470 881</w:t>
            </w:r>
          </w:p>
        </w:tc>
        <w:tc>
          <w:tcPr>
            <w:tcW w:w="1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3532CC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90 538 368</w:t>
            </w:r>
          </w:p>
        </w:tc>
      </w:tr>
      <w:tr w:rsidR="00E262FA" w:rsidRPr="00E262FA" w14:paraId="69B1D247" w14:textId="77777777" w:rsidTr="007F285B">
        <w:tc>
          <w:tcPr>
            <w:tcW w:w="8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6BFA52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K9. Finanszírozási kiadások</w:t>
            </w:r>
          </w:p>
        </w:tc>
        <w:tc>
          <w:tcPr>
            <w:tcW w:w="2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6F0A9B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700 591</w:t>
            </w:r>
          </w:p>
        </w:tc>
        <w:tc>
          <w:tcPr>
            <w:tcW w:w="1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F6CF06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10 703 041</w:t>
            </w:r>
          </w:p>
        </w:tc>
        <w:tc>
          <w:tcPr>
            <w:tcW w:w="1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70F69D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10 703 041</w:t>
            </w:r>
          </w:p>
        </w:tc>
      </w:tr>
      <w:tr w:rsidR="00E262FA" w:rsidRPr="00E262FA" w14:paraId="1ACBDB4D" w14:textId="77777777" w:rsidTr="007F285B">
        <w:tc>
          <w:tcPr>
            <w:tcW w:w="8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DCE78D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KIADÁSOK ÖSSZESEN (K1-9)</w:t>
            </w:r>
          </w:p>
        </w:tc>
        <w:tc>
          <w:tcPr>
            <w:tcW w:w="2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ABEC6E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68 691 020</w:t>
            </w:r>
          </w:p>
        </w:tc>
        <w:tc>
          <w:tcPr>
            <w:tcW w:w="1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9A1A7D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85 173 922</w:t>
            </w:r>
          </w:p>
        </w:tc>
        <w:tc>
          <w:tcPr>
            <w:tcW w:w="1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F72824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101 241 409</w:t>
            </w:r>
          </w:p>
        </w:tc>
      </w:tr>
      <w:tr w:rsidR="00E262FA" w:rsidRPr="00E262FA" w14:paraId="241C7E6F" w14:textId="77777777" w:rsidTr="007F285B">
        <w:tc>
          <w:tcPr>
            <w:tcW w:w="8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A8D3F2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B1. Működési célú támogatások államháztartáson belülről</w:t>
            </w:r>
          </w:p>
        </w:tc>
        <w:tc>
          <w:tcPr>
            <w:tcW w:w="2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D79C83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23 051 496</w:t>
            </w:r>
          </w:p>
        </w:tc>
        <w:tc>
          <w:tcPr>
            <w:tcW w:w="1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9C573B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21 183 700</w:t>
            </w:r>
          </w:p>
        </w:tc>
        <w:tc>
          <w:tcPr>
            <w:tcW w:w="1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CB6632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22 835 020</w:t>
            </w:r>
          </w:p>
        </w:tc>
      </w:tr>
      <w:tr w:rsidR="00E262FA" w:rsidRPr="00E262FA" w14:paraId="5CBCBD52" w14:textId="77777777" w:rsidTr="007F285B">
        <w:tc>
          <w:tcPr>
            <w:tcW w:w="8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2B1BDF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B2. Felhalmozási célú támogatások államháztartáson belülről</w:t>
            </w:r>
          </w:p>
        </w:tc>
        <w:tc>
          <w:tcPr>
            <w:tcW w:w="2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D93904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14 975 058</w:t>
            </w:r>
          </w:p>
        </w:tc>
        <w:tc>
          <w:tcPr>
            <w:tcW w:w="1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6D23CD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0</w:t>
            </w:r>
          </w:p>
        </w:tc>
        <w:tc>
          <w:tcPr>
            <w:tcW w:w="1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031EAD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11 626 736</w:t>
            </w:r>
          </w:p>
        </w:tc>
      </w:tr>
      <w:tr w:rsidR="00E262FA" w:rsidRPr="00E262FA" w14:paraId="1F271940" w14:textId="77777777" w:rsidTr="007F285B">
        <w:tc>
          <w:tcPr>
            <w:tcW w:w="8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B7D0E6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B3. Közhatalmi bevételek</w:t>
            </w:r>
          </w:p>
        </w:tc>
        <w:tc>
          <w:tcPr>
            <w:tcW w:w="2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D5E6CA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28 756 420</w:t>
            </w:r>
          </w:p>
        </w:tc>
        <w:tc>
          <w:tcPr>
            <w:tcW w:w="1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03A80C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24 100 000</w:t>
            </w:r>
          </w:p>
        </w:tc>
        <w:tc>
          <w:tcPr>
            <w:tcW w:w="1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52DE4D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24 630 451</w:t>
            </w:r>
          </w:p>
        </w:tc>
      </w:tr>
      <w:tr w:rsidR="00E262FA" w:rsidRPr="00E262FA" w14:paraId="23FF78AA" w14:textId="77777777" w:rsidTr="007F285B">
        <w:tc>
          <w:tcPr>
            <w:tcW w:w="8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0067AB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B4. Működési bevételek</w:t>
            </w:r>
          </w:p>
        </w:tc>
        <w:tc>
          <w:tcPr>
            <w:tcW w:w="2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95E689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953 747</w:t>
            </w:r>
          </w:p>
        </w:tc>
        <w:tc>
          <w:tcPr>
            <w:tcW w:w="1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B9E052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4 250 000</w:t>
            </w:r>
          </w:p>
        </w:tc>
        <w:tc>
          <w:tcPr>
            <w:tcW w:w="1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DF9FBA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6 258 980</w:t>
            </w:r>
          </w:p>
        </w:tc>
      </w:tr>
      <w:tr w:rsidR="00E262FA" w:rsidRPr="00E262FA" w14:paraId="64A42CF6" w14:textId="77777777" w:rsidTr="007F285B">
        <w:tc>
          <w:tcPr>
            <w:tcW w:w="8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C4E049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lastRenderedPageBreak/>
              <w:t>B5. Felhalmozási bevételek</w:t>
            </w:r>
          </w:p>
        </w:tc>
        <w:tc>
          <w:tcPr>
            <w:tcW w:w="2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DD11C9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11 400 000</w:t>
            </w:r>
          </w:p>
        </w:tc>
        <w:tc>
          <w:tcPr>
            <w:tcW w:w="1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000782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7 000 000</w:t>
            </w:r>
          </w:p>
        </w:tc>
        <w:tc>
          <w:tcPr>
            <w:tcW w:w="1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2D0EF9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7 250 000</w:t>
            </w:r>
          </w:p>
        </w:tc>
      </w:tr>
      <w:tr w:rsidR="00E262FA" w:rsidRPr="00E262FA" w14:paraId="31419D3F" w14:textId="77777777" w:rsidTr="007F285B">
        <w:tc>
          <w:tcPr>
            <w:tcW w:w="8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5DD6A7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B6. Működési célú átvett pénzeszközök</w:t>
            </w:r>
          </w:p>
        </w:tc>
        <w:tc>
          <w:tcPr>
            <w:tcW w:w="2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006CC1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0</w:t>
            </w:r>
          </w:p>
        </w:tc>
        <w:tc>
          <w:tcPr>
            <w:tcW w:w="1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5908C5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0</w:t>
            </w:r>
          </w:p>
        </w:tc>
        <w:tc>
          <w:tcPr>
            <w:tcW w:w="1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B253B3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0</w:t>
            </w:r>
          </w:p>
        </w:tc>
      </w:tr>
      <w:tr w:rsidR="00E262FA" w:rsidRPr="00E262FA" w14:paraId="771D88B8" w14:textId="77777777" w:rsidTr="007F285B">
        <w:tc>
          <w:tcPr>
            <w:tcW w:w="8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3A3B9A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B7. Felhalmozási célú átvett pénzeszközök</w:t>
            </w:r>
          </w:p>
        </w:tc>
        <w:tc>
          <w:tcPr>
            <w:tcW w:w="2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0D58E2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0</w:t>
            </w:r>
          </w:p>
        </w:tc>
        <w:tc>
          <w:tcPr>
            <w:tcW w:w="1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17E36A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0</w:t>
            </w:r>
          </w:p>
        </w:tc>
        <w:tc>
          <w:tcPr>
            <w:tcW w:w="1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7C4986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0</w:t>
            </w:r>
          </w:p>
        </w:tc>
      </w:tr>
      <w:tr w:rsidR="00E262FA" w:rsidRPr="00E262FA" w14:paraId="27758899" w14:textId="77777777" w:rsidTr="007F285B">
        <w:tc>
          <w:tcPr>
            <w:tcW w:w="8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13028A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B1-7. Költségvetési bevételek</w:t>
            </w:r>
          </w:p>
        </w:tc>
        <w:tc>
          <w:tcPr>
            <w:tcW w:w="2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55402C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79 136 721</w:t>
            </w:r>
          </w:p>
        </w:tc>
        <w:tc>
          <w:tcPr>
            <w:tcW w:w="1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8BC23C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56 533 700</w:t>
            </w:r>
          </w:p>
        </w:tc>
        <w:tc>
          <w:tcPr>
            <w:tcW w:w="1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A74101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72 601 187</w:t>
            </w:r>
          </w:p>
        </w:tc>
      </w:tr>
      <w:tr w:rsidR="00E262FA" w:rsidRPr="00E262FA" w14:paraId="0C31AED3" w14:textId="77777777" w:rsidTr="007F285B">
        <w:tc>
          <w:tcPr>
            <w:tcW w:w="8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062920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B8. Finanszírozási bevételek</w:t>
            </w:r>
          </w:p>
        </w:tc>
        <w:tc>
          <w:tcPr>
            <w:tcW w:w="2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649EC4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8 194 521</w:t>
            </w:r>
          </w:p>
        </w:tc>
        <w:tc>
          <w:tcPr>
            <w:tcW w:w="1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2BC5DA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28 640 222</w:t>
            </w:r>
          </w:p>
        </w:tc>
        <w:tc>
          <w:tcPr>
            <w:tcW w:w="1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237C1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28 640 222</w:t>
            </w:r>
          </w:p>
        </w:tc>
      </w:tr>
      <w:tr w:rsidR="00E262FA" w:rsidRPr="00E262FA" w14:paraId="5A4B8789" w14:textId="77777777" w:rsidTr="007F285B">
        <w:tc>
          <w:tcPr>
            <w:tcW w:w="8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0C819B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BEVÉTELEK ÖSSZESEN (B1-8)</w:t>
            </w:r>
          </w:p>
        </w:tc>
        <w:tc>
          <w:tcPr>
            <w:tcW w:w="2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D516EA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87 331 242</w:t>
            </w:r>
          </w:p>
        </w:tc>
        <w:tc>
          <w:tcPr>
            <w:tcW w:w="1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DCCF4C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85 173 922</w:t>
            </w:r>
          </w:p>
        </w:tc>
        <w:tc>
          <w:tcPr>
            <w:tcW w:w="1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096A9A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101 241 409</w:t>
            </w:r>
          </w:p>
        </w:tc>
      </w:tr>
    </w:tbl>
    <w:p w14:paraId="1E9B7AB3" w14:textId="77777777" w:rsidR="00E262FA" w:rsidRPr="00E262FA" w:rsidRDefault="00E262FA" w:rsidP="00E262FA">
      <w:pPr>
        <w:jc w:val="right"/>
        <w:rPr>
          <w:i/>
          <w:iCs/>
        </w:rPr>
      </w:pPr>
      <w:r w:rsidRPr="00E262FA">
        <w:rPr>
          <w:i/>
          <w:iCs/>
          <w:sz w:val="24"/>
          <w:szCs w:val="24"/>
        </w:rPr>
        <w:t>”</w:t>
      </w:r>
    </w:p>
    <w:p w14:paraId="4DBED608" w14:textId="77777777" w:rsidR="00E262FA" w:rsidRPr="00E262FA" w:rsidRDefault="00E262FA" w:rsidP="00E262FA">
      <w:pPr>
        <w:pStyle w:val="Szvegtrzs"/>
        <w:rPr>
          <w:i/>
          <w:iCs/>
          <w:sz w:val="2"/>
          <w:szCs w:val="2"/>
        </w:rPr>
        <w:sectPr w:rsidR="00E262FA" w:rsidRPr="00E262FA" w:rsidSect="00E262FA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6668" w:h="11906" w:orient="landscape"/>
          <w:pgMar w:top="1693" w:right="1134" w:bottom="1693" w:left="1134" w:header="1134" w:footer="1134" w:gutter="0"/>
          <w:cols w:space="708"/>
          <w:formProt w:val="0"/>
          <w:titlePg/>
          <w:docGrid w:linePitch="600" w:charSpace="32768"/>
        </w:sectPr>
      </w:pPr>
    </w:p>
    <w:p w14:paraId="2D25C2CE" w14:textId="77777777" w:rsidR="00E262FA" w:rsidRPr="00E262FA" w:rsidRDefault="00E262FA" w:rsidP="00E262FA">
      <w:pPr>
        <w:jc w:val="both"/>
        <w:rPr>
          <w:i/>
          <w:iCs/>
        </w:rPr>
      </w:pPr>
      <w:r w:rsidRPr="00E262FA">
        <w:rPr>
          <w:i/>
          <w:iCs/>
          <w:sz w:val="24"/>
          <w:szCs w:val="24"/>
        </w:rPr>
        <w:lastRenderedPageBreak/>
        <w:t> </w:t>
      </w:r>
    </w:p>
    <w:p w14:paraId="1CAF20C5" w14:textId="77777777" w:rsidR="00E262FA" w:rsidRPr="00E262FA" w:rsidRDefault="00E262FA" w:rsidP="00E262FA">
      <w:pPr>
        <w:pStyle w:val="Szvegtrzs"/>
        <w:jc w:val="right"/>
        <w:rPr>
          <w:i/>
          <w:iCs/>
          <w:u w:val="single"/>
        </w:rPr>
      </w:pPr>
      <w:r w:rsidRPr="00E262FA">
        <w:rPr>
          <w:i/>
          <w:iCs/>
          <w:sz w:val="24"/>
          <w:szCs w:val="24"/>
          <w:u w:val="single"/>
        </w:rPr>
        <w:t>2. melléklet az .../</w:t>
      </w:r>
      <w:proofErr w:type="gramStart"/>
      <w:r w:rsidRPr="00E262FA">
        <w:rPr>
          <w:i/>
          <w:iCs/>
          <w:sz w:val="24"/>
          <w:szCs w:val="24"/>
          <w:u w:val="single"/>
        </w:rPr>
        <w:t>... .</w:t>
      </w:r>
      <w:proofErr w:type="gramEnd"/>
      <w:r w:rsidRPr="00E262FA">
        <w:rPr>
          <w:i/>
          <w:iCs/>
          <w:sz w:val="24"/>
          <w:szCs w:val="24"/>
          <w:u w:val="single"/>
        </w:rPr>
        <w:t xml:space="preserve"> (... . </w:t>
      </w:r>
      <w:proofErr w:type="gramStart"/>
      <w:r w:rsidRPr="00E262FA">
        <w:rPr>
          <w:i/>
          <w:iCs/>
          <w:sz w:val="24"/>
          <w:szCs w:val="24"/>
          <w:u w:val="single"/>
        </w:rPr>
        <w:t>... .</w:t>
      </w:r>
      <w:proofErr w:type="gramEnd"/>
      <w:r w:rsidRPr="00E262FA">
        <w:rPr>
          <w:i/>
          <w:iCs/>
          <w:sz w:val="24"/>
          <w:szCs w:val="24"/>
          <w:u w:val="single"/>
        </w:rPr>
        <w:t>) önkormányzati rendelethez</w:t>
      </w:r>
    </w:p>
    <w:p w14:paraId="0588E76F" w14:textId="77777777" w:rsidR="00E262FA" w:rsidRPr="00E262FA" w:rsidRDefault="00E262FA" w:rsidP="00E262FA">
      <w:pPr>
        <w:pStyle w:val="Szvegtrzs"/>
        <w:spacing w:before="240"/>
        <w:rPr>
          <w:i/>
          <w:iCs/>
        </w:rPr>
      </w:pPr>
      <w:r w:rsidRPr="00E262FA">
        <w:rPr>
          <w:i/>
          <w:iCs/>
          <w:sz w:val="24"/>
          <w:szCs w:val="24"/>
        </w:rPr>
        <w:t>„2. melléklet a 2/2026. (II. 12.) önkormányzati rendelethez</w:t>
      </w:r>
    </w:p>
    <w:p w14:paraId="702333D6" w14:textId="77777777" w:rsidR="00E262FA" w:rsidRPr="00E262FA" w:rsidRDefault="00E262FA" w:rsidP="00E262FA">
      <w:pPr>
        <w:pStyle w:val="Szvegtrzs"/>
        <w:spacing w:before="240" w:after="480"/>
        <w:jc w:val="center"/>
        <w:rPr>
          <w:b/>
          <w:bCs/>
          <w:i/>
          <w:iCs/>
        </w:rPr>
      </w:pPr>
      <w:r w:rsidRPr="00E262FA">
        <w:rPr>
          <w:b/>
          <w:bCs/>
          <w:i/>
          <w:iCs/>
          <w:sz w:val="24"/>
          <w:szCs w:val="24"/>
        </w:rPr>
        <w:t>Kiadások (Ft)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7767"/>
        <w:gridCol w:w="719"/>
        <w:gridCol w:w="1727"/>
        <w:gridCol w:w="1582"/>
        <w:gridCol w:w="1438"/>
        <w:gridCol w:w="1151"/>
      </w:tblGrid>
      <w:tr w:rsidR="00E262FA" w:rsidRPr="00E262FA" w14:paraId="3822286F" w14:textId="77777777" w:rsidTr="007F285B">
        <w:tc>
          <w:tcPr>
            <w:tcW w:w="7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888085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ÖNKORMÁNYZATI ELŐIRÁNYZATOK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B737D2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E55465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E3901F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1C982E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06E8EA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</w:tr>
      <w:tr w:rsidR="00E262FA" w:rsidRPr="00E262FA" w14:paraId="5FFF25FD" w14:textId="77777777" w:rsidTr="007F285B">
        <w:tc>
          <w:tcPr>
            <w:tcW w:w="7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75F27C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Rovat megnevezése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E42F73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Rovat-szám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FD35A7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kötelező feladatok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0030A5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önként vállalt feladatok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56EFD9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állami (államigazgatási) feladatok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3C43BA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ÖSSZESEN</w:t>
            </w:r>
          </w:p>
        </w:tc>
      </w:tr>
      <w:tr w:rsidR="00E262FA" w:rsidRPr="00E262FA" w14:paraId="670F76DF" w14:textId="77777777" w:rsidTr="007F285B">
        <w:tc>
          <w:tcPr>
            <w:tcW w:w="7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613892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Törvény szerinti illetmények, munkabérek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C414D3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K1101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5FD00D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9 187 440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BD3DB1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F48744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F61EFB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9 187 440</w:t>
            </w:r>
          </w:p>
        </w:tc>
      </w:tr>
      <w:tr w:rsidR="00E262FA" w:rsidRPr="00E262FA" w14:paraId="2D07B35F" w14:textId="77777777" w:rsidTr="007F285B">
        <w:tc>
          <w:tcPr>
            <w:tcW w:w="7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50343C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Normatív jutalom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F0B8DD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K1103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F0D2AC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465 770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CEE8E7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C9A648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FCF31F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465 770</w:t>
            </w:r>
          </w:p>
        </w:tc>
      </w:tr>
      <w:tr w:rsidR="00E262FA" w:rsidRPr="00E262FA" w14:paraId="5B6694C3" w14:textId="77777777" w:rsidTr="007F285B">
        <w:tc>
          <w:tcPr>
            <w:tcW w:w="7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790574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Béren kívüli juttatások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D2E0A0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K1107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00176B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8F2DAD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D81C77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C8DA2B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0</w:t>
            </w:r>
          </w:p>
        </w:tc>
      </w:tr>
      <w:tr w:rsidR="00E262FA" w:rsidRPr="00E262FA" w14:paraId="4B1B0C40" w14:textId="77777777" w:rsidTr="007F285B">
        <w:tc>
          <w:tcPr>
            <w:tcW w:w="7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65E153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Foglalkoztatottak személyi juttatásai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81D085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K1113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294DF8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360 000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A0D9CC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D00B26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4898CF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</w:tr>
      <w:tr w:rsidR="00E262FA" w:rsidRPr="00E262FA" w14:paraId="4579A20A" w14:textId="77777777" w:rsidTr="007F285B">
        <w:tc>
          <w:tcPr>
            <w:tcW w:w="7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B1BEED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Foglalkoztatottak személyi juttatásai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F67579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K11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05619A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10 013 210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7DFEB9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A1FEBC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B65222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10 013 210</w:t>
            </w:r>
          </w:p>
        </w:tc>
      </w:tr>
      <w:tr w:rsidR="00E262FA" w:rsidRPr="00E262FA" w14:paraId="3B2109BA" w14:textId="77777777" w:rsidTr="007F285B">
        <w:tc>
          <w:tcPr>
            <w:tcW w:w="7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4A429B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Választott tisztségviselők juttatásai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EA2081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K121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EDD9CB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8 835 640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C90DED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27F405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C94320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8 835 640</w:t>
            </w:r>
          </w:p>
        </w:tc>
      </w:tr>
      <w:tr w:rsidR="00E262FA" w:rsidRPr="00E262FA" w14:paraId="1F25DA4C" w14:textId="77777777" w:rsidTr="007F285B">
        <w:tc>
          <w:tcPr>
            <w:tcW w:w="7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7EFC02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Munkavégzésre irányuló egyéb jogviszonyban nem saját foglalkoztatottnak fizetett juttatások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96D7F5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K122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E795F7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260 000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70F4E8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702966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F0DB9C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260 000</w:t>
            </w:r>
          </w:p>
        </w:tc>
      </w:tr>
      <w:tr w:rsidR="00E262FA" w:rsidRPr="00E262FA" w14:paraId="7B7070EC" w14:textId="77777777" w:rsidTr="007F285B">
        <w:tc>
          <w:tcPr>
            <w:tcW w:w="7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345B4C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Egyéb külső személyi juttatások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9F233E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K123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17B095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45 889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DDFA4D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D84254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7548A3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45 889</w:t>
            </w:r>
          </w:p>
        </w:tc>
      </w:tr>
      <w:tr w:rsidR="00E262FA" w:rsidRPr="00E262FA" w14:paraId="0E5CC18B" w14:textId="77777777" w:rsidTr="007F285B">
        <w:tc>
          <w:tcPr>
            <w:tcW w:w="7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A91A87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Külső személyi juttatások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6B6C36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K12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230BD1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9 141 529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890D3E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CDE5D4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F6DBD7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9 141 529</w:t>
            </w:r>
          </w:p>
        </w:tc>
      </w:tr>
      <w:tr w:rsidR="00E262FA" w:rsidRPr="00E262FA" w14:paraId="5A00651D" w14:textId="77777777" w:rsidTr="007F285B">
        <w:tc>
          <w:tcPr>
            <w:tcW w:w="7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799D7B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Személyi juttatások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9B4310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K1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688C4F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19 154 739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DBA830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D00C16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6C68E2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19 154 739</w:t>
            </w:r>
          </w:p>
        </w:tc>
      </w:tr>
      <w:tr w:rsidR="00E262FA" w:rsidRPr="00E262FA" w14:paraId="422B1556" w14:textId="77777777" w:rsidTr="007F285B">
        <w:tc>
          <w:tcPr>
            <w:tcW w:w="7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340085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Munkaadókat terhelő járulékok és szociális hozzájárulási adó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04E4B4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K2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C6A6EF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2 499 985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FED49F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2FC1A2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245704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2 499 985</w:t>
            </w:r>
          </w:p>
        </w:tc>
      </w:tr>
      <w:tr w:rsidR="00E262FA" w:rsidRPr="00E262FA" w14:paraId="4922FD54" w14:textId="77777777" w:rsidTr="007F285B">
        <w:tc>
          <w:tcPr>
            <w:tcW w:w="7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DE58C4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Szakmai anyagok beszerzése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00067C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K311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058E20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2A3B9D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3DD5A6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39EC18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0</w:t>
            </w:r>
          </w:p>
        </w:tc>
      </w:tr>
      <w:tr w:rsidR="00E262FA" w:rsidRPr="00E262FA" w14:paraId="0D2883B3" w14:textId="77777777" w:rsidTr="007F285B">
        <w:tc>
          <w:tcPr>
            <w:tcW w:w="7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5D6A97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lastRenderedPageBreak/>
              <w:t>Üzemeltetési anyagok beszerzése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CEFA5F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K312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67EE58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2 754 111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2F8C06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1B84CB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C22595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2 754 111</w:t>
            </w:r>
          </w:p>
        </w:tc>
      </w:tr>
      <w:tr w:rsidR="00E262FA" w:rsidRPr="00E262FA" w14:paraId="7109DFD0" w14:textId="77777777" w:rsidTr="007F285B">
        <w:tc>
          <w:tcPr>
            <w:tcW w:w="7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5110D7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Készletbeszerzés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FFE564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K31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100CA3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2 754 111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C1A4DA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DE1EA7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4AD63E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2 754 111</w:t>
            </w:r>
          </w:p>
        </w:tc>
      </w:tr>
      <w:tr w:rsidR="00E262FA" w:rsidRPr="00E262FA" w14:paraId="4E9E1B0E" w14:textId="77777777" w:rsidTr="007F285B">
        <w:tc>
          <w:tcPr>
            <w:tcW w:w="7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DC1FDB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Informatikai szolgáltatások igénybevétele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BEE09C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K321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BBA886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800 000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3CED3B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65AE07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D201DB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800 000</w:t>
            </w:r>
          </w:p>
        </w:tc>
      </w:tr>
      <w:tr w:rsidR="00E262FA" w:rsidRPr="00E262FA" w14:paraId="1CBD89A1" w14:textId="77777777" w:rsidTr="007F285B">
        <w:tc>
          <w:tcPr>
            <w:tcW w:w="7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80C287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Egyéb kommunikációs szolgáltatások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B371BC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K322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1F1815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200 000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EBAEDA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9FB724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41A0AB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200 000</w:t>
            </w:r>
          </w:p>
        </w:tc>
      </w:tr>
      <w:tr w:rsidR="00E262FA" w:rsidRPr="00E262FA" w14:paraId="2DA7775A" w14:textId="77777777" w:rsidTr="007F285B">
        <w:tc>
          <w:tcPr>
            <w:tcW w:w="7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55A03C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Kommunikációs szolgáltatások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F0E0DC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K32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EF2134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1 000 000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D99419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132C25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914F99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1 000 000</w:t>
            </w:r>
          </w:p>
        </w:tc>
      </w:tr>
      <w:tr w:rsidR="00E262FA" w:rsidRPr="00E262FA" w14:paraId="476452B7" w14:textId="77777777" w:rsidTr="007F285B">
        <w:tc>
          <w:tcPr>
            <w:tcW w:w="7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9A7836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Áramdíj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027228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K3311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E22766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1 100 000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0E36BD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56E3D4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6F0D77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1 100 000</w:t>
            </w:r>
          </w:p>
        </w:tc>
      </w:tr>
      <w:tr w:rsidR="00E262FA" w:rsidRPr="00E262FA" w14:paraId="0BD6C1CD" w14:textId="77777777" w:rsidTr="007F285B">
        <w:tc>
          <w:tcPr>
            <w:tcW w:w="7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C61111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Gázdíj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89AA2B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K3312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520A2A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1 200 000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5CBF3B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210955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6FE5FC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1 200 000</w:t>
            </w:r>
          </w:p>
        </w:tc>
      </w:tr>
      <w:tr w:rsidR="00E262FA" w:rsidRPr="00E262FA" w14:paraId="54BC977C" w14:textId="77777777" w:rsidTr="007F285B">
        <w:tc>
          <w:tcPr>
            <w:tcW w:w="7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D5935D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Vízdíj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8331F9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K3314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20F977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200 000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0F4C88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F7D272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5165D6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200 000</w:t>
            </w:r>
          </w:p>
        </w:tc>
      </w:tr>
      <w:tr w:rsidR="00E262FA" w:rsidRPr="00E262FA" w14:paraId="3C838A28" w14:textId="77777777" w:rsidTr="007F285B">
        <w:tc>
          <w:tcPr>
            <w:tcW w:w="7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0C5A98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Vásárolt élelmezés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FC5E4D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K332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BA64BA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B6E240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12914F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5D6F4D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0</w:t>
            </w:r>
          </w:p>
        </w:tc>
      </w:tr>
      <w:tr w:rsidR="00E262FA" w:rsidRPr="00E262FA" w14:paraId="6DA9C64C" w14:textId="77777777" w:rsidTr="007F285B">
        <w:tc>
          <w:tcPr>
            <w:tcW w:w="7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57E851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Bérleti díj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781F5A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K333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794D1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200 000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F4D696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D92F55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F98680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200 000</w:t>
            </w:r>
          </w:p>
        </w:tc>
      </w:tr>
      <w:tr w:rsidR="00E262FA" w:rsidRPr="00E262FA" w14:paraId="0F122A8A" w14:textId="77777777" w:rsidTr="007F285B">
        <w:tc>
          <w:tcPr>
            <w:tcW w:w="7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293DBC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Karbantartási, kisjavítási szolgáltatások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320CF8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K334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285E5C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4 553 580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B8C837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E5A2D2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A43F03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4 553 580</w:t>
            </w:r>
          </w:p>
        </w:tc>
      </w:tr>
      <w:tr w:rsidR="00E262FA" w:rsidRPr="00E262FA" w14:paraId="2BCFEB78" w14:textId="77777777" w:rsidTr="007F285B">
        <w:tc>
          <w:tcPr>
            <w:tcW w:w="7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F69872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Közvetített szolgáltatások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431C9C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K335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AD8CA7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F99F70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664B13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5B0B5E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0</w:t>
            </w:r>
          </w:p>
        </w:tc>
      </w:tr>
      <w:tr w:rsidR="00E262FA" w:rsidRPr="00E262FA" w14:paraId="5860FBA5" w14:textId="77777777" w:rsidTr="007F285B">
        <w:tc>
          <w:tcPr>
            <w:tcW w:w="7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8917A9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Szakmai tevékenységet segítő szolgáltatások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5D89A8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K336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76D503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6 400 000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D6ABE7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8DB8A1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F0A7C5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6 400 000</w:t>
            </w:r>
          </w:p>
        </w:tc>
      </w:tr>
      <w:tr w:rsidR="00E262FA" w:rsidRPr="00E262FA" w14:paraId="3EEE7D81" w14:textId="77777777" w:rsidTr="007F285B">
        <w:tc>
          <w:tcPr>
            <w:tcW w:w="7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A2D9F0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Egyéb szolgáltatások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8F7C5E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K337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A2F420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12 265 851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7C1829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B7C100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73EA41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12 265 851</w:t>
            </w:r>
          </w:p>
        </w:tc>
      </w:tr>
      <w:tr w:rsidR="00E262FA" w:rsidRPr="00E262FA" w14:paraId="1852EBCF" w14:textId="77777777" w:rsidTr="007F285B">
        <w:tc>
          <w:tcPr>
            <w:tcW w:w="7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51990D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Szolgáltatási kiadások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6963BB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K33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23FF3D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25 919 431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0375D8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CC992A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1CB4D9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25 919 431</w:t>
            </w:r>
          </w:p>
        </w:tc>
      </w:tr>
      <w:tr w:rsidR="00E262FA" w:rsidRPr="00E262FA" w14:paraId="3D6B104D" w14:textId="77777777" w:rsidTr="007F285B">
        <w:tc>
          <w:tcPr>
            <w:tcW w:w="7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2D2B28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Működési célú előzetesen felszámított általános forgalmi adó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DD77E6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K351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4D6848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6 095 500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A64EB3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25F9DF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EFDFD6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6 095 500</w:t>
            </w:r>
          </w:p>
        </w:tc>
      </w:tr>
      <w:tr w:rsidR="00E262FA" w:rsidRPr="00E262FA" w14:paraId="540545F6" w14:textId="77777777" w:rsidTr="007F285B">
        <w:tc>
          <w:tcPr>
            <w:tcW w:w="7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5D21AE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Fizetendő áfa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E1E388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K352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E2B1A5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1 890 000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C5ED99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38B45E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6C2CF3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1 890 000</w:t>
            </w:r>
          </w:p>
        </w:tc>
      </w:tr>
      <w:tr w:rsidR="00E262FA" w:rsidRPr="00E262FA" w14:paraId="18EE61DF" w14:textId="77777777" w:rsidTr="007F285B">
        <w:tc>
          <w:tcPr>
            <w:tcW w:w="7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59C67B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Kamatkiadások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204DE7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K353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595C00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160 000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2B57F9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DABB7B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573739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160 000</w:t>
            </w:r>
          </w:p>
        </w:tc>
      </w:tr>
      <w:tr w:rsidR="00E262FA" w:rsidRPr="00E262FA" w14:paraId="3DE02882" w14:textId="77777777" w:rsidTr="007F285B">
        <w:tc>
          <w:tcPr>
            <w:tcW w:w="7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2D6B87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Egyéb dologi kiadások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82C068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K355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1C2F9F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1 250 000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5BB870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BF53B7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FB61B4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1 250 000</w:t>
            </w:r>
          </w:p>
        </w:tc>
      </w:tr>
      <w:tr w:rsidR="00E262FA" w:rsidRPr="00E262FA" w14:paraId="22AA9255" w14:textId="77777777" w:rsidTr="007F285B">
        <w:tc>
          <w:tcPr>
            <w:tcW w:w="7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7ECF34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Különféle befizetések és egyéb dologi kiadások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DFDEC6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K35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722672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9 395 500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39DF6B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3CFD50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CEC00C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9 395 500</w:t>
            </w:r>
          </w:p>
        </w:tc>
      </w:tr>
      <w:tr w:rsidR="00E262FA" w:rsidRPr="00E262FA" w14:paraId="3F05284C" w14:textId="77777777" w:rsidTr="007F285B">
        <w:tc>
          <w:tcPr>
            <w:tcW w:w="7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BC9808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Dologi kiadások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211384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K3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F69A06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39 069 042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7FC7AC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1BF61E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BD8E33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39 069 042</w:t>
            </w:r>
          </w:p>
        </w:tc>
      </w:tr>
      <w:tr w:rsidR="00E262FA" w:rsidRPr="00E262FA" w14:paraId="4D0248D1" w14:textId="77777777" w:rsidTr="007F285B">
        <w:tc>
          <w:tcPr>
            <w:tcW w:w="7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E7C97F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lastRenderedPageBreak/>
              <w:t>Egyéb nem intézményi ellátások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29D778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K48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3BD144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1 200 000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D7D9CD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CB3482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AA516B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1 200 000</w:t>
            </w:r>
          </w:p>
        </w:tc>
      </w:tr>
      <w:tr w:rsidR="00E262FA" w:rsidRPr="00E262FA" w14:paraId="6FBB73A6" w14:textId="77777777" w:rsidTr="007F285B">
        <w:tc>
          <w:tcPr>
            <w:tcW w:w="7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B056AF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Ellátottak pénzbeli juttatásai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FA72D4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K4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142794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1 200 000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3F1634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43C6FF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35F316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1 200 000</w:t>
            </w:r>
          </w:p>
        </w:tc>
      </w:tr>
      <w:tr w:rsidR="00E262FA" w:rsidRPr="00E262FA" w14:paraId="595E90C9" w14:textId="77777777" w:rsidTr="007F285B">
        <w:tc>
          <w:tcPr>
            <w:tcW w:w="7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508D49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proofErr w:type="spellStart"/>
            <w:r w:rsidRPr="00E262FA">
              <w:rPr>
                <w:i/>
                <w:iCs/>
                <w:sz w:val="24"/>
                <w:szCs w:val="24"/>
              </w:rPr>
              <w:t>Trövényi</w:t>
            </w:r>
            <w:proofErr w:type="spellEnd"/>
            <w:r w:rsidRPr="00E262FA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E262FA">
              <w:rPr>
                <w:i/>
                <w:iCs/>
                <w:sz w:val="24"/>
                <w:szCs w:val="24"/>
              </w:rPr>
              <w:t>előiráson</w:t>
            </w:r>
            <w:proofErr w:type="spellEnd"/>
            <w:r w:rsidRPr="00E262FA">
              <w:rPr>
                <w:i/>
                <w:iCs/>
                <w:sz w:val="24"/>
                <w:szCs w:val="24"/>
              </w:rPr>
              <w:t xml:space="preserve"> alapuló befizetés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48E53C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K5022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8F2615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327 367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B4D411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383AE3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37DE78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327 367</w:t>
            </w:r>
          </w:p>
        </w:tc>
      </w:tr>
      <w:tr w:rsidR="00E262FA" w:rsidRPr="00E262FA" w14:paraId="692D2DEB" w14:textId="77777777" w:rsidTr="007F285B">
        <w:tc>
          <w:tcPr>
            <w:tcW w:w="7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E55E24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Egyéb működési célú támogatások államháztartáson belülre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594CDD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K506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E6A690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2 915 000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90817D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C43B1B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1C4919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2 915 000</w:t>
            </w:r>
          </w:p>
        </w:tc>
      </w:tr>
      <w:tr w:rsidR="00E262FA" w:rsidRPr="00E262FA" w14:paraId="3FFC8CED" w14:textId="77777777" w:rsidTr="007F285B">
        <w:tc>
          <w:tcPr>
            <w:tcW w:w="7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476CD6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Egyéb működési célú támogatások államháztartáson kívülre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2706C4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K512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3B4973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200 000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7D75C0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1B30B4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2816B8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200 000</w:t>
            </w:r>
          </w:p>
        </w:tc>
      </w:tr>
      <w:tr w:rsidR="00E262FA" w:rsidRPr="00E262FA" w14:paraId="5C0CA09E" w14:textId="77777777" w:rsidTr="007F285B">
        <w:tc>
          <w:tcPr>
            <w:tcW w:w="7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B73225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Tartalékok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0B8B4F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K513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EC35AF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13 883 880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D44833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E2AD43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1DA9ED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13 883 880</w:t>
            </w:r>
          </w:p>
        </w:tc>
      </w:tr>
      <w:tr w:rsidR="00E262FA" w:rsidRPr="00E262FA" w14:paraId="7BB9B3AD" w14:textId="77777777" w:rsidTr="007F285B">
        <w:tc>
          <w:tcPr>
            <w:tcW w:w="7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7ABE17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Egyéb működési célú kiadások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DB5963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K5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010D7F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17 326 247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6F9581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C763EF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519B25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17 326 247</w:t>
            </w:r>
          </w:p>
        </w:tc>
      </w:tr>
      <w:tr w:rsidR="00E262FA" w:rsidRPr="00E262FA" w14:paraId="331D4DBE" w14:textId="77777777" w:rsidTr="007F285B">
        <w:tc>
          <w:tcPr>
            <w:tcW w:w="7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2F00DD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Működési költségvetés előirányzat csoport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40F26F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A13F20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79 250 013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FF8E4E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0344D0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73D0C7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79 250 013</w:t>
            </w:r>
          </w:p>
        </w:tc>
      </w:tr>
      <w:tr w:rsidR="00E262FA" w:rsidRPr="00E262FA" w14:paraId="7B4B36FE" w14:textId="77777777" w:rsidTr="007F285B">
        <w:tc>
          <w:tcPr>
            <w:tcW w:w="7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3C37A3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Immateriális javak beszerzése, létesítése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2F11E0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K61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CD97EA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49C82B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91037F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3FEBF0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0</w:t>
            </w:r>
          </w:p>
        </w:tc>
      </w:tr>
      <w:tr w:rsidR="00E262FA" w:rsidRPr="00E262FA" w14:paraId="5A855BCF" w14:textId="77777777" w:rsidTr="007F285B">
        <w:tc>
          <w:tcPr>
            <w:tcW w:w="7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89A231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Ingatlanok beszerzése, létesítése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1FE547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K62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ABA678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7 139 620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1DFCA0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712DFC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FE0EAA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7 139 620</w:t>
            </w:r>
          </w:p>
        </w:tc>
      </w:tr>
      <w:tr w:rsidR="00E262FA" w:rsidRPr="00E262FA" w14:paraId="4CB3C41B" w14:textId="77777777" w:rsidTr="007F285B">
        <w:tc>
          <w:tcPr>
            <w:tcW w:w="7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1FFC0D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Informatikai eszközök beszerzése, létesítése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154F1E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K63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892E48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C147B6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E8FCDD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398BC4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0</w:t>
            </w:r>
          </w:p>
        </w:tc>
      </w:tr>
      <w:tr w:rsidR="00E262FA" w:rsidRPr="00E262FA" w14:paraId="17D56BEE" w14:textId="77777777" w:rsidTr="007F285B">
        <w:tc>
          <w:tcPr>
            <w:tcW w:w="7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771AD9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Egyéb tárgyi eszközök beszerzése, létesítése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4DC4E9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K64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87DC77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552 000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216F16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AF7F20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ACCA2F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552 000</w:t>
            </w:r>
          </w:p>
        </w:tc>
      </w:tr>
      <w:tr w:rsidR="00E262FA" w:rsidRPr="00E262FA" w14:paraId="61A884A3" w14:textId="77777777" w:rsidTr="007F285B">
        <w:tc>
          <w:tcPr>
            <w:tcW w:w="7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9A50DD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Beruházási célú előzetesen felszámított általános forgalmi adó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1D3275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K67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259C3B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1 310 734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E74238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E466C9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482461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1 310 734</w:t>
            </w:r>
          </w:p>
        </w:tc>
      </w:tr>
      <w:tr w:rsidR="00E262FA" w:rsidRPr="00E262FA" w14:paraId="29966121" w14:textId="77777777" w:rsidTr="007F285B">
        <w:tc>
          <w:tcPr>
            <w:tcW w:w="7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F55488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Beruházások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B8ADCA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K6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EFE3B1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9 002 354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FED7D1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AA3096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16C527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9 002 354</w:t>
            </w:r>
          </w:p>
        </w:tc>
      </w:tr>
      <w:tr w:rsidR="00E262FA" w:rsidRPr="00E262FA" w14:paraId="538EECA9" w14:textId="77777777" w:rsidTr="007F285B">
        <w:tc>
          <w:tcPr>
            <w:tcW w:w="7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19016A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Ingatlanok felújítása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57EB7E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K71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F20C28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1 800 000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C903AC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9E863E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0F18A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1 800 000</w:t>
            </w:r>
          </w:p>
        </w:tc>
      </w:tr>
      <w:tr w:rsidR="00E262FA" w:rsidRPr="00E262FA" w14:paraId="3FD250E3" w14:textId="77777777" w:rsidTr="007F285B">
        <w:tc>
          <w:tcPr>
            <w:tcW w:w="7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19EBB5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 xml:space="preserve">Egyéb tárgyi </w:t>
            </w:r>
            <w:proofErr w:type="spellStart"/>
            <w:r w:rsidRPr="00E262FA">
              <w:rPr>
                <w:i/>
                <w:iCs/>
                <w:sz w:val="24"/>
                <w:szCs w:val="24"/>
              </w:rPr>
              <w:t>eszkök</w:t>
            </w:r>
            <w:proofErr w:type="spellEnd"/>
            <w:r w:rsidRPr="00E262FA">
              <w:rPr>
                <w:i/>
                <w:iCs/>
                <w:sz w:val="24"/>
                <w:szCs w:val="24"/>
              </w:rPr>
              <w:t xml:space="preserve"> felújítása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745BAA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K73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ED6B97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4549BC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2A8EE3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B848EC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0</w:t>
            </w:r>
          </w:p>
        </w:tc>
      </w:tr>
      <w:tr w:rsidR="00E262FA" w:rsidRPr="00E262FA" w14:paraId="7163146C" w14:textId="77777777" w:rsidTr="007F285B">
        <w:tc>
          <w:tcPr>
            <w:tcW w:w="7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75F56D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Felújítási célú előzetesen felszámított általános forgalmi adó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550BBA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K74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AF89BC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486 000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43AD62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5F74BE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0E731E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486 000</w:t>
            </w:r>
          </w:p>
        </w:tc>
      </w:tr>
      <w:tr w:rsidR="00E262FA" w:rsidRPr="00E262FA" w14:paraId="5C204D73" w14:textId="77777777" w:rsidTr="007F285B">
        <w:tc>
          <w:tcPr>
            <w:tcW w:w="7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135ADD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Felújítások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918BDA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K7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AF138D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2 286 000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8DAFA3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97C886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F47B05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2 286 000</w:t>
            </w:r>
          </w:p>
        </w:tc>
      </w:tr>
      <w:tr w:rsidR="00E262FA" w:rsidRPr="00E262FA" w14:paraId="6E540E0C" w14:textId="77777777" w:rsidTr="007F285B">
        <w:tc>
          <w:tcPr>
            <w:tcW w:w="7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4829E4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fejezeti kezelésű előirányzatok EU-s programokra és azok hazai társfinanszírozása (K84)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7BE600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K84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333D21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BCFE7F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7C0A00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98A73A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0</w:t>
            </w:r>
          </w:p>
        </w:tc>
      </w:tr>
      <w:tr w:rsidR="00E262FA" w:rsidRPr="00E262FA" w14:paraId="3D34AB3E" w14:textId="77777777" w:rsidTr="007F285B">
        <w:tc>
          <w:tcPr>
            <w:tcW w:w="7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ABC21F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Egyéb felhalmozási célú kiadások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42D822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K8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6A6505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B25466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5C8FE4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08F891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0</w:t>
            </w:r>
          </w:p>
        </w:tc>
      </w:tr>
      <w:tr w:rsidR="00E262FA" w:rsidRPr="00E262FA" w14:paraId="0A74948B" w14:textId="77777777" w:rsidTr="007F285B">
        <w:tc>
          <w:tcPr>
            <w:tcW w:w="7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9A37D3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Felhalmozási költségvetés előirányzat csoport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5C6C60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B666BB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11 288 354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8FF532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BE29CD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565E83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11 288 354</w:t>
            </w:r>
          </w:p>
        </w:tc>
      </w:tr>
      <w:tr w:rsidR="00E262FA" w:rsidRPr="00E262FA" w14:paraId="19CA2EA8" w14:textId="77777777" w:rsidTr="007F285B">
        <w:tc>
          <w:tcPr>
            <w:tcW w:w="7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7360E1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lastRenderedPageBreak/>
              <w:t>Költségvetési kiadások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585D0D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K1-K8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F66FE0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90 538 367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2EA809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F13BEF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95116C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90 538 367</w:t>
            </w:r>
          </w:p>
        </w:tc>
      </w:tr>
      <w:tr w:rsidR="00E262FA" w:rsidRPr="00E262FA" w14:paraId="7DEDD5AA" w14:textId="77777777" w:rsidTr="007F285B">
        <w:tc>
          <w:tcPr>
            <w:tcW w:w="7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6CB560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Hosszú lejáratú hitelek, kölcsönök törlesztése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77159D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K9111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851E0D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DE8F80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33CC83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39869C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0</w:t>
            </w:r>
          </w:p>
        </w:tc>
      </w:tr>
      <w:tr w:rsidR="00E262FA" w:rsidRPr="00E262FA" w14:paraId="32AE193E" w14:textId="77777777" w:rsidTr="007F285B">
        <w:tc>
          <w:tcPr>
            <w:tcW w:w="7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2ACBCA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Likviditási célú hitelek, kölcsönök törlesztése pénzügyi vállalkozásnak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D8CB58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K9112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FDA2F7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10 000 000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61E02E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E227B2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19891F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</w:tr>
      <w:tr w:rsidR="00E262FA" w:rsidRPr="00E262FA" w14:paraId="377FD36A" w14:textId="77777777" w:rsidTr="007F285B">
        <w:tc>
          <w:tcPr>
            <w:tcW w:w="7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0B3517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proofErr w:type="spellStart"/>
            <w:r w:rsidRPr="00E262FA">
              <w:rPr>
                <w:i/>
                <w:iCs/>
                <w:sz w:val="24"/>
                <w:szCs w:val="24"/>
              </w:rPr>
              <w:t>Áht</w:t>
            </w:r>
            <w:proofErr w:type="spellEnd"/>
            <w:r w:rsidRPr="00E262FA">
              <w:rPr>
                <w:i/>
                <w:iCs/>
                <w:sz w:val="24"/>
                <w:szCs w:val="24"/>
              </w:rPr>
              <w:t>-n belüli megelőlegezések visszafizetése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009DD4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K914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B3AC1F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703 041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DF26DC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E29AAA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54564E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703 041</w:t>
            </w:r>
          </w:p>
        </w:tc>
      </w:tr>
      <w:tr w:rsidR="00E262FA" w:rsidRPr="00E262FA" w14:paraId="1CE0CEA4" w14:textId="77777777" w:rsidTr="007F285B">
        <w:tc>
          <w:tcPr>
            <w:tcW w:w="7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DE649F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Belföldi finanszírozás kiadásai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C6FCCF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K91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DD4AE5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10 703 041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8F07CA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2A86A1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7BBBCF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10 703 041</w:t>
            </w:r>
          </w:p>
        </w:tc>
      </w:tr>
      <w:tr w:rsidR="00E262FA" w:rsidRPr="00E262FA" w14:paraId="16146922" w14:textId="77777777" w:rsidTr="007F285B">
        <w:tc>
          <w:tcPr>
            <w:tcW w:w="7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642644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Finanszírozási kiadások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1D03D9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K9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29937D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10 703 041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0C25B0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0E8D67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5398AA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10 703 041</w:t>
            </w:r>
          </w:p>
        </w:tc>
      </w:tr>
      <w:tr w:rsidR="00E262FA" w:rsidRPr="00E262FA" w14:paraId="6E091F54" w14:textId="77777777" w:rsidTr="007F285B">
        <w:tc>
          <w:tcPr>
            <w:tcW w:w="7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11F9BF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KIADÁSOK ÖSSZESEN (K1-9)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A6D74C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9E6051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101 241 408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E1D7DF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2354B1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74B323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101 241 408</w:t>
            </w:r>
          </w:p>
        </w:tc>
      </w:tr>
    </w:tbl>
    <w:p w14:paraId="6F03BCA5" w14:textId="77777777" w:rsidR="00E262FA" w:rsidRPr="00E262FA" w:rsidRDefault="00E262FA" w:rsidP="00E262FA">
      <w:pPr>
        <w:jc w:val="right"/>
        <w:rPr>
          <w:i/>
          <w:iCs/>
        </w:rPr>
      </w:pPr>
      <w:r w:rsidRPr="00E262FA">
        <w:rPr>
          <w:i/>
          <w:iCs/>
          <w:sz w:val="24"/>
          <w:szCs w:val="24"/>
        </w:rPr>
        <w:t>”</w:t>
      </w:r>
    </w:p>
    <w:p w14:paraId="7D68EBC4" w14:textId="77777777" w:rsidR="00E262FA" w:rsidRPr="00E262FA" w:rsidRDefault="00E262FA" w:rsidP="00E262FA">
      <w:pPr>
        <w:pStyle w:val="Szvegtrzs"/>
        <w:rPr>
          <w:i/>
          <w:iCs/>
          <w:sz w:val="2"/>
          <w:szCs w:val="2"/>
        </w:rPr>
        <w:sectPr w:rsidR="00E262FA" w:rsidRPr="00E262FA" w:rsidSect="00E262FA"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pgSz w:w="16668" w:h="11906" w:orient="landscape"/>
          <w:pgMar w:top="1693" w:right="1134" w:bottom="1693" w:left="1134" w:header="1134" w:footer="1134" w:gutter="0"/>
          <w:cols w:space="708"/>
          <w:formProt w:val="0"/>
          <w:titlePg/>
          <w:docGrid w:linePitch="600" w:charSpace="32768"/>
        </w:sectPr>
      </w:pPr>
    </w:p>
    <w:p w14:paraId="3D29B8B6" w14:textId="77777777" w:rsidR="00E262FA" w:rsidRPr="00E262FA" w:rsidRDefault="00E262FA" w:rsidP="00E262FA">
      <w:pPr>
        <w:rPr>
          <w:i/>
          <w:iCs/>
        </w:rPr>
      </w:pPr>
      <w:r w:rsidRPr="00E262FA">
        <w:rPr>
          <w:i/>
          <w:iCs/>
          <w:sz w:val="24"/>
          <w:szCs w:val="24"/>
        </w:rPr>
        <w:lastRenderedPageBreak/>
        <w:t> </w:t>
      </w:r>
    </w:p>
    <w:p w14:paraId="049FF75C" w14:textId="77777777" w:rsidR="00E262FA" w:rsidRPr="00E262FA" w:rsidRDefault="00E262FA" w:rsidP="00E262FA">
      <w:pPr>
        <w:pStyle w:val="Szvegtrzs"/>
        <w:jc w:val="right"/>
        <w:rPr>
          <w:i/>
          <w:iCs/>
          <w:u w:val="single"/>
        </w:rPr>
      </w:pPr>
      <w:r w:rsidRPr="00E262FA">
        <w:rPr>
          <w:i/>
          <w:iCs/>
          <w:sz w:val="24"/>
          <w:szCs w:val="24"/>
          <w:u w:val="single"/>
        </w:rPr>
        <w:t>3. melléklet az .../</w:t>
      </w:r>
      <w:proofErr w:type="gramStart"/>
      <w:r w:rsidRPr="00E262FA">
        <w:rPr>
          <w:i/>
          <w:iCs/>
          <w:sz w:val="24"/>
          <w:szCs w:val="24"/>
          <w:u w:val="single"/>
        </w:rPr>
        <w:t>... .</w:t>
      </w:r>
      <w:proofErr w:type="gramEnd"/>
      <w:r w:rsidRPr="00E262FA">
        <w:rPr>
          <w:i/>
          <w:iCs/>
          <w:sz w:val="24"/>
          <w:szCs w:val="24"/>
          <w:u w:val="single"/>
        </w:rPr>
        <w:t xml:space="preserve"> (... . </w:t>
      </w:r>
      <w:proofErr w:type="gramStart"/>
      <w:r w:rsidRPr="00E262FA">
        <w:rPr>
          <w:i/>
          <w:iCs/>
          <w:sz w:val="24"/>
          <w:szCs w:val="24"/>
          <w:u w:val="single"/>
        </w:rPr>
        <w:t>... .</w:t>
      </w:r>
      <w:proofErr w:type="gramEnd"/>
      <w:r w:rsidRPr="00E262FA">
        <w:rPr>
          <w:i/>
          <w:iCs/>
          <w:sz w:val="24"/>
          <w:szCs w:val="24"/>
          <w:u w:val="single"/>
        </w:rPr>
        <w:t>) önkormányzati rendelethez</w:t>
      </w:r>
    </w:p>
    <w:p w14:paraId="07E144B7" w14:textId="77777777" w:rsidR="00E262FA" w:rsidRPr="00E262FA" w:rsidRDefault="00E262FA" w:rsidP="00E262FA">
      <w:pPr>
        <w:pStyle w:val="Szvegtrzs"/>
        <w:spacing w:before="240"/>
        <w:rPr>
          <w:i/>
          <w:iCs/>
        </w:rPr>
      </w:pPr>
      <w:r w:rsidRPr="00E262FA">
        <w:rPr>
          <w:i/>
          <w:iCs/>
          <w:sz w:val="24"/>
          <w:szCs w:val="24"/>
        </w:rPr>
        <w:t>„3. melléklet a 2/2026. (II. 12.) önkormányzati rendelethez</w:t>
      </w:r>
    </w:p>
    <w:p w14:paraId="6815CE1C" w14:textId="77777777" w:rsidR="00E262FA" w:rsidRPr="00E262FA" w:rsidRDefault="00E262FA" w:rsidP="00E262FA">
      <w:pPr>
        <w:pStyle w:val="Szvegtrzs"/>
        <w:spacing w:before="240" w:after="480"/>
        <w:jc w:val="center"/>
        <w:rPr>
          <w:b/>
          <w:bCs/>
          <w:i/>
          <w:iCs/>
        </w:rPr>
      </w:pPr>
      <w:r w:rsidRPr="00E262FA">
        <w:rPr>
          <w:b/>
          <w:bCs/>
          <w:i/>
          <w:iCs/>
          <w:sz w:val="24"/>
          <w:szCs w:val="24"/>
        </w:rPr>
        <w:t>Bevételek (Ft)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8486"/>
        <w:gridCol w:w="719"/>
        <w:gridCol w:w="1294"/>
        <w:gridCol w:w="1295"/>
        <w:gridCol w:w="1438"/>
        <w:gridCol w:w="1152"/>
      </w:tblGrid>
      <w:tr w:rsidR="00E262FA" w:rsidRPr="00E262FA" w14:paraId="7F751BFA" w14:textId="77777777" w:rsidTr="007F285B">
        <w:tc>
          <w:tcPr>
            <w:tcW w:w="8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90F9C4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ÖNKORMÁNYZATI ELŐIRÁNYZATOK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CA95C3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E05792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8C4E16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9C77DB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AF12E8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</w:tr>
      <w:tr w:rsidR="00E262FA" w:rsidRPr="00E262FA" w14:paraId="7C829B67" w14:textId="77777777" w:rsidTr="007F285B">
        <w:tc>
          <w:tcPr>
            <w:tcW w:w="8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BF53E2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Rovat megnevezése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01EDEE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Rovat-</w:t>
            </w:r>
            <w:r w:rsidRPr="00E262FA">
              <w:rPr>
                <w:i/>
                <w:iCs/>
                <w:sz w:val="24"/>
                <w:szCs w:val="24"/>
              </w:rPr>
              <w:br/>
              <w:t>szám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117B5B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kötelező feladatok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B63F3B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önként vállalt feladatok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A486DC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állami (államigazgatási) feladatok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D68A3F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ÖSSZESEN</w:t>
            </w:r>
          </w:p>
        </w:tc>
      </w:tr>
      <w:tr w:rsidR="00E262FA" w:rsidRPr="00E262FA" w14:paraId="48FB5E3E" w14:textId="77777777" w:rsidTr="007F285B">
        <w:tc>
          <w:tcPr>
            <w:tcW w:w="8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90BCD3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Helyi önkormányzatok működésének általános támogatása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A8AE9E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B111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3F8D35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12 027 461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1911BB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CA1251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2D9009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12 027 461</w:t>
            </w:r>
          </w:p>
        </w:tc>
      </w:tr>
      <w:tr w:rsidR="00E262FA" w:rsidRPr="00E262FA" w14:paraId="428813E8" w14:textId="77777777" w:rsidTr="007F285B">
        <w:tc>
          <w:tcPr>
            <w:tcW w:w="8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5B5A78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Települési önkormányzatok egyes köznevelési feladatainak támogatása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AAA7A7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B112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EE8776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CF92E2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42B9DA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E09A31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0</w:t>
            </w:r>
          </w:p>
        </w:tc>
      </w:tr>
      <w:tr w:rsidR="00E262FA" w:rsidRPr="00E262FA" w14:paraId="5BE2933F" w14:textId="77777777" w:rsidTr="007F285B">
        <w:tc>
          <w:tcPr>
            <w:tcW w:w="8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707768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Települési önkormányzatok szociális és gyermekjóléti feladatainak támogatása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A1BF99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B1131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40434C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7 257 559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6297F8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6CEB5F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8E731B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7 257 559</w:t>
            </w:r>
          </w:p>
        </w:tc>
      </w:tr>
      <w:tr w:rsidR="00E262FA" w:rsidRPr="00E262FA" w14:paraId="5A0D9417" w14:textId="77777777" w:rsidTr="007F285B">
        <w:tc>
          <w:tcPr>
            <w:tcW w:w="8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37B9D2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proofErr w:type="spellStart"/>
            <w:r w:rsidRPr="00E262FA">
              <w:rPr>
                <w:i/>
                <w:iCs/>
                <w:sz w:val="24"/>
                <w:szCs w:val="24"/>
              </w:rPr>
              <w:t>Szünidei</w:t>
            </w:r>
            <w:proofErr w:type="spellEnd"/>
            <w:r w:rsidRPr="00E262FA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E262FA">
              <w:rPr>
                <w:i/>
                <w:iCs/>
                <w:sz w:val="24"/>
                <w:szCs w:val="24"/>
              </w:rPr>
              <w:t>étkeztés</w:t>
            </w:r>
            <w:proofErr w:type="spellEnd"/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E07046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B1132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40161A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9CDA23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691968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005018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</w:tr>
      <w:tr w:rsidR="00E262FA" w:rsidRPr="00E262FA" w14:paraId="21707E09" w14:textId="77777777" w:rsidTr="007F285B">
        <w:tc>
          <w:tcPr>
            <w:tcW w:w="8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F71B5C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Települési önkormányzatok kulturális feladatainak támogatása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E16C92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B114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0ECFD6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2 270 000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484ACA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69FF92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7E7C3A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2 270 000</w:t>
            </w:r>
          </w:p>
        </w:tc>
      </w:tr>
      <w:tr w:rsidR="00E262FA" w:rsidRPr="00E262FA" w14:paraId="4A8B0A6B" w14:textId="77777777" w:rsidTr="007F285B">
        <w:tc>
          <w:tcPr>
            <w:tcW w:w="8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9FE540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Működési célú központosított előirányzatok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2ABB1D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B115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5932E7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02D349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706BAA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DF31EC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0</w:t>
            </w:r>
          </w:p>
        </w:tc>
      </w:tr>
      <w:tr w:rsidR="00E262FA" w:rsidRPr="00E262FA" w14:paraId="11079A8B" w14:textId="77777777" w:rsidTr="007F285B">
        <w:tc>
          <w:tcPr>
            <w:tcW w:w="8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1B82FC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Helyi önkormányzatok kiegészítő támogatásai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7CEEC3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B116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E09A4A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1 280 000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8BCE7F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7D87CB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CF76A5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1 280 000</w:t>
            </w:r>
          </w:p>
        </w:tc>
      </w:tr>
      <w:tr w:rsidR="00E262FA" w:rsidRPr="00E262FA" w14:paraId="0151FFD3" w14:textId="77777777" w:rsidTr="007F285B">
        <w:tc>
          <w:tcPr>
            <w:tcW w:w="8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C0910C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Önkormányzatok működési támogatásai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896F4C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B11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7F8CDB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22 835 020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4B63A7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3B036A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FEDC30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22 835 020</w:t>
            </w:r>
          </w:p>
        </w:tc>
      </w:tr>
      <w:tr w:rsidR="00E262FA" w:rsidRPr="00E262FA" w14:paraId="284BE423" w14:textId="77777777" w:rsidTr="007F285B">
        <w:tc>
          <w:tcPr>
            <w:tcW w:w="8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CFE1B9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Egyéb működési célú támogatások bevételei államháztartáson belülről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134628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B16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774A92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7474F1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B71A59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7A6A46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0</w:t>
            </w:r>
          </w:p>
        </w:tc>
      </w:tr>
      <w:tr w:rsidR="00E262FA" w:rsidRPr="00E262FA" w14:paraId="381A6B2B" w14:textId="77777777" w:rsidTr="007F285B">
        <w:tc>
          <w:tcPr>
            <w:tcW w:w="8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7BCAFD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Működési célú támogatások államháztartáson belülről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270F32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B1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7ECF5B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22 835 020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E5868A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67239E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CE22D1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22 835 020</w:t>
            </w:r>
          </w:p>
        </w:tc>
      </w:tr>
      <w:tr w:rsidR="00E262FA" w:rsidRPr="00E262FA" w14:paraId="52A7D6C8" w14:textId="77777777" w:rsidTr="007F285B">
        <w:tc>
          <w:tcPr>
            <w:tcW w:w="8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8E0FC9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 xml:space="preserve">Vagyoni </w:t>
            </w:r>
            <w:proofErr w:type="spellStart"/>
            <w:r w:rsidRPr="00E262FA">
              <w:rPr>
                <w:i/>
                <w:iCs/>
                <w:sz w:val="24"/>
                <w:szCs w:val="24"/>
              </w:rPr>
              <w:t>tipusú</w:t>
            </w:r>
            <w:proofErr w:type="spellEnd"/>
            <w:r w:rsidRPr="00E262FA">
              <w:rPr>
                <w:i/>
                <w:iCs/>
                <w:sz w:val="24"/>
                <w:szCs w:val="24"/>
              </w:rPr>
              <w:t xml:space="preserve"> adók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007095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B34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EBC073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1 100 000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42B7B8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8EF3AD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26E18E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1 100 000</w:t>
            </w:r>
          </w:p>
        </w:tc>
      </w:tr>
      <w:tr w:rsidR="00E262FA" w:rsidRPr="00E262FA" w14:paraId="329A2931" w14:textId="77777777" w:rsidTr="007F285B">
        <w:tc>
          <w:tcPr>
            <w:tcW w:w="8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E79A77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Értékesítési és forgalmi adók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1D789C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B351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A8C70C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23 000 000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E8F10D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744376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4CC124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23 000 000</w:t>
            </w:r>
          </w:p>
        </w:tc>
      </w:tr>
      <w:tr w:rsidR="00E262FA" w:rsidRPr="00E262FA" w14:paraId="7BEB95E8" w14:textId="77777777" w:rsidTr="007F285B">
        <w:tc>
          <w:tcPr>
            <w:tcW w:w="8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2B0F99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Gépjárműadók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02466A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B354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53FE36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4C562D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92E03A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B0EFC9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0</w:t>
            </w:r>
          </w:p>
        </w:tc>
      </w:tr>
      <w:tr w:rsidR="00E262FA" w:rsidRPr="00E262FA" w14:paraId="7122F100" w14:textId="77777777" w:rsidTr="007F285B">
        <w:tc>
          <w:tcPr>
            <w:tcW w:w="8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E2E5B7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lastRenderedPageBreak/>
              <w:t>Egyéb áruhasználati és szolgáltatási adók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934E68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B355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33DD14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B4EDF5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19917F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EF5F2B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0</w:t>
            </w:r>
          </w:p>
        </w:tc>
      </w:tr>
      <w:tr w:rsidR="00E262FA" w:rsidRPr="00E262FA" w14:paraId="74222F8A" w14:textId="77777777" w:rsidTr="007F285B">
        <w:tc>
          <w:tcPr>
            <w:tcW w:w="8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847AEB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Termékek és szolgáltatások adói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6C7531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B35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D8C140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23 000 000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7A9607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DA8C51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45F057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23 000 000</w:t>
            </w:r>
          </w:p>
        </w:tc>
      </w:tr>
      <w:tr w:rsidR="00E262FA" w:rsidRPr="00E262FA" w14:paraId="18DAA58B" w14:textId="77777777" w:rsidTr="007F285B">
        <w:tc>
          <w:tcPr>
            <w:tcW w:w="8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86BDBD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Egyéb közhatalmi bevételek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29D832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B36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57DC84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530 451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B39297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0B6E24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8D3943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530 451</w:t>
            </w:r>
          </w:p>
        </w:tc>
      </w:tr>
      <w:tr w:rsidR="00E262FA" w:rsidRPr="00E262FA" w14:paraId="328AB4B2" w14:textId="77777777" w:rsidTr="007F285B">
        <w:tc>
          <w:tcPr>
            <w:tcW w:w="8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0D960C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Közhatalmi bevételek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4207F2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B3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37DAF5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24 630 451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D7AF37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698C06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2DA11D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24 630 451</w:t>
            </w:r>
          </w:p>
        </w:tc>
      </w:tr>
      <w:tr w:rsidR="00E262FA" w:rsidRPr="00E262FA" w14:paraId="2CC825D3" w14:textId="77777777" w:rsidTr="007F285B">
        <w:tc>
          <w:tcPr>
            <w:tcW w:w="8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42DE5E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Áru- és készletértékesítés ellenértéke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597D7D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B401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2FE6E0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B8D746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275F3D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7D7397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0</w:t>
            </w:r>
          </w:p>
        </w:tc>
      </w:tr>
      <w:tr w:rsidR="00E262FA" w:rsidRPr="00E262FA" w14:paraId="1ADC379E" w14:textId="77777777" w:rsidTr="007F285B">
        <w:tc>
          <w:tcPr>
            <w:tcW w:w="8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5FCB73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Szolgáltatások ellenértéke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0CAC4F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B402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3B08A5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360 000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C799C0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62459A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14D92B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360 000</w:t>
            </w:r>
          </w:p>
        </w:tc>
      </w:tr>
      <w:tr w:rsidR="00E262FA" w:rsidRPr="00E262FA" w14:paraId="36F1DA32" w14:textId="77777777" w:rsidTr="007F285B">
        <w:tc>
          <w:tcPr>
            <w:tcW w:w="8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4E5895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Tulajdonosi bevételek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A8F7BE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B404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34DC90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35 400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FE3E0D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9F6C56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0C0393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35 400</w:t>
            </w:r>
          </w:p>
        </w:tc>
      </w:tr>
      <w:tr w:rsidR="00E262FA" w:rsidRPr="00E262FA" w14:paraId="00D9AE47" w14:textId="77777777" w:rsidTr="007F285B">
        <w:tc>
          <w:tcPr>
            <w:tcW w:w="8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4C880D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Kiszámlázott általános forgalmi adó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0C5D66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B406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67E380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1 890 000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8F9058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A180EB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DBA870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1 890 000</w:t>
            </w:r>
          </w:p>
        </w:tc>
      </w:tr>
      <w:tr w:rsidR="00E262FA" w:rsidRPr="00E262FA" w14:paraId="75AB04BE" w14:textId="77777777" w:rsidTr="007F285B">
        <w:tc>
          <w:tcPr>
            <w:tcW w:w="8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FF8840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Egyéb működési bevételek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1ACA68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B411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D3BDD6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3 973 580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26B493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EA52BB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7495FE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3 973 580</w:t>
            </w:r>
          </w:p>
        </w:tc>
      </w:tr>
      <w:tr w:rsidR="00E262FA" w:rsidRPr="00E262FA" w14:paraId="5917E23A" w14:textId="77777777" w:rsidTr="007F285B">
        <w:tc>
          <w:tcPr>
            <w:tcW w:w="8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E1D433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Működési bevételek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968703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B4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C659CE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6 258 980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6FF3E6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ECA402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5CB852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6 258 980</w:t>
            </w:r>
          </w:p>
        </w:tc>
      </w:tr>
      <w:tr w:rsidR="00E262FA" w:rsidRPr="00E262FA" w14:paraId="434C83D5" w14:textId="77777777" w:rsidTr="007F285B">
        <w:tc>
          <w:tcPr>
            <w:tcW w:w="8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4EAD01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Egyéb működési célú átvett pénzeszköz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4FC259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B65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DFB901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C9520D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5D8BC5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C7F69B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0</w:t>
            </w:r>
          </w:p>
        </w:tc>
      </w:tr>
      <w:tr w:rsidR="00E262FA" w:rsidRPr="00E262FA" w14:paraId="51E2AE60" w14:textId="77777777" w:rsidTr="007F285B">
        <w:tc>
          <w:tcPr>
            <w:tcW w:w="8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6A4EF4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Működési célú átvett pénzeszközök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63D8E8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B6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851632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B154CE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0F381B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0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E83268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0</w:t>
            </w:r>
          </w:p>
        </w:tc>
      </w:tr>
      <w:tr w:rsidR="00E262FA" w:rsidRPr="00E262FA" w14:paraId="79ED6B47" w14:textId="77777777" w:rsidTr="007F285B">
        <w:tc>
          <w:tcPr>
            <w:tcW w:w="8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48769D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Felhalmozási célú önkormányzati támogatások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FB216D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B25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3E3BE0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11 626 736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8BCA2E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D81D54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E9F875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11 626 736</w:t>
            </w:r>
          </w:p>
        </w:tc>
      </w:tr>
      <w:tr w:rsidR="00E262FA" w:rsidRPr="00E262FA" w14:paraId="4043DBFD" w14:textId="77777777" w:rsidTr="007F285B">
        <w:tc>
          <w:tcPr>
            <w:tcW w:w="8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398DA3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Felhalmozási célú támogatások államháztartáson belülről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FB7005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B2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054670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11 626 736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6BE944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E0A07B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79732A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11 626 736</w:t>
            </w:r>
          </w:p>
        </w:tc>
      </w:tr>
      <w:tr w:rsidR="00E262FA" w:rsidRPr="00E262FA" w14:paraId="1C005832" w14:textId="77777777" w:rsidTr="007F285B">
        <w:tc>
          <w:tcPr>
            <w:tcW w:w="8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5B4890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Ingatlanok értékesítése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FB7302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B52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78047F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7 000 000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513DD9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BE9323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1F6F5F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7 000 000</w:t>
            </w:r>
          </w:p>
        </w:tc>
      </w:tr>
      <w:tr w:rsidR="00E262FA" w:rsidRPr="00E262FA" w14:paraId="3875F3DD" w14:textId="77777777" w:rsidTr="007F285B">
        <w:tc>
          <w:tcPr>
            <w:tcW w:w="8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4430FB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Egyéb tárgyi eszköz értékesítése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17FD93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B53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67DBED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250 000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6CDFAE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CDBBC0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A88EAB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250 000</w:t>
            </w:r>
          </w:p>
        </w:tc>
      </w:tr>
      <w:tr w:rsidR="00E262FA" w:rsidRPr="00E262FA" w14:paraId="083E47A2" w14:textId="77777777" w:rsidTr="007F285B">
        <w:tc>
          <w:tcPr>
            <w:tcW w:w="8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19328A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Felhalmozási bevételek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B49607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B5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EC3F5F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7 250 000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47D52B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C978D4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0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2D19AA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7 250 000</w:t>
            </w:r>
          </w:p>
        </w:tc>
      </w:tr>
      <w:tr w:rsidR="00E262FA" w:rsidRPr="00E262FA" w14:paraId="022B2CB0" w14:textId="77777777" w:rsidTr="007F285B">
        <w:tc>
          <w:tcPr>
            <w:tcW w:w="8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4EC028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Felhalmozási célú visszatérítendő támogatások, kölcsönök visszatérülése államháztartáson kívülről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2EA21C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B72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0DF55E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8B1840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2E27E4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BD2B18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0</w:t>
            </w:r>
          </w:p>
        </w:tc>
      </w:tr>
      <w:tr w:rsidR="00E262FA" w:rsidRPr="00E262FA" w14:paraId="17736B74" w14:textId="77777777" w:rsidTr="007F285B">
        <w:tc>
          <w:tcPr>
            <w:tcW w:w="8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5DFDCE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Egyéb felhalmozási célú átvett pénzeszközök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DEA593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B73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82CBCC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D13150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5DD2F4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72D572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0</w:t>
            </w:r>
          </w:p>
        </w:tc>
      </w:tr>
      <w:tr w:rsidR="00E262FA" w:rsidRPr="00E262FA" w14:paraId="4B0D8522" w14:textId="77777777" w:rsidTr="007F285B">
        <w:tc>
          <w:tcPr>
            <w:tcW w:w="8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EE107D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Felhalmozási célú átvett pénzeszközök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FB72F6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B7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762242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0CFE1D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7D8AF6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48AC79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0</w:t>
            </w:r>
          </w:p>
        </w:tc>
      </w:tr>
      <w:tr w:rsidR="00E262FA" w:rsidRPr="00E262FA" w14:paraId="5B327B36" w14:textId="77777777" w:rsidTr="007F285B">
        <w:tc>
          <w:tcPr>
            <w:tcW w:w="8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B947C2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Költségvetési bevételek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02D896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B1-B7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3BB6AD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72 601 187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DBEFEC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903249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E5F69B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72 601 187</w:t>
            </w:r>
          </w:p>
        </w:tc>
      </w:tr>
      <w:tr w:rsidR="00E262FA" w:rsidRPr="00E262FA" w14:paraId="09B60039" w14:textId="77777777" w:rsidTr="007F285B">
        <w:tc>
          <w:tcPr>
            <w:tcW w:w="8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ADBDD4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lastRenderedPageBreak/>
              <w:t>költségvetési egyenleg MŰKÖDÉSI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58477B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BB0EE0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-25 525 562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36955E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0D29DD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0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0BE0A5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-25 525 562</w:t>
            </w:r>
          </w:p>
        </w:tc>
      </w:tr>
      <w:tr w:rsidR="00E262FA" w:rsidRPr="00E262FA" w14:paraId="6442060C" w14:textId="77777777" w:rsidTr="007F285B">
        <w:tc>
          <w:tcPr>
            <w:tcW w:w="8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33BDD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költségvetési egyenleg FELHALMOZÁSI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8C46C2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83402B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7 588 382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41743C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14E7A1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0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06F06B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7 588 382</w:t>
            </w:r>
          </w:p>
        </w:tc>
      </w:tr>
      <w:tr w:rsidR="00E262FA" w:rsidRPr="00E262FA" w14:paraId="6ACB9833" w14:textId="77777777" w:rsidTr="007F285B">
        <w:tc>
          <w:tcPr>
            <w:tcW w:w="8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EED7A5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Előző év költségvetési maradványának igénybevétele MŰKÖDÉSRE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D3B441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B8131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B6D6E3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18 640 222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5EA1EC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76C44F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55E1FE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-10 937 180</w:t>
            </w:r>
          </w:p>
        </w:tc>
      </w:tr>
      <w:tr w:rsidR="00E262FA" w:rsidRPr="00E262FA" w14:paraId="17EDAD12" w14:textId="77777777" w:rsidTr="007F285B">
        <w:tc>
          <w:tcPr>
            <w:tcW w:w="8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9ACEF2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Hosszú lejáratú hitelek, kölcsönök felvétele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01DB7B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B8111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4DAEB1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3367D6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2344AC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0E62B5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0</w:t>
            </w:r>
          </w:p>
        </w:tc>
      </w:tr>
      <w:tr w:rsidR="00E262FA" w:rsidRPr="00E262FA" w14:paraId="75CADABA" w14:textId="77777777" w:rsidTr="007F285B">
        <w:tc>
          <w:tcPr>
            <w:tcW w:w="8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1553EC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Likviditási célú hitelek, kölcsönök felvétele pénzügyi vállalkozástól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414A0C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B8112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C26283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10 000 000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49FF41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D214EB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79269B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</w:tr>
      <w:tr w:rsidR="00E262FA" w:rsidRPr="00E262FA" w14:paraId="01855680" w14:textId="77777777" w:rsidTr="007F285B">
        <w:tc>
          <w:tcPr>
            <w:tcW w:w="8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360A49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Hitel-, kölcsönfelvétel államháztartáson kívülről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35379B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B811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A33225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10 000 000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C77129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4D02D1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71EC5B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10 000 000</w:t>
            </w:r>
          </w:p>
        </w:tc>
      </w:tr>
      <w:tr w:rsidR="00E262FA" w:rsidRPr="00E262FA" w14:paraId="30AA81EE" w14:textId="77777777" w:rsidTr="007F285B">
        <w:tc>
          <w:tcPr>
            <w:tcW w:w="8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540E24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Belföldi finanszírozás bevételei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F6A45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B81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8CD3BA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28 640 222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A34762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F65903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C19CD6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28 640 222</w:t>
            </w:r>
          </w:p>
        </w:tc>
      </w:tr>
      <w:tr w:rsidR="00E262FA" w:rsidRPr="00E262FA" w14:paraId="4F98AA1F" w14:textId="77777777" w:rsidTr="007F285B">
        <w:tc>
          <w:tcPr>
            <w:tcW w:w="8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47462E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Finanszírozási bevételek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5C0777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B8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970EE9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28 640 222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23E0B4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703973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58C560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28 640 222</w:t>
            </w:r>
          </w:p>
        </w:tc>
      </w:tr>
      <w:tr w:rsidR="00E262FA" w:rsidRPr="00E262FA" w14:paraId="6D5EABF1" w14:textId="77777777" w:rsidTr="007F285B">
        <w:tc>
          <w:tcPr>
            <w:tcW w:w="8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C35495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BEVÉTELEK ÖSSZESEN (B1-8)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90B27F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1C67DC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101 241 409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C945D5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88A6DD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7645BF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101 241 409</w:t>
            </w:r>
          </w:p>
        </w:tc>
      </w:tr>
    </w:tbl>
    <w:p w14:paraId="63F72A9E" w14:textId="77777777" w:rsidR="00E262FA" w:rsidRPr="00E262FA" w:rsidRDefault="00E262FA" w:rsidP="00E262FA">
      <w:pPr>
        <w:jc w:val="right"/>
        <w:rPr>
          <w:i/>
          <w:iCs/>
        </w:rPr>
        <w:sectPr w:rsidR="00E262FA" w:rsidRPr="00E262FA" w:rsidSect="00E262FA"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pgSz w:w="16668" w:h="11906" w:orient="landscape"/>
          <w:pgMar w:top="1693" w:right="1134" w:bottom="1693" w:left="1134" w:header="1134" w:footer="1134" w:gutter="0"/>
          <w:cols w:space="708"/>
          <w:formProt w:val="0"/>
          <w:titlePg/>
          <w:docGrid w:linePitch="600" w:charSpace="32768"/>
        </w:sectPr>
      </w:pPr>
      <w:r w:rsidRPr="00E262FA">
        <w:rPr>
          <w:i/>
          <w:iCs/>
          <w:sz w:val="24"/>
          <w:szCs w:val="24"/>
        </w:rPr>
        <w:t>”</w:t>
      </w:r>
    </w:p>
    <w:p w14:paraId="1C2AE929" w14:textId="77777777" w:rsidR="00E262FA" w:rsidRPr="00E262FA" w:rsidRDefault="00E262FA" w:rsidP="00E262FA">
      <w:pPr>
        <w:rPr>
          <w:i/>
          <w:iCs/>
        </w:rPr>
      </w:pPr>
      <w:r w:rsidRPr="00E262FA">
        <w:rPr>
          <w:i/>
          <w:iCs/>
        </w:rPr>
        <w:lastRenderedPageBreak/>
        <w:t> </w:t>
      </w:r>
    </w:p>
    <w:p w14:paraId="353F83BD" w14:textId="77777777" w:rsidR="00E262FA" w:rsidRPr="00E262FA" w:rsidRDefault="00E262FA" w:rsidP="00E262FA">
      <w:pPr>
        <w:pStyle w:val="Szvegtrzs"/>
        <w:jc w:val="right"/>
        <w:rPr>
          <w:i/>
          <w:iCs/>
          <w:u w:val="single"/>
        </w:rPr>
      </w:pPr>
      <w:r w:rsidRPr="00E262FA">
        <w:rPr>
          <w:i/>
          <w:iCs/>
          <w:u w:val="single"/>
        </w:rPr>
        <w:t>4. melléklet az .../</w:t>
      </w:r>
      <w:proofErr w:type="gramStart"/>
      <w:r w:rsidRPr="00E262FA">
        <w:rPr>
          <w:i/>
          <w:iCs/>
          <w:u w:val="single"/>
        </w:rPr>
        <w:t>... .</w:t>
      </w:r>
      <w:proofErr w:type="gramEnd"/>
      <w:r w:rsidRPr="00E262FA">
        <w:rPr>
          <w:i/>
          <w:iCs/>
          <w:u w:val="single"/>
        </w:rPr>
        <w:t xml:space="preserve"> (... . </w:t>
      </w:r>
      <w:proofErr w:type="gramStart"/>
      <w:r w:rsidRPr="00E262FA">
        <w:rPr>
          <w:i/>
          <w:iCs/>
          <w:u w:val="single"/>
        </w:rPr>
        <w:t>... .</w:t>
      </w:r>
      <w:proofErr w:type="gramEnd"/>
      <w:r w:rsidRPr="00E262FA">
        <w:rPr>
          <w:i/>
          <w:iCs/>
          <w:u w:val="single"/>
        </w:rPr>
        <w:t>) önkormányzati rendelethez</w:t>
      </w:r>
    </w:p>
    <w:p w14:paraId="60ADCC30" w14:textId="77777777" w:rsidR="00E262FA" w:rsidRPr="00E262FA" w:rsidRDefault="00E262FA" w:rsidP="00E262FA">
      <w:pPr>
        <w:pStyle w:val="Szvegtrzs"/>
        <w:spacing w:before="240"/>
        <w:rPr>
          <w:i/>
          <w:iCs/>
        </w:rPr>
      </w:pPr>
      <w:r w:rsidRPr="00E262FA">
        <w:rPr>
          <w:i/>
          <w:iCs/>
        </w:rPr>
        <w:t>„13. melléklet a 2/2026. (II. 12.) önkormányzati rendelethez</w:t>
      </w:r>
    </w:p>
    <w:p w14:paraId="067F482D" w14:textId="77777777" w:rsidR="00E262FA" w:rsidRPr="00E262FA" w:rsidRDefault="00E262FA" w:rsidP="00E262FA">
      <w:pPr>
        <w:pStyle w:val="Szvegtrzs"/>
        <w:spacing w:before="240" w:after="480"/>
        <w:jc w:val="center"/>
        <w:rPr>
          <w:b/>
          <w:bCs/>
          <w:i/>
          <w:iCs/>
        </w:rPr>
      </w:pPr>
      <w:r w:rsidRPr="00E262FA">
        <w:rPr>
          <w:b/>
          <w:bCs/>
          <w:i/>
          <w:iCs/>
        </w:rPr>
        <w:t>Támogatások, kölcsönök bevételei - ÁTVETT (Ft)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7205"/>
        <w:gridCol w:w="876"/>
        <w:gridCol w:w="1655"/>
      </w:tblGrid>
      <w:tr w:rsidR="00E262FA" w:rsidRPr="00E262FA" w14:paraId="292243A7" w14:textId="77777777" w:rsidTr="007F285B">
        <w:tc>
          <w:tcPr>
            <w:tcW w:w="7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0087B0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ÖNKORMÁNYZATI ELŐIRÁNYZATOK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6264A0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BB0101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</w:p>
        </w:tc>
      </w:tr>
      <w:tr w:rsidR="00E262FA" w:rsidRPr="00E262FA" w14:paraId="55237153" w14:textId="77777777" w:rsidTr="007F285B">
        <w:tc>
          <w:tcPr>
            <w:tcW w:w="7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8A31AA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Megnevezés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A011FD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Rovat-szám</w:t>
            </w: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DED879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előirányzat</w:t>
            </w:r>
          </w:p>
        </w:tc>
      </w:tr>
      <w:tr w:rsidR="00E262FA" w:rsidRPr="00E262FA" w14:paraId="0AA12912" w14:textId="77777777" w:rsidTr="007F285B">
        <w:tc>
          <w:tcPr>
            <w:tcW w:w="7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BF4F0C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társadalombiztosítás pénzügyi alapjaitól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486DA8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B16</w:t>
            </w: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A387E5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0</w:t>
            </w:r>
          </w:p>
        </w:tc>
      </w:tr>
      <w:tr w:rsidR="00E262FA" w:rsidRPr="00E262FA" w14:paraId="34FD1865" w14:textId="77777777" w:rsidTr="007F285B">
        <w:tc>
          <w:tcPr>
            <w:tcW w:w="7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B158F3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Központi kezelésű előirányzat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AE5213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B16</w:t>
            </w: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8F56AE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1 280 000</w:t>
            </w:r>
          </w:p>
        </w:tc>
      </w:tr>
      <w:tr w:rsidR="00E262FA" w:rsidRPr="00E262FA" w14:paraId="6D053481" w14:textId="77777777" w:rsidTr="007F285B">
        <w:tc>
          <w:tcPr>
            <w:tcW w:w="7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9DA398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elkülönített állami pénzalapoktól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99F44D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B16</w:t>
            </w: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3E385E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0</w:t>
            </w:r>
          </w:p>
        </w:tc>
      </w:tr>
      <w:tr w:rsidR="00E262FA" w:rsidRPr="00E262FA" w14:paraId="18EFD70A" w14:textId="77777777" w:rsidTr="007F285B">
        <w:tc>
          <w:tcPr>
            <w:tcW w:w="7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BC2834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Egyéb működési célú támogatások bevételei államháztartáson belülről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5F5018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B16</w:t>
            </w: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9096A3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1 280 000</w:t>
            </w:r>
          </w:p>
        </w:tc>
      </w:tr>
      <w:tr w:rsidR="00E262FA" w:rsidRPr="00E262FA" w14:paraId="273309E4" w14:textId="77777777" w:rsidTr="007F285B">
        <w:tc>
          <w:tcPr>
            <w:tcW w:w="7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195CCB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Európai Uniótól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09C080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B72</w:t>
            </w: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2A9F6E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0</w:t>
            </w:r>
          </w:p>
        </w:tc>
      </w:tr>
      <w:tr w:rsidR="00E262FA" w:rsidRPr="00E262FA" w14:paraId="41245E5F" w14:textId="77777777" w:rsidTr="007F285B">
        <w:tc>
          <w:tcPr>
            <w:tcW w:w="7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0F3BE1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Felhalmozási célú visszatérítendő támogatások, kölcsönök visszatérülése államháztartáson kívülről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790E97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B72</w:t>
            </w: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318768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0</w:t>
            </w:r>
          </w:p>
        </w:tc>
      </w:tr>
      <w:tr w:rsidR="00E262FA" w:rsidRPr="00E262FA" w14:paraId="036635D5" w14:textId="77777777" w:rsidTr="007F285B">
        <w:tc>
          <w:tcPr>
            <w:tcW w:w="7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454831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egyéb civil szervezetektől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EF5CF0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B74</w:t>
            </w: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CD348F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0</w:t>
            </w:r>
          </w:p>
        </w:tc>
      </w:tr>
      <w:tr w:rsidR="00E262FA" w:rsidRPr="00E262FA" w14:paraId="48CD270F" w14:textId="77777777" w:rsidTr="007F285B">
        <w:tc>
          <w:tcPr>
            <w:tcW w:w="7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2BE4BB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Egyéb felhalmozási célú átvett pénzeszközök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F27DD3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B74</w:t>
            </w: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D1E1B9" w14:textId="77777777" w:rsidR="00E262FA" w:rsidRPr="00E262FA" w:rsidRDefault="00E262FA" w:rsidP="007F285B">
            <w:pPr>
              <w:pStyle w:val="Szvegtrzs"/>
              <w:rPr>
                <w:i/>
                <w:iCs/>
              </w:rPr>
            </w:pPr>
            <w:r w:rsidRPr="00E262FA">
              <w:rPr>
                <w:i/>
                <w:iCs/>
                <w:sz w:val="24"/>
                <w:szCs w:val="24"/>
              </w:rPr>
              <w:t>0</w:t>
            </w:r>
          </w:p>
        </w:tc>
      </w:tr>
    </w:tbl>
    <w:p w14:paraId="016054C7" w14:textId="77777777" w:rsidR="00E262FA" w:rsidRPr="00E262FA" w:rsidRDefault="00E262FA" w:rsidP="00E262FA">
      <w:pPr>
        <w:jc w:val="right"/>
        <w:rPr>
          <w:i/>
          <w:iCs/>
        </w:rPr>
        <w:sectPr w:rsidR="00E262FA" w:rsidRPr="00E262FA" w:rsidSect="00E262FA"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pgSz w:w="11906" w:h="16668"/>
          <w:pgMar w:top="899" w:right="1077" w:bottom="1525" w:left="1077" w:header="340" w:footer="794" w:gutter="0"/>
          <w:cols w:space="708"/>
          <w:formProt w:val="0"/>
          <w:titlePg/>
          <w:docGrid w:linePitch="600" w:charSpace="32768"/>
        </w:sectPr>
      </w:pPr>
      <w:r w:rsidRPr="00E262FA">
        <w:rPr>
          <w:i/>
          <w:iCs/>
        </w:rPr>
        <w:t>”</w:t>
      </w:r>
    </w:p>
    <w:p w14:paraId="67A1171B" w14:textId="77777777" w:rsidR="00E262FA" w:rsidRPr="00E262FA" w:rsidRDefault="00E262FA" w:rsidP="00E262FA">
      <w:pPr>
        <w:pStyle w:val="Szvegtrzs"/>
        <w:jc w:val="center"/>
        <w:rPr>
          <w:i/>
          <w:iCs/>
        </w:rPr>
      </w:pPr>
    </w:p>
    <w:p w14:paraId="2A004539" w14:textId="77777777" w:rsidR="00E262FA" w:rsidRPr="00E262FA" w:rsidRDefault="00E262FA" w:rsidP="00E262FA">
      <w:pPr>
        <w:pStyle w:val="Szvegtrzs"/>
        <w:spacing w:after="150"/>
        <w:ind w:left="150" w:right="150"/>
        <w:jc w:val="center"/>
        <w:rPr>
          <w:i/>
          <w:iCs/>
        </w:rPr>
      </w:pPr>
      <w:r w:rsidRPr="00E262FA">
        <w:rPr>
          <w:i/>
          <w:iCs/>
        </w:rPr>
        <w:t>Végső előterjesztői indokolás</w:t>
      </w:r>
    </w:p>
    <w:p w14:paraId="676C558D" w14:textId="77777777" w:rsidR="00E262FA" w:rsidRPr="00E262FA" w:rsidRDefault="00E262FA" w:rsidP="00E262FA">
      <w:pPr>
        <w:pStyle w:val="Szvegtrzs"/>
        <w:spacing w:after="160"/>
        <w:rPr>
          <w:i/>
          <w:iCs/>
        </w:rPr>
      </w:pPr>
      <w:r w:rsidRPr="00E262FA">
        <w:rPr>
          <w:i/>
          <w:iCs/>
        </w:rPr>
        <w:t>Bodmér Község Önkormányzata Képviselő-testülete a 2/2026. (II.12.) önkormányzati rendeletével megalkotta a Bodmér Község Önkormányzata 2026. évi költségvetéséről szóló önkormányzati rendeletét. A költségvetési rendelet elfogadása óta bekövetkezett változások és testületi döntések eredményei szükségessé teszik az előirányzat-átcsoportosítások, előirányzat módosítások költségvetési rendeletben történő átvezetését.</w:t>
      </w:r>
    </w:p>
    <w:p w14:paraId="3E483928" w14:textId="77777777" w:rsidR="00E262FA" w:rsidRPr="00E262FA" w:rsidRDefault="00E262FA" w:rsidP="00E262FA">
      <w:pPr>
        <w:jc w:val="center"/>
        <w:rPr>
          <w:i/>
          <w:iCs/>
          <w:sz w:val="24"/>
          <w:szCs w:val="24"/>
          <w:lang w:eastAsia="hu-HU"/>
        </w:rPr>
      </w:pPr>
    </w:p>
    <w:p w14:paraId="57FCBB97" w14:textId="77777777" w:rsidR="00E9268C" w:rsidRPr="00E262FA" w:rsidRDefault="00E9268C" w:rsidP="004C6404">
      <w:pPr>
        <w:jc w:val="center"/>
        <w:rPr>
          <w:b/>
          <w:bCs/>
          <w:i/>
          <w:iCs/>
          <w:sz w:val="28"/>
          <w:szCs w:val="28"/>
        </w:rPr>
      </w:pPr>
    </w:p>
    <w:p w14:paraId="35318B08" w14:textId="77777777" w:rsidR="00E9268C" w:rsidRPr="00E262FA" w:rsidRDefault="00E9268C" w:rsidP="004C6404">
      <w:pPr>
        <w:jc w:val="center"/>
        <w:rPr>
          <w:b/>
          <w:bCs/>
          <w:i/>
          <w:iCs/>
          <w:sz w:val="28"/>
          <w:szCs w:val="28"/>
        </w:rPr>
      </w:pPr>
    </w:p>
    <w:p w14:paraId="0334DE2F" w14:textId="77777777" w:rsidR="00542E0F" w:rsidRPr="00E262FA" w:rsidRDefault="00542E0F" w:rsidP="004C6404">
      <w:pPr>
        <w:jc w:val="center"/>
        <w:rPr>
          <w:b/>
          <w:bCs/>
          <w:i/>
          <w:iCs/>
          <w:sz w:val="28"/>
          <w:szCs w:val="28"/>
        </w:rPr>
      </w:pPr>
    </w:p>
    <w:p w14:paraId="0ED03C8E" w14:textId="77777777" w:rsidR="00542E0F" w:rsidRPr="00E262FA" w:rsidRDefault="00542E0F" w:rsidP="004C6404">
      <w:pPr>
        <w:jc w:val="center"/>
        <w:rPr>
          <w:b/>
          <w:bCs/>
          <w:i/>
          <w:iCs/>
          <w:sz w:val="28"/>
          <w:szCs w:val="28"/>
        </w:rPr>
      </w:pPr>
    </w:p>
    <w:p w14:paraId="236BE2E0" w14:textId="77777777" w:rsidR="00542E0F" w:rsidRPr="00E262FA" w:rsidRDefault="00542E0F" w:rsidP="004C6404">
      <w:pPr>
        <w:jc w:val="center"/>
        <w:rPr>
          <w:b/>
          <w:bCs/>
          <w:i/>
          <w:iCs/>
          <w:sz w:val="28"/>
          <w:szCs w:val="28"/>
        </w:rPr>
      </w:pPr>
    </w:p>
    <w:p w14:paraId="127F8554" w14:textId="77777777" w:rsidR="00E9268C" w:rsidRPr="00E262FA" w:rsidRDefault="00E9268C" w:rsidP="004C6404">
      <w:pPr>
        <w:jc w:val="center"/>
        <w:rPr>
          <w:b/>
          <w:bCs/>
          <w:i/>
          <w:iCs/>
          <w:sz w:val="28"/>
          <w:szCs w:val="28"/>
        </w:rPr>
      </w:pPr>
    </w:p>
    <w:p w14:paraId="1AF32F2A" w14:textId="77777777" w:rsidR="00E9268C" w:rsidRPr="00E262FA" w:rsidRDefault="00E9268C" w:rsidP="004C6404">
      <w:pPr>
        <w:jc w:val="center"/>
        <w:rPr>
          <w:b/>
          <w:bCs/>
          <w:i/>
          <w:iCs/>
          <w:sz w:val="28"/>
          <w:szCs w:val="28"/>
        </w:rPr>
      </w:pPr>
    </w:p>
    <w:p w14:paraId="067A4A11" w14:textId="77777777" w:rsidR="00E9268C" w:rsidRPr="00E262FA" w:rsidRDefault="00E9268C" w:rsidP="004C6404">
      <w:pPr>
        <w:jc w:val="center"/>
        <w:rPr>
          <w:b/>
          <w:bCs/>
          <w:i/>
          <w:iCs/>
          <w:sz w:val="28"/>
          <w:szCs w:val="28"/>
        </w:rPr>
      </w:pPr>
    </w:p>
    <w:p w14:paraId="5DEE5D38" w14:textId="77777777" w:rsidR="00E9268C" w:rsidRPr="00E262FA" w:rsidRDefault="00E9268C" w:rsidP="004C6404">
      <w:pPr>
        <w:jc w:val="center"/>
        <w:rPr>
          <w:b/>
          <w:bCs/>
          <w:i/>
          <w:iCs/>
          <w:sz w:val="28"/>
          <w:szCs w:val="28"/>
        </w:rPr>
      </w:pPr>
    </w:p>
    <w:p w14:paraId="36F1E632" w14:textId="77777777" w:rsidR="00E9268C" w:rsidRPr="00E262FA" w:rsidRDefault="00E9268C" w:rsidP="004C6404">
      <w:pPr>
        <w:jc w:val="center"/>
        <w:rPr>
          <w:b/>
          <w:bCs/>
          <w:i/>
          <w:iCs/>
          <w:sz w:val="28"/>
          <w:szCs w:val="28"/>
        </w:rPr>
      </w:pPr>
    </w:p>
    <w:p w14:paraId="29619723" w14:textId="77777777" w:rsidR="00F51739" w:rsidRPr="00E262FA" w:rsidRDefault="00F51739" w:rsidP="004C6404">
      <w:pPr>
        <w:jc w:val="center"/>
        <w:rPr>
          <w:b/>
          <w:bCs/>
          <w:i/>
          <w:iCs/>
          <w:sz w:val="28"/>
          <w:szCs w:val="28"/>
        </w:rPr>
      </w:pPr>
    </w:p>
    <w:p w14:paraId="7A075454" w14:textId="77777777" w:rsidR="00E9268C" w:rsidRPr="00E262FA" w:rsidRDefault="00E9268C" w:rsidP="004C6404">
      <w:pPr>
        <w:jc w:val="center"/>
        <w:rPr>
          <w:b/>
          <w:bCs/>
          <w:i/>
          <w:iCs/>
          <w:sz w:val="28"/>
          <w:szCs w:val="28"/>
        </w:rPr>
      </w:pPr>
    </w:p>
    <w:p w14:paraId="6E5C4409" w14:textId="77777777" w:rsidR="00E9268C" w:rsidRPr="00E262FA" w:rsidRDefault="00E9268C" w:rsidP="004C6404">
      <w:pPr>
        <w:jc w:val="center"/>
        <w:rPr>
          <w:b/>
          <w:bCs/>
          <w:i/>
          <w:iCs/>
          <w:sz w:val="28"/>
          <w:szCs w:val="28"/>
        </w:rPr>
      </w:pPr>
    </w:p>
    <w:p w14:paraId="182D250C" w14:textId="77777777" w:rsidR="00542E0F" w:rsidRPr="00E262FA" w:rsidRDefault="00542E0F" w:rsidP="004C6404">
      <w:pPr>
        <w:jc w:val="center"/>
        <w:rPr>
          <w:b/>
          <w:bCs/>
          <w:i/>
          <w:iCs/>
          <w:sz w:val="28"/>
          <w:szCs w:val="28"/>
        </w:rPr>
      </w:pPr>
    </w:p>
    <w:p w14:paraId="0047BC57" w14:textId="77777777" w:rsidR="00542E0F" w:rsidRPr="00E262FA" w:rsidRDefault="00542E0F" w:rsidP="004C6404">
      <w:pPr>
        <w:jc w:val="center"/>
        <w:rPr>
          <w:b/>
          <w:bCs/>
          <w:i/>
          <w:iCs/>
          <w:sz w:val="28"/>
          <w:szCs w:val="28"/>
        </w:rPr>
      </w:pPr>
    </w:p>
    <w:p w14:paraId="63E5EE45" w14:textId="77777777" w:rsidR="00542E0F" w:rsidRPr="00E262FA" w:rsidRDefault="00542E0F" w:rsidP="004C6404">
      <w:pPr>
        <w:jc w:val="center"/>
        <w:rPr>
          <w:b/>
          <w:bCs/>
          <w:i/>
          <w:iCs/>
          <w:sz w:val="28"/>
          <w:szCs w:val="28"/>
        </w:rPr>
      </w:pPr>
    </w:p>
    <w:p w14:paraId="298BFAD4" w14:textId="77777777" w:rsidR="00542E0F" w:rsidRPr="00E262FA" w:rsidRDefault="00542E0F" w:rsidP="004C6404">
      <w:pPr>
        <w:jc w:val="center"/>
        <w:rPr>
          <w:b/>
          <w:bCs/>
          <w:i/>
          <w:iCs/>
          <w:sz w:val="28"/>
          <w:szCs w:val="28"/>
        </w:rPr>
      </w:pPr>
    </w:p>
    <w:p w14:paraId="15535E9D" w14:textId="77777777" w:rsidR="00542E0F" w:rsidRPr="00E262FA" w:rsidRDefault="00542E0F" w:rsidP="004C6404">
      <w:pPr>
        <w:jc w:val="center"/>
        <w:rPr>
          <w:b/>
          <w:bCs/>
          <w:i/>
          <w:iCs/>
          <w:sz w:val="28"/>
          <w:szCs w:val="28"/>
        </w:rPr>
      </w:pPr>
    </w:p>
    <w:p w14:paraId="1C64F585" w14:textId="77777777" w:rsidR="00783078" w:rsidRPr="00E262FA" w:rsidRDefault="00AB4361">
      <w:pPr>
        <w:rPr>
          <w:i/>
          <w:iCs/>
        </w:rPr>
      </w:pPr>
      <w:r w:rsidRPr="00E262FA">
        <w:rPr>
          <w:i/>
          <w:iCs/>
        </w:rPr>
        <w:t xml:space="preserve"> </w:t>
      </w:r>
    </w:p>
    <w:sectPr w:rsidR="00783078" w:rsidRPr="00E262FA" w:rsidSect="007B00E3">
      <w:footerReference w:type="default" r:id="rId34"/>
      <w:pgSz w:w="11906" w:h="16838"/>
      <w:pgMar w:top="709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813CDB" w14:textId="77777777" w:rsidR="001C0B6C" w:rsidRDefault="001C0B6C" w:rsidP="007434E5">
      <w:r>
        <w:separator/>
      </w:r>
    </w:p>
  </w:endnote>
  <w:endnote w:type="continuationSeparator" w:id="0">
    <w:p w14:paraId="4CE91129" w14:textId="77777777" w:rsidR="001C0B6C" w:rsidRDefault="001C0B6C" w:rsidP="007434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orndale">
    <w:altName w:val="Times New Roman"/>
    <w:panose1 w:val="00000000000000000000"/>
    <w:charset w:val="EE"/>
    <w:family w:val="roman"/>
    <w:notTrueType/>
    <w:pitch w:val="variable"/>
    <w:sig w:usb0="00000007" w:usb1="00000000" w:usb2="00000000" w:usb3="00000000" w:csb0="00000003" w:csb1="00000000"/>
  </w:font>
  <w:font w:name="HG Mincho Light J">
    <w:altName w:val="Times New Roman"/>
    <w:charset w:val="00"/>
    <w:family w:val="auto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ndale Sans UI">
    <w:charset w:val="00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Symbol">
    <w:altName w:val="Calibri"/>
    <w:charset w:val="02"/>
    <w:family w:val="auto"/>
    <w:pitch w:val="default"/>
  </w:font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697E0" w14:textId="77777777" w:rsidR="00E262FA" w:rsidRDefault="00E262FA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19ED2" w14:textId="77777777" w:rsidR="00E262FA" w:rsidRDefault="00E262FA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0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95856" w14:textId="77777777" w:rsidR="00E262FA" w:rsidRDefault="00E262FA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AC50E" w14:textId="77777777" w:rsidR="00E262FA" w:rsidRDefault="00E262FA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11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DAA62" w14:textId="77777777" w:rsidR="00E262FA" w:rsidRDefault="00E262FA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11</w:t>
    </w:r>
    <w: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8249D7" w14:textId="77777777" w:rsidR="00E262FA" w:rsidRDefault="00E262FA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318DD2" w14:textId="77777777" w:rsidR="00E262FA" w:rsidRDefault="00E262FA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11</w:t>
    </w:r>
    <w:r>
      <w:fldChar w:fldCharType="end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045D8" w14:textId="77777777" w:rsidR="00E262FA" w:rsidRDefault="00E262FA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11</w:t>
    </w:r>
    <w:r>
      <w:fldChar w:fldCharType="end"/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962330" w14:textId="77777777" w:rsidR="00E262FA" w:rsidRDefault="00E262FA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7656F" w14:textId="77777777" w:rsidR="00E262FA" w:rsidRDefault="00E262FA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11</w:t>
    </w:r>
    <w:r>
      <w:fldChar w:fldCharType="end"/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76F885" w14:textId="77777777" w:rsidR="00E262FA" w:rsidRDefault="00E262FA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11</w:t>
    </w:r>
    <w:r>
      <w:fldChar w:fldCharType="end"/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E62C2" w14:textId="77777777" w:rsidR="00E262FA" w:rsidRDefault="00E262FA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47E26" w14:textId="77777777" w:rsidR="00E262FA" w:rsidRDefault="00E262FA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13</w:t>
    </w:r>
    <w:r>
      <w:fldChar w:fldCharType="end"/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D34CB" w14:textId="77777777" w:rsidR="00E262FA" w:rsidRDefault="00E262FA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13</w:t>
    </w:r>
    <w:r>
      <w:fldChar w:fldCharType="end"/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111BD7" w14:textId="77777777" w:rsidR="00E262FA" w:rsidRDefault="00E262FA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12</w:t>
    </w:r>
    <w:r>
      <w:fldChar w:fldCharType="end"/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8E5B08" w14:textId="77777777" w:rsidR="00CE4E92" w:rsidRDefault="00CE4E9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63DBE1" w14:textId="77777777" w:rsidR="001C0B6C" w:rsidRDefault="001C0B6C" w:rsidP="007434E5">
      <w:r>
        <w:separator/>
      </w:r>
    </w:p>
  </w:footnote>
  <w:footnote w:type="continuationSeparator" w:id="0">
    <w:p w14:paraId="43AF8AB0" w14:textId="77777777" w:rsidR="001C0B6C" w:rsidRDefault="001C0B6C" w:rsidP="007434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BF02D" w14:textId="77777777" w:rsidR="00E262FA" w:rsidRDefault="00E262FA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01190" w14:textId="77777777" w:rsidR="00E262FA" w:rsidRDefault="00E262FA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238CB" w14:textId="77777777" w:rsidR="00E262FA" w:rsidRDefault="00E262FA">
    <w:pPr>
      <w:pStyle w:val="HeaderLef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97374" w14:textId="77777777" w:rsidR="00E262FA" w:rsidRDefault="00E262FA">
    <w:pPr>
      <w:pStyle w:val="lfej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928E88" w14:textId="77777777" w:rsidR="00E262FA" w:rsidRDefault="00E262FA">
    <w:pPr>
      <w:pStyle w:val="lfej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01D09" w14:textId="77777777" w:rsidR="00E262FA" w:rsidRDefault="00E262FA">
    <w:pPr>
      <w:pStyle w:val="HeaderLeft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067A6" w14:textId="77777777" w:rsidR="00E262FA" w:rsidRDefault="00E262FA">
    <w:pPr>
      <w:pStyle w:val="lfej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D1C8F1" w14:textId="77777777" w:rsidR="00E262FA" w:rsidRDefault="00E262FA">
    <w:pPr>
      <w:pStyle w:val="lfej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5A95E" w14:textId="77777777" w:rsidR="00E262FA" w:rsidRDefault="00E262FA">
    <w:pPr>
      <w:pStyle w:val="HeaderLeft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715564" w14:textId="77777777" w:rsidR="00E262FA" w:rsidRDefault="00E262FA">
    <w:pPr>
      <w:pStyle w:val="lfej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658AC" w14:textId="77777777" w:rsidR="00E262FA" w:rsidRDefault="00E262FA">
    <w:pPr>
      <w:pStyle w:val="lfej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183FD" w14:textId="77777777" w:rsidR="00E262FA" w:rsidRDefault="00E262FA">
    <w:pPr>
      <w:pStyle w:val="Header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31F3F"/>
    <w:multiLevelType w:val="hybridMultilevel"/>
    <w:tmpl w:val="9F06459E"/>
    <w:lvl w:ilvl="0" w:tplc="61E608A4">
      <w:start w:val="1"/>
      <w:numFmt w:val="bullet"/>
      <w:lvlText w:val=""/>
      <w:lvlJc w:val="left"/>
      <w:pPr>
        <w:ind w:left="1425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" w15:restartNumberingAfterBreak="0">
    <w:nsid w:val="2DB82087"/>
    <w:multiLevelType w:val="hybridMultilevel"/>
    <w:tmpl w:val="FF5ACDB2"/>
    <w:lvl w:ilvl="0" w:tplc="6C20796A">
      <w:start w:val="1"/>
      <w:numFmt w:val="decimal"/>
      <w:lvlText w:val="%1)"/>
      <w:lvlJc w:val="left"/>
      <w:pPr>
        <w:ind w:left="1080" w:hanging="360"/>
      </w:pPr>
      <w:rPr>
        <w:rFonts w:ascii="Thorndale" w:eastAsia="HG Mincho Light J" w:hAnsi="Thorndale" w:hint="default"/>
        <w:b/>
        <w:color w:val="000000"/>
      </w:rPr>
    </w:lvl>
    <w:lvl w:ilvl="1" w:tplc="040E0019">
      <w:start w:val="1"/>
      <w:numFmt w:val="lowerLetter"/>
      <w:lvlText w:val="%2."/>
      <w:lvlJc w:val="left"/>
      <w:pPr>
        <w:ind w:left="1800" w:hanging="360"/>
      </w:pPr>
    </w:lvl>
    <w:lvl w:ilvl="2" w:tplc="040E001B">
      <w:start w:val="1"/>
      <w:numFmt w:val="lowerRoman"/>
      <w:lvlText w:val="%3."/>
      <w:lvlJc w:val="right"/>
      <w:pPr>
        <w:ind w:left="2520" w:hanging="180"/>
      </w:pPr>
    </w:lvl>
    <w:lvl w:ilvl="3" w:tplc="040E000F">
      <w:start w:val="1"/>
      <w:numFmt w:val="decimal"/>
      <w:lvlText w:val="%4."/>
      <w:lvlJc w:val="left"/>
      <w:pPr>
        <w:ind w:left="3240" w:hanging="360"/>
      </w:pPr>
    </w:lvl>
    <w:lvl w:ilvl="4" w:tplc="040E0019">
      <w:start w:val="1"/>
      <w:numFmt w:val="lowerLetter"/>
      <w:lvlText w:val="%5."/>
      <w:lvlJc w:val="left"/>
      <w:pPr>
        <w:ind w:left="3960" w:hanging="360"/>
      </w:pPr>
    </w:lvl>
    <w:lvl w:ilvl="5" w:tplc="040E001B">
      <w:start w:val="1"/>
      <w:numFmt w:val="lowerRoman"/>
      <w:lvlText w:val="%6."/>
      <w:lvlJc w:val="right"/>
      <w:pPr>
        <w:ind w:left="4680" w:hanging="180"/>
      </w:pPr>
    </w:lvl>
    <w:lvl w:ilvl="6" w:tplc="040E000F">
      <w:start w:val="1"/>
      <w:numFmt w:val="decimal"/>
      <w:lvlText w:val="%7."/>
      <w:lvlJc w:val="left"/>
      <w:pPr>
        <w:ind w:left="5400" w:hanging="360"/>
      </w:pPr>
    </w:lvl>
    <w:lvl w:ilvl="7" w:tplc="040E0019">
      <w:start w:val="1"/>
      <w:numFmt w:val="lowerLetter"/>
      <w:lvlText w:val="%8."/>
      <w:lvlJc w:val="left"/>
      <w:pPr>
        <w:ind w:left="6120" w:hanging="360"/>
      </w:pPr>
    </w:lvl>
    <w:lvl w:ilvl="8" w:tplc="040E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FA21DB6"/>
    <w:multiLevelType w:val="hybridMultilevel"/>
    <w:tmpl w:val="F612D6EC"/>
    <w:lvl w:ilvl="0" w:tplc="040E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529A360D"/>
    <w:multiLevelType w:val="hybridMultilevel"/>
    <w:tmpl w:val="3FF2978C"/>
    <w:lvl w:ilvl="0" w:tplc="2FB21C48">
      <w:start w:val="2024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52B47BF4"/>
    <w:multiLevelType w:val="hybridMultilevel"/>
    <w:tmpl w:val="13BECD66"/>
    <w:lvl w:ilvl="0" w:tplc="61E608A4">
      <w:start w:val="1"/>
      <w:numFmt w:val="bullet"/>
      <w:lvlText w:val=""/>
      <w:lvlJc w:val="left"/>
      <w:pPr>
        <w:ind w:left="213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5" w15:restartNumberingAfterBreak="0">
    <w:nsid w:val="57424711"/>
    <w:multiLevelType w:val="hybridMultilevel"/>
    <w:tmpl w:val="471EA99A"/>
    <w:lvl w:ilvl="0" w:tplc="040E000F">
      <w:start w:val="1"/>
      <w:numFmt w:val="decimal"/>
      <w:lvlText w:val="%1.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6E446D97"/>
    <w:multiLevelType w:val="hybridMultilevel"/>
    <w:tmpl w:val="0C184A20"/>
    <w:lvl w:ilvl="0" w:tplc="040E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7" w15:restartNumberingAfterBreak="0">
    <w:nsid w:val="707D3979"/>
    <w:multiLevelType w:val="hybridMultilevel"/>
    <w:tmpl w:val="6E00994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7856598">
    <w:abstractNumId w:val="6"/>
  </w:num>
  <w:num w:numId="2" w16cid:durableId="106240547">
    <w:abstractNumId w:val="0"/>
  </w:num>
  <w:num w:numId="3" w16cid:durableId="679744694">
    <w:abstractNumId w:val="4"/>
  </w:num>
  <w:num w:numId="4" w16cid:durableId="1210261642">
    <w:abstractNumId w:val="5"/>
  </w:num>
  <w:num w:numId="5" w16cid:durableId="1600212598">
    <w:abstractNumId w:val="2"/>
  </w:num>
  <w:num w:numId="6" w16cid:durableId="1502162290">
    <w:abstractNumId w:val="3"/>
  </w:num>
  <w:num w:numId="7" w16cid:durableId="697972457">
    <w:abstractNumId w:val="7"/>
  </w:num>
  <w:num w:numId="8" w16cid:durableId="174673119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3C08"/>
    <w:rsid w:val="0001065F"/>
    <w:rsid w:val="00013064"/>
    <w:rsid w:val="00030636"/>
    <w:rsid w:val="00045DB9"/>
    <w:rsid w:val="00053B24"/>
    <w:rsid w:val="000576CC"/>
    <w:rsid w:val="00071B0C"/>
    <w:rsid w:val="00091DA6"/>
    <w:rsid w:val="000926D0"/>
    <w:rsid w:val="000A1C18"/>
    <w:rsid w:val="000A4534"/>
    <w:rsid w:val="000B7896"/>
    <w:rsid w:val="000E36FC"/>
    <w:rsid w:val="00111095"/>
    <w:rsid w:val="001209B3"/>
    <w:rsid w:val="00123BB5"/>
    <w:rsid w:val="00130065"/>
    <w:rsid w:val="00134C1E"/>
    <w:rsid w:val="0014461D"/>
    <w:rsid w:val="00145853"/>
    <w:rsid w:val="00145D6C"/>
    <w:rsid w:val="001504CA"/>
    <w:rsid w:val="00154AF4"/>
    <w:rsid w:val="00170F66"/>
    <w:rsid w:val="00171AB1"/>
    <w:rsid w:val="00182507"/>
    <w:rsid w:val="00192241"/>
    <w:rsid w:val="00196C90"/>
    <w:rsid w:val="001A794C"/>
    <w:rsid w:val="001B5C6F"/>
    <w:rsid w:val="001B6D6D"/>
    <w:rsid w:val="001C0B6C"/>
    <w:rsid w:val="001C2FDA"/>
    <w:rsid w:val="001D7024"/>
    <w:rsid w:val="001D7D1B"/>
    <w:rsid w:val="001E5FE0"/>
    <w:rsid w:val="001F4EE5"/>
    <w:rsid w:val="00201A15"/>
    <w:rsid w:val="002021AE"/>
    <w:rsid w:val="00203DD8"/>
    <w:rsid w:val="00216C96"/>
    <w:rsid w:val="002225ED"/>
    <w:rsid w:val="00230606"/>
    <w:rsid w:val="0023570E"/>
    <w:rsid w:val="00263C70"/>
    <w:rsid w:val="00277BB4"/>
    <w:rsid w:val="002A18BB"/>
    <w:rsid w:val="002A3724"/>
    <w:rsid w:val="002B252F"/>
    <w:rsid w:val="002B71CF"/>
    <w:rsid w:val="002C4B10"/>
    <w:rsid w:val="002C670E"/>
    <w:rsid w:val="002D7EEB"/>
    <w:rsid w:val="002E1556"/>
    <w:rsid w:val="002E4223"/>
    <w:rsid w:val="002E70B4"/>
    <w:rsid w:val="0031077A"/>
    <w:rsid w:val="0032123A"/>
    <w:rsid w:val="003224C1"/>
    <w:rsid w:val="00344659"/>
    <w:rsid w:val="00346507"/>
    <w:rsid w:val="00347277"/>
    <w:rsid w:val="003513B8"/>
    <w:rsid w:val="00353522"/>
    <w:rsid w:val="003552B4"/>
    <w:rsid w:val="00362CBA"/>
    <w:rsid w:val="003652C3"/>
    <w:rsid w:val="003657A6"/>
    <w:rsid w:val="00365B71"/>
    <w:rsid w:val="003672EA"/>
    <w:rsid w:val="00372FF4"/>
    <w:rsid w:val="003864F9"/>
    <w:rsid w:val="003A7E10"/>
    <w:rsid w:val="0040521D"/>
    <w:rsid w:val="00410B39"/>
    <w:rsid w:val="004367F1"/>
    <w:rsid w:val="004725DC"/>
    <w:rsid w:val="00483DC3"/>
    <w:rsid w:val="00495C37"/>
    <w:rsid w:val="00496D0D"/>
    <w:rsid w:val="004A4718"/>
    <w:rsid w:val="004A719A"/>
    <w:rsid w:val="004B6F2A"/>
    <w:rsid w:val="004C6404"/>
    <w:rsid w:val="00504350"/>
    <w:rsid w:val="00512D11"/>
    <w:rsid w:val="0053648D"/>
    <w:rsid w:val="00536923"/>
    <w:rsid w:val="00540F6E"/>
    <w:rsid w:val="00542E0F"/>
    <w:rsid w:val="00554D6F"/>
    <w:rsid w:val="00566F34"/>
    <w:rsid w:val="00586E76"/>
    <w:rsid w:val="005B3C08"/>
    <w:rsid w:val="005B4830"/>
    <w:rsid w:val="005C1D37"/>
    <w:rsid w:val="005C70DD"/>
    <w:rsid w:val="005E091F"/>
    <w:rsid w:val="005E6F15"/>
    <w:rsid w:val="006037E5"/>
    <w:rsid w:val="0060735C"/>
    <w:rsid w:val="00611E5B"/>
    <w:rsid w:val="00617C20"/>
    <w:rsid w:val="0062199E"/>
    <w:rsid w:val="00627763"/>
    <w:rsid w:val="00632A15"/>
    <w:rsid w:val="006433BD"/>
    <w:rsid w:val="006705E6"/>
    <w:rsid w:val="006762CD"/>
    <w:rsid w:val="006820AD"/>
    <w:rsid w:val="00696DEC"/>
    <w:rsid w:val="006A14D1"/>
    <w:rsid w:val="006A540A"/>
    <w:rsid w:val="006C53EA"/>
    <w:rsid w:val="006E0FDF"/>
    <w:rsid w:val="006E30F9"/>
    <w:rsid w:val="006E48D6"/>
    <w:rsid w:val="006F3325"/>
    <w:rsid w:val="007015D7"/>
    <w:rsid w:val="00723FB1"/>
    <w:rsid w:val="00724067"/>
    <w:rsid w:val="007240B1"/>
    <w:rsid w:val="00736434"/>
    <w:rsid w:val="007434E5"/>
    <w:rsid w:val="007462A7"/>
    <w:rsid w:val="00751F7B"/>
    <w:rsid w:val="00753E82"/>
    <w:rsid w:val="00754883"/>
    <w:rsid w:val="00754893"/>
    <w:rsid w:val="007565F1"/>
    <w:rsid w:val="00761D77"/>
    <w:rsid w:val="00761FCE"/>
    <w:rsid w:val="00763120"/>
    <w:rsid w:val="00766A2A"/>
    <w:rsid w:val="00783078"/>
    <w:rsid w:val="00795E67"/>
    <w:rsid w:val="00796A3E"/>
    <w:rsid w:val="007B00E3"/>
    <w:rsid w:val="007B7585"/>
    <w:rsid w:val="007D1718"/>
    <w:rsid w:val="007D41C9"/>
    <w:rsid w:val="007D5600"/>
    <w:rsid w:val="007E2118"/>
    <w:rsid w:val="007E3A0B"/>
    <w:rsid w:val="007F18E9"/>
    <w:rsid w:val="007F6307"/>
    <w:rsid w:val="0082321B"/>
    <w:rsid w:val="00825592"/>
    <w:rsid w:val="00843C3B"/>
    <w:rsid w:val="00862450"/>
    <w:rsid w:val="0086441E"/>
    <w:rsid w:val="00874904"/>
    <w:rsid w:val="00876D4D"/>
    <w:rsid w:val="00884511"/>
    <w:rsid w:val="008B19C7"/>
    <w:rsid w:val="008B3F82"/>
    <w:rsid w:val="008C0A66"/>
    <w:rsid w:val="008C2478"/>
    <w:rsid w:val="008C2D38"/>
    <w:rsid w:val="008C31CD"/>
    <w:rsid w:val="008D27D3"/>
    <w:rsid w:val="008D499C"/>
    <w:rsid w:val="008D5BD8"/>
    <w:rsid w:val="008D5E10"/>
    <w:rsid w:val="008F68EB"/>
    <w:rsid w:val="00901AAC"/>
    <w:rsid w:val="0091709F"/>
    <w:rsid w:val="00921C48"/>
    <w:rsid w:val="009461DC"/>
    <w:rsid w:val="00960763"/>
    <w:rsid w:val="00974536"/>
    <w:rsid w:val="00977176"/>
    <w:rsid w:val="00981F98"/>
    <w:rsid w:val="00984809"/>
    <w:rsid w:val="00995CD2"/>
    <w:rsid w:val="009972BA"/>
    <w:rsid w:val="009B59D4"/>
    <w:rsid w:val="009B62A8"/>
    <w:rsid w:val="009C33F6"/>
    <w:rsid w:val="009D5A09"/>
    <w:rsid w:val="009E1E59"/>
    <w:rsid w:val="009F38AE"/>
    <w:rsid w:val="009F3E11"/>
    <w:rsid w:val="00A079E3"/>
    <w:rsid w:val="00A23D56"/>
    <w:rsid w:val="00A25014"/>
    <w:rsid w:val="00A31894"/>
    <w:rsid w:val="00A31D50"/>
    <w:rsid w:val="00A33124"/>
    <w:rsid w:val="00A454F0"/>
    <w:rsid w:val="00A47AE6"/>
    <w:rsid w:val="00A56660"/>
    <w:rsid w:val="00A574B1"/>
    <w:rsid w:val="00A62D23"/>
    <w:rsid w:val="00A62D5C"/>
    <w:rsid w:val="00A66F53"/>
    <w:rsid w:val="00A76AD9"/>
    <w:rsid w:val="00A9240F"/>
    <w:rsid w:val="00A96301"/>
    <w:rsid w:val="00A968FD"/>
    <w:rsid w:val="00AB2408"/>
    <w:rsid w:val="00AB4361"/>
    <w:rsid w:val="00AC7DF7"/>
    <w:rsid w:val="00AD398B"/>
    <w:rsid w:val="00AE4B20"/>
    <w:rsid w:val="00B1030B"/>
    <w:rsid w:val="00B23DDA"/>
    <w:rsid w:val="00B26B04"/>
    <w:rsid w:val="00B275A2"/>
    <w:rsid w:val="00B36F77"/>
    <w:rsid w:val="00B41BCA"/>
    <w:rsid w:val="00B70DE5"/>
    <w:rsid w:val="00B85E0F"/>
    <w:rsid w:val="00B87B83"/>
    <w:rsid w:val="00BA1B89"/>
    <w:rsid w:val="00BB5252"/>
    <w:rsid w:val="00BD5D5E"/>
    <w:rsid w:val="00BD75B0"/>
    <w:rsid w:val="00BE55C2"/>
    <w:rsid w:val="00BF52DC"/>
    <w:rsid w:val="00C06D15"/>
    <w:rsid w:val="00C124E2"/>
    <w:rsid w:val="00C12FF6"/>
    <w:rsid w:val="00C1470A"/>
    <w:rsid w:val="00C21BB1"/>
    <w:rsid w:val="00C30AD0"/>
    <w:rsid w:val="00C47FC0"/>
    <w:rsid w:val="00C66AE3"/>
    <w:rsid w:val="00C71883"/>
    <w:rsid w:val="00C8016E"/>
    <w:rsid w:val="00C807FC"/>
    <w:rsid w:val="00CA7D04"/>
    <w:rsid w:val="00CB2ADB"/>
    <w:rsid w:val="00CC7902"/>
    <w:rsid w:val="00CD0D2A"/>
    <w:rsid w:val="00CE4E92"/>
    <w:rsid w:val="00CF6B44"/>
    <w:rsid w:val="00D02C70"/>
    <w:rsid w:val="00D05D9F"/>
    <w:rsid w:val="00D1478D"/>
    <w:rsid w:val="00D16C67"/>
    <w:rsid w:val="00D279C5"/>
    <w:rsid w:val="00D339EB"/>
    <w:rsid w:val="00D44934"/>
    <w:rsid w:val="00D6237E"/>
    <w:rsid w:val="00D804EA"/>
    <w:rsid w:val="00DA6F8A"/>
    <w:rsid w:val="00DA7F08"/>
    <w:rsid w:val="00DB2EAF"/>
    <w:rsid w:val="00DD2722"/>
    <w:rsid w:val="00DE6826"/>
    <w:rsid w:val="00DF0642"/>
    <w:rsid w:val="00DF39CF"/>
    <w:rsid w:val="00E01972"/>
    <w:rsid w:val="00E17F4A"/>
    <w:rsid w:val="00E262FA"/>
    <w:rsid w:val="00E319BF"/>
    <w:rsid w:val="00E36120"/>
    <w:rsid w:val="00E362B0"/>
    <w:rsid w:val="00E43B90"/>
    <w:rsid w:val="00E618ED"/>
    <w:rsid w:val="00E72365"/>
    <w:rsid w:val="00E871C2"/>
    <w:rsid w:val="00E9213C"/>
    <w:rsid w:val="00E9268C"/>
    <w:rsid w:val="00E9425E"/>
    <w:rsid w:val="00EA2216"/>
    <w:rsid w:val="00EA23DA"/>
    <w:rsid w:val="00EB0B9C"/>
    <w:rsid w:val="00EB3BAA"/>
    <w:rsid w:val="00EC545D"/>
    <w:rsid w:val="00EE3269"/>
    <w:rsid w:val="00EE3B09"/>
    <w:rsid w:val="00EF2D10"/>
    <w:rsid w:val="00F128A8"/>
    <w:rsid w:val="00F15572"/>
    <w:rsid w:val="00F372E7"/>
    <w:rsid w:val="00F51739"/>
    <w:rsid w:val="00F551B5"/>
    <w:rsid w:val="00F61852"/>
    <w:rsid w:val="00F62CCB"/>
    <w:rsid w:val="00F72715"/>
    <w:rsid w:val="00F72BAA"/>
    <w:rsid w:val="00F75FB3"/>
    <w:rsid w:val="00F81B25"/>
    <w:rsid w:val="00F827B8"/>
    <w:rsid w:val="00F86F0D"/>
    <w:rsid w:val="00F95F7A"/>
    <w:rsid w:val="00FA4A9C"/>
    <w:rsid w:val="00FB2B00"/>
    <w:rsid w:val="00FB77A7"/>
    <w:rsid w:val="00FC569E"/>
    <w:rsid w:val="00FC6F09"/>
    <w:rsid w:val="00FD585F"/>
    <w:rsid w:val="00FD7047"/>
    <w:rsid w:val="00FE5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EA7DE8"/>
  <w15:docId w15:val="{A6CEFDAE-0286-4CC7-8B6C-6499E1F34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30065"/>
    <w:pPr>
      <w:spacing w:after="0" w:line="240" w:lineRule="auto"/>
    </w:pPr>
    <w:rPr>
      <w:rFonts w:eastAsia="Times New Roman" w:cs="Times New Roman"/>
      <w:szCs w:val="20"/>
      <w:lang w:eastAsia="ar-SA"/>
    </w:rPr>
  </w:style>
  <w:style w:type="paragraph" w:styleId="Cmsor1">
    <w:name w:val="heading 1"/>
    <w:basedOn w:val="Norml"/>
    <w:next w:val="Norml"/>
    <w:link w:val="Cmsor1Char"/>
    <w:uiPriority w:val="9"/>
    <w:qFormat/>
    <w:rsid w:val="005B3C08"/>
    <w:pPr>
      <w:keepNext/>
      <w:jc w:val="center"/>
      <w:outlineLvl w:val="0"/>
    </w:pPr>
    <w:rPr>
      <w:rFonts w:ascii="Tahoma" w:hAnsi="Tahoma"/>
      <w:b/>
      <w:sz w:val="24"/>
      <w:lang w:eastAsia="hu-HU"/>
    </w:rPr>
  </w:style>
  <w:style w:type="paragraph" w:styleId="Cmsor2">
    <w:name w:val="heading 2"/>
    <w:basedOn w:val="Heading"/>
    <w:next w:val="Szvegtrzs"/>
    <w:link w:val="Cmsor2Char"/>
    <w:uiPriority w:val="9"/>
    <w:qFormat/>
    <w:rsid w:val="00CE4E92"/>
    <w:pPr>
      <w:tabs>
        <w:tab w:val="num" w:pos="0"/>
      </w:tabs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link w:val="Cmsor3Char"/>
    <w:uiPriority w:val="9"/>
    <w:qFormat/>
    <w:rsid w:val="00CE4E92"/>
    <w:pPr>
      <w:tabs>
        <w:tab w:val="num" w:pos="0"/>
      </w:tabs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link w:val="Cmsor4Char"/>
    <w:uiPriority w:val="9"/>
    <w:qFormat/>
    <w:rsid w:val="00CE4E92"/>
    <w:pPr>
      <w:tabs>
        <w:tab w:val="num" w:pos="0"/>
      </w:tabs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link w:val="Cmsor5Char"/>
    <w:uiPriority w:val="9"/>
    <w:qFormat/>
    <w:rsid w:val="00CE4E92"/>
    <w:pPr>
      <w:tabs>
        <w:tab w:val="num" w:pos="0"/>
      </w:tabs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link w:val="Cmsor6Char"/>
    <w:uiPriority w:val="9"/>
    <w:qFormat/>
    <w:rsid w:val="00CE4E92"/>
    <w:pPr>
      <w:tabs>
        <w:tab w:val="num" w:pos="0"/>
      </w:tabs>
      <w:spacing w:before="60" w:after="60"/>
      <w:outlineLvl w:val="5"/>
    </w:pPr>
    <w:rPr>
      <w:b/>
      <w:bCs/>
      <w:i/>
      <w:iCs/>
      <w:sz w:val="24"/>
      <w:szCs w:val="24"/>
    </w:rPr>
  </w:style>
  <w:style w:type="paragraph" w:styleId="Cmsor9">
    <w:name w:val="heading 9"/>
    <w:basedOn w:val="Norml"/>
    <w:next w:val="Norml"/>
    <w:link w:val="Cmsor9Char"/>
    <w:uiPriority w:val="9"/>
    <w:unhideWhenUsed/>
    <w:qFormat/>
    <w:rsid w:val="004C640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5B3C08"/>
    <w:rPr>
      <w:rFonts w:ascii="Tahoma" w:eastAsia="Times New Roman" w:hAnsi="Tahoma" w:cs="Times New Roman"/>
      <w:b/>
      <w:sz w:val="24"/>
      <w:szCs w:val="20"/>
      <w:lang w:eastAsia="hu-HU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7434E5"/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7434E5"/>
    <w:rPr>
      <w:rFonts w:eastAsia="Times New Roman" w:cs="Times New Roman"/>
      <w:szCs w:val="20"/>
      <w:lang w:eastAsia="ar-SA"/>
    </w:rPr>
  </w:style>
  <w:style w:type="character" w:styleId="Lbjegyzet-hivatkozs">
    <w:name w:val="footnote reference"/>
    <w:basedOn w:val="Bekezdsalapbettpusa"/>
    <w:uiPriority w:val="99"/>
    <w:semiHidden/>
    <w:unhideWhenUsed/>
    <w:rsid w:val="007434E5"/>
    <w:rPr>
      <w:vertAlign w:val="superscript"/>
    </w:rPr>
  </w:style>
  <w:style w:type="paragraph" w:styleId="Szvegtrzs">
    <w:name w:val="Body Text"/>
    <w:basedOn w:val="Norml"/>
    <w:link w:val="SzvegtrzsChar"/>
    <w:rsid w:val="007434E5"/>
    <w:pPr>
      <w:jc w:val="both"/>
    </w:pPr>
    <w:rPr>
      <w:sz w:val="28"/>
    </w:rPr>
  </w:style>
  <w:style w:type="character" w:customStyle="1" w:styleId="SzvegtrzsChar">
    <w:name w:val="Szövegtörzs Char"/>
    <w:basedOn w:val="Bekezdsalapbettpusa"/>
    <w:link w:val="Szvegtrzs"/>
    <w:uiPriority w:val="99"/>
    <w:rsid w:val="007434E5"/>
    <w:rPr>
      <w:rFonts w:eastAsia="Times New Roman" w:cs="Times New Roman"/>
      <w:sz w:val="28"/>
      <w:szCs w:val="20"/>
      <w:lang w:eastAsia="ar-SA"/>
    </w:rPr>
  </w:style>
  <w:style w:type="character" w:customStyle="1" w:styleId="apple-converted-space">
    <w:name w:val="apple-converted-space"/>
    <w:basedOn w:val="Bekezdsalapbettpusa"/>
    <w:rsid w:val="00E319BF"/>
  </w:style>
  <w:style w:type="paragraph" w:customStyle="1" w:styleId="Norml1">
    <w:name w:val="Normál1"/>
    <w:rsid w:val="004C6404"/>
    <w:pPr>
      <w:suppressAutoHyphens/>
      <w:spacing w:after="0" w:line="240" w:lineRule="auto"/>
    </w:pPr>
    <w:rPr>
      <w:rFonts w:ascii="Thorndale" w:eastAsia="Andale Sans UI" w:hAnsi="Thorndale" w:cs="Mangal"/>
      <w:sz w:val="24"/>
      <w:szCs w:val="24"/>
      <w:lang w:eastAsia="zh-CN" w:bidi="hi-IN"/>
    </w:rPr>
  </w:style>
  <w:style w:type="paragraph" w:customStyle="1" w:styleId="Default">
    <w:name w:val="Default"/>
    <w:uiPriority w:val="99"/>
    <w:rsid w:val="004C6404"/>
    <w:pPr>
      <w:suppressAutoHyphens/>
      <w:spacing w:after="0" w:line="240" w:lineRule="auto"/>
    </w:pPr>
    <w:rPr>
      <w:rFonts w:eastAsia="Calibri" w:cs="Times New Roman"/>
      <w:color w:val="000000"/>
      <w:sz w:val="24"/>
      <w:szCs w:val="24"/>
    </w:rPr>
  </w:style>
  <w:style w:type="character" w:customStyle="1" w:styleId="Cmsor9Char">
    <w:name w:val="Címsor 9 Char"/>
    <w:basedOn w:val="Bekezdsalapbettpusa"/>
    <w:link w:val="Cmsor9"/>
    <w:uiPriority w:val="9"/>
    <w:rsid w:val="004C640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ar-SA"/>
    </w:rPr>
  </w:style>
  <w:style w:type="paragraph" w:styleId="Szvegtrzs2">
    <w:name w:val="Body Text 2"/>
    <w:basedOn w:val="Norml"/>
    <w:link w:val="Szvegtrzs2Char"/>
    <w:uiPriority w:val="99"/>
    <w:unhideWhenUsed/>
    <w:rsid w:val="004C6404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4C6404"/>
    <w:rPr>
      <w:rFonts w:eastAsia="Times New Roman" w:cs="Times New Roman"/>
      <w:szCs w:val="20"/>
      <w:lang w:eastAsia="ar-SA"/>
    </w:rPr>
  </w:style>
  <w:style w:type="paragraph" w:customStyle="1" w:styleId="xl34">
    <w:name w:val="xl34"/>
    <w:uiPriority w:val="99"/>
    <w:rsid w:val="004C6404"/>
    <w:pPr>
      <w:widowControl w:val="0"/>
      <w:suppressAutoHyphens/>
      <w:spacing w:before="280" w:after="280" w:line="100" w:lineRule="atLeast"/>
      <w:jc w:val="center"/>
    </w:pPr>
    <w:rPr>
      <w:rFonts w:eastAsia="Times New Roman" w:cs="Times New Roman"/>
      <w:b/>
      <w:bCs/>
      <w:kern w:val="1"/>
      <w:sz w:val="24"/>
      <w:szCs w:val="24"/>
      <w:lang w:eastAsia="ar-SA"/>
    </w:rPr>
  </w:style>
  <w:style w:type="paragraph" w:customStyle="1" w:styleId="western">
    <w:name w:val="western"/>
    <w:basedOn w:val="Norml"/>
    <w:uiPriority w:val="99"/>
    <w:rsid w:val="004C6404"/>
    <w:pPr>
      <w:spacing w:before="100" w:beforeAutospacing="1" w:after="119"/>
    </w:pPr>
    <w:rPr>
      <w:sz w:val="24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FC569E"/>
    <w:pPr>
      <w:ind w:left="720"/>
      <w:contextualSpacing/>
    </w:pPr>
  </w:style>
  <w:style w:type="character" w:styleId="Kiemels">
    <w:name w:val="Emphasis"/>
    <w:basedOn w:val="Bekezdsalapbettpusa"/>
    <w:uiPriority w:val="20"/>
    <w:qFormat/>
    <w:rsid w:val="002D7EEB"/>
    <w:rPr>
      <w:i/>
      <w:iCs/>
    </w:rPr>
  </w:style>
  <w:style w:type="paragraph" w:customStyle="1" w:styleId="Standard">
    <w:name w:val="Standard"/>
    <w:uiPriority w:val="99"/>
    <w:rsid w:val="002D7EEB"/>
    <w:pPr>
      <w:suppressAutoHyphens/>
      <w:autoSpaceDN w:val="0"/>
      <w:spacing w:after="0" w:line="240" w:lineRule="auto"/>
    </w:pPr>
    <w:rPr>
      <w:rFonts w:ascii="Thorndale" w:eastAsia="Times New Roman" w:hAnsi="Thorndale" w:cs="Mangal"/>
      <w:kern w:val="3"/>
      <w:sz w:val="24"/>
      <w:szCs w:val="24"/>
      <w:lang w:eastAsia="zh-CN" w:bidi="hi-IN"/>
    </w:rPr>
  </w:style>
  <w:style w:type="character" w:styleId="Hiperhivatkozs">
    <w:name w:val="Hyperlink"/>
    <w:basedOn w:val="Bekezdsalapbettpusa"/>
    <w:unhideWhenUsed/>
    <w:rsid w:val="00F15572"/>
    <w:rPr>
      <w:color w:val="0000FF"/>
      <w:u w:val="single"/>
    </w:rPr>
  </w:style>
  <w:style w:type="character" w:customStyle="1" w:styleId="Cmsor2Char">
    <w:name w:val="Címsor 2 Char"/>
    <w:basedOn w:val="Bekezdsalapbettpusa"/>
    <w:link w:val="Cmsor2"/>
    <w:rsid w:val="00CE4E92"/>
    <w:rPr>
      <w:rFonts w:ascii="Liberation Sans" w:eastAsia="Noto Sans CJK SC Regular" w:hAnsi="Liberation Sans" w:cs="FreeSans"/>
      <w:b/>
      <w:bCs/>
      <w:kern w:val="2"/>
      <w:sz w:val="32"/>
      <w:szCs w:val="32"/>
      <w:lang w:eastAsia="zh-CN" w:bidi="hi-IN"/>
    </w:rPr>
  </w:style>
  <w:style w:type="character" w:customStyle="1" w:styleId="Cmsor3Char">
    <w:name w:val="Címsor 3 Char"/>
    <w:basedOn w:val="Bekezdsalapbettpusa"/>
    <w:link w:val="Cmsor3"/>
    <w:rsid w:val="00CE4E92"/>
    <w:rPr>
      <w:rFonts w:ascii="Liberation Sans" w:eastAsia="Noto Sans CJK SC Regular" w:hAnsi="Liberation Sans" w:cs="FreeSans"/>
      <w:b/>
      <w:bCs/>
      <w:kern w:val="2"/>
      <w:sz w:val="28"/>
      <w:szCs w:val="28"/>
      <w:lang w:eastAsia="zh-CN" w:bidi="hi-IN"/>
    </w:rPr>
  </w:style>
  <w:style w:type="character" w:customStyle="1" w:styleId="Cmsor4Char">
    <w:name w:val="Címsor 4 Char"/>
    <w:basedOn w:val="Bekezdsalapbettpusa"/>
    <w:link w:val="Cmsor4"/>
    <w:rsid w:val="00CE4E92"/>
    <w:rPr>
      <w:rFonts w:ascii="Liberation Sans" w:eastAsia="Noto Sans CJK SC Regular" w:hAnsi="Liberation Sans" w:cs="FreeSans"/>
      <w:b/>
      <w:bCs/>
      <w:i/>
      <w:iCs/>
      <w:kern w:val="2"/>
      <w:sz w:val="27"/>
      <w:szCs w:val="27"/>
      <w:lang w:eastAsia="zh-CN" w:bidi="hi-IN"/>
    </w:rPr>
  </w:style>
  <w:style w:type="character" w:customStyle="1" w:styleId="Cmsor5Char">
    <w:name w:val="Címsor 5 Char"/>
    <w:basedOn w:val="Bekezdsalapbettpusa"/>
    <w:link w:val="Cmsor5"/>
    <w:rsid w:val="00CE4E92"/>
    <w:rPr>
      <w:rFonts w:ascii="Liberation Sans" w:eastAsia="Noto Sans CJK SC Regular" w:hAnsi="Liberation Sans" w:cs="FreeSans"/>
      <w:b/>
      <w:bCs/>
      <w:kern w:val="2"/>
      <w:sz w:val="24"/>
      <w:szCs w:val="24"/>
      <w:lang w:eastAsia="zh-CN" w:bidi="hi-IN"/>
    </w:rPr>
  </w:style>
  <w:style w:type="character" w:customStyle="1" w:styleId="Cmsor6Char">
    <w:name w:val="Címsor 6 Char"/>
    <w:basedOn w:val="Bekezdsalapbettpusa"/>
    <w:link w:val="Cmsor6"/>
    <w:rsid w:val="00CE4E92"/>
    <w:rPr>
      <w:rFonts w:ascii="Liberation Sans" w:eastAsia="Noto Sans CJK SC Regular" w:hAnsi="Liberation Sans" w:cs="FreeSans"/>
      <w:b/>
      <w:bCs/>
      <w:i/>
      <w:iCs/>
      <w:kern w:val="2"/>
      <w:sz w:val="24"/>
      <w:szCs w:val="24"/>
      <w:lang w:eastAsia="zh-CN" w:bidi="hi-IN"/>
    </w:rPr>
  </w:style>
  <w:style w:type="numbering" w:customStyle="1" w:styleId="Nemlista1">
    <w:name w:val="Nem lista1"/>
    <w:next w:val="Nemlista"/>
    <w:uiPriority w:val="99"/>
    <w:semiHidden/>
    <w:unhideWhenUsed/>
    <w:rsid w:val="00CE4E92"/>
  </w:style>
  <w:style w:type="character" w:styleId="Mrltotthiperhivatkozs">
    <w:name w:val="FollowedHyperlink"/>
    <w:rsid w:val="00CE4E92"/>
    <w:rPr>
      <w:color w:val="800000"/>
      <w:u w:val="single"/>
    </w:rPr>
  </w:style>
  <w:style w:type="character" w:customStyle="1" w:styleId="NumberingSymbols">
    <w:name w:val="Numbering Symbols"/>
    <w:qFormat/>
    <w:rsid w:val="00CE4E92"/>
  </w:style>
  <w:style w:type="character" w:customStyle="1" w:styleId="Bullets">
    <w:name w:val="Bullets"/>
    <w:qFormat/>
    <w:rsid w:val="00CE4E92"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rsid w:val="00CE4E92"/>
    <w:pPr>
      <w:keepNext/>
      <w:suppressAutoHyphens/>
      <w:spacing w:before="240" w:after="120"/>
    </w:pPr>
    <w:rPr>
      <w:rFonts w:ascii="Liberation Sans" w:eastAsia="Noto Sans CJK SC Regular" w:hAnsi="Liberation Sans" w:cs="FreeSans"/>
      <w:kern w:val="2"/>
      <w:sz w:val="28"/>
      <w:szCs w:val="28"/>
      <w:lang w:eastAsia="zh-CN" w:bidi="hi-IN"/>
    </w:rPr>
  </w:style>
  <w:style w:type="paragraph" w:styleId="Lista">
    <w:name w:val="List"/>
    <w:basedOn w:val="Szvegtrzs"/>
    <w:rsid w:val="00CE4E92"/>
    <w:pPr>
      <w:suppressAutoHyphens/>
      <w:spacing w:after="140" w:line="288" w:lineRule="auto"/>
      <w:jc w:val="left"/>
    </w:pPr>
    <w:rPr>
      <w:rFonts w:eastAsia="Noto Sans CJK SC Regular" w:cs="FreeSans"/>
      <w:kern w:val="2"/>
      <w:sz w:val="24"/>
      <w:szCs w:val="24"/>
      <w:lang w:eastAsia="zh-CN" w:bidi="hi-IN"/>
    </w:rPr>
  </w:style>
  <w:style w:type="paragraph" w:styleId="Kpalrs">
    <w:name w:val="caption"/>
    <w:basedOn w:val="Norml"/>
    <w:qFormat/>
    <w:rsid w:val="00CE4E92"/>
    <w:pPr>
      <w:suppressLineNumbers/>
      <w:suppressAutoHyphens/>
      <w:spacing w:before="120" w:after="120"/>
    </w:pPr>
    <w:rPr>
      <w:rFonts w:eastAsia="Noto Sans CJK SC Regular" w:cs="FreeSans"/>
      <w:i/>
      <w:iCs/>
      <w:kern w:val="2"/>
      <w:sz w:val="24"/>
      <w:szCs w:val="24"/>
      <w:lang w:eastAsia="zh-CN" w:bidi="hi-IN"/>
    </w:rPr>
  </w:style>
  <w:style w:type="paragraph" w:customStyle="1" w:styleId="Index">
    <w:name w:val="Index"/>
    <w:basedOn w:val="Norml"/>
    <w:qFormat/>
    <w:rsid w:val="00CE4E92"/>
    <w:pPr>
      <w:suppressLineNumbers/>
      <w:suppressAutoHyphens/>
    </w:pPr>
    <w:rPr>
      <w:rFonts w:eastAsia="Noto Sans CJK SC Regular" w:cs="FreeSans"/>
      <w:kern w:val="2"/>
      <w:sz w:val="24"/>
      <w:szCs w:val="24"/>
      <w:lang w:eastAsia="zh-CN" w:bidi="hi-IN"/>
    </w:rPr>
  </w:style>
  <w:style w:type="paragraph" w:customStyle="1" w:styleId="HeaderandFooter">
    <w:name w:val="Header and Footer"/>
    <w:basedOn w:val="Norml"/>
    <w:qFormat/>
    <w:rsid w:val="00CE4E92"/>
    <w:pPr>
      <w:suppressLineNumbers/>
      <w:tabs>
        <w:tab w:val="center" w:pos="4986"/>
        <w:tab w:val="right" w:pos="9972"/>
      </w:tabs>
      <w:suppressAutoHyphens/>
    </w:pPr>
    <w:rPr>
      <w:rFonts w:eastAsia="Noto Sans CJK SC Regular" w:cs="FreeSans"/>
      <w:kern w:val="2"/>
      <w:sz w:val="24"/>
      <w:szCs w:val="24"/>
      <w:lang w:eastAsia="zh-CN" w:bidi="hi-IN"/>
    </w:rPr>
  </w:style>
  <w:style w:type="paragraph" w:styleId="llb">
    <w:name w:val="footer"/>
    <w:basedOn w:val="Norml"/>
    <w:link w:val="llbChar"/>
    <w:rsid w:val="00CE4E92"/>
    <w:pPr>
      <w:suppressLineNumbers/>
      <w:tabs>
        <w:tab w:val="center" w:pos="4819"/>
        <w:tab w:val="right" w:pos="9638"/>
      </w:tabs>
      <w:suppressAutoHyphens/>
    </w:pPr>
    <w:rPr>
      <w:rFonts w:eastAsia="Noto Sans CJK SC Regular" w:cs="FreeSans"/>
      <w:kern w:val="2"/>
      <w:sz w:val="24"/>
      <w:szCs w:val="24"/>
      <w:lang w:eastAsia="zh-CN" w:bidi="hi-IN"/>
    </w:rPr>
  </w:style>
  <w:style w:type="character" w:customStyle="1" w:styleId="llbChar">
    <w:name w:val="Élőláb Char"/>
    <w:basedOn w:val="Bekezdsalapbettpusa"/>
    <w:link w:val="llb"/>
    <w:rsid w:val="00CE4E92"/>
    <w:rPr>
      <w:rFonts w:eastAsia="Noto Sans CJK SC Regular" w:cs="FreeSans"/>
      <w:kern w:val="2"/>
      <w:sz w:val="24"/>
      <w:szCs w:val="24"/>
      <w:lang w:eastAsia="zh-CN" w:bidi="hi-IN"/>
    </w:rPr>
  </w:style>
  <w:style w:type="paragraph" w:customStyle="1" w:styleId="TableContents">
    <w:name w:val="Table Contents"/>
    <w:basedOn w:val="Norml"/>
    <w:qFormat/>
    <w:rsid w:val="00CE4E92"/>
    <w:pPr>
      <w:suppressLineNumbers/>
      <w:suppressAutoHyphens/>
    </w:pPr>
    <w:rPr>
      <w:rFonts w:eastAsia="Noto Sans CJK SC Regular" w:cs="FreeSans"/>
      <w:kern w:val="2"/>
      <w:sz w:val="24"/>
      <w:szCs w:val="24"/>
      <w:lang w:eastAsia="zh-CN" w:bidi="hi-IN"/>
    </w:rPr>
  </w:style>
  <w:style w:type="paragraph" w:customStyle="1" w:styleId="TableHeading">
    <w:name w:val="Table Heading"/>
    <w:basedOn w:val="TableContents"/>
    <w:qFormat/>
    <w:rsid w:val="00CE4E92"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rsid w:val="00CE4E92"/>
    <w:pPr>
      <w:suppressLineNumbers/>
      <w:pBdr>
        <w:bottom w:val="double" w:sz="2" w:space="0" w:color="808080"/>
      </w:pBdr>
      <w:suppressAutoHyphens/>
      <w:spacing w:after="283"/>
    </w:pPr>
    <w:rPr>
      <w:rFonts w:eastAsia="Noto Sans CJK SC Regular" w:cs="FreeSans"/>
      <w:kern w:val="2"/>
      <w:sz w:val="12"/>
      <w:szCs w:val="12"/>
      <w:lang w:eastAsia="zh-CN" w:bidi="hi-IN"/>
    </w:rPr>
  </w:style>
  <w:style w:type="paragraph" w:styleId="lfej">
    <w:name w:val="header"/>
    <w:basedOn w:val="HeaderandFooter"/>
    <w:link w:val="lfejChar"/>
    <w:rsid w:val="00E262FA"/>
    <w:pPr>
      <w:tabs>
        <w:tab w:val="clear" w:pos="4986"/>
        <w:tab w:val="clear" w:pos="9972"/>
        <w:tab w:val="center" w:pos="4819"/>
        <w:tab w:val="right" w:pos="9638"/>
      </w:tabs>
    </w:pPr>
    <w:rPr>
      <w:rFonts w:ascii="Liberation Serif" w:eastAsia="Noto Serif CJK SC" w:hAnsi="Liberation Serif" w:cs="Lohit Devanagari"/>
    </w:rPr>
  </w:style>
  <w:style w:type="character" w:customStyle="1" w:styleId="lfejChar">
    <w:name w:val="Élőfej Char"/>
    <w:basedOn w:val="Bekezdsalapbettpusa"/>
    <w:link w:val="lfej"/>
    <w:rsid w:val="00E262FA"/>
    <w:rPr>
      <w:rFonts w:ascii="Liberation Serif" w:eastAsia="Noto Serif CJK SC" w:hAnsi="Liberation Serif" w:cs="Lohit Devanagari"/>
      <w:kern w:val="2"/>
      <w:sz w:val="24"/>
      <w:szCs w:val="24"/>
      <w:lang w:eastAsia="zh-CN" w:bidi="hi-IN"/>
    </w:rPr>
  </w:style>
  <w:style w:type="paragraph" w:customStyle="1" w:styleId="HeaderLeft">
    <w:name w:val="Header Left"/>
    <w:basedOn w:val="lfej"/>
    <w:qFormat/>
    <w:rsid w:val="00E262FA"/>
    <w:pPr>
      <w:tabs>
        <w:tab w:val="clear" w:pos="4819"/>
        <w:tab w:val="clear" w:pos="9638"/>
        <w:tab w:val="center" w:pos="4876"/>
        <w:tab w:val="right" w:pos="975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946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83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1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5.xml"/><Relationship Id="rId18" Type="http://schemas.openxmlformats.org/officeDocument/2006/relationships/footer" Target="footer7.xml"/><Relationship Id="rId26" Type="http://schemas.openxmlformats.org/officeDocument/2006/relationships/header" Target="header9.xml"/><Relationship Id="rId3" Type="http://schemas.openxmlformats.org/officeDocument/2006/relationships/settings" Target="settings.xml"/><Relationship Id="rId21" Type="http://schemas.openxmlformats.org/officeDocument/2006/relationships/footer" Target="footer9.xml"/><Relationship Id="rId34" Type="http://schemas.openxmlformats.org/officeDocument/2006/relationships/footer" Target="footer16.xml"/><Relationship Id="rId7" Type="http://schemas.openxmlformats.org/officeDocument/2006/relationships/footer" Target="footer1.xml"/><Relationship Id="rId12" Type="http://schemas.openxmlformats.org/officeDocument/2006/relationships/footer" Target="footer4.xml"/><Relationship Id="rId17" Type="http://schemas.openxmlformats.org/officeDocument/2006/relationships/header" Target="header5.xml"/><Relationship Id="rId25" Type="http://schemas.openxmlformats.org/officeDocument/2006/relationships/footer" Target="footer11.xml"/><Relationship Id="rId33" Type="http://schemas.openxmlformats.org/officeDocument/2006/relationships/footer" Target="footer15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header" Target="header1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24" Type="http://schemas.openxmlformats.org/officeDocument/2006/relationships/footer" Target="footer10.xml"/><Relationship Id="rId32" Type="http://schemas.openxmlformats.org/officeDocument/2006/relationships/header" Target="header12.xml"/><Relationship Id="rId5" Type="http://schemas.openxmlformats.org/officeDocument/2006/relationships/footnotes" Target="footnotes.xml"/><Relationship Id="rId15" Type="http://schemas.openxmlformats.org/officeDocument/2006/relationships/footer" Target="footer6.xml"/><Relationship Id="rId23" Type="http://schemas.openxmlformats.org/officeDocument/2006/relationships/header" Target="header8.xml"/><Relationship Id="rId28" Type="http://schemas.openxmlformats.org/officeDocument/2006/relationships/header" Target="header10.xml"/><Relationship Id="rId36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footer" Target="footer8.xml"/><Relationship Id="rId31" Type="http://schemas.openxmlformats.org/officeDocument/2006/relationships/footer" Target="footer14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header" Target="header3.xml"/><Relationship Id="rId22" Type="http://schemas.openxmlformats.org/officeDocument/2006/relationships/header" Target="header7.xml"/><Relationship Id="rId27" Type="http://schemas.openxmlformats.org/officeDocument/2006/relationships/footer" Target="footer12.xml"/><Relationship Id="rId30" Type="http://schemas.openxmlformats.org/officeDocument/2006/relationships/footer" Target="footer13.xml"/><Relationship Id="rId35" Type="http://schemas.openxmlformats.org/officeDocument/2006/relationships/fontTable" Target="fontTable.xml"/><Relationship Id="rId8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15</Pages>
  <Words>1848</Words>
  <Characters>12752</Characters>
  <Application>Microsoft Office Word</Application>
  <DocSecurity>0</DocSecurity>
  <Lines>106</Lines>
  <Paragraphs>29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Home</dc:creator>
  <cp:lastModifiedBy>support felcsut</cp:lastModifiedBy>
  <cp:revision>2</cp:revision>
  <cp:lastPrinted>2025-09-22T10:07:00Z</cp:lastPrinted>
  <dcterms:created xsi:type="dcterms:W3CDTF">2026-09-17T14:08:00Z</dcterms:created>
  <dcterms:modified xsi:type="dcterms:W3CDTF">2026-09-17T14:08:00Z</dcterms:modified>
</cp:coreProperties>
</file>