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6E510" w14:textId="77777777" w:rsidR="004069C8" w:rsidRPr="008C5376" w:rsidRDefault="004069C8" w:rsidP="004069C8">
      <w:pPr>
        <w:pStyle w:val="Standard"/>
        <w:jc w:val="center"/>
        <w:rPr>
          <w:b/>
          <w:i/>
          <w:spacing w:val="100"/>
        </w:rPr>
      </w:pPr>
    </w:p>
    <w:p w14:paraId="1008A016" w14:textId="39D7B540" w:rsidR="008C5376" w:rsidRPr="004505D7" w:rsidRDefault="008C5376" w:rsidP="00D36EA5">
      <w:pPr>
        <w:pStyle w:val="Standard"/>
        <w:ind w:left="1080" w:hanging="1080"/>
        <w:jc w:val="center"/>
        <w:rPr>
          <w:b/>
          <w:i/>
          <w:spacing w:val="100"/>
          <w:sz w:val="28"/>
          <w:szCs w:val="28"/>
        </w:rPr>
      </w:pPr>
      <w:r w:rsidRPr="004505D7">
        <w:rPr>
          <w:b/>
          <w:i/>
          <w:spacing w:val="100"/>
          <w:sz w:val="28"/>
          <w:szCs w:val="28"/>
        </w:rPr>
        <w:t>8. Napirendi pont</w:t>
      </w:r>
    </w:p>
    <w:p w14:paraId="35F231C0" w14:textId="77777777" w:rsidR="008C5376" w:rsidRPr="008C5376" w:rsidRDefault="008C5376" w:rsidP="008C5376">
      <w:pPr>
        <w:pStyle w:val="Standard"/>
        <w:jc w:val="center"/>
        <w:rPr>
          <w:b/>
          <w:i/>
          <w:spacing w:val="100"/>
        </w:rPr>
      </w:pPr>
    </w:p>
    <w:p w14:paraId="276B70B6" w14:textId="77777777" w:rsidR="008C5376" w:rsidRPr="008C5376" w:rsidRDefault="008C5376" w:rsidP="008C5376">
      <w:pPr>
        <w:pStyle w:val="Standard"/>
        <w:jc w:val="center"/>
        <w:rPr>
          <w:b/>
          <w:i/>
          <w:spacing w:val="100"/>
        </w:rPr>
      </w:pPr>
    </w:p>
    <w:p w14:paraId="5FCFC76A" w14:textId="77777777" w:rsidR="008C5376" w:rsidRPr="008C5376" w:rsidRDefault="008C5376" w:rsidP="008C5376">
      <w:pPr>
        <w:pStyle w:val="Standard"/>
        <w:jc w:val="center"/>
        <w:rPr>
          <w:b/>
          <w:i/>
          <w:spacing w:val="100"/>
        </w:rPr>
      </w:pPr>
    </w:p>
    <w:p w14:paraId="41220A6B" w14:textId="77777777" w:rsidR="008C5376" w:rsidRPr="008C5376" w:rsidRDefault="008C5376" w:rsidP="008C5376">
      <w:pPr>
        <w:pStyle w:val="Standard"/>
        <w:jc w:val="center"/>
        <w:rPr>
          <w:b/>
          <w:i/>
          <w:spacing w:val="100"/>
        </w:rPr>
      </w:pPr>
    </w:p>
    <w:p w14:paraId="51F68DB3" w14:textId="77777777" w:rsidR="008C5376" w:rsidRPr="008C5376" w:rsidRDefault="008C5376" w:rsidP="008C5376">
      <w:pPr>
        <w:pStyle w:val="Standard"/>
        <w:jc w:val="center"/>
        <w:rPr>
          <w:b/>
          <w:i/>
          <w:spacing w:val="100"/>
        </w:rPr>
      </w:pPr>
    </w:p>
    <w:p w14:paraId="7AA6FC44" w14:textId="77777777" w:rsidR="008C5376" w:rsidRPr="008C5376" w:rsidRDefault="008C5376" w:rsidP="008C5376">
      <w:pPr>
        <w:pStyle w:val="Standard"/>
        <w:jc w:val="center"/>
        <w:rPr>
          <w:b/>
          <w:i/>
          <w:spacing w:val="100"/>
        </w:rPr>
      </w:pPr>
    </w:p>
    <w:p w14:paraId="7328C0A6" w14:textId="77777777" w:rsidR="008C5376" w:rsidRPr="008C5376" w:rsidRDefault="008C5376" w:rsidP="008C5376">
      <w:pPr>
        <w:pStyle w:val="Standard"/>
        <w:jc w:val="center"/>
        <w:rPr>
          <w:b/>
          <w:i/>
          <w:spacing w:val="100"/>
        </w:rPr>
      </w:pPr>
    </w:p>
    <w:p w14:paraId="7B2CA2D8" w14:textId="77777777" w:rsidR="008C5376" w:rsidRPr="008C5376" w:rsidRDefault="008C5376" w:rsidP="008C5376">
      <w:pPr>
        <w:pStyle w:val="Standard"/>
        <w:jc w:val="center"/>
        <w:rPr>
          <w:b/>
          <w:i/>
          <w:spacing w:val="100"/>
        </w:rPr>
      </w:pPr>
    </w:p>
    <w:p w14:paraId="3FDBBD68" w14:textId="77777777" w:rsidR="008C5376" w:rsidRPr="008C5376" w:rsidRDefault="008C5376" w:rsidP="008C5376">
      <w:pPr>
        <w:pStyle w:val="Standard"/>
        <w:jc w:val="center"/>
        <w:rPr>
          <w:b/>
          <w:i/>
          <w:spacing w:val="100"/>
        </w:rPr>
      </w:pPr>
    </w:p>
    <w:p w14:paraId="0AA5043C" w14:textId="77777777" w:rsidR="008C5376" w:rsidRPr="008C5376" w:rsidRDefault="008C5376" w:rsidP="008C5376">
      <w:pPr>
        <w:pStyle w:val="Standard"/>
        <w:jc w:val="center"/>
        <w:rPr>
          <w:b/>
          <w:i/>
          <w:spacing w:val="100"/>
        </w:rPr>
      </w:pPr>
    </w:p>
    <w:p w14:paraId="5704B19E" w14:textId="77777777" w:rsidR="008C5376" w:rsidRPr="008C5376" w:rsidRDefault="008C5376" w:rsidP="008C5376">
      <w:pPr>
        <w:pStyle w:val="Standard"/>
        <w:jc w:val="center"/>
        <w:rPr>
          <w:b/>
          <w:i/>
          <w:spacing w:val="100"/>
        </w:rPr>
      </w:pPr>
    </w:p>
    <w:p w14:paraId="7D739B8F" w14:textId="77777777" w:rsidR="008C5376" w:rsidRPr="008C5376" w:rsidRDefault="008C5376" w:rsidP="008C5376">
      <w:pPr>
        <w:pStyle w:val="Standard"/>
        <w:jc w:val="center"/>
        <w:rPr>
          <w:b/>
          <w:i/>
          <w:spacing w:val="100"/>
        </w:rPr>
      </w:pPr>
    </w:p>
    <w:p w14:paraId="5723B582" w14:textId="77777777" w:rsidR="008C5376" w:rsidRPr="008C5376" w:rsidRDefault="008C5376" w:rsidP="008C5376">
      <w:pPr>
        <w:pStyle w:val="Standard"/>
        <w:jc w:val="center"/>
        <w:rPr>
          <w:b/>
          <w:i/>
          <w:spacing w:val="100"/>
        </w:rPr>
      </w:pPr>
    </w:p>
    <w:p w14:paraId="0FF7201C" w14:textId="77777777" w:rsidR="008C5376" w:rsidRPr="008C5376" w:rsidRDefault="008C5376" w:rsidP="008C5376">
      <w:pPr>
        <w:pStyle w:val="Standard"/>
        <w:jc w:val="center"/>
        <w:rPr>
          <w:b/>
          <w:i/>
          <w:spacing w:val="100"/>
        </w:rPr>
      </w:pPr>
    </w:p>
    <w:p w14:paraId="16978A85" w14:textId="77777777" w:rsidR="008C5376" w:rsidRPr="008C5376" w:rsidRDefault="008C5376" w:rsidP="008C5376">
      <w:pPr>
        <w:pStyle w:val="Standard"/>
        <w:jc w:val="center"/>
        <w:rPr>
          <w:rFonts w:ascii="Times New Roman" w:hAnsi="Times New Roman" w:cs="Times New Roman"/>
          <w:b/>
          <w:i/>
          <w:spacing w:val="100"/>
        </w:rPr>
      </w:pPr>
      <w:r w:rsidRPr="008C5376">
        <w:rPr>
          <w:rFonts w:ascii="Times New Roman" w:hAnsi="Times New Roman" w:cs="Times New Roman"/>
          <w:b/>
          <w:i/>
          <w:spacing w:val="100"/>
        </w:rPr>
        <w:t>ELŐTERJESZTÉS</w:t>
      </w:r>
    </w:p>
    <w:p w14:paraId="4EA9DA92" w14:textId="77777777" w:rsidR="008C5376" w:rsidRPr="008C5376" w:rsidRDefault="008C5376" w:rsidP="008C5376">
      <w:pPr>
        <w:pStyle w:val="Standard"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6532ED1A" w14:textId="77777777" w:rsidR="008C5376" w:rsidRPr="008C5376" w:rsidRDefault="008C5376" w:rsidP="008C5376">
      <w:pPr>
        <w:pStyle w:val="Standard"/>
        <w:jc w:val="center"/>
        <w:rPr>
          <w:rFonts w:ascii="Times New Roman" w:hAnsi="Times New Roman" w:cs="Times New Roman"/>
          <w:b/>
          <w:i/>
        </w:rPr>
      </w:pPr>
      <w:r w:rsidRPr="008C5376">
        <w:rPr>
          <w:rFonts w:ascii="Times New Roman" w:hAnsi="Times New Roman" w:cs="Times New Roman"/>
          <w:b/>
          <w:i/>
        </w:rPr>
        <w:t>Óbarok Község Önkormányzat Képviselő-testületének</w:t>
      </w:r>
    </w:p>
    <w:p w14:paraId="6DBEE505" w14:textId="77777777" w:rsidR="008C5376" w:rsidRPr="008C5376" w:rsidRDefault="008C5376" w:rsidP="008C5376">
      <w:pPr>
        <w:suppressAutoHyphens w:val="0"/>
        <w:jc w:val="center"/>
        <w:rPr>
          <w:rFonts w:ascii="Times New Roman" w:eastAsia="Times New Roman" w:hAnsi="Times New Roman"/>
          <w:b/>
          <w:i/>
          <w:lang w:eastAsia="hu-HU"/>
        </w:rPr>
      </w:pPr>
      <w:r w:rsidRPr="008C5376">
        <w:rPr>
          <w:rFonts w:ascii="Times New Roman" w:eastAsia="Times New Roman" w:hAnsi="Times New Roman"/>
          <w:b/>
          <w:i/>
          <w:lang w:eastAsia="hu-HU"/>
        </w:rPr>
        <w:t xml:space="preserve">2026. július 21. napjára összehívott </w:t>
      </w:r>
    </w:p>
    <w:p w14:paraId="4F64E435" w14:textId="77777777" w:rsidR="008C5376" w:rsidRPr="008C5376" w:rsidRDefault="008C5376" w:rsidP="008C5376">
      <w:pPr>
        <w:suppressAutoHyphens w:val="0"/>
        <w:jc w:val="center"/>
        <w:rPr>
          <w:rFonts w:ascii="Times New Roman" w:eastAsia="Times New Roman" w:hAnsi="Times New Roman"/>
          <w:i/>
          <w:lang w:eastAsia="hu-HU"/>
        </w:rPr>
      </w:pPr>
      <w:r w:rsidRPr="008C5376">
        <w:rPr>
          <w:rFonts w:ascii="Times New Roman" w:eastAsia="Times New Roman" w:hAnsi="Times New Roman"/>
          <w:b/>
          <w:i/>
          <w:lang w:eastAsia="hu-HU"/>
        </w:rPr>
        <w:t>rendkívüli, nyílt ülésére</w:t>
      </w:r>
    </w:p>
    <w:p w14:paraId="6C93949A" w14:textId="77777777" w:rsidR="008C5376" w:rsidRPr="008C5376" w:rsidRDefault="008C5376" w:rsidP="008C5376">
      <w:pPr>
        <w:pStyle w:val="Standard"/>
        <w:rPr>
          <w:rFonts w:ascii="Times New Roman" w:hAnsi="Times New Roman" w:cs="Times New Roman"/>
          <w:i/>
        </w:rPr>
      </w:pPr>
    </w:p>
    <w:p w14:paraId="74B8BF7E" w14:textId="77777777" w:rsidR="008C5376" w:rsidRPr="008C5376" w:rsidRDefault="008C5376" w:rsidP="008C5376">
      <w:pPr>
        <w:pStyle w:val="Standard"/>
        <w:rPr>
          <w:rFonts w:ascii="Times New Roman" w:hAnsi="Times New Roman" w:cs="Times New Roman"/>
          <w:i/>
        </w:rPr>
      </w:pPr>
    </w:p>
    <w:p w14:paraId="2E95A9D2" w14:textId="77777777" w:rsidR="004069C8" w:rsidRPr="008C5376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3EA0AD9D" w14:textId="77777777" w:rsidR="004069C8" w:rsidRPr="008C5376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35313A96" w14:textId="77777777" w:rsidR="004069C8" w:rsidRPr="008C5376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3CA166DB" w14:textId="77777777" w:rsidR="004069C8" w:rsidRPr="008C5376" w:rsidRDefault="004069C8" w:rsidP="004069C8">
      <w:pPr>
        <w:pStyle w:val="Standard"/>
        <w:jc w:val="both"/>
        <w:rPr>
          <w:rFonts w:ascii="Times New Roman" w:hAnsi="Times New Roman" w:cs="Times New Roman"/>
          <w:i/>
        </w:rPr>
      </w:pPr>
    </w:p>
    <w:p w14:paraId="16F3BBA6" w14:textId="77777777" w:rsidR="004069C8" w:rsidRPr="008C5376" w:rsidRDefault="004069C8" w:rsidP="004069C8">
      <w:pPr>
        <w:jc w:val="both"/>
        <w:rPr>
          <w:rFonts w:ascii="Times New Roman" w:hAnsi="Times New Roman" w:cs="Times New Roman"/>
          <w:b/>
          <w:i/>
        </w:rPr>
      </w:pPr>
      <w:r w:rsidRPr="008C5376">
        <w:rPr>
          <w:rFonts w:ascii="Times New Roman" w:hAnsi="Times New Roman" w:cs="Times New Roman"/>
          <w:b/>
          <w:i/>
          <w:u w:val="single"/>
        </w:rPr>
        <w:t>Előterjesztés címe és tárgya:</w:t>
      </w:r>
      <w:r w:rsidRPr="008C5376">
        <w:rPr>
          <w:rFonts w:ascii="Times New Roman" w:hAnsi="Times New Roman" w:cs="Times New Roman"/>
          <w:b/>
          <w:i/>
        </w:rPr>
        <w:t xml:space="preserve"> </w:t>
      </w:r>
    </w:p>
    <w:p w14:paraId="131C9132" w14:textId="0427AF7E" w:rsidR="007C2BD7" w:rsidRPr="008C5376" w:rsidRDefault="007C2BD7" w:rsidP="008C5376">
      <w:pPr>
        <w:pStyle w:val="Standard"/>
        <w:jc w:val="both"/>
        <w:rPr>
          <w:rFonts w:ascii="Times New Roman" w:hAnsi="Times New Roman" w:cs="Times New Roman"/>
          <w:b/>
          <w:i/>
        </w:rPr>
      </w:pPr>
      <w:r w:rsidRPr="008C5376">
        <w:rPr>
          <w:rFonts w:ascii="Times New Roman" w:hAnsi="Times New Roman" w:cs="Times New Roman"/>
          <w:b/>
          <w:i/>
        </w:rPr>
        <w:t xml:space="preserve">Óbarok – </w:t>
      </w:r>
      <w:r w:rsidR="0018244B" w:rsidRPr="008C5376">
        <w:rPr>
          <w:rFonts w:ascii="Times New Roman" w:hAnsi="Times New Roman" w:cs="Times New Roman"/>
          <w:b/>
          <w:i/>
        </w:rPr>
        <w:t>Nagyegyháza Temető ravatalozójának felújítása</w:t>
      </w:r>
      <w:r w:rsidRPr="008C5376">
        <w:rPr>
          <w:rFonts w:ascii="Times New Roman" w:hAnsi="Times New Roman" w:cs="Times New Roman"/>
          <w:b/>
          <w:i/>
        </w:rPr>
        <w:t xml:space="preserve"> tárgyú, saját </w:t>
      </w:r>
      <w:r w:rsidR="008C5376" w:rsidRPr="008C5376">
        <w:rPr>
          <w:rFonts w:ascii="Times New Roman" w:hAnsi="Times New Roman" w:cs="Times New Roman"/>
          <w:b/>
          <w:i/>
        </w:rPr>
        <w:t>k</w:t>
      </w:r>
      <w:r w:rsidRPr="008C5376">
        <w:rPr>
          <w:rFonts w:ascii="Times New Roman" w:hAnsi="Times New Roman" w:cs="Times New Roman"/>
          <w:b/>
          <w:i/>
        </w:rPr>
        <w:t xml:space="preserve">öltségvetésből </w:t>
      </w:r>
      <w:r w:rsidR="008C5376" w:rsidRPr="008C5376">
        <w:rPr>
          <w:rFonts w:ascii="Times New Roman" w:hAnsi="Times New Roman" w:cs="Times New Roman"/>
          <w:b/>
          <w:i/>
        </w:rPr>
        <w:t>m</w:t>
      </w:r>
      <w:r w:rsidRPr="008C5376">
        <w:rPr>
          <w:rFonts w:ascii="Times New Roman" w:hAnsi="Times New Roman" w:cs="Times New Roman"/>
          <w:b/>
          <w:i/>
        </w:rPr>
        <w:t xml:space="preserve">egvalósuló </w:t>
      </w:r>
      <w:r w:rsidR="0018244B" w:rsidRPr="008C5376">
        <w:rPr>
          <w:rFonts w:ascii="Times New Roman" w:hAnsi="Times New Roman" w:cs="Times New Roman"/>
          <w:b/>
          <w:i/>
        </w:rPr>
        <w:t xml:space="preserve">beruházás </w:t>
      </w:r>
      <w:r w:rsidRPr="008C5376">
        <w:rPr>
          <w:rFonts w:ascii="Times New Roman" w:hAnsi="Times New Roman" w:cs="Times New Roman"/>
          <w:b/>
          <w:i/>
        </w:rPr>
        <w:t>kivitelező kiválasztásáról</w:t>
      </w:r>
    </w:p>
    <w:p w14:paraId="086BD4AF" w14:textId="77777777" w:rsidR="004069C8" w:rsidRPr="008C5376" w:rsidRDefault="004069C8" w:rsidP="004069C8">
      <w:pPr>
        <w:pStyle w:val="Standard"/>
        <w:ind w:firstLine="708"/>
        <w:jc w:val="center"/>
        <w:rPr>
          <w:rFonts w:ascii="Times New Roman" w:hAnsi="Times New Roman" w:cs="Times New Roman"/>
          <w:i/>
        </w:rPr>
      </w:pPr>
    </w:p>
    <w:p w14:paraId="2BCAF0AD" w14:textId="77777777" w:rsidR="004069C8" w:rsidRPr="008C5376" w:rsidRDefault="004069C8" w:rsidP="004069C8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237FF20B" w14:textId="77777777" w:rsidR="004069C8" w:rsidRPr="008C5376" w:rsidRDefault="004069C8" w:rsidP="004069C8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7E7557A0" w14:textId="77777777" w:rsidR="004069C8" w:rsidRPr="008C5376" w:rsidRDefault="004069C8" w:rsidP="004069C8">
      <w:pPr>
        <w:pStyle w:val="Standard"/>
        <w:rPr>
          <w:rFonts w:ascii="Times New Roman" w:hAnsi="Times New Roman" w:cs="Times New Roman"/>
          <w:b/>
          <w:i/>
          <w:u w:val="single"/>
        </w:rPr>
      </w:pPr>
      <w:r w:rsidRPr="008C5376">
        <w:rPr>
          <w:rFonts w:ascii="Times New Roman" w:hAnsi="Times New Roman" w:cs="Times New Roman"/>
          <w:b/>
          <w:i/>
          <w:u w:val="single"/>
        </w:rPr>
        <w:t>A tárgykört rendező jogszabály:</w:t>
      </w:r>
    </w:p>
    <w:p w14:paraId="76AF87D6" w14:textId="77777777" w:rsidR="004069C8" w:rsidRPr="008C5376" w:rsidRDefault="004069C8" w:rsidP="004069C8">
      <w:pPr>
        <w:pStyle w:val="Standard"/>
        <w:numPr>
          <w:ilvl w:val="0"/>
          <w:numId w:val="1"/>
        </w:numPr>
        <w:rPr>
          <w:rFonts w:ascii="Times New Roman" w:hAnsi="Times New Roman" w:cs="Times New Roman"/>
          <w:i/>
          <w:color w:val="000000" w:themeColor="text1"/>
        </w:rPr>
      </w:pPr>
      <w:r w:rsidRPr="008C5376">
        <w:rPr>
          <w:rFonts w:ascii="Times New Roman" w:hAnsi="Times New Roman" w:cs="Times New Roman"/>
          <w:i/>
          <w:color w:val="000000" w:themeColor="text1"/>
        </w:rPr>
        <w:t>Magyarország helyi önkormányzatairól szóló 2011. évi CLXXXIX. törvény</w:t>
      </w:r>
    </w:p>
    <w:p w14:paraId="46FB208A" w14:textId="77777777" w:rsidR="004069C8" w:rsidRPr="008C5376" w:rsidRDefault="004069C8" w:rsidP="004069C8">
      <w:pPr>
        <w:widowControl/>
        <w:suppressAutoHyphens w:val="0"/>
        <w:autoSpaceDE w:val="0"/>
        <w:adjustRightInd w:val="0"/>
        <w:ind w:left="714" w:hanging="357"/>
        <w:jc w:val="both"/>
        <w:rPr>
          <w:rFonts w:ascii="Times New Roman" w:hAnsi="Times New Roman" w:cs="Times New Roman"/>
          <w:i/>
          <w:kern w:val="0"/>
          <w:lang w:bidi="ar-SA"/>
        </w:rPr>
      </w:pPr>
      <w:r w:rsidRPr="008C5376">
        <w:rPr>
          <w:rFonts w:ascii="Times New Roman" w:hAnsi="Times New Roman" w:cs="Times New Roman"/>
          <w:i/>
          <w:kern w:val="0"/>
          <w:lang w:bidi="ar-SA"/>
        </w:rPr>
        <w:t>-</w:t>
      </w:r>
      <w:r w:rsidRPr="008C5376">
        <w:rPr>
          <w:rFonts w:ascii="Times New Roman" w:hAnsi="Times New Roman" w:cs="Times New Roman"/>
          <w:i/>
          <w:kern w:val="0"/>
          <w:lang w:bidi="ar-SA"/>
        </w:rPr>
        <w:tab/>
        <w:t>az államháztartásról szóló 2011. évi CXCV. törvény (a továbbiakban: Áht.)</w:t>
      </w:r>
    </w:p>
    <w:p w14:paraId="2B1C3B74" w14:textId="77777777" w:rsidR="004069C8" w:rsidRPr="008C5376" w:rsidRDefault="004069C8" w:rsidP="004069C8">
      <w:pPr>
        <w:widowControl/>
        <w:suppressAutoHyphens w:val="0"/>
        <w:autoSpaceDE w:val="0"/>
        <w:adjustRightInd w:val="0"/>
        <w:ind w:left="714" w:hanging="357"/>
        <w:jc w:val="both"/>
        <w:rPr>
          <w:rFonts w:ascii="Times New Roman" w:hAnsi="Times New Roman" w:cs="Times New Roman"/>
          <w:i/>
          <w:kern w:val="0"/>
          <w:lang w:bidi="ar-SA"/>
        </w:rPr>
      </w:pPr>
      <w:r w:rsidRPr="008C5376">
        <w:rPr>
          <w:rFonts w:ascii="Times New Roman" w:hAnsi="Times New Roman" w:cs="Times New Roman"/>
          <w:i/>
          <w:kern w:val="0"/>
          <w:lang w:bidi="ar-SA"/>
        </w:rPr>
        <w:t>-</w:t>
      </w:r>
      <w:r w:rsidRPr="008C5376">
        <w:rPr>
          <w:rFonts w:ascii="Times New Roman" w:hAnsi="Times New Roman" w:cs="Times New Roman"/>
          <w:i/>
          <w:kern w:val="0"/>
          <w:lang w:bidi="ar-SA"/>
        </w:rPr>
        <w:tab/>
        <w:t xml:space="preserve">az államháztartásról szóló törvény végrehajtásáról szóló 368/2011. (XII. 31.) Korm. rendelet (a továbbiakban: </w:t>
      </w:r>
      <w:proofErr w:type="spellStart"/>
      <w:r w:rsidRPr="008C5376">
        <w:rPr>
          <w:rFonts w:ascii="Times New Roman" w:hAnsi="Times New Roman" w:cs="Times New Roman"/>
          <w:i/>
          <w:kern w:val="0"/>
          <w:lang w:bidi="ar-SA"/>
        </w:rPr>
        <w:t>Ávr</w:t>
      </w:r>
      <w:proofErr w:type="spellEnd"/>
      <w:r w:rsidRPr="008C5376">
        <w:rPr>
          <w:rFonts w:ascii="Times New Roman" w:hAnsi="Times New Roman" w:cs="Times New Roman"/>
          <w:i/>
          <w:kern w:val="0"/>
          <w:lang w:bidi="ar-SA"/>
        </w:rPr>
        <w:t xml:space="preserve">.) </w:t>
      </w:r>
    </w:p>
    <w:p w14:paraId="7521AB80" w14:textId="77777777" w:rsidR="004069C8" w:rsidRPr="008C5376" w:rsidRDefault="004069C8" w:rsidP="004069C8">
      <w:pPr>
        <w:widowControl/>
        <w:suppressAutoHyphens w:val="0"/>
        <w:autoSpaceDE w:val="0"/>
        <w:adjustRightInd w:val="0"/>
        <w:jc w:val="both"/>
        <w:rPr>
          <w:rFonts w:ascii="Times New Roman" w:hAnsi="Times New Roman" w:cs="Times New Roman"/>
          <w:kern w:val="0"/>
          <w:lang w:bidi="ar-SA"/>
        </w:rPr>
      </w:pPr>
    </w:p>
    <w:p w14:paraId="27BD4FF4" w14:textId="77777777" w:rsidR="004069C8" w:rsidRPr="008C5376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46AFA96C" w14:textId="77777777" w:rsidR="008C5376" w:rsidRPr="008C5376" w:rsidRDefault="008C5376" w:rsidP="004069C8">
      <w:pPr>
        <w:pStyle w:val="Standard"/>
        <w:rPr>
          <w:rFonts w:ascii="Times New Roman" w:hAnsi="Times New Roman" w:cs="Times New Roman"/>
          <w:i/>
        </w:rPr>
      </w:pPr>
    </w:p>
    <w:p w14:paraId="093E3C14" w14:textId="77777777" w:rsidR="008C5376" w:rsidRPr="008C5376" w:rsidRDefault="008C5376" w:rsidP="004069C8">
      <w:pPr>
        <w:pStyle w:val="Standard"/>
        <w:rPr>
          <w:rFonts w:ascii="Times New Roman" w:hAnsi="Times New Roman" w:cs="Times New Roman"/>
          <w:i/>
        </w:rPr>
      </w:pPr>
    </w:p>
    <w:p w14:paraId="3D04AA1A" w14:textId="77777777" w:rsidR="008C5376" w:rsidRPr="008C5376" w:rsidRDefault="008C5376" w:rsidP="004069C8">
      <w:pPr>
        <w:pStyle w:val="Standard"/>
        <w:rPr>
          <w:rFonts w:ascii="Times New Roman" w:hAnsi="Times New Roman" w:cs="Times New Roman"/>
          <w:i/>
        </w:rPr>
      </w:pPr>
    </w:p>
    <w:p w14:paraId="19E11FA8" w14:textId="77777777" w:rsidR="008C5376" w:rsidRPr="008C5376" w:rsidRDefault="008C5376" w:rsidP="004069C8">
      <w:pPr>
        <w:pStyle w:val="Standard"/>
        <w:rPr>
          <w:rFonts w:ascii="Times New Roman" w:hAnsi="Times New Roman" w:cs="Times New Roman"/>
          <w:i/>
        </w:rPr>
      </w:pPr>
    </w:p>
    <w:p w14:paraId="24B10042" w14:textId="77777777" w:rsidR="004069C8" w:rsidRPr="008C5376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3563BBCB" w14:textId="77777777" w:rsidR="004069C8" w:rsidRPr="008C5376" w:rsidRDefault="004069C8" w:rsidP="004069C8">
      <w:pPr>
        <w:pStyle w:val="Standard"/>
        <w:rPr>
          <w:rFonts w:ascii="Times New Roman" w:hAnsi="Times New Roman" w:cs="Times New Roman"/>
        </w:rPr>
      </w:pPr>
      <w:r w:rsidRPr="008C5376">
        <w:rPr>
          <w:rFonts w:ascii="Times New Roman" w:hAnsi="Times New Roman" w:cs="Times New Roman"/>
          <w:b/>
          <w:i/>
          <w:u w:val="single"/>
        </w:rPr>
        <w:t>Előterjesztő</w:t>
      </w:r>
      <w:r w:rsidRPr="008C5376">
        <w:rPr>
          <w:rFonts w:ascii="Times New Roman" w:hAnsi="Times New Roman" w:cs="Times New Roman"/>
          <w:b/>
          <w:i/>
        </w:rPr>
        <w:t>:</w:t>
      </w:r>
      <w:r w:rsidRPr="008C5376">
        <w:rPr>
          <w:rFonts w:ascii="Times New Roman" w:hAnsi="Times New Roman" w:cs="Times New Roman"/>
          <w:b/>
          <w:i/>
        </w:rPr>
        <w:tab/>
      </w:r>
      <w:r w:rsidRPr="008C5376">
        <w:rPr>
          <w:rFonts w:ascii="Times New Roman" w:hAnsi="Times New Roman" w:cs="Times New Roman"/>
          <w:b/>
          <w:i/>
        </w:rPr>
        <w:tab/>
      </w:r>
      <w:r w:rsidRPr="008C5376">
        <w:rPr>
          <w:rFonts w:ascii="Times New Roman" w:hAnsi="Times New Roman" w:cs="Times New Roman"/>
          <w:b/>
          <w:i/>
        </w:rPr>
        <w:tab/>
        <w:t>Mészáros Kartal polgármester</w:t>
      </w:r>
    </w:p>
    <w:p w14:paraId="4E283017" w14:textId="40992436" w:rsidR="004069C8" w:rsidRPr="008C5376" w:rsidRDefault="004069C8" w:rsidP="004069C8">
      <w:pPr>
        <w:pStyle w:val="Standard"/>
        <w:rPr>
          <w:rFonts w:ascii="Times New Roman" w:hAnsi="Times New Roman" w:cs="Times New Roman"/>
          <w:b/>
          <w:i/>
        </w:rPr>
      </w:pPr>
      <w:r w:rsidRPr="008C5376">
        <w:rPr>
          <w:rFonts w:ascii="Times New Roman" w:hAnsi="Times New Roman" w:cs="Times New Roman"/>
          <w:b/>
          <w:i/>
          <w:u w:val="single"/>
        </w:rPr>
        <w:t>Az előterjesztést készítette</w:t>
      </w:r>
      <w:r w:rsidRPr="008C5376">
        <w:rPr>
          <w:rFonts w:ascii="Times New Roman" w:hAnsi="Times New Roman" w:cs="Times New Roman"/>
          <w:b/>
          <w:i/>
        </w:rPr>
        <w:t xml:space="preserve">: </w:t>
      </w:r>
      <w:r w:rsidRPr="008C5376">
        <w:rPr>
          <w:rFonts w:ascii="Times New Roman" w:hAnsi="Times New Roman" w:cs="Times New Roman"/>
          <w:b/>
          <w:i/>
        </w:rPr>
        <w:tab/>
      </w:r>
      <w:r w:rsidR="007C2BD7" w:rsidRPr="008C5376">
        <w:rPr>
          <w:rFonts w:ascii="Times New Roman" w:hAnsi="Times New Roman" w:cs="Times New Roman"/>
          <w:b/>
          <w:i/>
        </w:rPr>
        <w:t>Mészáros Kartal polgármester</w:t>
      </w:r>
    </w:p>
    <w:p w14:paraId="76C9B7EC" w14:textId="77777777" w:rsidR="004069C8" w:rsidRPr="008C5376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33A1C335" w14:textId="77777777" w:rsidR="004069C8" w:rsidRPr="008C5376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5FCAA670" w14:textId="77777777" w:rsidR="004069C8" w:rsidRPr="008C5376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2C481359" w14:textId="77777777" w:rsidR="004069C8" w:rsidRPr="008C5376" w:rsidRDefault="004069C8" w:rsidP="004069C8">
      <w:pPr>
        <w:jc w:val="center"/>
        <w:rPr>
          <w:rFonts w:ascii="Times New Roman" w:hAnsi="Times New Roman" w:cs="Times New Roman"/>
          <w:b/>
          <w:i/>
        </w:rPr>
      </w:pPr>
      <w:r w:rsidRPr="008C5376">
        <w:rPr>
          <w:rFonts w:ascii="Times New Roman" w:hAnsi="Times New Roman" w:cs="Times New Roman"/>
          <w:b/>
          <w:i/>
        </w:rPr>
        <w:lastRenderedPageBreak/>
        <w:t>Tisztelt Képviselő-testület!</w:t>
      </w:r>
    </w:p>
    <w:p w14:paraId="641AF59A" w14:textId="77777777" w:rsidR="004069C8" w:rsidRPr="008C5376" w:rsidRDefault="004069C8" w:rsidP="004069C8">
      <w:pPr>
        <w:ind w:right="284"/>
        <w:jc w:val="both"/>
        <w:rPr>
          <w:rFonts w:ascii="Times New Roman" w:hAnsi="Times New Roman" w:cs="Times New Roman"/>
        </w:rPr>
      </w:pPr>
    </w:p>
    <w:p w14:paraId="794CFE97" w14:textId="77777777" w:rsidR="004069C8" w:rsidRPr="008C5376" w:rsidRDefault="004069C8" w:rsidP="004069C8">
      <w:pPr>
        <w:ind w:right="284"/>
        <w:jc w:val="both"/>
        <w:rPr>
          <w:rFonts w:ascii="Times New Roman" w:hAnsi="Times New Roman" w:cs="Times New Roman"/>
          <w:i/>
        </w:rPr>
      </w:pPr>
    </w:p>
    <w:p w14:paraId="19CFEB68" w14:textId="3963E971" w:rsidR="004069C8" w:rsidRPr="008C5376" w:rsidRDefault="004069C8" w:rsidP="004069C8">
      <w:pPr>
        <w:ind w:right="284"/>
        <w:jc w:val="both"/>
        <w:rPr>
          <w:rFonts w:ascii="Times New Roman" w:hAnsi="Times New Roman" w:cs="Times New Roman"/>
          <w:i/>
        </w:rPr>
      </w:pPr>
      <w:r w:rsidRPr="008C5376">
        <w:rPr>
          <w:rFonts w:ascii="Times New Roman" w:hAnsi="Times New Roman" w:cs="Times New Roman"/>
          <w:i/>
        </w:rPr>
        <w:t xml:space="preserve">Mint ismert a Tisztelt Képviselőtársaim előtt a </w:t>
      </w:r>
      <w:r w:rsidR="007C2BD7" w:rsidRPr="008C5376">
        <w:rPr>
          <w:rFonts w:ascii="Times New Roman" w:hAnsi="Times New Roman" w:cs="Times New Roman"/>
          <w:i/>
        </w:rPr>
        <w:t>Költségvetési rendeletünk</w:t>
      </w:r>
      <w:r w:rsidRPr="008C5376">
        <w:rPr>
          <w:rFonts w:ascii="Times New Roman" w:hAnsi="Times New Roman" w:cs="Times New Roman"/>
          <w:i/>
        </w:rPr>
        <w:t xml:space="preserve"> lehetőséget </w:t>
      </w:r>
      <w:r w:rsidR="007C2BD7" w:rsidRPr="008C5376">
        <w:rPr>
          <w:rFonts w:ascii="Times New Roman" w:hAnsi="Times New Roman" w:cs="Times New Roman"/>
          <w:i/>
        </w:rPr>
        <w:t>biztosít</w:t>
      </w:r>
      <w:r w:rsidRPr="008C5376">
        <w:rPr>
          <w:rFonts w:ascii="Times New Roman" w:hAnsi="Times New Roman" w:cs="Times New Roman"/>
          <w:i/>
        </w:rPr>
        <w:t xml:space="preserve"> </w:t>
      </w:r>
      <w:r w:rsidR="007D4A9B" w:rsidRPr="008C5376">
        <w:rPr>
          <w:rFonts w:ascii="Times New Roman" w:hAnsi="Times New Roman" w:cs="Times New Roman"/>
          <w:i/>
        </w:rPr>
        <w:t xml:space="preserve">az </w:t>
      </w:r>
      <w:r w:rsidR="00AF4F3F" w:rsidRPr="008C5376">
        <w:rPr>
          <w:rFonts w:ascii="Times New Roman" w:hAnsi="Times New Roman" w:cs="Times New Roman"/>
          <w:i/>
        </w:rPr>
        <w:t>idei évben</w:t>
      </w:r>
      <w:r w:rsidR="007D4A9B" w:rsidRPr="008C5376">
        <w:rPr>
          <w:rFonts w:ascii="Times New Roman" w:hAnsi="Times New Roman" w:cs="Times New Roman"/>
          <w:i/>
        </w:rPr>
        <w:t xml:space="preserve"> </w:t>
      </w:r>
      <w:r w:rsidR="0018244B" w:rsidRPr="008C5376">
        <w:rPr>
          <w:rFonts w:ascii="Times New Roman" w:hAnsi="Times New Roman" w:cs="Times New Roman"/>
          <w:i/>
        </w:rPr>
        <w:t>a nagyegyházi temetőben álló ravatalozó épületünk felújítására</w:t>
      </w:r>
      <w:r w:rsidR="007C2BD7" w:rsidRPr="008C5376">
        <w:rPr>
          <w:rFonts w:ascii="Times New Roman" w:hAnsi="Times New Roman" w:cs="Times New Roman"/>
          <w:i/>
        </w:rPr>
        <w:t xml:space="preserve">. A Költségvetési rendeletünk </w:t>
      </w:r>
      <w:r w:rsidR="00384A76" w:rsidRPr="008C5376">
        <w:rPr>
          <w:rFonts w:ascii="Times New Roman" w:hAnsi="Times New Roman" w:cs="Times New Roman"/>
          <w:i/>
        </w:rPr>
        <w:t>Köztemető ingatlanok felújítása</w:t>
      </w:r>
      <w:r w:rsidR="007C2BD7" w:rsidRPr="008C5376">
        <w:rPr>
          <w:rFonts w:ascii="Times New Roman" w:hAnsi="Times New Roman" w:cs="Times New Roman"/>
          <w:i/>
        </w:rPr>
        <w:t xml:space="preserve"> soron </w:t>
      </w:r>
      <w:r w:rsidR="00384A76" w:rsidRPr="008C5376">
        <w:rPr>
          <w:rFonts w:ascii="Times New Roman" w:hAnsi="Times New Roman" w:cs="Times New Roman"/>
          <w:i/>
        </w:rPr>
        <w:t>2</w:t>
      </w:r>
      <w:r w:rsidR="007C2BD7" w:rsidRPr="008C5376">
        <w:rPr>
          <w:rFonts w:ascii="Times New Roman" w:hAnsi="Times New Roman" w:cs="Times New Roman"/>
          <w:i/>
        </w:rPr>
        <w:t xml:space="preserve"> 000 000 Ft összeg áll rendelkezésre. </w:t>
      </w:r>
    </w:p>
    <w:p w14:paraId="5886B4B2" w14:textId="77777777" w:rsidR="004069C8" w:rsidRPr="008C5376" w:rsidRDefault="004069C8" w:rsidP="004069C8">
      <w:pPr>
        <w:ind w:right="-1"/>
        <w:jc w:val="both"/>
        <w:rPr>
          <w:rFonts w:eastAsia="Calibri"/>
          <w:i/>
          <w:lang w:eastAsia="en-US"/>
        </w:rPr>
      </w:pPr>
    </w:p>
    <w:p w14:paraId="42CEE82E" w14:textId="239B5A9A" w:rsidR="004069C8" w:rsidRPr="008C5376" w:rsidRDefault="004069C8" w:rsidP="008C5376">
      <w:pPr>
        <w:ind w:right="284"/>
        <w:jc w:val="both"/>
        <w:rPr>
          <w:rFonts w:ascii="Times New Roman" w:hAnsi="Times New Roman" w:cs="Times New Roman"/>
          <w:i/>
        </w:rPr>
      </w:pPr>
      <w:r w:rsidRPr="008C5376">
        <w:rPr>
          <w:rFonts w:ascii="Times New Roman" w:hAnsi="Times New Roman" w:cs="Times New Roman"/>
          <w:i/>
        </w:rPr>
        <w:t>A</w:t>
      </w:r>
      <w:r w:rsidR="007C2BD7" w:rsidRPr="008C5376">
        <w:rPr>
          <w:rFonts w:ascii="Times New Roman" w:hAnsi="Times New Roman" w:cs="Times New Roman"/>
          <w:i/>
        </w:rPr>
        <w:t xml:space="preserve">z építés </w:t>
      </w:r>
      <w:r w:rsidR="007D4A9B" w:rsidRPr="008C5376">
        <w:rPr>
          <w:rFonts w:ascii="Times New Roman" w:hAnsi="Times New Roman" w:cs="Times New Roman"/>
          <w:i/>
        </w:rPr>
        <w:t xml:space="preserve">megvalósítására beszerzési eljárást indítottam az alábbi gazdasági szereplők megkeresésével: </w:t>
      </w:r>
      <w:r w:rsidRPr="008C5376">
        <w:rPr>
          <w:rFonts w:ascii="Times New Roman" w:hAnsi="Times New Roman" w:cs="Times New Roman"/>
          <w:i/>
        </w:rPr>
        <w:t xml:space="preserve"> </w:t>
      </w:r>
    </w:p>
    <w:p w14:paraId="16AE0C8C" w14:textId="77777777" w:rsidR="004069C8" w:rsidRPr="008C5376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5973160A" w14:textId="23E44E88" w:rsidR="00AF4F3F" w:rsidRPr="008C5376" w:rsidRDefault="007C2BD7" w:rsidP="00AF4F3F">
      <w:pPr>
        <w:pStyle w:val="Listaszerbekezds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8C5376">
        <w:rPr>
          <w:rFonts w:ascii="Times New Roman" w:hAnsi="Times New Roman"/>
          <w:i/>
          <w:sz w:val="24"/>
          <w:szCs w:val="24"/>
        </w:rPr>
        <w:t>Major Béla ev. 2045 Törökbálint, Séta utca 12.</w:t>
      </w:r>
    </w:p>
    <w:p w14:paraId="6C6A6862" w14:textId="4A756AB7" w:rsidR="00AF4F3F" w:rsidRPr="008C5376" w:rsidRDefault="007C2BD7" w:rsidP="00AF4F3F">
      <w:pPr>
        <w:pStyle w:val="Listaszerbekezds"/>
        <w:numPr>
          <w:ilvl w:val="0"/>
          <w:numId w:val="2"/>
        </w:numPr>
        <w:ind w:right="-1"/>
        <w:jc w:val="both"/>
        <w:rPr>
          <w:rFonts w:ascii="Times New Roman" w:hAnsi="Times New Roman"/>
          <w:i/>
          <w:sz w:val="24"/>
          <w:szCs w:val="24"/>
        </w:rPr>
      </w:pPr>
      <w:r w:rsidRPr="008C5376">
        <w:rPr>
          <w:rFonts w:ascii="Times New Roman" w:hAnsi="Times New Roman"/>
          <w:i/>
          <w:sz w:val="24"/>
          <w:szCs w:val="24"/>
        </w:rPr>
        <w:t>Vízkristály Kft</w:t>
      </w:r>
      <w:r w:rsidR="008C5376" w:rsidRPr="008C5376">
        <w:rPr>
          <w:rFonts w:ascii="Times New Roman" w:hAnsi="Times New Roman"/>
          <w:i/>
          <w:sz w:val="24"/>
          <w:szCs w:val="24"/>
        </w:rPr>
        <w:t>.</w:t>
      </w:r>
      <w:r w:rsidRPr="008C5376">
        <w:rPr>
          <w:rFonts w:ascii="Times New Roman" w:hAnsi="Times New Roman"/>
          <w:i/>
          <w:sz w:val="24"/>
          <w:szCs w:val="24"/>
        </w:rPr>
        <w:t xml:space="preserve"> 1122 Budapest, Városmajor utca 28/A</w:t>
      </w:r>
      <w:r w:rsidR="008C5376" w:rsidRPr="008C5376">
        <w:rPr>
          <w:rFonts w:ascii="Times New Roman" w:hAnsi="Times New Roman"/>
          <w:i/>
          <w:sz w:val="24"/>
          <w:szCs w:val="24"/>
        </w:rPr>
        <w:t>.</w:t>
      </w:r>
    </w:p>
    <w:p w14:paraId="03C300AF" w14:textId="0ABB31E2" w:rsidR="00AF4F3F" w:rsidRPr="008C5376" w:rsidRDefault="007C2BD7" w:rsidP="00AF4F3F">
      <w:pPr>
        <w:pStyle w:val="Listaszerbekezds"/>
        <w:numPr>
          <w:ilvl w:val="0"/>
          <w:numId w:val="2"/>
        </w:numPr>
        <w:ind w:right="-1"/>
        <w:jc w:val="both"/>
        <w:rPr>
          <w:rFonts w:ascii="Times New Roman" w:hAnsi="Times New Roman"/>
          <w:i/>
          <w:sz w:val="24"/>
          <w:szCs w:val="24"/>
        </w:rPr>
      </w:pPr>
      <w:r w:rsidRPr="008C5376">
        <w:rPr>
          <w:rFonts w:ascii="Times New Roman" w:hAnsi="Times New Roman"/>
          <w:i/>
          <w:sz w:val="24"/>
          <w:szCs w:val="24"/>
        </w:rPr>
        <w:t xml:space="preserve">Mezei </w:t>
      </w:r>
      <w:proofErr w:type="spellStart"/>
      <w:r w:rsidRPr="008C5376">
        <w:rPr>
          <w:rFonts w:ascii="Times New Roman" w:hAnsi="Times New Roman"/>
          <w:i/>
          <w:sz w:val="24"/>
          <w:szCs w:val="24"/>
        </w:rPr>
        <w:t>Car</w:t>
      </w:r>
      <w:proofErr w:type="spellEnd"/>
      <w:r w:rsidRPr="008C5376">
        <w:rPr>
          <w:rFonts w:ascii="Times New Roman" w:hAnsi="Times New Roman"/>
          <w:i/>
          <w:sz w:val="24"/>
          <w:szCs w:val="24"/>
        </w:rPr>
        <w:t xml:space="preserve"> Kft</w:t>
      </w:r>
      <w:r w:rsidR="008C5376" w:rsidRPr="008C5376">
        <w:rPr>
          <w:rFonts w:ascii="Times New Roman" w:hAnsi="Times New Roman"/>
          <w:i/>
          <w:sz w:val="24"/>
          <w:szCs w:val="24"/>
        </w:rPr>
        <w:t>.</w:t>
      </w:r>
      <w:r w:rsidRPr="008C5376">
        <w:rPr>
          <w:rFonts w:ascii="Times New Roman" w:hAnsi="Times New Roman"/>
          <w:i/>
          <w:sz w:val="24"/>
          <w:szCs w:val="24"/>
        </w:rPr>
        <w:t xml:space="preserve"> 2067 Szárliget, Baross G. utca 4.</w:t>
      </w:r>
    </w:p>
    <w:p w14:paraId="0B6DB056" w14:textId="6AFDEB06" w:rsidR="004069C8" w:rsidRPr="008C5376" w:rsidRDefault="004069C8" w:rsidP="00AF4F3F">
      <w:pPr>
        <w:ind w:right="-1"/>
        <w:jc w:val="both"/>
        <w:rPr>
          <w:rFonts w:ascii="Times New Roman" w:hAnsi="Times New Roman"/>
          <w:i/>
        </w:rPr>
      </w:pPr>
      <w:r w:rsidRPr="008C5376">
        <w:rPr>
          <w:rFonts w:ascii="Times New Roman" w:hAnsi="Times New Roman"/>
          <w:i/>
        </w:rPr>
        <w:t>A megadott határnapig a megkeresett gazdasági szereplők az alábbiak szerint nyújtották be árajánlatukat:</w:t>
      </w:r>
    </w:p>
    <w:p w14:paraId="0A127A0F" w14:textId="77777777" w:rsidR="004069C8" w:rsidRPr="008C5376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563FCFD4" w14:textId="0531DAF5" w:rsidR="007C2BD7" w:rsidRPr="008C5376" w:rsidRDefault="007C2BD7" w:rsidP="007C2BD7">
      <w:pPr>
        <w:pStyle w:val="Listaszerbekezds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8C5376">
        <w:rPr>
          <w:rFonts w:ascii="Times New Roman" w:hAnsi="Times New Roman"/>
          <w:i/>
          <w:sz w:val="24"/>
          <w:szCs w:val="24"/>
        </w:rPr>
        <w:t xml:space="preserve">Major Béla ev. </w:t>
      </w:r>
      <w:r w:rsidR="00384A76" w:rsidRPr="008C5376">
        <w:rPr>
          <w:rFonts w:ascii="Times New Roman" w:hAnsi="Times New Roman"/>
          <w:i/>
          <w:sz w:val="24"/>
          <w:szCs w:val="24"/>
        </w:rPr>
        <w:t>nettó</w:t>
      </w:r>
      <w:r w:rsidR="008C5376" w:rsidRPr="008C5376">
        <w:rPr>
          <w:rFonts w:ascii="Times New Roman" w:hAnsi="Times New Roman"/>
          <w:i/>
          <w:sz w:val="24"/>
          <w:szCs w:val="24"/>
        </w:rPr>
        <w:t>:</w:t>
      </w:r>
      <w:r w:rsidR="00384A76" w:rsidRPr="008C5376">
        <w:rPr>
          <w:rFonts w:ascii="Times New Roman" w:hAnsi="Times New Roman"/>
          <w:i/>
          <w:sz w:val="24"/>
          <w:szCs w:val="24"/>
        </w:rPr>
        <w:t xml:space="preserve"> </w:t>
      </w:r>
      <w:r w:rsidRPr="008C5376">
        <w:rPr>
          <w:rFonts w:ascii="Times New Roman" w:hAnsi="Times New Roman"/>
          <w:i/>
          <w:sz w:val="24"/>
          <w:szCs w:val="24"/>
        </w:rPr>
        <w:t>2 </w:t>
      </w:r>
      <w:r w:rsidR="00384A76" w:rsidRPr="008C5376">
        <w:rPr>
          <w:rFonts w:ascii="Times New Roman" w:hAnsi="Times New Roman"/>
          <w:i/>
          <w:sz w:val="24"/>
          <w:szCs w:val="24"/>
        </w:rPr>
        <w:t>541</w:t>
      </w:r>
      <w:r w:rsidR="008C5376" w:rsidRPr="008C5376">
        <w:rPr>
          <w:rFonts w:ascii="Times New Roman" w:hAnsi="Times New Roman"/>
          <w:i/>
          <w:sz w:val="24"/>
          <w:szCs w:val="24"/>
        </w:rPr>
        <w:t> </w:t>
      </w:r>
      <w:r w:rsidRPr="008C5376">
        <w:rPr>
          <w:rFonts w:ascii="Times New Roman" w:hAnsi="Times New Roman"/>
          <w:i/>
          <w:sz w:val="24"/>
          <w:szCs w:val="24"/>
        </w:rPr>
        <w:t>000</w:t>
      </w:r>
      <w:r w:rsidR="008C5376" w:rsidRPr="008C5376">
        <w:rPr>
          <w:rFonts w:ascii="Times New Roman" w:hAnsi="Times New Roman"/>
          <w:i/>
          <w:sz w:val="24"/>
          <w:szCs w:val="24"/>
        </w:rPr>
        <w:t xml:space="preserve"> Ft</w:t>
      </w:r>
    </w:p>
    <w:p w14:paraId="6914D0F4" w14:textId="5D828423" w:rsidR="007C2BD7" w:rsidRPr="008C5376" w:rsidRDefault="007C2BD7" w:rsidP="007C2BD7">
      <w:pPr>
        <w:pStyle w:val="Listaszerbekezds"/>
        <w:numPr>
          <w:ilvl w:val="0"/>
          <w:numId w:val="2"/>
        </w:numPr>
        <w:ind w:right="-1"/>
        <w:jc w:val="both"/>
        <w:rPr>
          <w:rFonts w:ascii="Times New Roman" w:hAnsi="Times New Roman"/>
          <w:i/>
          <w:sz w:val="24"/>
          <w:szCs w:val="24"/>
        </w:rPr>
      </w:pPr>
      <w:r w:rsidRPr="008C5376">
        <w:rPr>
          <w:rFonts w:ascii="Times New Roman" w:hAnsi="Times New Roman"/>
          <w:i/>
          <w:sz w:val="24"/>
          <w:szCs w:val="24"/>
        </w:rPr>
        <w:t>Vízkristály Kft</w:t>
      </w:r>
      <w:r w:rsidR="00384A76" w:rsidRPr="008C5376">
        <w:rPr>
          <w:rFonts w:ascii="Times New Roman" w:hAnsi="Times New Roman"/>
          <w:i/>
          <w:sz w:val="24"/>
          <w:szCs w:val="24"/>
        </w:rPr>
        <w:t xml:space="preserve"> nettó</w:t>
      </w:r>
      <w:r w:rsidR="008C5376" w:rsidRPr="008C5376">
        <w:rPr>
          <w:rFonts w:ascii="Times New Roman" w:hAnsi="Times New Roman"/>
          <w:i/>
          <w:sz w:val="24"/>
          <w:szCs w:val="24"/>
        </w:rPr>
        <w:t>:</w:t>
      </w:r>
      <w:r w:rsidRPr="008C5376">
        <w:rPr>
          <w:rFonts w:ascii="Times New Roman" w:hAnsi="Times New Roman"/>
          <w:i/>
          <w:sz w:val="24"/>
          <w:szCs w:val="24"/>
        </w:rPr>
        <w:t xml:space="preserve"> 2 </w:t>
      </w:r>
      <w:r w:rsidR="00384A76" w:rsidRPr="008C5376">
        <w:rPr>
          <w:rFonts w:ascii="Times New Roman" w:hAnsi="Times New Roman"/>
          <w:i/>
          <w:sz w:val="24"/>
          <w:szCs w:val="24"/>
        </w:rPr>
        <w:t>49</w:t>
      </w:r>
      <w:r w:rsidRPr="008C5376">
        <w:rPr>
          <w:rFonts w:ascii="Times New Roman" w:hAnsi="Times New Roman"/>
          <w:i/>
          <w:sz w:val="24"/>
          <w:szCs w:val="24"/>
        </w:rPr>
        <w:t>0</w:t>
      </w:r>
      <w:r w:rsidR="008C5376" w:rsidRPr="008C5376">
        <w:rPr>
          <w:rFonts w:ascii="Times New Roman" w:hAnsi="Times New Roman"/>
          <w:i/>
          <w:sz w:val="24"/>
          <w:szCs w:val="24"/>
        </w:rPr>
        <w:t> </w:t>
      </w:r>
      <w:r w:rsidRPr="008C5376">
        <w:rPr>
          <w:rFonts w:ascii="Times New Roman" w:hAnsi="Times New Roman"/>
          <w:i/>
          <w:sz w:val="24"/>
          <w:szCs w:val="24"/>
        </w:rPr>
        <w:t>000</w:t>
      </w:r>
      <w:r w:rsidR="008C5376" w:rsidRPr="008C5376">
        <w:rPr>
          <w:rFonts w:ascii="Times New Roman" w:hAnsi="Times New Roman"/>
          <w:i/>
          <w:sz w:val="24"/>
          <w:szCs w:val="24"/>
        </w:rPr>
        <w:t xml:space="preserve"> Ft</w:t>
      </w:r>
    </w:p>
    <w:p w14:paraId="5EA111C8" w14:textId="434888B1" w:rsidR="007C2BD7" w:rsidRPr="008C5376" w:rsidRDefault="007C2BD7" w:rsidP="007C2BD7">
      <w:pPr>
        <w:pStyle w:val="Listaszerbekezds"/>
        <w:numPr>
          <w:ilvl w:val="0"/>
          <w:numId w:val="2"/>
        </w:numPr>
        <w:ind w:right="-1"/>
        <w:jc w:val="both"/>
        <w:rPr>
          <w:rFonts w:ascii="Times New Roman" w:hAnsi="Times New Roman"/>
          <w:i/>
          <w:sz w:val="24"/>
          <w:szCs w:val="24"/>
        </w:rPr>
      </w:pPr>
      <w:r w:rsidRPr="008C5376">
        <w:rPr>
          <w:rFonts w:ascii="Times New Roman" w:hAnsi="Times New Roman"/>
          <w:i/>
          <w:sz w:val="24"/>
          <w:szCs w:val="24"/>
        </w:rPr>
        <w:t xml:space="preserve">Mezei </w:t>
      </w:r>
      <w:proofErr w:type="spellStart"/>
      <w:r w:rsidRPr="008C5376">
        <w:rPr>
          <w:rFonts w:ascii="Times New Roman" w:hAnsi="Times New Roman"/>
          <w:i/>
          <w:sz w:val="24"/>
          <w:szCs w:val="24"/>
        </w:rPr>
        <w:t>Car</w:t>
      </w:r>
      <w:proofErr w:type="spellEnd"/>
      <w:r w:rsidRPr="008C5376">
        <w:rPr>
          <w:rFonts w:ascii="Times New Roman" w:hAnsi="Times New Roman"/>
          <w:i/>
          <w:sz w:val="24"/>
          <w:szCs w:val="24"/>
        </w:rPr>
        <w:t xml:space="preserve"> Kft nettó</w:t>
      </w:r>
      <w:r w:rsidR="008C5376" w:rsidRPr="008C5376">
        <w:rPr>
          <w:rFonts w:ascii="Times New Roman" w:hAnsi="Times New Roman"/>
          <w:i/>
          <w:sz w:val="24"/>
          <w:szCs w:val="24"/>
        </w:rPr>
        <w:t>:</w:t>
      </w:r>
      <w:r w:rsidRPr="008C5376">
        <w:rPr>
          <w:rFonts w:ascii="Times New Roman" w:hAnsi="Times New Roman"/>
          <w:i/>
          <w:sz w:val="24"/>
          <w:szCs w:val="24"/>
        </w:rPr>
        <w:t xml:space="preserve"> 2 </w:t>
      </w:r>
      <w:r w:rsidR="00384A76" w:rsidRPr="008C5376">
        <w:rPr>
          <w:rFonts w:ascii="Times New Roman" w:hAnsi="Times New Roman"/>
          <w:i/>
          <w:sz w:val="24"/>
          <w:szCs w:val="24"/>
        </w:rPr>
        <w:t>955</w:t>
      </w:r>
      <w:r w:rsidR="008C5376" w:rsidRPr="008C5376">
        <w:rPr>
          <w:rFonts w:ascii="Times New Roman" w:hAnsi="Times New Roman"/>
          <w:i/>
          <w:sz w:val="24"/>
          <w:szCs w:val="24"/>
        </w:rPr>
        <w:t> </w:t>
      </w:r>
      <w:r w:rsidR="00384A76" w:rsidRPr="008C5376">
        <w:rPr>
          <w:rFonts w:ascii="Times New Roman" w:hAnsi="Times New Roman"/>
          <w:i/>
          <w:sz w:val="24"/>
          <w:szCs w:val="24"/>
        </w:rPr>
        <w:t>8</w:t>
      </w:r>
      <w:r w:rsidRPr="008C5376">
        <w:rPr>
          <w:rFonts w:ascii="Times New Roman" w:hAnsi="Times New Roman"/>
          <w:i/>
          <w:sz w:val="24"/>
          <w:szCs w:val="24"/>
        </w:rPr>
        <w:t>00</w:t>
      </w:r>
      <w:r w:rsidR="008C5376" w:rsidRPr="008C5376">
        <w:rPr>
          <w:rFonts w:ascii="Times New Roman" w:hAnsi="Times New Roman"/>
          <w:i/>
          <w:sz w:val="24"/>
          <w:szCs w:val="24"/>
        </w:rPr>
        <w:t xml:space="preserve"> Ft</w:t>
      </w:r>
    </w:p>
    <w:p w14:paraId="607A3C8F" w14:textId="77777777" w:rsidR="004069C8" w:rsidRPr="008C5376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4C721A88" w14:textId="77777777" w:rsidR="004069C8" w:rsidRPr="008C5376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  <w:r w:rsidRPr="008C5376">
        <w:rPr>
          <w:rFonts w:ascii="Times New Roman" w:hAnsi="Times New Roman" w:cs="Times New Roman"/>
          <w:i/>
        </w:rPr>
        <w:t xml:space="preserve"> (Az ajánlattételi nyilatkozatokat előterjesztésemhez mellékelem.)</w:t>
      </w:r>
    </w:p>
    <w:p w14:paraId="4FD44C40" w14:textId="77777777" w:rsidR="00E0149C" w:rsidRPr="008C5376" w:rsidRDefault="00E0149C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3AB48C94" w14:textId="50B0C0B9" w:rsidR="00E0149C" w:rsidRPr="008C5376" w:rsidRDefault="00E0149C" w:rsidP="00E0149C">
      <w:pPr>
        <w:ind w:right="-1"/>
        <w:jc w:val="both"/>
        <w:rPr>
          <w:rFonts w:ascii="Times New Roman" w:hAnsi="Times New Roman" w:cs="Times New Roman"/>
          <w:i/>
        </w:rPr>
      </w:pPr>
      <w:r w:rsidRPr="008C5376">
        <w:rPr>
          <w:rFonts w:ascii="Times New Roman" w:hAnsi="Times New Roman" w:cs="Times New Roman"/>
          <w:i/>
        </w:rPr>
        <w:t>A legkedvezőbb ajánlatot benyújtó ajánlattevő ugyan magasabb ajánlatot nyújtott be, mint a</w:t>
      </w:r>
      <w:r w:rsidR="009A3B1F" w:rsidRPr="008C5376">
        <w:rPr>
          <w:rFonts w:ascii="Times New Roman" w:hAnsi="Times New Roman" w:cs="Times New Roman"/>
          <w:i/>
        </w:rPr>
        <w:t>z ezen a soron tervezett</w:t>
      </w:r>
      <w:r w:rsidRPr="008C5376">
        <w:rPr>
          <w:rFonts w:ascii="Times New Roman" w:hAnsi="Times New Roman" w:cs="Times New Roman"/>
          <w:i/>
        </w:rPr>
        <w:t xml:space="preserve"> rendelkezésre álló forrás, de úgy gondolom, hogy a </w:t>
      </w:r>
      <w:proofErr w:type="gramStart"/>
      <w:r w:rsidRPr="008C5376">
        <w:rPr>
          <w:rFonts w:ascii="Times New Roman" w:hAnsi="Times New Roman" w:cs="Times New Roman"/>
          <w:i/>
        </w:rPr>
        <w:t>490.000,-</w:t>
      </w:r>
      <w:proofErr w:type="gramEnd"/>
      <w:r w:rsidRPr="008C5376">
        <w:rPr>
          <w:rFonts w:ascii="Times New Roman" w:hAnsi="Times New Roman" w:cs="Times New Roman"/>
          <w:i/>
        </w:rPr>
        <w:t xml:space="preserve">Ft összegű többlet forrást biztosítsuk, annak érdekében, hogy a felújítást el tudjuk végezni, a felújítás meg tudjon valósulni. </w:t>
      </w:r>
    </w:p>
    <w:p w14:paraId="7BA9CF50" w14:textId="77777777" w:rsidR="00E0149C" w:rsidRPr="008C5376" w:rsidRDefault="00E0149C" w:rsidP="00E0149C">
      <w:pPr>
        <w:ind w:right="-1"/>
        <w:jc w:val="both"/>
        <w:rPr>
          <w:rFonts w:ascii="Times New Roman" w:hAnsi="Times New Roman" w:cs="Times New Roman"/>
          <w:i/>
        </w:rPr>
      </w:pPr>
    </w:p>
    <w:p w14:paraId="0EFC5C98" w14:textId="160551F7" w:rsidR="00E0149C" w:rsidRPr="008C5376" w:rsidRDefault="00E0149C" w:rsidP="00E0149C">
      <w:pPr>
        <w:ind w:right="-1"/>
        <w:jc w:val="both"/>
        <w:rPr>
          <w:rFonts w:ascii="Times New Roman" w:hAnsi="Times New Roman" w:cs="Times New Roman"/>
          <w:i/>
        </w:rPr>
      </w:pPr>
      <w:r w:rsidRPr="008C5376">
        <w:rPr>
          <w:rFonts w:ascii="Times New Roman" w:hAnsi="Times New Roman" w:cs="Times New Roman"/>
          <w:i/>
        </w:rPr>
        <w:t xml:space="preserve">Tájékoztatom a </w:t>
      </w:r>
      <w:r w:rsidR="008C5376" w:rsidRPr="008C5376">
        <w:rPr>
          <w:rFonts w:ascii="Times New Roman" w:hAnsi="Times New Roman" w:cs="Times New Roman"/>
          <w:i/>
        </w:rPr>
        <w:t>T</w:t>
      </w:r>
      <w:r w:rsidRPr="008C5376">
        <w:rPr>
          <w:rFonts w:ascii="Times New Roman" w:hAnsi="Times New Roman" w:cs="Times New Roman"/>
          <w:i/>
        </w:rPr>
        <w:t>isztelt Képviselő-testületet, hogy a Raktár épület beszerzési eljárásában nem használjuk fel a teljes rendelkezésre álló összeget, tehát annak maradványát átcsoportosítva ki tudjuk egészíteni ezen beszerzés költségeit.</w:t>
      </w:r>
    </w:p>
    <w:p w14:paraId="660DCE69" w14:textId="77777777" w:rsidR="00E0149C" w:rsidRPr="008C5376" w:rsidRDefault="00E0149C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0E7972A3" w14:textId="5AAE2514" w:rsidR="004069C8" w:rsidRPr="008C5376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  <w:r w:rsidRPr="008C5376">
        <w:rPr>
          <w:rFonts w:ascii="Times New Roman" w:hAnsi="Times New Roman" w:cs="Times New Roman"/>
          <w:i/>
        </w:rPr>
        <w:t xml:space="preserve">Fentiek alapján </w:t>
      </w:r>
      <w:proofErr w:type="spellStart"/>
      <w:r w:rsidRPr="008C5376">
        <w:rPr>
          <w:rFonts w:ascii="Times New Roman" w:hAnsi="Times New Roman" w:cs="Times New Roman"/>
          <w:i/>
        </w:rPr>
        <w:t>javasolom</w:t>
      </w:r>
      <w:proofErr w:type="spellEnd"/>
      <w:r w:rsidRPr="008C5376">
        <w:rPr>
          <w:rFonts w:ascii="Times New Roman" w:hAnsi="Times New Roman" w:cs="Times New Roman"/>
          <w:i/>
        </w:rPr>
        <w:t xml:space="preserve"> az összegszerűségében legalacsonyabb ajánlatot benyújtó </w:t>
      </w:r>
      <w:r w:rsidR="007C2BD7" w:rsidRPr="008C5376">
        <w:rPr>
          <w:rFonts w:ascii="Times New Roman" w:hAnsi="Times New Roman"/>
          <w:i/>
        </w:rPr>
        <w:t>Vízkristály Kft</w:t>
      </w:r>
      <w:r w:rsidR="008C5376" w:rsidRPr="008C5376">
        <w:rPr>
          <w:rFonts w:ascii="Times New Roman" w:hAnsi="Times New Roman"/>
          <w:i/>
        </w:rPr>
        <w:t>.-vel</w:t>
      </w:r>
      <w:r w:rsidR="007C2BD7" w:rsidRPr="008C5376">
        <w:rPr>
          <w:rFonts w:ascii="Times New Roman" w:hAnsi="Times New Roman"/>
          <w:i/>
        </w:rPr>
        <w:t xml:space="preserve"> (1122 Budapest, Városmajor utca 28/A</w:t>
      </w:r>
      <w:r w:rsidR="008C5376" w:rsidRPr="008C5376">
        <w:rPr>
          <w:rFonts w:ascii="Times New Roman" w:hAnsi="Times New Roman"/>
          <w:i/>
        </w:rPr>
        <w:t>.</w:t>
      </w:r>
      <w:r w:rsidR="007C2BD7" w:rsidRPr="008C5376">
        <w:rPr>
          <w:rFonts w:ascii="Times New Roman" w:hAnsi="Times New Roman"/>
          <w:i/>
        </w:rPr>
        <w:t>)</w:t>
      </w:r>
      <w:r w:rsidR="007C5BC5" w:rsidRPr="008C5376">
        <w:rPr>
          <w:rFonts w:ascii="Times New Roman" w:hAnsi="Times New Roman" w:cs="Times New Roman"/>
          <w:i/>
        </w:rPr>
        <w:t xml:space="preserve"> </w:t>
      </w:r>
      <w:r w:rsidRPr="008C5376">
        <w:rPr>
          <w:rFonts w:ascii="Times New Roman" w:hAnsi="Times New Roman" w:cs="Times New Roman"/>
          <w:i/>
        </w:rPr>
        <w:t xml:space="preserve">történő szerződéskötést. </w:t>
      </w:r>
    </w:p>
    <w:p w14:paraId="642FA0CB" w14:textId="77777777" w:rsidR="004069C8" w:rsidRPr="008C5376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123873D3" w14:textId="77777777" w:rsidR="004069C8" w:rsidRPr="008C5376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  <w:r w:rsidRPr="008C5376">
        <w:rPr>
          <w:rFonts w:ascii="Times New Roman" w:hAnsi="Times New Roman" w:cs="Times New Roman"/>
          <w:i/>
        </w:rPr>
        <w:t>Kérem a Tisztelt Képviselőket a határozat javaslat elfogadására!</w:t>
      </w:r>
    </w:p>
    <w:p w14:paraId="1AC02498" w14:textId="77777777" w:rsidR="004069C8" w:rsidRPr="008C5376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2BA421FF" w14:textId="77777777" w:rsidR="008C5376" w:rsidRPr="008C5376" w:rsidRDefault="008C5376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1D61345C" w14:textId="77777777" w:rsidR="008C5376" w:rsidRPr="008C5376" w:rsidRDefault="008C5376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5848A4DF" w14:textId="260DF645" w:rsidR="004069C8" w:rsidRPr="008C5376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  <w:r w:rsidRPr="008C5376">
        <w:rPr>
          <w:rFonts w:ascii="Times New Roman" w:hAnsi="Times New Roman" w:cs="Times New Roman"/>
          <w:i/>
        </w:rPr>
        <w:t>Óbarok, 202</w:t>
      </w:r>
      <w:r w:rsidR="00A2479D" w:rsidRPr="008C5376">
        <w:rPr>
          <w:rFonts w:ascii="Times New Roman" w:hAnsi="Times New Roman" w:cs="Times New Roman"/>
          <w:i/>
        </w:rPr>
        <w:t>6</w:t>
      </w:r>
      <w:r w:rsidR="00322135" w:rsidRPr="008C5376">
        <w:rPr>
          <w:rFonts w:ascii="Times New Roman" w:hAnsi="Times New Roman" w:cs="Times New Roman"/>
          <w:i/>
        </w:rPr>
        <w:t xml:space="preserve">. </w:t>
      </w:r>
      <w:r w:rsidR="007C5BC5" w:rsidRPr="008C5376">
        <w:rPr>
          <w:rFonts w:ascii="Times New Roman" w:hAnsi="Times New Roman" w:cs="Times New Roman"/>
          <w:i/>
        </w:rPr>
        <w:t xml:space="preserve">július </w:t>
      </w:r>
      <w:r w:rsidR="00A2479D" w:rsidRPr="008C5376">
        <w:rPr>
          <w:rFonts w:ascii="Times New Roman" w:hAnsi="Times New Roman" w:cs="Times New Roman"/>
          <w:i/>
        </w:rPr>
        <w:t>16</w:t>
      </w:r>
      <w:r w:rsidR="007C5BC5" w:rsidRPr="008C5376">
        <w:rPr>
          <w:rFonts w:ascii="Times New Roman" w:hAnsi="Times New Roman" w:cs="Times New Roman"/>
          <w:i/>
        </w:rPr>
        <w:t xml:space="preserve">. </w:t>
      </w:r>
    </w:p>
    <w:p w14:paraId="75E9EE0D" w14:textId="77777777" w:rsidR="004069C8" w:rsidRPr="008C5376" w:rsidRDefault="004069C8" w:rsidP="004069C8">
      <w:pPr>
        <w:ind w:left="2836" w:right="-1" w:firstLine="709"/>
        <w:jc w:val="both"/>
        <w:rPr>
          <w:rFonts w:ascii="Times New Roman" w:hAnsi="Times New Roman" w:cs="Times New Roman"/>
          <w:i/>
        </w:rPr>
      </w:pPr>
    </w:p>
    <w:p w14:paraId="2A5E7045" w14:textId="77777777" w:rsidR="004069C8" w:rsidRPr="008C5376" w:rsidRDefault="004069C8" w:rsidP="004069C8">
      <w:pPr>
        <w:ind w:left="2836" w:right="-1" w:firstLine="709"/>
        <w:jc w:val="both"/>
        <w:rPr>
          <w:rFonts w:ascii="Times New Roman" w:hAnsi="Times New Roman" w:cs="Times New Roman"/>
          <w:i/>
        </w:rPr>
      </w:pPr>
    </w:p>
    <w:p w14:paraId="0405D12D" w14:textId="77777777" w:rsidR="004069C8" w:rsidRPr="008C5376" w:rsidRDefault="004069C8" w:rsidP="004069C8">
      <w:pPr>
        <w:ind w:left="2836" w:right="-1" w:firstLine="709"/>
        <w:jc w:val="both"/>
        <w:rPr>
          <w:rFonts w:ascii="Times New Roman" w:hAnsi="Times New Roman" w:cs="Times New Roman"/>
          <w:i/>
        </w:rPr>
      </w:pPr>
      <w:r w:rsidRPr="008C5376">
        <w:rPr>
          <w:rFonts w:ascii="Times New Roman" w:hAnsi="Times New Roman" w:cs="Times New Roman"/>
          <w:i/>
        </w:rPr>
        <w:t>Tisztelettel:</w:t>
      </w:r>
    </w:p>
    <w:p w14:paraId="6E36511C" w14:textId="77777777" w:rsidR="004069C8" w:rsidRPr="008C5376" w:rsidRDefault="004069C8" w:rsidP="004069C8">
      <w:pPr>
        <w:ind w:left="5245" w:right="284"/>
        <w:jc w:val="both"/>
        <w:rPr>
          <w:rFonts w:ascii="Times New Roman" w:hAnsi="Times New Roman" w:cs="Times New Roman"/>
          <w:b/>
          <w:i/>
        </w:rPr>
      </w:pPr>
      <w:r w:rsidRPr="008C5376">
        <w:rPr>
          <w:rFonts w:ascii="Times New Roman" w:hAnsi="Times New Roman" w:cs="Times New Roman"/>
          <w:b/>
          <w:i/>
        </w:rPr>
        <w:t xml:space="preserve">           Mészáros Kartal</w:t>
      </w:r>
    </w:p>
    <w:p w14:paraId="34D28DFE" w14:textId="77777777" w:rsidR="004069C8" w:rsidRPr="008C5376" w:rsidRDefault="004069C8" w:rsidP="004069C8">
      <w:pPr>
        <w:ind w:left="5245" w:right="284"/>
        <w:jc w:val="both"/>
        <w:rPr>
          <w:rFonts w:ascii="Times New Roman" w:hAnsi="Times New Roman" w:cs="Times New Roman"/>
          <w:b/>
          <w:i/>
        </w:rPr>
      </w:pPr>
      <w:r w:rsidRPr="008C5376">
        <w:rPr>
          <w:rFonts w:ascii="Times New Roman" w:hAnsi="Times New Roman" w:cs="Times New Roman"/>
          <w:b/>
          <w:i/>
        </w:rPr>
        <w:t xml:space="preserve">             polgármester</w:t>
      </w:r>
    </w:p>
    <w:p w14:paraId="0C9E15A1" w14:textId="77777777" w:rsidR="004069C8" w:rsidRPr="008C5376" w:rsidRDefault="004069C8" w:rsidP="004069C8">
      <w:pPr>
        <w:widowControl/>
        <w:suppressAutoHyphens w:val="0"/>
        <w:rPr>
          <w:rFonts w:ascii="Times New Roman" w:hAnsi="Times New Roman" w:cs="Times New Roman"/>
          <w:i/>
        </w:rPr>
      </w:pPr>
      <w:r w:rsidRPr="008C5376">
        <w:rPr>
          <w:rFonts w:ascii="Times New Roman" w:hAnsi="Times New Roman" w:cs="Times New Roman"/>
          <w:i/>
        </w:rPr>
        <w:br w:type="page"/>
      </w:r>
    </w:p>
    <w:p w14:paraId="27B0787D" w14:textId="77777777" w:rsidR="004069C8" w:rsidRPr="008C5376" w:rsidRDefault="004069C8" w:rsidP="004069C8">
      <w:pPr>
        <w:ind w:left="284" w:right="284"/>
        <w:jc w:val="both"/>
        <w:rPr>
          <w:rFonts w:ascii="Times New Roman" w:hAnsi="Times New Roman" w:cs="Times New Roman"/>
          <w:i/>
        </w:rPr>
      </w:pPr>
    </w:p>
    <w:p w14:paraId="380B1353" w14:textId="77777777" w:rsidR="004069C8" w:rsidRPr="001B6546" w:rsidRDefault="004069C8" w:rsidP="004069C8">
      <w:pPr>
        <w:ind w:right="-1"/>
        <w:jc w:val="both"/>
        <w:rPr>
          <w:rFonts w:ascii="Times New Roman" w:hAnsi="Times New Roman" w:cs="Times New Roman"/>
          <w:b/>
          <w:bCs/>
          <w:i/>
          <w:u w:val="single"/>
        </w:rPr>
      </w:pPr>
      <w:r w:rsidRPr="001B6546">
        <w:rPr>
          <w:rFonts w:ascii="Times New Roman" w:hAnsi="Times New Roman" w:cs="Times New Roman"/>
          <w:b/>
          <w:bCs/>
          <w:i/>
          <w:u w:val="single"/>
        </w:rPr>
        <w:t>Határozati javaslat:</w:t>
      </w:r>
    </w:p>
    <w:p w14:paraId="1BF12EAC" w14:textId="77777777" w:rsidR="004069C8" w:rsidRPr="008C5376" w:rsidRDefault="004069C8" w:rsidP="004069C8">
      <w:pPr>
        <w:ind w:right="-1"/>
        <w:jc w:val="both"/>
        <w:rPr>
          <w:rFonts w:ascii="Times New Roman" w:hAnsi="Times New Roman" w:cs="Times New Roman"/>
          <w:i/>
          <w:u w:val="single"/>
        </w:rPr>
      </w:pPr>
    </w:p>
    <w:p w14:paraId="0E9835F5" w14:textId="77777777" w:rsidR="004069C8" w:rsidRPr="008C5376" w:rsidRDefault="004069C8" w:rsidP="004069C8">
      <w:pPr>
        <w:ind w:right="-1"/>
        <w:jc w:val="center"/>
        <w:rPr>
          <w:rFonts w:ascii="Times New Roman" w:hAnsi="Times New Roman" w:cs="Times New Roman"/>
          <w:b/>
          <w:i/>
        </w:rPr>
      </w:pPr>
      <w:r w:rsidRPr="008C5376">
        <w:rPr>
          <w:rFonts w:ascii="Times New Roman" w:hAnsi="Times New Roman" w:cs="Times New Roman"/>
          <w:b/>
          <w:i/>
        </w:rPr>
        <w:t>Óbarok Község Önkormányzat Képviselő-testületének</w:t>
      </w:r>
    </w:p>
    <w:p w14:paraId="005AB7B2" w14:textId="03C5D966" w:rsidR="004069C8" w:rsidRDefault="004069C8" w:rsidP="004069C8">
      <w:pPr>
        <w:ind w:right="-1"/>
        <w:jc w:val="center"/>
        <w:rPr>
          <w:rFonts w:ascii="Times New Roman" w:hAnsi="Times New Roman" w:cs="Times New Roman"/>
          <w:b/>
          <w:i/>
        </w:rPr>
      </w:pPr>
      <w:r w:rsidRPr="001B6546">
        <w:rPr>
          <w:rFonts w:ascii="Times New Roman" w:hAnsi="Times New Roman" w:cs="Times New Roman"/>
          <w:b/>
          <w:i/>
        </w:rPr>
        <w:t>…/202</w:t>
      </w:r>
      <w:r w:rsidR="00A2479D" w:rsidRPr="001B6546">
        <w:rPr>
          <w:rFonts w:ascii="Times New Roman" w:hAnsi="Times New Roman" w:cs="Times New Roman"/>
          <w:b/>
          <w:i/>
        </w:rPr>
        <w:t>6</w:t>
      </w:r>
      <w:r w:rsidRPr="001B6546">
        <w:rPr>
          <w:rFonts w:ascii="Times New Roman" w:hAnsi="Times New Roman" w:cs="Times New Roman"/>
          <w:b/>
          <w:i/>
        </w:rPr>
        <w:t xml:space="preserve"> (</w:t>
      </w:r>
      <w:r w:rsidR="008C5376" w:rsidRPr="001B6546">
        <w:rPr>
          <w:rFonts w:ascii="Times New Roman" w:hAnsi="Times New Roman" w:cs="Times New Roman"/>
          <w:b/>
          <w:i/>
        </w:rPr>
        <w:t>VII. 21</w:t>
      </w:r>
      <w:r w:rsidRPr="001B6546">
        <w:rPr>
          <w:rFonts w:ascii="Times New Roman" w:hAnsi="Times New Roman" w:cs="Times New Roman"/>
          <w:b/>
          <w:i/>
        </w:rPr>
        <w:t>.) határozata</w:t>
      </w:r>
    </w:p>
    <w:p w14:paraId="4D751EC4" w14:textId="77777777" w:rsidR="008C5376" w:rsidRPr="008C5376" w:rsidRDefault="008C5376" w:rsidP="004069C8">
      <w:pPr>
        <w:ind w:right="-1"/>
        <w:jc w:val="center"/>
        <w:rPr>
          <w:rFonts w:ascii="Times New Roman" w:hAnsi="Times New Roman" w:cs="Times New Roman"/>
          <w:b/>
          <w:i/>
        </w:rPr>
      </w:pPr>
    </w:p>
    <w:p w14:paraId="2BD789E5" w14:textId="77777777" w:rsidR="008C5376" w:rsidRPr="008C5376" w:rsidRDefault="008C5376" w:rsidP="008C5376">
      <w:pPr>
        <w:ind w:right="-1"/>
        <w:jc w:val="center"/>
        <w:rPr>
          <w:rFonts w:ascii="Times New Roman" w:hAnsi="Times New Roman" w:cs="Times New Roman"/>
          <w:b/>
          <w:i/>
        </w:rPr>
      </w:pPr>
      <w:r w:rsidRPr="008C5376">
        <w:rPr>
          <w:rFonts w:ascii="Times New Roman" w:hAnsi="Times New Roman" w:cs="Times New Roman"/>
          <w:b/>
          <w:i/>
        </w:rPr>
        <w:t>Óbarok – Nagyegyháza Temető ravatalozójának felújítása tárgyú, saját költségvetésből megvalósuló beruházás kivitelező kiválasztásáról</w:t>
      </w:r>
    </w:p>
    <w:p w14:paraId="5A3C2DDC" w14:textId="77777777" w:rsidR="00322135" w:rsidRPr="008C5376" w:rsidRDefault="00322135" w:rsidP="008C5376">
      <w:pPr>
        <w:pStyle w:val="Standard"/>
        <w:jc w:val="both"/>
        <w:rPr>
          <w:rFonts w:ascii="Times New Roman" w:hAnsi="Times New Roman" w:cs="Times New Roman"/>
          <w:i/>
        </w:rPr>
      </w:pPr>
    </w:p>
    <w:p w14:paraId="21CDB796" w14:textId="3D4B9E7E" w:rsidR="00322135" w:rsidRPr="008C5376" w:rsidRDefault="00322135" w:rsidP="008C5376">
      <w:pPr>
        <w:pStyle w:val="Standard"/>
        <w:jc w:val="both"/>
        <w:rPr>
          <w:rFonts w:ascii="Times New Roman" w:hAnsi="Times New Roman" w:cs="Times New Roman"/>
          <w:i/>
        </w:rPr>
      </w:pPr>
      <w:r w:rsidRPr="008C5376">
        <w:rPr>
          <w:rFonts w:ascii="Times New Roman" w:hAnsi="Times New Roman" w:cs="Times New Roman"/>
          <w:i/>
        </w:rPr>
        <w:t>Óbarok Község Önkormányzat Képviselő-testülete úgy dönt, hogy</w:t>
      </w:r>
    </w:p>
    <w:p w14:paraId="61E2CC70" w14:textId="77777777" w:rsidR="004069C8" w:rsidRPr="008C5376" w:rsidRDefault="004069C8" w:rsidP="008C5376">
      <w:pPr>
        <w:ind w:right="-1"/>
        <w:jc w:val="both"/>
        <w:rPr>
          <w:rFonts w:ascii="Times New Roman" w:hAnsi="Times New Roman" w:cs="Times New Roman"/>
          <w:i/>
        </w:rPr>
      </w:pPr>
    </w:p>
    <w:p w14:paraId="54C9D36E" w14:textId="740A34ED" w:rsidR="004069C8" w:rsidRDefault="004069C8" w:rsidP="008C5376">
      <w:pPr>
        <w:pStyle w:val="Standard"/>
        <w:jc w:val="both"/>
        <w:rPr>
          <w:rFonts w:ascii="Times New Roman" w:eastAsia="Calibri" w:hAnsi="Times New Roman" w:cs="Times New Roman"/>
          <w:i/>
          <w:lang w:eastAsia="en-US"/>
        </w:rPr>
      </w:pPr>
      <w:r w:rsidRPr="008C5376">
        <w:rPr>
          <w:rFonts w:ascii="Times New Roman" w:eastAsia="Calibri" w:hAnsi="Times New Roman" w:cs="Times New Roman"/>
          <w:i/>
          <w:lang w:eastAsia="en-US"/>
        </w:rPr>
        <w:t>1., a</w:t>
      </w:r>
      <w:r w:rsidR="00322135" w:rsidRPr="008C5376">
        <w:rPr>
          <w:rFonts w:ascii="Times New Roman" w:eastAsia="Calibri" w:hAnsi="Times New Roman" w:cs="Times New Roman"/>
          <w:i/>
          <w:lang w:eastAsia="en-US"/>
        </w:rPr>
        <w:t xml:space="preserve">z </w:t>
      </w:r>
      <w:r w:rsidR="005236E2" w:rsidRPr="008C5376">
        <w:rPr>
          <w:rFonts w:ascii="Times New Roman" w:hAnsi="Times New Roman" w:cs="Times New Roman"/>
          <w:b/>
          <w:i/>
        </w:rPr>
        <w:t xml:space="preserve">Óbarok – Nagyegyháza Temető ravatalozójának felújítása tárgyú, saját költségvetésből megvalósuló beruházás </w:t>
      </w:r>
      <w:r w:rsidR="00A2479D" w:rsidRPr="008C5376">
        <w:rPr>
          <w:rFonts w:ascii="Times New Roman" w:hAnsi="Times New Roman" w:cs="Times New Roman"/>
          <w:b/>
          <w:i/>
        </w:rPr>
        <w:t>kivitelezésével</w:t>
      </w:r>
      <w:r w:rsidR="00A2479D" w:rsidRPr="008C5376">
        <w:rPr>
          <w:rFonts w:ascii="Times New Roman" w:eastAsia="Calibri" w:hAnsi="Times New Roman" w:cs="Times New Roman"/>
          <w:i/>
          <w:lang w:eastAsia="en-US"/>
        </w:rPr>
        <w:t xml:space="preserve"> </w:t>
      </w:r>
      <w:r w:rsidR="00322135" w:rsidRPr="008C5376">
        <w:rPr>
          <w:rFonts w:ascii="Times New Roman" w:eastAsia="Calibri" w:hAnsi="Times New Roman" w:cs="Times New Roman"/>
          <w:i/>
          <w:lang w:eastAsia="en-US"/>
        </w:rPr>
        <w:t>megbízza</w:t>
      </w:r>
      <w:r w:rsidRPr="008C5376">
        <w:rPr>
          <w:rFonts w:ascii="Times New Roman" w:eastAsia="Calibri" w:hAnsi="Times New Roman" w:cs="Times New Roman"/>
          <w:i/>
          <w:lang w:eastAsia="en-US"/>
        </w:rPr>
        <w:t xml:space="preserve"> az összegszerűségében legkedvezőbb árajánlatot adó </w:t>
      </w:r>
      <w:r w:rsidR="00A2479D" w:rsidRPr="008C5376">
        <w:rPr>
          <w:rFonts w:ascii="Times New Roman" w:hAnsi="Times New Roman" w:cs="Times New Roman"/>
          <w:i/>
        </w:rPr>
        <w:t>Vízkristály Kft</w:t>
      </w:r>
      <w:r w:rsidR="008C5376">
        <w:rPr>
          <w:rFonts w:ascii="Times New Roman" w:hAnsi="Times New Roman" w:cs="Times New Roman"/>
          <w:i/>
        </w:rPr>
        <w:t>-t</w:t>
      </w:r>
      <w:r w:rsidR="00A2479D" w:rsidRPr="008C5376">
        <w:rPr>
          <w:rFonts w:ascii="Times New Roman" w:hAnsi="Times New Roman" w:cs="Times New Roman"/>
          <w:i/>
        </w:rPr>
        <w:t xml:space="preserve"> (1122 Budapest, Városmajor utca 28/A</w:t>
      </w:r>
      <w:r w:rsidR="008C5376">
        <w:rPr>
          <w:rFonts w:ascii="Times New Roman" w:hAnsi="Times New Roman" w:cs="Times New Roman"/>
          <w:i/>
        </w:rPr>
        <w:t>.,</w:t>
      </w:r>
      <w:r w:rsidR="00A2479D" w:rsidRPr="008C5376">
        <w:rPr>
          <w:rFonts w:ascii="Times New Roman" w:hAnsi="Times New Roman" w:cs="Times New Roman"/>
          <w:i/>
        </w:rPr>
        <w:t xml:space="preserve"> adószám: 14088357-2-43, képviseli: Tóth Vencel)</w:t>
      </w:r>
      <w:r w:rsidR="008C5376">
        <w:rPr>
          <w:rFonts w:ascii="Times New Roman" w:hAnsi="Times New Roman" w:cs="Times New Roman"/>
          <w:i/>
        </w:rPr>
        <w:t xml:space="preserve"> </w:t>
      </w:r>
      <w:r w:rsidR="00322135" w:rsidRPr="008C5376">
        <w:rPr>
          <w:rFonts w:ascii="Times New Roman" w:eastAsia="Calibri" w:hAnsi="Times New Roman" w:cs="Times New Roman"/>
          <w:i/>
          <w:lang w:eastAsia="en-US"/>
        </w:rPr>
        <w:t xml:space="preserve">a határozat </w:t>
      </w:r>
      <w:r w:rsidR="00BB16BC">
        <w:rPr>
          <w:rFonts w:ascii="Times New Roman" w:eastAsia="Calibri" w:hAnsi="Times New Roman" w:cs="Times New Roman"/>
          <w:i/>
          <w:lang w:eastAsia="en-US"/>
        </w:rPr>
        <w:t xml:space="preserve">1. </w:t>
      </w:r>
      <w:r w:rsidR="00322135" w:rsidRPr="008C5376">
        <w:rPr>
          <w:rFonts w:ascii="Times New Roman" w:eastAsia="Calibri" w:hAnsi="Times New Roman" w:cs="Times New Roman"/>
          <w:i/>
          <w:lang w:eastAsia="en-US"/>
        </w:rPr>
        <w:t xml:space="preserve">mellékletét képező árajánlat tartalmának megfelelően, az ott részletezett </w:t>
      </w:r>
      <w:r w:rsidR="00322135" w:rsidRPr="008C5376">
        <w:rPr>
          <w:rFonts w:ascii="Times New Roman" w:eastAsia="Calibri" w:hAnsi="Times New Roman" w:cs="Times New Roman"/>
          <w:b/>
          <w:bCs/>
          <w:i/>
          <w:lang w:eastAsia="en-US"/>
        </w:rPr>
        <w:t xml:space="preserve">nettó </w:t>
      </w:r>
      <w:r w:rsidR="00A2479D" w:rsidRPr="008C5376">
        <w:rPr>
          <w:rFonts w:ascii="Times New Roman" w:eastAsia="Calibri" w:hAnsi="Times New Roman" w:cs="Times New Roman"/>
          <w:b/>
          <w:bCs/>
          <w:i/>
          <w:lang w:eastAsia="en-US"/>
        </w:rPr>
        <w:t>2</w:t>
      </w:r>
      <w:r w:rsidR="0070578E" w:rsidRPr="008C5376">
        <w:rPr>
          <w:rFonts w:ascii="Times New Roman" w:eastAsia="Calibri" w:hAnsi="Times New Roman" w:cs="Times New Roman"/>
          <w:b/>
          <w:bCs/>
          <w:i/>
          <w:lang w:eastAsia="en-US"/>
        </w:rPr>
        <w:t>.</w:t>
      </w:r>
      <w:r w:rsidR="005236E2" w:rsidRPr="008C5376">
        <w:rPr>
          <w:rFonts w:ascii="Times New Roman" w:eastAsia="Calibri" w:hAnsi="Times New Roman" w:cs="Times New Roman"/>
          <w:b/>
          <w:bCs/>
          <w:i/>
          <w:lang w:eastAsia="en-US"/>
        </w:rPr>
        <w:t>49</w:t>
      </w:r>
      <w:r w:rsidR="0070578E" w:rsidRPr="008C5376">
        <w:rPr>
          <w:rFonts w:ascii="Times New Roman" w:eastAsia="Calibri" w:hAnsi="Times New Roman" w:cs="Times New Roman"/>
          <w:b/>
          <w:bCs/>
          <w:i/>
          <w:lang w:eastAsia="en-US"/>
        </w:rPr>
        <w:t>0.0</w:t>
      </w:r>
      <w:r w:rsidR="00A2479D" w:rsidRPr="008C5376">
        <w:rPr>
          <w:rFonts w:ascii="Times New Roman" w:eastAsia="Calibri" w:hAnsi="Times New Roman" w:cs="Times New Roman"/>
          <w:b/>
          <w:bCs/>
          <w:i/>
          <w:lang w:eastAsia="en-US"/>
        </w:rPr>
        <w:t>00</w:t>
      </w:r>
      <w:r w:rsidR="0070578E" w:rsidRPr="008C5376">
        <w:rPr>
          <w:rFonts w:ascii="Times New Roman" w:eastAsia="Calibri" w:hAnsi="Times New Roman" w:cs="Times New Roman"/>
          <w:b/>
          <w:bCs/>
          <w:i/>
          <w:lang w:eastAsia="en-US"/>
        </w:rPr>
        <w:t>,-</w:t>
      </w:r>
      <w:r w:rsidR="00322135" w:rsidRPr="008C5376">
        <w:rPr>
          <w:rFonts w:ascii="Times New Roman" w:eastAsia="Calibri" w:hAnsi="Times New Roman" w:cs="Times New Roman"/>
          <w:b/>
          <w:bCs/>
          <w:i/>
          <w:lang w:eastAsia="en-US"/>
        </w:rPr>
        <w:t xml:space="preserve">Ft + 27 % ÁFA, azaz bruttó </w:t>
      </w:r>
      <w:r w:rsidR="005236E2" w:rsidRPr="008C5376">
        <w:rPr>
          <w:rFonts w:ascii="Times New Roman" w:eastAsia="Calibri" w:hAnsi="Times New Roman" w:cs="Times New Roman"/>
          <w:b/>
          <w:bCs/>
          <w:i/>
          <w:lang w:eastAsia="en-US"/>
        </w:rPr>
        <w:t>3.162.300</w:t>
      </w:r>
      <w:r w:rsidR="00322135" w:rsidRPr="008C5376">
        <w:rPr>
          <w:rFonts w:ascii="Times New Roman" w:eastAsia="Calibri" w:hAnsi="Times New Roman" w:cs="Times New Roman"/>
          <w:b/>
          <w:bCs/>
          <w:i/>
          <w:lang w:eastAsia="en-US"/>
        </w:rPr>
        <w:t>,-Ft,</w:t>
      </w:r>
      <w:r w:rsidR="00322135" w:rsidRPr="008C5376">
        <w:rPr>
          <w:rFonts w:ascii="Times New Roman" w:eastAsia="Calibri" w:hAnsi="Times New Roman" w:cs="Times New Roman"/>
          <w:i/>
          <w:lang w:eastAsia="en-US"/>
        </w:rPr>
        <w:t xml:space="preserve"> azaz összesen bruttó </w:t>
      </w:r>
      <w:r w:rsidR="005236E2" w:rsidRPr="008C5376">
        <w:rPr>
          <w:rFonts w:ascii="Times New Roman" w:eastAsia="Calibri" w:hAnsi="Times New Roman" w:cs="Times New Roman"/>
          <w:i/>
          <w:lang w:eastAsia="en-US"/>
        </w:rPr>
        <w:t>három</w:t>
      </w:r>
      <w:r w:rsidR="0070578E" w:rsidRPr="008C5376">
        <w:rPr>
          <w:rFonts w:ascii="Times New Roman" w:eastAsia="Calibri" w:hAnsi="Times New Roman" w:cs="Times New Roman"/>
          <w:i/>
          <w:lang w:eastAsia="en-US"/>
        </w:rPr>
        <w:t>millió-</w:t>
      </w:r>
      <w:r w:rsidR="00A2479D" w:rsidRPr="008C5376">
        <w:rPr>
          <w:rFonts w:ascii="Times New Roman" w:eastAsia="Calibri" w:hAnsi="Times New Roman" w:cs="Times New Roman"/>
          <w:i/>
          <w:lang w:eastAsia="en-US"/>
        </w:rPr>
        <w:t>száz</w:t>
      </w:r>
      <w:r w:rsidR="005236E2" w:rsidRPr="008C5376">
        <w:rPr>
          <w:rFonts w:ascii="Times New Roman" w:eastAsia="Calibri" w:hAnsi="Times New Roman" w:cs="Times New Roman"/>
          <w:i/>
          <w:lang w:eastAsia="en-US"/>
        </w:rPr>
        <w:t>hatvank</w:t>
      </w:r>
      <w:r w:rsidR="008C5376">
        <w:rPr>
          <w:rFonts w:ascii="Times New Roman" w:eastAsia="Calibri" w:hAnsi="Times New Roman" w:cs="Times New Roman"/>
          <w:i/>
          <w:lang w:eastAsia="en-US"/>
        </w:rPr>
        <w:t>ettőe</w:t>
      </w:r>
      <w:r w:rsidR="0070578E" w:rsidRPr="008C5376">
        <w:rPr>
          <w:rFonts w:ascii="Times New Roman" w:eastAsia="Calibri" w:hAnsi="Times New Roman" w:cs="Times New Roman"/>
          <w:i/>
          <w:lang w:eastAsia="en-US"/>
        </w:rPr>
        <w:t>zer</w:t>
      </w:r>
      <w:r w:rsidR="005236E2" w:rsidRPr="008C5376">
        <w:rPr>
          <w:rFonts w:ascii="Times New Roman" w:eastAsia="Calibri" w:hAnsi="Times New Roman" w:cs="Times New Roman"/>
          <w:i/>
          <w:lang w:eastAsia="en-US"/>
        </w:rPr>
        <w:t>-háromszáz</w:t>
      </w:r>
      <w:r w:rsidR="007C5BC5" w:rsidRPr="008C5376">
        <w:rPr>
          <w:rFonts w:ascii="Times New Roman" w:eastAsia="Calibri" w:hAnsi="Times New Roman" w:cs="Times New Roman"/>
          <w:i/>
          <w:lang w:eastAsia="en-US"/>
        </w:rPr>
        <w:t xml:space="preserve"> </w:t>
      </w:r>
      <w:r w:rsidR="00322135" w:rsidRPr="008C5376">
        <w:rPr>
          <w:rFonts w:ascii="Times New Roman" w:eastAsia="Calibri" w:hAnsi="Times New Roman" w:cs="Times New Roman"/>
          <w:i/>
          <w:lang w:eastAsia="en-US"/>
        </w:rPr>
        <w:t>forint vállalkozói díj mellett.</w:t>
      </w:r>
    </w:p>
    <w:p w14:paraId="4FD83CD2" w14:textId="77777777" w:rsidR="008C5376" w:rsidRPr="008C5376" w:rsidRDefault="008C5376" w:rsidP="008C5376">
      <w:pPr>
        <w:pStyle w:val="Standard"/>
        <w:jc w:val="both"/>
        <w:rPr>
          <w:rFonts w:ascii="Times New Roman" w:eastAsia="Calibri" w:hAnsi="Times New Roman" w:cs="Times New Roman"/>
          <w:i/>
          <w:lang w:eastAsia="en-US"/>
        </w:rPr>
      </w:pPr>
    </w:p>
    <w:p w14:paraId="1FDB05B9" w14:textId="53DEE529" w:rsidR="00322135" w:rsidRPr="008C5376" w:rsidRDefault="00322135" w:rsidP="008C5376">
      <w:pPr>
        <w:pStyle w:val="Standard"/>
        <w:spacing w:after="200"/>
        <w:jc w:val="both"/>
        <w:rPr>
          <w:rFonts w:ascii="Times New Roman" w:hAnsi="Times New Roman" w:cs="Times New Roman"/>
          <w:b/>
          <w:bCs/>
          <w:i/>
        </w:rPr>
      </w:pPr>
      <w:r w:rsidRPr="008C5376">
        <w:rPr>
          <w:rFonts w:ascii="Times New Roman" w:hAnsi="Times New Roman" w:cs="Times New Roman"/>
          <w:i/>
          <w:color w:val="000000"/>
        </w:rPr>
        <w:t xml:space="preserve">2., A beruházás megvalósításához szükséges fedezet </w:t>
      </w:r>
      <w:r w:rsidR="00A2479D" w:rsidRPr="008C5376">
        <w:rPr>
          <w:rFonts w:ascii="Times New Roman" w:hAnsi="Times New Roman" w:cs="Times New Roman"/>
          <w:i/>
          <w:color w:val="000000"/>
        </w:rPr>
        <w:t>saját forrás biztosításával</w:t>
      </w:r>
      <w:r w:rsidRPr="008C5376">
        <w:rPr>
          <w:rFonts w:ascii="Times New Roman" w:hAnsi="Times New Roman" w:cs="Times New Roman"/>
          <w:b/>
          <w:bCs/>
          <w:i/>
          <w:color w:val="000000"/>
        </w:rPr>
        <w:t xml:space="preserve"> </w:t>
      </w:r>
      <w:r w:rsidRPr="008C5376">
        <w:rPr>
          <w:rFonts w:ascii="Times New Roman" w:hAnsi="Times New Roman" w:cs="Times New Roman"/>
          <w:b/>
          <w:bCs/>
          <w:i/>
        </w:rPr>
        <w:t>a 202</w:t>
      </w:r>
      <w:r w:rsidR="00A2479D" w:rsidRPr="008C5376">
        <w:rPr>
          <w:rFonts w:ascii="Times New Roman" w:hAnsi="Times New Roman" w:cs="Times New Roman"/>
          <w:b/>
          <w:bCs/>
          <w:i/>
        </w:rPr>
        <w:t>6</w:t>
      </w:r>
      <w:r w:rsidRPr="008C5376">
        <w:rPr>
          <w:rFonts w:ascii="Times New Roman" w:hAnsi="Times New Roman" w:cs="Times New Roman"/>
          <w:b/>
          <w:bCs/>
          <w:i/>
        </w:rPr>
        <w:t>. évi költségvetés külön során rendelkezésre áll</w:t>
      </w:r>
      <w:r w:rsidR="0089089D">
        <w:rPr>
          <w:rFonts w:ascii="Times New Roman" w:hAnsi="Times New Roman" w:cs="Times New Roman"/>
          <w:b/>
          <w:bCs/>
          <w:i/>
        </w:rPr>
        <w:t>.</w:t>
      </w:r>
    </w:p>
    <w:p w14:paraId="2B13BF80" w14:textId="6F14550F" w:rsidR="008C5376" w:rsidRPr="004727AA" w:rsidRDefault="008C5376" w:rsidP="008C5376">
      <w:pPr>
        <w:spacing w:before="120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</w:rPr>
      </w:pPr>
      <w:r w:rsidRPr="004727AA">
        <w:rPr>
          <w:rFonts w:ascii="Times New Roman" w:hAnsi="Times New Roman" w:cs="Times New Roman"/>
          <w:i/>
        </w:rPr>
        <w:t xml:space="preserve">3., Felhatalmazza a polgármestert </w:t>
      </w:r>
      <w:r w:rsidRPr="004727AA">
        <w:rPr>
          <w:rFonts w:ascii="Times New Roman" w:eastAsia="Times New Roman" w:hAnsi="Times New Roman" w:cs="Times New Roman"/>
          <w:i/>
          <w:color w:val="000000"/>
        </w:rPr>
        <w:t xml:space="preserve">a határozat </w:t>
      </w:r>
      <w:r w:rsidR="0089089D">
        <w:rPr>
          <w:rFonts w:ascii="Times New Roman" w:eastAsia="Times New Roman" w:hAnsi="Times New Roman" w:cs="Times New Roman"/>
          <w:i/>
          <w:color w:val="000000"/>
        </w:rPr>
        <w:t xml:space="preserve">2. </w:t>
      </w:r>
      <w:r w:rsidRPr="004727AA">
        <w:rPr>
          <w:rFonts w:ascii="Times New Roman" w:eastAsia="Times New Roman" w:hAnsi="Times New Roman" w:cs="Times New Roman"/>
          <w:i/>
          <w:color w:val="000000"/>
        </w:rPr>
        <w:t>melléklete szerinti vállalkozói szerződés aláírására.</w:t>
      </w:r>
    </w:p>
    <w:p w14:paraId="5DC10EA2" w14:textId="1AC451C8" w:rsidR="004069C8" w:rsidRPr="008C5376" w:rsidRDefault="004069C8" w:rsidP="004069C8">
      <w:pPr>
        <w:tabs>
          <w:tab w:val="left" w:leader="dot" w:pos="1080"/>
          <w:tab w:val="left" w:leader="dot" w:pos="3240"/>
        </w:tabs>
        <w:suppressAutoHyphens w:val="0"/>
        <w:spacing w:after="200"/>
        <w:jc w:val="both"/>
        <w:rPr>
          <w:i/>
        </w:rPr>
      </w:pPr>
    </w:p>
    <w:p w14:paraId="69773AF4" w14:textId="77777777" w:rsidR="008C5376" w:rsidRPr="004727AA" w:rsidRDefault="008C5376" w:rsidP="008C5376">
      <w:pPr>
        <w:ind w:left="4248" w:right="-1" w:firstLine="708"/>
        <w:jc w:val="both"/>
        <w:rPr>
          <w:rFonts w:ascii="Times New Roman" w:hAnsi="Times New Roman" w:cs="Times New Roman"/>
          <w:i/>
        </w:rPr>
      </w:pPr>
      <w:r w:rsidRPr="004727AA">
        <w:rPr>
          <w:rFonts w:ascii="Times New Roman" w:hAnsi="Times New Roman" w:cs="Times New Roman"/>
          <w:i/>
        </w:rPr>
        <w:t>Határidő:</w:t>
      </w:r>
      <w:r w:rsidRPr="004727AA">
        <w:rPr>
          <w:rFonts w:ascii="Times New Roman" w:hAnsi="Times New Roman" w:cs="Times New Roman"/>
          <w:i/>
        </w:rPr>
        <w:tab/>
        <w:t>azonnal</w:t>
      </w:r>
    </w:p>
    <w:p w14:paraId="1E1D9CB4" w14:textId="77777777" w:rsidR="008C5376" w:rsidRPr="004727AA" w:rsidRDefault="008C5376" w:rsidP="008C5376">
      <w:pPr>
        <w:ind w:right="-1"/>
        <w:jc w:val="both"/>
        <w:rPr>
          <w:rFonts w:ascii="Times New Roman" w:hAnsi="Times New Roman" w:cs="Times New Roman"/>
          <w:i/>
        </w:rPr>
      </w:pPr>
      <w:r w:rsidRPr="004727AA">
        <w:rPr>
          <w:rFonts w:ascii="Times New Roman" w:hAnsi="Times New Roman" w:cs="Times New Roman"/>
          <w:i/>
        </w:rPr>
        <w:tab/>
      </w:r>
      <w:r w:rsidRPr="004727AA">
        <w:rPr>
          <w:rFonts w:ascii="Times New Roman" w:hAnsi="Times New Roman" w:cs="Times New Roman"/>
          <w:i/>
        </w:rPr>
        <w:tab/>
      </w:r>
      <w:r w:rsidRPr="004727AA">
        <w:rPr>
          <w:rFonts w:ascii="Times New Roman" w:hAnsi="Times New Roman" w:cs="Times New Roman"/>
          <w:i/>
        </w:rPr>
        <w:tab/>
      </w:r>
      <w:r w:rsidRPr="004727AA">
        <w:rPr>
          <w:rFonts w:ascii="Times New Roman" w:hAnsi="Times New Roman" w:cs="Times New Roman"/>
          <w:i/>
        </w:rPr>
        <w:tab/>
      </w:r>
      <w:r w:rsidRPr="004727AA">
        <w:rPr>
          <w:rFonts w:ascii="Times New Roman" w:hAnsi="Times New Roman" w:cs="Times New Roman"/>
          <w:i/>
        </w:rPr>
        <w:tab/>
      </w:r>
      <w:r w:rsidRPr="004727AA">
        <w:rPr>
          <w:rFonts w:ascii="Times New Roman" w:hAnsi="Times New Roman" w:cs="Times New Roman"/>
          <w:i/>
        </w:rPr>
        <w:tab/>
      </w:r>
      <w:r w:rsidRPr="004727AA">
        <w:rPr>
          <w:rFonts w:ascii="Times New Roman" w:hAnsi="Times New Roman" w:cs="Times New Roman"/>
          <w:i/>
        </w:rPr>
        <w:tab/>
        <w:t>Felelős:</w:t>
      </w:r>
      <w:r w:rsidRPr="004727AA">
        <w:rPr>
          <w:rFonts w:ascii="Times New Roman" w:hAnsi="Times New Roman" w:cs="Times New Roman"/>
          <w:i/>
        </w:rPr>
        <w:tab/>
        <w:t>polgármester</w:t>
      </w:r>
    </w:p>
    <w:p w14:paraId="711154BE" w14:textId="77777777" w:rsidR="008C5376" w:rsidRPr="004727AA" w:rsidRDefault="008C5376" w:rsidP="008C5376">
      <w:pPr>
        <w:ind w:right="-1"/>
        <w:jc w:val="both"/>
        <w:rPr>
          <w:rFonts w:ascii="Times New Roman" w:hAnsi="Times New Roman" w:cs="Times New Roman"/>
          <w:i/>
        </w:rPr>
      </w:pPr>
    </w:p>
    <w:p w14:paraId="40E0CCE6" w14:textId="77777777" w:rsidR="00797949" w:rsidRDefault="00797949"/>
    <w:p w14:paraId="552938F5" w14:textId="77777777" w:rsidR="00BB16BC" w:rsidRDefault="00BB16BC"/>
    <w:p w14:paraId="27FAEB6C" w14:textId="77777777" w:rsidR="00BB16BC" w:rsidRDefault="00BB16BC"/>
    <w:p w14:paraId="3A70E9B9" w14:textId="77777777" w:rsidR="00BB16BC" w:rsidRDefault="00BB16BC"/>
    <w:p w14:paraId="158907AE" w14:textId="77777777" w:rsidR="00BB16BC" w:rsidRDefault="00BB16BC"/>
    <w:p w14:paraId="05C17A58" w14:textId="77777777" w:rsidR="00BB16BC" w:rsidRDefault="00BB16BC"/>
    <w:p w14:paraId="2FBEAABB" w14:textId="77777777" w:rsidR="00BB16BC" w:rsidRDefault="00BB16BC"/>
    <w:p w14:paraId="1E0B74DB" w14:textId="77777777" w:rsidR="00BB16BC" w:rsidRDefault="00BB16BC"/>
    <w:p w14:paraId="58897B4E" w14:textId="77777777" w:rsidR="00BB16BC" w:rsidRDefault="00BB16BC"/>
    <w:p w14:paraId="61C4134D" w14:textId="77777777" w:rsidR="00BB16BC" w:rsidRDefault="00BB16BC"/>
    <w:p w14:paraId="45436D42" w14:textId="77777777" w:rsidR="00BB16BC" w:rsidRDefault="00BB16BC"/>
    <w:p w14:paraId="4F39BDD9" w14:textId="77777777" w:rsidR="00BB16BC" w:rsidRDefault="00BB16BC"/>
    <w:p w14:paraId="0DB94B91" w14:textId="77777777" w:rsidR="00BB16BC" w:rsidRDefault="00BB16BC"/>
    <w:p w14:paraId="1A9B44A7" w14:textId="77777777" w:rsidR="00BB16BC" w:rsidRDefault="00BB16BC"/>
    <w:p w14:paraId="5553B286" w14:textId="77777777" w:rsidR="00BB16BC" w:rsidRDefault="00BB16BC"/>
    <w:p w14:paraId="70133D6B" w14:textId="77777777" w:rsidR="00BB16BC" w:rsidRDefault="00BB16BC"/>
    <w:p w14:paraId="7735F5C1" w14:textId="77777777" w:rsidR="00BB16BC" w:rsidRDefault="00BB16BC"/>
    <w:p w14:paraId="6AB4441A" w14:textId="77777777" w:rsidR="00BB16BC" w:rsidRDefault="00BB16BC"/>
    <w:p w14:paraId="092FE792" w14:textId="77777777" w:rsidR="00BB16BC" w:rsidRDefault="00BB16BC"/>
    <w:p w14:paraId="0625F8C0" w14:textId="77777777" w:rsidR="00BB16BC" w:rsidRDefault="00BB16BC"/>
    <w:p w14:paraId="03AB3F44" w14:textId="77777777" w:rsidR="00BB16BC" w:rsidRDefault="00BB16BC"/>
    <w:p w14:paraId="27878925" w14:textId="77777777" w:rsidR="00BB16BC" w:rsidRDefault="00BB16BC"/>
    <w:p w14:paraId="6BFB6FDD" w14:textId="77777777" w:rsidR="00BB16BC" w:rsidRDefault="00BB16BC"/>
    <w:p w14:paraId="0443E240" w14:textId="77777777" w:rsidR="00BB16BC" w:rsidRDefault="00BB16BC" w:rsidP="00BB16BC">
      <w:pPr>
        <w:numPr>
          <w:ilvl w:val="0"/>
          <w:numId w:val="3"/>
        </w:numPr>
        <w:jc w:val="right"/>
        <w:rPr>
          <w:b/>
          <w:bCs/>
          <w:i/>
          <w:iCs/>
          <w:u w:val="single"/>
        </w:rPr>
      </w:pPr>
      <w:r w:rsidRPr="00BB16BC">
        <w:rPr>
          <w:b/>
          <w:bCs/>
          <w:i/>
          <w:iCs/>
          <w:u w:val="single"/>
        </w:rPr>
        <w:lastRenderedPageBreak/>
        <w:t>melléklet a    /2026. (VII. 21.) határozathoz</w:t>
      </w:r>
    </w:p>
    <w:p w14:paraId="79124354" w14:textId="77777777" w:rsidR="00BB16BC" w:rsidRDefault="00BB16BC" w:rsidP="00BB16BC">
      <w:pPr>
        <w:jc w:val="right"/>
        <w:rPr>
          <w:b/>
          <w:bCs/>
          <w:i/>
          <w:iCs/>
          <w:u w:val="single"/>
        </w:rPr>
      </w:pPr>
    </w:p>
    <w:p w14:paraId="48547447" w14:textId="77777777" w:rsidR="00BB16BC" w:rsidRDefault="00BB16BC" w:rsidP="00BB16BC">
      <w:pPr>
        <w:jc w:val="right"/>
        <w:rPr>
          <w:b/>
          <w:bCs/>
          <w:i/>
          <w:iCs/>
          <w:u w:val="single"/>
        </w:rPr>
      </w:pPr>
    </w:p>
    <w:p w14:paraId="21AF98B0" w14:textId="754A514A" w:rsidR="00BB16BC" w:rsidRDefault="00BB16BC" w:rsidP="00BB16BC">
      <w:pPr>
        <w:jc w:val="right"/>
        <w:rPr>
          <w:b/>
          <w:bCs/>
          <w:i/>
          <w:iCs/>
          <w:u w:val="single"/>
        </w:rPr>
      </w:pPr>
      <w:r>
        <w:rPr>
          <w:noProof/>
        </w:rPr>
        <w:drawing>
          <wp:inline distT="0" distB="0" distL="0" distR="0" wp14:anchorId="3F1D6969" wp14:editId="075C79B7">
            <wp:extent cx="5696071" cy="8061934"/>
            <wp:effectExtent l="0" t="0" r="0" b="0"/>
            <wp:docPr id="143905492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05492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04008" cy="807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13E13" w14:textId="77777777" w:rsidR="00BB16BC" w:rsidRDefault="00BB16BC" w:rsidP="00BB16BC">
      <w:pPr>
        <w:jc w:val="right"/>
        <w:rPr>
          <w:b/>
          <w:bCs/>
          <w:i/>
          <w:iCs/>
          <w:u w:val="single"/>
        </w:rPr>
      </w:pPr>
    </w:p>
    <w:p w14:paraId="42A8C49B" w14:textId="7FB2B7B5" w:rsidR="00BB16BC" w:rsidRDefault="00BB16BC" w:rsidP="00BB16BC">
      <w:pPr>
        <w:jc w:val="right"/>
        <w:rPr>
          <w:b/>
          <w:bCs/>
          <w:i/>
          <w:iCs/>
          <w:u w:val="single"/>
        </w:rPr>
      </w:pPr>
      <w:r>
        <w:rPr>
          <w:noProof/>
        </w:rPr>
        <w:lastRenderedPageBreak/>
        <w:drawing>
          <wp:inline distT="0" distB="0" distL="0" distR="0" wp14:anchorId="063E957E" wp14:editId="7CC0AA7E">
            <wp:extent cx="5629357" cy="7967511"/>
            <wp:effectExtent l="0" t="0" r="0" b="0"/>
            <wp:docPr id="167373589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73589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41604" cy="798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AB0DA" w14:textId="77777777" w:rsidR="00BB16BC" w:rsidRDefault="00BB16BC" w:rsidP="00BB16BC">
      <w:pPr>
        <w:jc w:val="right"/>
        <w:rPr>
          <w:b/>
          <w:bCs/>
          <w:i/>
          <w:iCs/>
          <w:u w:val="single"/>
        </w:rPr>
      </w:pPr>
    </w:p>
    <w:p w14:paraId="3F5A2852" w14:textId="77777777" w:rsidR="00BB16BC" w:rsidRDefault="00BB16BC" w:rsidP="00BB16BC">
      <w:pPr>
        <w:jc w:val="right"/>
        <w:rPr>
          <w:b/>
          <w:bCs/>
          <w:i/>
          <w:iCs/>
          <w:u w:val="single"/>
        </w:rPr>
      </w:pPr>
    </w:p>
    <w:p w14:paraId="3705EA3A" w14:textId="77777777" w:rsidR="00BB16BC" w:rsidRDefault="00BB16BC" w:rsidP="00BB16BC">
      <w:pPr>
        <w:jc w:val="right"/>
        <w:rPr>
          <w:b/>
          <w:bCs/>
          <w:i/>
          <w:iCs/>
          <w:u w:val="single"/>
        </w:rPr>
      </w:pPr>
    </w:p>
    <w:p w14:paraId="4B58BEA7" w14:textId="77777777" w:rsidR="00BB16BC" w:rsidRDefault="00BB16BC" w:rsidP="00BB16BC">
      <w:pPr>
        <w:jc w:val="right"/>
        <w:rPr>
          <w:b/>
          <w:bCs/>
          <w:i/>
          <w:iCs/>
          <w:u w:val="single"/>
        </w:rPr>
      </w:pPr>
    </w:p>
    <w:p w14:paraId="078B8A17" w14:textId="77777777" w:rsidR="00BB16BC" w:rsidRDefault="00BB16BC" w:rsidP="00BB16BC">
      <w:pPr>
        <w:jc w:val="right"/>
        <w:rPr>
          <w:b/>
          <w:bCs/>
          <w:i/>
          <w:iCs/>
          <w:u w:val="single"/>
        </w:rPr>
      </w:pPr>
    </w:p>
    <w:p w14:paraId="5A0F9206" w14:textId="77777777" w:rsidR="00BB16BC" w:rsidRDefault="00BB16BC" w:rsidP="00BB16BC">
      <w:pPr>
        <w:pStyle w:val="Listaszerbekezds"/>
        <w:numPr>
          <w:ilvl w:val="0"/>
          <w:numId w:val="3"/>
        </w:numPr>
        <w:jc w:val="right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lastRenderedPageBreak/>
        <w:t>melléklet a    /2026. (VII. 21.) határozathoz</w:t>
      </w:r>
    </w:p>
    <w:p w14:paraId="53B31232" w14:textId="77777777" w:rsidR="00BB16BC" w:rsidRPr="00BB16BC" w:rsidRDefault="00BB16BC" w:rsidP="00BB16BC">
      <w:pPr>
        <w:jc w:val="right"/>
        <w:rPr>
          <w:b/>
          <w:bCs/>
          <w:i/>
          <w:iCs/>
          <w:u w:val="single"/>
        </w:rPr>
      </w:pPr>
    </w:p>
    <w:p w14:paraId="7C9FE7ED" w14:textId="77777777" w:rsidR="006227DB" w:rsidRPr="006227DB" w:rsidRDefault="006227DB" w:rsidP="006227DB">
      <w:pPr>
        <w:widowControl/>
        <w:suppressAutoHyphens w:val="0"/>
        <w:autoSpaceDN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hu-HU" w:bidi="ar-SA"/>
        </w:rPr>
      </w:pPr>
      <w:r w:rsidRPr="006227DB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hu-HU" w:bidi="ar-SA"/>
        </w:rPr>
        <w:t>Vállalkozási szerződés</w:t>
      </w:r>
    </w:p>
    <w:p w14:paraId="1D916E07" w14:textId="77777777" w:rsidR="006227DB" w:rsidRPr="006227DB" w:rsidRDefault="006227DB" w:rsidP="006227DB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 w:bidi="ar-SA"/>
        </w:rPr>
      </w:pPr>
    </w:p>
    <w:p w14:paraId="6F36D0FE" w14:textId="77777777" w:rsidR="006227DB" w:rsidRPr="006227DB" w:rsidRDefault="006227DB" w:rsidP="006227DB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amely létrejött egyrészről  </w:t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4678"/>
      </w:tblGrid>
      <w:tr w:rsidR="006227DB" w:rsidRPr="006227DB" w14:paraId="25E83A70" w14:textId="77777777" w:rsidTr="00CE6751">
        <w:trPr>
          <w:trHeight w:val="340"/>
        </w:trPr>
        <w:tc>
          <w:tcPr>
            <w:tcW w:w="3227" w:type="dxa"/>
            <w:vAlign w:val="center"/>
          </w:tcPr>
          <w:p w14:paraId="24FC80EF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 xml:space="preserve">Cégnév/név: </w:t>
            </w:r>
          </w:p>
        </w:tc>
        <w:tc>
          <w:tcPr>
            <w:tcW w:w="4678" w:type="dxa"/>
            <w:vAlign w:val="center"/>
          </w:tcPr>
          <w:p w14:paraId="05EB1098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Óbarok Község Önkormányzat</w:t>
            </w:r>
          </w:p>
        </w:tc>
      </w:tr>
      <w:tr w:rsidR="006227DB" w:rsidRPr="006227DB" w14:paraId="2B17C514" w14:textId="77777777" w:rsidTr="00CE6751">
        <w:trPr>
          <w:trHeight w:val="340"/>
        </w:trPr>
        <w:tc>
          <w:tcPr>
            <w:tcW w:w="3227" w:type="dxa"/>
            <w:vAlign w:val="center"/>
          </w:tcPr>
          <w:p w14:paraId="59169C66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 xml:space="preserve">Székhelye: </w:t>
            </w: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78" w:type="dxa"/>
            <w:vAlign w:val="center"/>
          </w:tcPr>
          <w:p w14:paraId="537ADA5B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2063 Óbarok, Iskola utca 3.</w:t>
            </w:r>
          </w:p>
        </w:tc>
      </w:tr>
      <w:tr w:rsidR="006227DB" w:rsidRPr="006227DB" w14:paraId="6E16121C" w14:textId="77777777" w:rsidTr="00CE6751">
        <w:trPr>
          <w:trHeight w:val="340"/>
        </w:trPr>
        <w:tc>
          <w:tcPr>
            <w:tcW w:w="3227" w:type="dxa"/>
            <w:vAlign w:val="center"/>
          </w:tcPr>
          <w:p w14:paraId="49F058F2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Telefon/Fax.:</w:t>
            </w: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78" w:type="dxa"/>
            <w:vAlign w:val="center"/>
          </w:tcPr>
          <w:p w14:paraId="24911D19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+36 30 363 76 10</w:t>
            </w:r>
          </w:p>
        </w:tc>
      </w:tr>
      <w:tr w:rsidR="006227DB" w:rsidRPr="006227DB" w14:paraId="14BD0A4D" w14:textId="77777777" w:rsidTr="00CE6751">
        <w:trPr>
          <w:trHeight w:val="340"/>
        </w:trPr>
        <w:tc>
          <w:tcPr>
            <w:tcW w:w="3227" w:type="dxa"/>
            <w:vAlign w:val="center"/>
          </w:tcPr>
          <w:p w14:paraId="5FC1A7B1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Számlavezető pénzintézete:</w:t>
            </w: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78" w:type="dxa"/>
            <w:vAlign w:val="center"/>
          </w:tcPr>
          <w:p w14:paraId="234B2451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MBH Bank Bicske</w:t>
            </w:r>
          </w:p>
        </w:tc>
      </w:tr>
      <w:tr w:rsidR="006227DB" w:rsidRPr="006227DB" w14:paraId="2BAE8F13" w14:textId="77777777" w:rsidTr="00CE6751">
        <w:trPr>
          <w:trHeight w:val="340"/>
        </w:trPr>
        <w:tc>
          <w:tcPr>
            <w:tcW w:w="3227" w:type="dxa"/>
            <w:vAlign w:val="center"/>
          </w:tcPr>
          <w:p w14:paraId="3340DB67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Bankszámla szám:</w:t>
            </w: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78" w:type="dxa"/>
            <w:vAlign w:val="center"/>
          </w:tcPr>
          <w:p w14:paraId="5A2DD76E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50420410-10008009</w:t>
            </w:r>
          </w:p>
        </w:tc>
      </w:tr>
      <w:tr w:rsidR="006227DB" w:rsidRPr="006227DB" w14:paraId="421B2986" w14:textId="77777777" w:rsidTr="00CE6751">
        <w:trPr>
          <w:trHeight w:val="340"/>
        </w:trPr>
        <w:tc>
          <w:tcPr>
            <w:tcW w:w="3227" w:type="dxa"/>
            <w:vAlign w:val="center"/>
          </w:tcPr>
          <w:p w14:paraId="62B385E5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 xml:space="preserve">Adóigazgatási szám: </w:t>
            </w: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78" w:type="dxa"/>
            <w:vAlign w:val="center"/>
          </w:tcPr>
          <w:p w14:paraId="1C2492A9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15727684-1-07</w:t>
            </w:r>
          </w:p>
        </w:tc>
      </w:tr>
      <w:tr w:rsidR="006227DB" w:rsidRPr="006227DB" w14:paraId="5EC2DAAA" w14:textId="77777777" w:rsidTr="00CE6751">
        <w:trPr>
          <w:trHeight w:val="340"/>
        </w:trPr>
        <w:tc>
          <w:tcPr>
            <w:tcW w:w="3227" w:type="dxa"/>
            <w:vAlign w:val="center"/>
          </w:tcPr>
          <w:p w14:paraId="2714C223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Képviselője:</w:t>
            </w:r>
          </w:p>
        </w:tc>
        <w:tc>
          <w:tcPr>
            <w:tcW w:w="4678" w:type="dxa"/>
            <w:vAlign w:val="center"/>
          </w:tcPr>
          <w:p w14:paraId="626884FD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Mészáros Kartal, polgármester</w:t>
            </w:r>
          </w:p>
        </w:tc>
      </w:tr>
      <w:tr w:rsidR="006227DB" w:rsidRPr="006227DB" w14:paraId="43B2D0EA" w14:textId="77777777" w:rsidTr="00CE6751">
        <w:trPr>
          <w:trHeight w:val="340"/>
        </w:trPr>
        <w:tc>
          <w:tcPr>
            <w:tcW w:w="3227" w:type="dxa"/>
            <w:vAlign w:val="center"/>
          </w:tcPr>
          <w:p w14:paraId="744B9627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mint</w:t>
            </w:r>
          </w:p>
        </w:tc>
        <w:tc>
          <w:tcPr>
            <w:tcW w:w="4678" w:type="dxa"/>
            <w:vAlign w:val="center"/>
          </w:tcPr>
          <w:p w14:paraId="12CC53AD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 xml:space="preserve">Megrendelő </w:t>
            </w:r>
            <w:r w:rsidRPr="006227DB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 w:bidi="ar-SA"/>
              </w:rPr>
              <w:t>(a továbbiakban: Megrendelő)</w:t>
            </w:r>
          </w:p>
        </w:tc>
      </w:tr>
    </w:tbl>
    <w:p w14:paraId="3E057C45" w14:textId="77777777" w:rsidR="006227DB" w:rsidRPr="006227DB" w:rsidRDefault="006227DB" w:rsidP="006227DB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737D460B" w14:textId="77777777" w:rsidR="006227DB" w:rsidRPr="006227DB" w:rsidRDefault="006227DB" w:rsidP="006227DB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másrészről</w:t>
      </w:r>
    </w:p>
    <w:tbl>
      <w:tblPr>
        <w:tblStyle w:val="Rcsostblzat"/>
        <w:tblW w:w="9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227DB" w:rsidRPr="006227DB" w14:paraId="14CAE4DF" w14:textId="77777777" w:rsidTr="00CE6751">
        <w:trPr>
          <w:trHeight w:val="340"/>
        </w:trPr>
        <w:tc>
          <w:tcPr>
            <w:tcW w:w="4606" w:type="dxa"/>
            <w:vAlign w:val="center"/>
          </w:tcPr>
          <w:p w14:paraId="27F5122D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Cégnév/név:</w:t>
            </w: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06" w:type="dxa"/>
            <w:vAlign w:val="center"/>
          </w:tcPr>
          <w:p w14:paraId="7FC71DB0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Vízkristály Kft.</w:t>
            </w:r>
          </w:p>
        </w:tc>
      </w:tr>
      <w:tr w:rsidR="006227DB" w:rsidRPr="006227DB" w14:paraId="3D82E187" w14:textId="77777777" w:rsidTr="00CE6751">
        <w:trPr>
          <w:trHeight w:val="340"/>
        </w:trPr>
        <w:tc>
          <w:tcPr>
            <w:tcW w:w="4606" w:type="dxa"/>
            <w:vAlign w:val="center"/>
          </w:tcPr>
          <w:p w14:paraId="46BB0345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 xml:space="preserve">Székhelye: </w:t>
            </w: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06" w:type="dxa"/>
            <w:vAlign w:val="center"/>
          </w:tcPr>
          <w:p w14:paraId="0F795A1E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 xml:space="preserve">1122 Budapest, Városmajor utca 28/a. </w:t>
            </w:r>
            <w:proofErr w:type="spellStart"/>
            <w:r w:rsidRPr="006227DB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mfsz</w:t>
            </w:r>
            <w:proofErr w:type="spellEnd"/>
            <w:r w:rsidRPr="006227DB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 xml:space="preserve"> 4.</w:t>
            </w:r>
          </w:p>
        </w:tc>
      </w:tr>
      <w:tr w:rsidR="006227DB" w:rsidRPr="006227DB" w14:paraId="09F2C9C6" w14:textId="77777777" w:rsidTr="00CE6751">
        <w:trPr>
          <w:trHeight w:val="340"/>
        </w:trPr>
        <w:tc>
          <w:tcPr>
            <w:tcW w:w="4606" w:type="dxa"/>
            <w:vAlign w:val="center"/>
          </w:tcPr>
          <w:p w14:paraId="6112CD76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Telefon/Fax.:</w:t>
            </w: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06" w:type="dxa"/>
            <w:vAlign w:val="center"/>
          </w:tcPr>
          <w:p w14:paraId="29610468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bookmarkStart w:id="0" w:name="_Hlk111455410"/>
            <w:r w:rsidRPr="006227DB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+36 70</w:t>
            </w:r>
            <w:bookmarkEnd w:id="0"/>
            <w:r w:rsidRPr="006227DB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 455 97 24</w:t>
            </w:r>
          </w:p>
        </w:tc>
      </w:tr>
      <w:tr w:rsidR="006227DB" w:rsidRPr="006227DB" w14:paraId="67F4CFC0" w14:textId="77777777" w:rsidTr="00CE6751">
        <w:trPr>
          <w:trHeight w:val="340"/>
        </w:trPr>
        <w:tc>
          <w:tcPr>
            <w:tcW w:w="4606" w:type="dxa"/>
            <w:vAlign w:val="center"/>
          </w:tcPr>
          <w:p w14:paraId="4233690D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Számlavezető pénzintézete:</w:t>
            </w: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06" w:type="dxa"/>
            <w:vAlign w:val="center"/>
          </w:tcPr>
          <w:p w14:paraId="4951F36F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 xml:space="preserve">Erste Bank </w:t>
            </w:r>
          </w:p>
        </w:tc>
      </w:tr>
      <w:tr w:rsidR="006227DB" w:rsidRPr="006227DB" w14:paraId="14207D7D" w14:textId="77777777" w:rsidTr="00CE6751">
        <w:trPr>
          <w:trHeight w:val="340"/>
        </w:trPr>
        <w:tc>
          <w:tcPr>
            <w:tcW w:w="4606" w:type="dxa"/>
            <w:vAlign w:val="center"/>
          </w:tcPr>
          <w:p w14:paraId="35D2DE34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Bankszámla szám:</w:t>
            </w: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06" w:type="dxa"/>
            <w:vAlign w:val="center"/>
          </w:tcPr>
          <w:p w14:paraId="75A3487B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11600006-00000000-25908077</w:t>
            </w:r>
          </w:p>
        </w:tc>
      </w:tr>
      <w:tr w:rsidR="006227DB" w:rsidRPr="006227DB" w14:paraId="53BC514C" w14:textId="77777777" w:rsidTr="00CE6751">
        <w:trPr>
          <w:trHeight w:val="340"/>
        </w:trPr>
        <w:tc>
          <w:tcPr>
            <w:tcW w:w="4606" w:type="dxa"/>
            <w:vAlign w:val="center"/>
          </w:tcPr>
          <w:p w14:paraId="3D7ADFFB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 xml:space="preserve">Adóigazgatási szám: </w:t>
            </w: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06" w:type="dxa"/>
            <w:vAlign w:val="center"/>
          </w:tcPr>
          <w:p w14:paraId="2DEF632C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14088357-2-43</w:t>
            </w:r>
          </w:p>
        </w:tc>
      </w:tr>
      <w:tr w:rsidR="006227DB" w:rsidRPr="006227DB" w14:paraId="690EC020" w14:textId="77777777" w:rsidTr="00CE6751">
        <w:trPr>
          <w:trHeight w:val="340"/>
        </w:trPr>
        <w:tc>
          <w:tcPr>
            <w:tcW w:w="4606" w:type="dxa"/>
            <w:vAlign w:val="center"/>
          </w:tcPr>
          <w:p w14:paraId="7A87A0EE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Képviselője:</w:t>
            </w:r>
          </w:p>
        </w:tc>
        <w:tc>
          <w:tcPr>
            <w:tcW w:w="4606" w:type="dxa"/>
            <w:vAlign w:val="center"/>
          </w:tcPr>
          <w:p w14:paraId="4035BFE0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Tóth Vencel</w:t>
            </w:r>
          </w:p>
        </w:tc>
      </w:tr>
      <w:tr w:rsidR="006227DB" w:rsidRPr="006227DB" w14:paraId="13DC54A2" w14:textId="77777777" w:rsidTr="00CE6751">
        <w:trPr>
          <w:trHeight w:val="340"/>
        </w:trPr>
        <w:tc>
          <w:tcPr>
            <w:tcW w:w="4606" w:type="dxa"/>
            <w:vAlign w:val="center"/>
          </w:tcPr>
          <w:p w14:paraId="75ED7DF6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mint</w:t>
            </w:r>
          </w:p>
        </w:tc>
        <w:tc>
          <w:tcPr>
            <w:tcW w:w="4606" w:type="dxa"/>
            <w:vAlign w:val="center"/>
          </w:tcPr>
          <w:p w14:paraId="33064D9D" w14:textId="77777777" w:rsidR="006227DB" w:rsidRPr="006227DB" w:rsidRDefault="006227DB" w:rsidP="006227DB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6227D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 w:bidi="ar-SA"/>
              </w:rPr>
              <w:t xml:space="preserve">Vállalkozó </w:t>
            </w:r>
            <w:r w:rsidRPr="006227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(a továbbiakban: Vállalkozó)</w:t>
            </w:r>
          </w:p>
        </w:tc>
      </w:tr>
    </w:tbl>
    <w:p w14:paraId="06A7811A" w14:textId="77777777" w:rsidR="006227DB" w:rsidRPr="006227DB" w:rsidRDefault="006227DB" w:rsidP="006227DB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(a továbbiakban együttesen: Felek) között a mai napon és helyen az alábbi feltételekkel jött létre:</w:t>
      </w:r>
    </w:p>
    <w:p w14:paraId="63108967" w14:textId="77777777" w:rsidR="006227DB" w:rsidRPr="006227DB" w:rsidRDefault="006227DB" w:rsidP="006227DB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0C740EC9" w14:textId="77777777" w:rsidR="006227DB" w:rsidRPr="006227DB" w:rsidRDefault="006227DB" w:rsidP="006227DB">
      <w:pPr>
        <w:widowControl/>
        <w:numPr>
          <w:ilvl w:val="0"/>
          <w:numId w:val="4"/>
        </w:numPr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</w:pP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>A szerződés tárgya</w:t>
      </w:r>
    </w:p>
    <w:p w14:paraId="5B67EABE" w14:textId="77777777" w:rsidR="006227DB" w:rsidRPr="006227DB" w:rsidRDefault="006227DB" w:rsidP="006227DB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3CA55DEE" w14:textId="77777777" w:rsidR="006227DB" w:rsidRPr="006227DB" w:rsidRDefault="006227DB" w:rsidP="006227DB">
      <w:pPr>
        <w:widowControl/>
        <w:numPr>
          <w:ilvl w:val="0"/>
          <w:numId w:val="5"/>
        </w:numPr>
        <w:suppressAutoHyphens w:val="0"/>
        <w:autoSpaceDN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 A Megrendelő megrendeli a Vállalkozó, pedig vállalja </w:t>
      </w:r>
      <w:r w:rsidRPr="006227D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  <w:t>a jelen szerződés mellékletét képező árajánlat szerinti építési engedélyhez nem Óbarok, Nagyegyháza-Bányász utca Temetőben található ravatalozó épület felújítási munkálatainak elvégzését.</w:t>
      </w:r>
    </w:p>
    <w:p w14:paraId="2F11444F" w14:textId="77777777" w:rsidR="006227DB" w:rsidRPr="006227DB" w:rsidRDefault="006227DB" w:rsidP="006227DB">
      <w:pPr>
        <w:widowControl/>
        <w:suppressAutoHyphens w:val="0"/>
        <w:autoSpaceDN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</w:pPr>
    </w:p>
    <w:p w14:paraId="4476642A" w14:textId="77777777" w:rsidR="006227DB" w:rsidRPr="006227DB" w:rsidRDefault="006227DB" w:rsidP="006227DB">
      <w:pPr>
        <w:widowControl/>
        <w:numPr>
          <w:ilvl w:val="0"/>
          <w:numId w:val="5"/>
        </w:numPr>
        <w:suppressAutoHyphens w:val="0"/>
        <w:autoSpaceDN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</w:pPr>
    </w:p>
    <w:p w14:paraId="0CED7474" w14:textId="77777777" w:rsidR="006227DB" w:rsidRPr="006227DB" w:rsidRDefault="006227DB" w:rsidP="006227DB">
      <w:pPr>
        <w:widowControl/>
        <w:suppressAutoHyphens w:val="0"/>
        <w:autoSpaceDN/>
        <w:spacing w:line="300" w:lineRule="auto"/>
        <w:ind w:left="357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highlight w:val="magenta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A Vállalkozó vállalja a kivitelezéshez szükséges közműegyeztetések lefolytatását. Megrendelő biztosítja a Vállalkozó részére az épület megépítéséhez szükséges szabad, rendezett területeket. A kivitelezési munkálatokkal kapcsolatban a Megrendelő a Vállalkozónak minden segítséget megad. </w:t>
      </w:r>
    </w:p>
    <w:p w14:paraId="0C994DC7" w14:textId="77777777" w:rsidR="006227DB" w:rsidRPr="006227DB" w:rsidRDefault="006227DB" w:rsidP="006227DB">
      <w:pPr>
        <w:widowControl/>
        <w:suppressAutoHyphens w:val="0"/>
        <w:autoSpaceDN/>
        <w:ind w:left="720"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</w:pPr>
    </w:p>
    <w:p w14:paraId="70497147" w14:textId="77777777" w:rsidR="006227DB" w:rsidRPr="006227DB" w:rsidRDefault="006227DB" w:rsidP="006227DB">
      <w:pPr>
        <w:widowControl/>
        <w:suppressAutoHyphens w:val="0"/>
        <w:autoSpaceDN/>
        <w:spacing w:line="300" w:lineRule="auto"/>
        <w:ind w:left="357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highlight w:val="magenta"/>
          <w:lang w:eastAsia="hu-HU" w:bidi="ar-SA"/>
        </w:rPr>
      </w:pPr>
      <w:r w:rsidRPr="006227D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  <w:t>A Vállalkozó átveszi Megrendelő átadja a munkaterületet 2026. augusztus 10. napjától.</w:t>
      </w:r>
    </w:p>
    <w:p w14:paraId="4C8BB484" w14:textId="77777777" w:rsidR="006227DB" w:rsidRPr="006227DB" w:rsidRDefault="006227DB" w:rsidP="006227DB">
      <w:pPr>
        <w:widowControl/>
        <w:suppressAutoHyphens w:val="0"/>
        <w:autoSpaceDN/>
        <w:spacing w:line="300" w:lineRule="auto"/>
        <w:ind w:left="35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Építésre alkalmas terület átadást követően 30 munkanapra van szüksége a Vállalkozónak a raktár épület építéséhez, hogy a Megrendelésben foglalt kivitelezési munkálatokat el tudja végezni. Megrendelő vállalja, hogy a lakosságot értesíti a munkálatokról, az épület használatának mellőzéséről. Vállalkozó vállalja, hogy az építési területet </w:t>
      </w:r>
      <w:proofErr w:type="spellStart"/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körbekeríti</w:t>
      </w:r>
      <w:proofErr w:type="spellEnd"/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 és azt táblával jelzi a lakosság részére.</w:t>
      </w:r>
    </w:p>
    <w:p w14:paraId="26991262" w14:textId="77777777" w:rsidR="006227DB" w:rsidRPr="006227DB" w:rsidRDefault="006227DB" w:rsidP="006227DB">
      <w:pPr>
        <w:widowControl/>
        <w:suppressAutoHyphens w:val="0"/>
        <w:autoSpaceDN/>
        <w:spacing w:line="300" w:lineRule="auto"/>
        <w:ind w:left="35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5962F8B1" w14:textId="77777777" w:rsidR="006227DB" w:rsidRPr="006227DB" w:rsidRDefault="006227DB" w:rsidP="006227DB">
      <w:pPr>
        <w:widowControl/>
        <w:suppressAutoHyphens w:val="0"/>
        <w:autoSpaceDN/>
        <w:spacing w:line="300" w:lineRule="auto"/>
        <w:ind w:left="35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Vállalkozó kötelezettséget vállal arra, hogy a munkavégzést megvalósítja, valamint a jótállási/garanciális/szavatossági kötelezettségeinek eleget tesz a Szerződés előírásainak </w:t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lastRenderedPageBreak/>
        <w:t>megfelelően. Megrendelő vállalja, hogy a munkavégzés és a Vállalkozó jótállási/ garanciális/szavatossági kötelezettségvállalása teljesítése esetén a Szerződésben előírt időpontban és módon megfizeti Vállalkozónak a vállalkozási díjat, mint fix átalányárat.</w:t>
      </w:r>
    </w:p>
    <w:p w14:paraId="44EB75E4" w14:textId="77777777" w:rsidR="006227DB" w:rsidRPr="006227DB" w:rsidRDefault="006227DB" w:rsidP="006227DB">
      <w:pPr>
        <w:widowControl/>
        <w:suppressAutoHyphens w:val="0"/>
        <w:autoSpaceDN/>
        <w:spacing w:line="300" w:lineRule="auto"/>
        <w:ind w:left="35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181692A2" w14:textId="77777777" w:rsidR="006227DB" w:rsidRPr="006227DB" w:rsidRDefault="006227DB" w:rsidP="006227DB">
      <w:pPr>
        <w:widowControl/>
        <w:suppressAutoHyphens w:val="0"/>
        <w:autoSpaceDN/>
        <w:spacing w:line="300" w:lineRule="auto"/>
        <w:ind w:left="35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35040C6C" w14:textId="77777777" w:rsidR="006227DB" w:rsidRPr="006227DB" w:rsidRDefault="006227DB" w:rsidP="006227DB">
      <w:pPr>
        <w:widowControl/>
        <w:numPr>
          <w:ilvl w:val="0"/>
          <w:numId w:val="4"/>
        </w:numPr>
        <w:suppressAutoHyphens w:val="0"/>
        <w:autoSpaceDN/>
        <w:spacing w:line="300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hu-HU" w:bidi="ar-SA"/>
        </w:rPr>
        <w:t>Fizetési</w:t>
      </w: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 xml:space="preserve"> feltételek</w:t>
      </w:r>
    </w:p>
    <w:p w14:paraId="775D4E38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518EA305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2.1</w:t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6227DB">
        <w:rPr>
          <w:rFonts w:ascii="Times New Roman" w:eastAsia="Times New Roman" w:hAnsi="Times New Roman" w:cs="Times New Roman"/>
          <w:b/>
          <w:bCs/>
          <w:kern w:val="0"/>
          <w:u w:val="single"/>
          <w:lang w:eastAsia="hu-HU" w:bidi="ar-SA"/>
        </w:rPr>
        <w:t>Óbarok-Nagyegyháza Ravatalozó épület felújítása:</w:t>
      </w:r>
    </w:p>
    <w:p w14:paraId="6810C736" w14:textId="77777777" w:rsidR="006227DB" w:rsidRPr="006227DB" w:rsidRDefault="006227DB" w:rsidP="006227DB">
      <w:pPr>
        <w:widowControl/>
        <w:tabs>
          <w:tab w:val="right" w:pos="5580"/>
        </w:tabs>
        <w:suppressAutoHyphens w:val="0"/>
        <w:autoSpaceDN/>
        <w:spacing w:before="60" w:after="60" w:line="36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ab/>
        <w:t>Vállalkozói díj: Nettó 2.490.000,- Ft+ 27% ÁFA (</w:t>
      </w:r>
      <w:proofErr w:type="gramStart"/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>672.300,-</w:t>
      </w:r>
      <w:proofErr w:type="gramEnd"/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>Ft), mindösszesen</w:t>
      </w:r>
    </w:p>
    <w:p w14:paraId="66B75EFF" w14:textId="77777777" w:rsidR="006227DB" w:rsidRPr="006227DB" w:rsidRDefault="006227DB" w:rsidP="006227DB">
      <w:pPr>
        <w:widowControl/>
        <w:tabs>
          <w:tab w:val="right" w:pos="5580"/>
        </w:tabs>
        <w:suppressAutoHyphens w:val="0"/>
        <w:autoSpaceDN/>
        <w:spacing w:before="60" w:after="60" w:line="36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>Bruttó: 3.162.300 forint, azaz hárommillió-százhatvankétezer-háromszáz forint</w:t>
      </w:r>
    </w:p>
    <w:p w14:paraId="23C44A8F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hu-HU" w:bidi="ar-SA"/>
        </w:rPr>
      </w:pPr>
    </w:p>
    <w:p w14:paraId="3C6D1555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A Megrendelő a vállalkozói díjat az alábbi ütemezésben fizeti meg Vállalkozó részére, </w:t>
      </w:r>
    </w:p>
    <w:p w14:paraId="3FD83F5C" w14:textId="77777777" w:rsidR="006227DB" w:rsidRPr="006227DB" w:rsidRDefault="006227DB" w:rsidP="006227DB">
      <w:pPr>
        <w:widowControl/>
        <w:numPr>
          <w:ilvl w:val="0"/>
          <w:numId w:val="6"/>
        </w:numPr>
        <w:suppressAutoHyphens w:val="0"/>
        <w:autoSpaceDN/>
        <w:spacing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Megrendelő előleget fizet Vállalkozó részére, amely a teljes vállalási összeg 50%-a vagyis az előleg számla összege: 1.245.000.-Ft + 27% ÁFA, azaz 1.581.150 Ft, mely esedékes számla ellenében a munkaterület átadás-átvételekor.</w:t>
      </w:r>
    </w:p>
    <w:p w14:paraId="66039253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 </w:t>
      </w:r>
    </w:p>
    <w:p w14:paraId="32115531" w14:textId="77777777" w:rsidR="006227DB" w:rsidRPr="006227DB" w:rsidRDefault="006227DB" w:rsidP="006227DB">
      <w:pPr>
        <w:widowControl/>
        <w:numPr>
          <w:ilvl w:val="0"/>
          <w:numId w:val="6"/>
        </w:numPr>
        <w:tabs>
          <w:tab w:val="right" w:pos="5580"/>
        </w:tabs>
        <w:suppressAutoHyphens w:val="0"/>
        <w:autoSpaceDN/>
        <w:spacing w:before="60" w:after="60" w:line="36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Vállalkozó végszámlát állít ki Megrendelő részére, melynek összege: </w:t>
      </w: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 xml:space="preserve">2.490.000 Ft +27% ÁFA, Bruttó: 3.162.300 Ft azaz hárommillió-százhatvankétezer-háromszáz forint, </w:t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mely esedékes a szerződésben foglalt feltételek teljeskörű teljesítése esetén. Az eredményes műszaki átadás-átvételét követő 8 napon belül a Vállalkozó által kiállított számla ellenében. A teljesítéseket Megrendelő a Vállalkozó </w:t>
      </w: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>Erste Banknál</w:t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 vezetett </w:t>
      </w: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 xml:space="preserve">11600006-00000000-25908077 </w:t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számú bankszámlájára fizeti meg.</w:t>
      </w:r>
    </w:p>
    <w:p w14:paraId="5DFE06E0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755AA38D" w14:textId="77777777" w:rsidR="006227DB" w:rsidRPr="006227DB" w:rsidRDefault="006227DB" w:rsidP="006227DB">
      <w:pPr>
        <w:widowControl/>
        <w:numPr>
          <w:ilvl w:val="0"/>
          <w:numId w:val="6"/>
        </w:numPr>
        <w:suppressAutoHyphens w:val="0"/>
        <w:autoSpaceDN/>
        <w:spacing w:line="276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>Határidő, munkavégzési ütemterv, munkaterület átadása</w:t>
      </w:r>
    </w:p>
    <w:p w14:paraId="314152CE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321288F8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3.1. A munkálatok elvégzésének határideje: 2026. 12. 31.</w:t>
      </w:r>
    </w:p>
    <w:p w14:paraId="0C1D6DA9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 xml:space="preserve">      </w:t>
      </w:r>
      <w:r w:rsidRPr="006227DB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 w:bidi="ar-SA"/>
        </w:rPr>
        <w:t>Az előteljesítés Vállalkozó részéről megengedett.</w:t>
      </w:r>
    </w:p>
    <w:p w14:paraId="60049E85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2C424203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3.2. A Megrendelő vállalás teljesítéséhez a teljes munkaterületet 2026. augusztus 10. napjáig átadja.</w:t>
      </w:r>
    </w:p>
    <w:p w14:paraId="04EB43F0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5099EF4E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3.3. A Megrendelő a munkaterületet munkavégzésre alkalmas állapotban bocsátja a Vállalkozó rendelkezésére.</w:t>
      </w:r>
    </w:p>
    <w:p w14:paraId="3C7E681D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586D0623" w14:textId="77777777" w:rsidR="006227DB" w:rsidRPr="006227DB" w:rsidRDefault="006227DB" w:rsidP="006227DB">
      <w:pPr>
        <w:widowControl/>
        <w:numPr>
          <w:ilvl w:val="0"/>
          <w:numId w:val="6"/>
        </w:numPr>
        <w:tabs>
          <w:tab w:val="decimal" w:pos="262"/>
          <w:tab w:val="left" w:pos="747"/>
        </w:tabs>
        <w:suppressAutoHyphens w:val="0"/>
        <w:autoSpaceDE w:val="0"/>
        <w:autoSpaceDN/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:u w:val="single"/>
          <w:lang w:eastAsia="hu-HU" w:bidi="ar-SA"/>
        </w:rPr>
      </w:pPr>
      <w:r w:rsidRPr="006227DB"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:u w:val="single"/>
          <w:lang w:eastAsia="hu-HU" w:bidi="ar-SA"/>
        </w:rPr>
        <w:t>A Felek kötelezettségei</w:t>
      </w:r>
    </w:p>
    <w:p w14:paraId="6991523E" w14:textId="77777777" w:rsidR="006227DB" w:rsidRPr="006227DB" w:rsidRDefault="006227DB" w:rsidP="006227DB">
      <w:pPr>
        <w:tabs>
          <w:tab w:val="decimal" w:pos="262"/>
          <w:tab w:val="left" w:pos="747"/>
        </w:tabs>
        <w:suppressAutoHyphens w:val="0"/>
        <w:autoSpaceDE w:val="0"/>
        <w:ind w:left="720"/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:lang w:eastAsia="hu-HU" w:bidi="ar-SA"/>
        </w:rPr>
      </w:pPr>
    </w:p>
    <w:p w14:paraId="070CF316" w14:textId="77777777" w:rsidR="006227DB" w:rsidRPr="006227DB" w:rsidRDefault="006227DB" w:rsidP="006227DB">
      <w:pPr>
        <w:tabs>
          <w:tab w:val="decimal" w:pos="262"/>
          <w:tab w:val="left" w:pos="881"/>
        </w:tabs>
        <w:suppressAutoHyphens w:val="0"/>
        <w:autoSpaceDE w:val="0"/>
        <w:ind w:left="504" w:right="216" w:hanging="504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4.1</w:t>
      </w: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ab/>
        <w:t>Megrendelő kijelenti, hogy a jelen szerződésben meghatározott munkák nem engedélyhez kötöttek.</w:t>
      </w:r>
    </w:p>
    <w:p w14:paraId="16D64F50" w14:textId="77777777" w:rsidR="006227DB" w:rsidRPr="006227DB" w:rsidRDefault="006227DB" w:rsidP="006227DB">
      <w:pPr>
        <w:tabs>
          <w:tab w:val="decimal" w:pos="262"/>
          <w:tab w:val="left" w:pos="881"/>
        </w:tabs>
        <w:suppressAutoHyphens w:val="0"/>
        <w:autoSpaceDE w:val="0"/>
        <w:spacing w:before="288" w:line="211" w:lineRule="auto"/>
        <w:ind w:left="504" w:right="216" w:hanging="504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4.2</w:t>
      </w: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ab/>
        <w:t>Vállalkozó a hatósági előírások betartásáról a munkavégzés során gondoskodni köteles.</w:t>
      </w:r>
    </w:p>
    <w:p w14:paraId="36AD6C02" w14:textId="77777777" w:rsidR="006227DB" w:rsidRPr="006227DB" w:rsidRDefault="006227DB" w:rsidP="006227DB">
      <w:pPr>
        <w:tabs>
          <w:tab w:val="decimal" w:pos="262"/>
          <w:tab w:val="left" w:pos="881"/>
        </w:tabs>
        <w:suppressAutoHyphens w:val="0"/>
        <w:autoSpaceDE w:val="0"/>
        <w:spacing w:before="120"/>
        <w:ind w:left="505" w:right="215" w:hanging="505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</w:p>
    <w:p w14:paraId="36154831" w14:textId="77777777" w:rsidR="006227DB" w:rsidRPr="006227DB" w:rsidRDefault="006227DB" w:rsidP="006227DB">
      <w:pPr>
        <w:suppressAutoHyphens w:val="0"/>
        <w:autoSpaceDE w:val="0"/>
        <w:ind w:left="648" w:right="144" w:hanging="648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4.3</w:t>
      </w: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ab/>
        <w:t xml:space="preserve">Vállalkozó kötelezi magát, hogy a munkát szerződésszerűen, </w:t>
      </w:r>
      <w:proofErr w:type="spellStart"/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teljeskörűen</w:t>
      </w:r>
      <w:proofErr w:type="spellEnd"/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, műszakilag és minőségileg kifogástalan kivitelben, az örökségvédelmi, a műszaki előírásoknak, a vonatkozó magyar előírásoknak, műszaki szabályoknak és szabványoknak, a technika mai állásának megfelelően, határidőben elvégzi.</w:t>
      </w:r>
    </w:p>
    <w:p w14:paraId="697F53DE" w14:textId="77777777" w:rsidR="006227DB" w:rsidRPr="006227DB" w:rsidRDefault="006227DB" w:rsidP="006227DB">
      <w:pPr>
        <w:suppressAutoHyphens w:val="0"/>
        <w:autoSpaceDE w:val="0"/>
        <w:ind w:left="648" w:right="144" w:hanging="648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</w:p>
    <w:p w14:paraId="54C16435" w14:textId="77777777" w:rsidR="006227DB" w:rsidRPr="006227DB" w:rsidRDefault="006227DB" w:rsidP="006227DB">
      <w:pPr>
        <w:suppressAutoHyphens w:val="0"/>
        <w:autoSpaceDE w:val="0"/>
        <w:ind w:left="648" w:right="144" w:hanging="648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lastRenderedPageBreak/>
        <w:t>4.4</w:t>
      </w: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ab/>
        <w:t>A Vállalkozó a munkát Megrendelő igénye szerint köteles elvégezni. Az utasítás nem terjedhet ki a munka megszervezésére, illetve nem teheti a teljesítést terhesebbé.</w:t>
      </w:r>
    </w:p>
    <w:p w14:paraId="1A2E2910" w14:textId="77777777" w:rsidR="006227DB" w:rsidRPr="006227DB" w:rsidRDefault="006227DB" w:rsidP="006227DB">
      <w:pPr>
        <w:suppressAutoHyphens w:val="0"/>
        <w:autoSpaceDE w:val="0"/>
        <w:ind w:left="648" w:right="144" w:hanging="648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</w:p>
    <w:p w14:paraId="77E9FC30" w14:textId="77777777" w:rsidR="006227DB" w:rsidRPr="006227DB" w:rsidRDefault="006227DB" w:rsidP="006227DB">
      <w:pPr>
        <w:tabs>
          <w:tab w:val="decimal" w:pos="309"/>
          <w:tab w:val="left" w:pos="987"/>
        </w:tabs>
        <w:suppressAutoHyphens w:val="0"/>
        <w:autoSpaceDE w:val="0"/>
        <w:ind w:left="648" w:right="144" w:hanging="576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4.5</w:t>
      </w: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ab/>
        <w:t>Jelen szerződést a beszerzési eljárás alapján nyertes ajánlattevőként szerződő félnek kell fővállalkozóként teljesíteni. A Megrendelő alvállalkozók bevonását nem korlátozza, azonban Vállalkozó alvállalkozói tevékenységéért úgy felel, mintha azokat maga teljesítette volna.</w:t>
      </w:r>
    </w:p>
    <w:p w14:paraId="667CB22C" w14:textId="77777777" w:rsidR="006227DB" w:rsidRPr="006227DB" w:rsidRDefault="006227DB" w:rsidP="006227DB">
      <w:pPr>
        <w:suppressAutoHyphens w:val="0"/>
        <w:autoSpaceDE w:val="0"/>
        <w:spacing w:line="264" w:lineRule="auto"/>
        <w:ind w:right="72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</w:p>
    <w:p w14:paraId="58CC422F" w14:textId="77777777" w:rsidR="006227DB" w:rsidRPr="006227DB" w:rsidRDefault="006227DB" w:rsidP="006227DB">
      <w:pPr>
        <w:suppressAutoHyphens w:val="0"/>
        <w:autoSpaceDE w:val="0"/>
        <w:spacing w:line="264" w:lineRule="auto"/>
        <w:ind w:left="709" w:right="72" w:hanging="637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noProof/>
          <w:kern w:val="0"/>
          <w:sz w:val="22"/>
          <w:szCs w:val="22"/>
          <w:lang w:eastAsia="hu-HU" w:bidi="ar-SA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2975611E" wp14:editId="171B84CE">
                <wp:simplePos x="0" y="0"/>
                <wp:positionH relativeFrom="column">
                  <wp:posOffset>0</wp:posOffset>
                </wp:positionH>
                <wp:positionV relativeFrom="paragraph">
                  <wp:posOffset>8669020</wp:posOffset>
                </wp:positionV>
                <wp:extent cx="5969000" cy="321310"/>
                <wp:effectExtent l="1270" t="0" r="1905" b="3810"/>
                <wp:wrapSquare wrapText="bothSides"/>
                <wp:docPr id="36660913" name="Szövegdoboz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normalEastAsianFlow="1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0" cy="32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FB426B" w14:textId="77777777" w:rsidR="006227DB" w:rsidRDefault="006227DB" w:rsidP="006227DB">
                            <w:pPr>
                              <w:pStyle w:val="Style2"/>
                              <w:tabs>
                                <w:tab w:val="left" w:leader="underscore" w:pos="8793"/>
                              </w:tabs>
                              <w:adjustRightInd/>
                              <w:spacing w:before="36" w:line="196" w:lineRule="auto"/>
                              <w:ind w:left="6912" w:right="144" w:hanging="6912"/>
                              <w:rPr>
                                <w:spacing w:val="-3"/>
                                <w:lang w:val="hu-H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75611E"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left:0;text-align:left;margin-left:0;margin-top:682.6pt;width:470pt;height:25.3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" o:allowincell="f" filled="f" stroked="f">
                <v:textbox style="layout-flow:horizontal-ideographic" inset="0,0,0,0">
                  <w:txbxContent>
                    <w:p w14:paraId="71FB426B" w14:textId="77777777" w:rsidR="006227DB" w:rsidRDefault="006227DB" w:rsidP="006227DB">
                      <w:pPr>
                        <w:pStyle w:val="Style2"/>
                        <w:tabs>
                          <w:tab w:val="left" w:leader="underscore" w:pos="8793"/>
                        </w:tabs>
                        <w:adjustRightInd/>
                        <w:spacing w:before="36" w:line="196" w:lineRule="auto"/>
                        <w:ind w:left="6912" w:right="144" w:hanging="6912"/>
                        <w:rPr>
                          <w:spacing w:val="-3"/>
                          <w:lang w:val="hu-HU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4.6</w:t>
      </w: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ab/>
        <w:t>A Vállalkozó kötelezettséget vállal arra, hogy a szerződés teljesítésének teljes időtartama alatt tulajdonosi szerkezetét az ajánlatkérő számára megismerhetővé teszi.</w:t>
      </w:r>
    </w:p>
    <w:p w14:paraId="2F13FD1C" w14:textId="77777777" w:rsidR="006227DB" w:rsidRPr="006227DB" w:rsidRDefault="006227DB" w:rsidP="006227DB">
      <w:pPr>
        <w:suppressAutoHyphens w:val="0"/>
        <w:autoSpaceDE w:val="0"/>
        <w:spacing w:line="264" w:lineRule="auto"/>
        <w:ind w:left="709" w:right="72" w:hanging="637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</w:p>
    <w:p w14:paraId="2CE1F490" w14:textId="77777777" w:rsidR="006227DB" w:rsidRPr="006227DB" w:rsidRDefault="006227DB" w:rsidP="006227DB">
      <w:pPr>
        <w:suppressAutoHyphens w:val="0"/>
        <w:autoSpaceDE w:val="0"/>
        <w:ind w:left="652" w:right="74" w:hanging="578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 xml:space="preserve">4.7 A Vállalkozó törvényes képviselője – polgári és büntetőjogi felelőssége tudatában – jelen szerződés aláírásával akként nyilatkozik, hogy az általa képviselt szervezet az Államháztartásról szóló 2011. évi CXCV. törvény 41. § (6) bekezdésében írtaknak megfelel, azaz a nemzeti vagyonról szóló 2011. évi CXCVI. törvény 3.§ (1) </w:t>
      </w:r>
      <w:proofErr w:type="spellStart"/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bek</w:t>
      </w:r>
      <w:proofErr w:type="spellEnd"/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 xml:space="preserve">. 1. </w:t>
      </w:r>
      <w:proofErr w:type="spellStart"/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b.</w:t>
      </w:r>
      <w:proofErr w:type="spellEnd"/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) pontja alapján átlátható szervezetnek minősül, az alábbiak szerint:</w:t>
      </w:r>
    </w:p>
    <w:p w14:paraId="73700689" w14:textId="77777777" w:rsidR="006227DB" w:rsidRPr="006227DB" w:rsidRDefault="006227DB" w:rsidP="006227DB">
      <w:pPr>
        <w:suppressAutoHyphens w:val="0"/>
        <w:autoSpaceDE w:val="0"/>
        <w:spacing w:before="120" w:after="120"/>
        <w:ind w:left="652" w:right="74" w:firstLine="57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 xml:space="preserve">A Vállalkozó olyan belföldi vagy </w:t>
      </w:r>
      <w:proofErr w:type="gramStart"/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külföldi jogi személy</w:t>
      </w:r>
      <w:proofErr w:type="gramEnd"/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 xml:space="preserve"> vagy jogi személyiséggel nem rendelkező gazdálkodó szervezet, amely megfelel a következő együttes feltételeknek:</w:t>
      </w:r>
    </w:p>
    <w:p w14:paraId="2BB7A7E3" w14:textId="77777777" w:rsidR="006227DB" w:rsidRPr="006227DB" w:rsidRDefault="006227DB" w:rsidP="006227DB">
      <w:pPr>
        <w:suppressAutoHyphens w:val="0"/>
        <w:autoSpaceDE w:val="0"/>
        <w:ind w:left="993" w:right="74" w:hanging="142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a) tulajdonosi szerkezete a pénzmosás és a terrorizmus finanszírozása megelőzéséről és megakadályozásáról szóló 2007. évi CXXXVI. törvény (</w:t>
      </w:r>
      <w:proofErr w:type="spellStart"/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Pmt</w:t>
      </w:r>
      <w:proofErr w:type="spellEnd"/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.) szerint meghatározott tényleges tulajdonosa megismerhető,</w:t>
      </w:r>
    </w:p>
    <w:p w14:paraId="3FB07B84" w14:textId="77777777" w:rsidR="006227DB" w:rsidRPr="006227DB" w:rsidRDefault="006227DB" w:rsidP="006227DB">
      <w:pPr>
        <w:suppressAutoHyphens w:val="0"/>
        <w:autoSpaceDE w:val="0"/>
        <w:ind w:left="993" w:right="74" w:hanging="142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b) az Európai Unió tagállamában, az Európai Gazdasági Térségről szóló megállapodásban részes államban, a Gazdasági Együttműködési és Fejlesztési Szervezet tagállamában rendelkezik adóilletőséggel, amellyel Magyarországnak a kettős adóztatás elkerüléséről szóló egyezménye van,</w:t>
      </w:r>
    </w:p>
    <w:p w14:paraId="707F5ECD" w14:textId="77777777" w:rsidR="006227DB" w:rsidRPr="006227DB" w:rsidRDefault="006227DB" w:rsidP="006227DB">
      <w:pPr>
        <w:suppressAutoHyphens w:val="0"/>
        <w:autoSpaceDE w:val="0"/>
        <w:ind w:left="993" w:right="74" w:hanging="142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c) nem minősül a társasági adóról és az osztalékadóról szóló 1996. évi LXXXI. törvény (Tao.) szerint meghatározott ellenőrzött külföldi társaságnak, valamint külföldi illetőségű szervezet esetén vállalom, hogy a Tao. 4. § 11. h.) pontja szerinti adatokat külön nyilatkozatban mellékelem;</w:t>
      </w:r>
    </w:p>
    <w:p w14:paraId="6164D53B" w14:textId="77777777" w:rsidR="006227DB" w:rsidRPr="006227DB" w:rsidRDefault="006227DB" w:rsidP="006227DB">
      <w:pPr>
        <w:suppressAutoHyphens w:val="0"/>
        <w:autoSpaceDE w:val="0"/>
        <w:ind w:left="993" w:right="74" w:hanging="142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d) a gazdálkodó szervezetben közvetlenül vagy közvetetten több mint 25%-os tulajdonnal, befolyással vagy szavazati joggal bíró jogi személy, jogi személyiséggel nem rendelkező gazdálkodó szervezet tekintetében az a), b) és c) alpont szerinti feltételek fennállnak.</w:t>
      </w:r>
    </w:p>
    <w:p w14:paraId="745534E3" w14:textId="77777777" w:rsidR="006227DB" w:rsidRPr="006227DB" w:rsidRDefault="006227DB" w:rsidP="006227DB">
      <w:pPr>
        <w:suppressAutoHyphens w:val="0"/>
        <w:autoSpaceDE w:val="0"/>
        <w:ind w:left="993" w:right="74" w:hanging="142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</w:p>
    <w:p w14:paraId="03DADD5B" w14:textId="77777777" w:rsidR="006227DB" w:rsidRPr="006227DB" w:rsidRDefault="006227DB" w:rsidP="006227DB">
      <w:pPr>
        <w:suppressAutoHyphens w:val="0"/>
        <w:autoSpaceDE w:val="0"/>
        <w:ind w:left="652" w:right="74" w:hanging="578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4.8</w:t>
      </w: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ab/>
        <w:t>A Megrendelő a munkát és a beépítésre kerülő anyagokat igénye szerint ellenőrizheti. Ha egyes munkarészeket a Vállalkozó beépít, vagy eltakar, és ezután az ellenőrzés a munka egy részének újbóli elvégzését tenné szükségessé, a Vállalkozó köteles előzetesen: 48 órával előbb a Megrendelőt írásban értesíteni. Ha a Megrendelő az értesítés ellenére az ellenőrzést elmulasztja, később a beépített munkarészt csak akkor ellenőrizheti, ha az újból végzett munkával kapcsolatos költségeket a Vállalkozónak megfizeti.</w:t>
      </w:r>
    </w:p>
    <w:p w14:paraId="7E6AAD51" w14:textId="77777777" w:rsidR="006227DB" w:rsidRPr="006227DB" w:rsidRDefault="006227DB" w:rsidP="006227DB">
      <w:pPr>
        <w:suppressAutoHyphens w:val="0"/>
        <w:autoSpaceDE w:val="0"/>
        <w:ind w:left="652" w:right="74" w:hanging="578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</w:p>
    <w:p w14:paraId="5D8804A5" w14:textId="77777777" w:rsidR="006227DB" w:rsidRPr="006227DB" w:rsidRDefault="006227DB" w:rsidP="006227DB">
      <w:pPr>
        <w:suppressAutoHyphens w:val="0"/>
        <w:autoSpaceDE w:val="0"/>
        <w:ind w:left="652" w:right="74" w:hanging="578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4.9</w:t>
      </w: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ab/>
        <w:t>Ha a Vállalkozóval egyidejűleg a munkaterületen más vállalkozók is dolgoznak, a Megrendelő köteles megteremteni a munka gazdaságos és gyors, a vállalkozókkal összehangolt elvégzéséhez szükséges feltételeket, a Vállalkozó pedig köteles munkáját a többi vállalkozóval összehangolni. A munka nem megfelelő megszervezésével másnak okozott kárt a mulasztó köteles megtéríteni.</w:t>
      </w:r>
    </w:p>
    <w:p w14:paraId="46271079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63AFC653" w14:textId="77777777" w:rsidR="006227DB" w:rsidRPr="006227DB" w:rsidRDefault="006227DB" w:rsidP="006227DB">
      <w:pPr>
        <w:widowControl/>
        <w:numPr>
          <w:ilvl w:val="0"/>
          <w:numId w:val="6"/>
        </w:numPr>
        <w:suppressAutoHyphens w:val="0"/>
        <w:autoSpaceDN/>
        <w:spacing w:line="276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</w:pP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>Együttműködés</w:t>
      </w:r>
    </w:p>
    <w:p w14:paraId="69584C38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7B70FA06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5.1. A Vállalkozó folyamatosan köteles a Megrendelőt értesíteni minden olyan körülményről, amely a munka ütemezés szerinti végzését akadályozza.</w:t>
      </w:r>
    </w:p>
    <w:p w14:paraId="3834B7C9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597B5A62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5.2. A felek helyszíni képviselői:</w:t>
      </w:r>
    </w:p>
    <w:p w14:paraId="6C473C90" w14:textId="77777777" w:rsidR="006227DB" w:rsidRPr="006227DB" w:rsidRDefault="006227DB" w:rsidP="006227DB">
      <w:pPr>
        <w:widowControl/>
        <w:suppressAutoHyphens w:val="0"/>
        <w:autoSpaceDN/>
        <w:spacing w:before="60" w:after="6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lastRenderedPageBreak/>
        <w:t>A Vállalkozó helyszíni képviselője:</w:t>
      </w: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ab/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Tóth Vencel</w:t>
      </w:r>
    </w:p>
    <w:p w14:paraId="03EB4DC9" w14:textId="77777777" w:rsidR="006227DB" w:rsidRPr="006227DB" w:rsidRDefault="006227DB" w:rsidP="006227DB">
      <w:pPr>
        <w:widowControl/>
        <w:suppressAutoHyphens w:val="0"/>
        <w:autoSpaceDN/>
        <w:spacing w:before="60" w:after="60" w:line="276" w:lineRule="auto"/>
        <w:ind w:left="3540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Telefon: +36704559724</w:t>
      </w:r>
    </w:p>
    <w:p w14:paraId="7513DA07" w14:textId="77777777" w:rsidR="006227DB" w:rsidRPr="006227DB" w:rsidRDefault="006227DB" w:rsidP="006227DB">
      <w:pPr>
        <w:widowControl/>
        <w:suppressAutoHyphens w:val="0"/>
        <w:autoSpaceDN/>
        <w:spacing w:before="60" w:after="6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>A Megrendelő helyszíni képviselője:</w:t>
      </w: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ab/>
      </w: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ab/>
      </w: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ab/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Mészáros Kartal</w:t>
      </w:r>
    </w:p>
    <w:p w14:paraId="15A03FB9" w14:textId="77777777" w:rsidR="006227DB" w:rsidRPr="006227DB" w:rsidRDefault="006227DB" w:rsidP="006227DB">
      <w:pPr>
        <w:widowControl/>
        <w:suppressAutoHyphens w:val="0"/>
        <w:autoSpaceDN/>
        <w:spacing w:before="60" w:after="6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Telefon: +36303637610</w:t>
      </w:r>
    </w:p>
    <w:p w14:paraId="3FB95561" w14:textId="77777777" w:rsidR="006227DB" w:rsidRPr="006227DB" w:rsidRDefault="006227DB" w:rsidP="006227DB">
      <w:pPr>
        <w:widowControl/>
        <w:numPr>
          <w:ilvl w:val="0"/>
          <w:numId w:val="6"/>
        </w:numPr>
        <w:suppressAutoHyphens w:val="0"/>
        <w:autoSpaceDN/>
        <w:spacing w:before="60" w:after="6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>Jótállás</w:t>
      </w:r>
    </w:p>
    <w:p w14:paraId="440D346B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49A0BFF7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6.1. A Vállalkozó az általa javított épületekre három (3) év garanciát vállal, kivéve a vandálságból, a szándékos rongálásból és az elemi károkból eredő sérülésekre. </w:t>
      </w:r>
    </w:p>
    <w:p w14:paraId="36F1516E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62CDB59C" w14:textId="77777777" w:rsidR="006227DB" w:rsidRPr="006227DB" w:rsidRDefault="006227DB" w:rsidP="006227DB">
      <w:pPr>
        <w:widowControl/>
        <w:numPr>
          <w:ilvl w:val="0"/>
          <w:numId w:val="6"/>
        </w:numPr>
        <w:suppressAutoHyphens w:val="0"/>
        <w:autoSpaceDN/>
        <w:spacing w:line="276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</w:pP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>Egyéb kikötések</w:t>
      </w:r>
    </w:p>
    <w:p w14:paraId="08BD1AE9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59BE0C13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smartTag w:uri="urn:schemas-microsoft-com:office:smarttags" w:element="metricconverter">
        <w:smartTagPr>
          <w:attr w:name="ProductID" w:val="7.1 A"/>
        </w:smartTagPr>
        <w:r w:rsidRPr="006227DB">
          <w:rPr>
            <w:rFonts w:ascii="Times New Roman" w:eastAsia="Times New Roman" w:hAnsi="Times New Roman" w:cs="Times New Roman"/>
            <w:kern w:val="0"/>
            <w:sz w:val="22"/>
            <w:szCs w:val="22"/>
            <w:lang w:eastAsia="hu-HU" w:bidi="ar-SA"/>
          </w:rPr>
          <w:t>7.1 A</w:t>
        </w:r>
      </w:smartTag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 szerződés módosítása csak írásban, közös megegyezéssel a cégjegyzésre jogosultak aláírásával történhet.</w:t>
      </w:r>
      <w:r w:rsidRPr="006227DB">
        <w:rPr>
          <w:rFonts w:ascii="Times New Roman" w:eastAsia="Times New Roman" w:hAnsi="Times New Roman" w:cs="Times New Roman"/>
          <w:kern w:val="0"/>
          <w:lang w:eastAsia="hu-HU" w:bidi="ar-SA"/>
        </w:rPr>
        <w:t xml:space="preserve"> </w:t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Vállalkozó 30 napot meghaladó késedelme esetén Megrendelő jogosult jelen szerződéstől egyoldalúan elállni.</w:t>
      </w:r>
    </w:p>
    <w:p w14:paraId="6AE20DEA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Ha a Vállalkozó fizetőképességében, pénzügyi helyzetében olyan lényeges változás következik be, amely a szerződés teljesítését veszélyezteti, Megrendelő jogosult a szerződéstől elállni. Felek ilyen lényeges fizetőképességben bekövetkező változásnak tekintik különösen, ha a Vállalkozóval szemben a szerződés teljesítésének időtartama alatt jogerőre emelkedett fizetési meghagyás útján követelés érvényesítése van folyamatban, illetve felszámolási-, vagy végrehajtási eljárást elrendelő jogerős határozat hatálya alatt áll. Amennyiben Vállalkozó fizetőképességében lényeges változás következik be, köteles Megrendelőt a körülmény bekövetkezésétől számított 8 napon belül írásban értesíteni. A Megrendelő jogosult a szerződéstől továbbá elállni különösen, ha a Vállalkozó szerződéses kötelezettségének nem tesz eleget.</w:t>
      </w:r>
    </w:p>
    <w:p w14:paraId="7D3CC21D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1EEFD955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7.2. A szerződő felek a vállalkozót terhelő bármely szolgáltatás késedelmes teljesítése esetére napi </w:t>
      </w:r>
      <w:smartTag w:uri="urn:schemas-microsoft-com:office:smarttags" w:element="metricconverter">
        <w:smartTagPr>
          <w:attr w:name="ProductID" w:val="5 000 Ft"/>
        </w:smartTagPr>
        <w:r w:rsidRPr="006227DB">
          <w:rPr>
            <w:rFonts w:ascii="Times New Roman" w:eastAsia="Times New Roman" w:hAnsi="Times New Roman" w:cs="Times New Roman"/>
            <w:kern w:val="0"/>
            <w:sz w:val="22"/>
            <w:szCs w:val="22"/>
            <w:lang w:eastAsia="hu-HU" w:bidi="ar-SA"/>
          </w:rPr>
          <w:t xml:space="preserve">5 </w:t>
        </w:r>
        <w:smartTag w:uri="urn:schemas-microsoft-com:office:smarttags" w:element="metricconverter">
          <w:smartTagPr>
            <w:attr w:name="ProductID" w:val="000 Ft"/>
          </w:smartTagPr>
          <w:r w:rsidRPr="006227DB">
            <w:rPr>
              <w:rFonts w:ascii="Times New Roman" w:eastAsia="Times New Roman" w:hAnsi="Times New Roman" w:cs="Times New Roman"/>
              <w:kern w:val="0"/>
              <w:sz w:val="22"/>
              <w:szCs w:val="22"/>
              <w:lang w:eastAsia="hu-HU" w:bidi="ar-SA"/>
            </w:rPr>
            <w:t>000 Ft</w:t>
          </w:r>
        </w:smartTag>
      </w:smartTag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, azaz ötezer forint késedelmi kötbért kötnek ki. A Vállalkozó kötbérfizetési kötelezettségét a Megrendelő által esetlegesen megjelölt póthatáridő tűzése nem érinti.</w:t>
      </w:r>
    </w:p>
    <w:p w14:paraId="72716306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02F0D285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7.3. A Vállalkozót a jelen Vállalkozási szerződésben meghatározott bármely kötelezettségének, feladatának — a Vállalkozónak felróható — nem megfelelő minőségben történő teljesítése esetén hibás teljesítési kötbér-fizetési kötelezettség terheli.</w:t>
      </w:r>
    </w:p>
    <w:p w14:paraId="6BC8FD2C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Amennyiben a Megrendelő úgy ítéli meg, hogy a Vállalkozó által végzett munka nem megfelelő minőségű, úgy írásban felszólítja a Vállalkozót a munka ésszerű határidőre történő kijavítására. Amennyiben a Vállalkozó a kitűzött határidőre nem javítja ki a munkát a Megrendelő elvárásainak megfelelően, hibás teljesítési kötbér-fizetési kötelezettség terheli.</w:t>
      </w:r>
    </w:p>
    <w:p w14:paraId="18A57E6B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A hibás teljesítési kötbér mértéke az egyedi megrendelésekkel kapcsolatban felmerült hibás teljesítés esetén a megrendelés nettó Vállalkozási díjának 25 %-a.</w:t>
      </w:r>
    </w:p>
    <w:p w14:paraId="1FEF9BF9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463F75C6" w14:textId="77777777" w:rsidR="006227DB" w:rsidRPr="006227DB" w:rsidRDefault="006227DB" w:rsidP="006227DB">
      <w:pPr>
        <w:widowControl/>
        <w:numPr>
          <w:ilvl w:val="1"/>
          <w:numId w:val="6"/>
        </w:numPr>
        <w:suppressAutoHyphens w:val="0"/>
        <w:autoSpaceDE w:val="0"/>
        <w:autoSpaceDN/>
        <w:spacing w:before="36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 xml:space="preserve"> A kötbér esedékessé válik:</w:t>
      </w:r>
    </w:p>
    <w:p w14:paraId="0B96105D" w14:textId="77777777" w:rsidR="006227DB" w:rsidRPr="006227DB" w:rsidRDefault="006227DB" w:rsidP="006227DB">
      <w:pPr>
        <w:widowControl/>
        <w:numPr>
          <w:ilvl w:val="0"/>
          <w:numId w:val="7"/>
        </w:numPr>
        <w:tabs>
          <w:tab w:val="clear" w:pos="360"/>
          <w:tab w:val="num" w:pos="1368"/>
        </w:tabs>
        <w:suppressAutoHyphens w:val="0"/>
        <w:autoSpaceDE w:val="0"/>
        <w:autoSpaceDN/>
        <w:spacing w:line="213" w:lineRule="auto"/>
        <w:ind w:right="144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kijavítható hiba esetében: a kijavításra megállapított határidő eredménytelen elteltét követő napon, ha a hiba kijavítása nem történt meg, illetve, ha megtörtént, de a kijavított teljesítést a Megrendelő szintén hibás teljesítésként értékeli;</w:t>
      </w:r>
    </w:p>
    <w:p w14:paraId="16FE74B0" w14:textId="77777777" w:rsidR="006227DB" w:rsidRPr="006227DB" w:rsidRDefault="006227DB" w:rsidP="006227DB">
      <w:pPr>
        <w:widowControl/>
        <w:numPr>
          <w:ilvl w:val="0"/>
          <w:numId w:val="7"/>
        </w:numPr>
        <w:tabs>
          <w:tab w:val="clear" w:pos="360"/>
          <w:tab w:val="num" w:pos="1368"/>
        </w:tabs>
        <w:suppressAutoHyphens w:val="0"/>
        <w:autoSpaceDE w:val="0"/>
        <w:autoSpaceDN/>
        <w:spacing w:line="213" w:lineRule="auto"/>
        <w:ind w:right="144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ki nem javítható hiba esetében: a hibás teljesítés Megrendelő által történő megállapításának napján;</w:t>
      </w:r>
    </w:p>
    <w:p w14:paraId="3ACF408E" w14:textId="77777777" w:rsidR="006227DB" w:rsidRPr="006227DB" w:rsidRDefault="006227DB" w:rsidP="006227DB">
      <w:pPr>
        <w:suppressAutoHyphens w:val="0"/>
        <w:autoSpaceDE w:val="0"/>
        <w:spacing w:before="288" w:line="213" w:lineRule="auto"/>
        <w:ind w:left="648" w:right="144" w:hanging="576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7.5 A kötbér alkalmazását megalapozó tény megállapítására a Megrendelő jogosult. Amennyiben a Megrendelő megállapítja a kötbér igényét megalapozó tényt, a kötbér esedékessé válását követő 3 munkanapon belül írásban értesíti a Vállalkozót. A kötbér érvényesítésére a végszámlában kerül sor.</w:t>
      </w:r>
    </w:p>
    <w:p w14:paraId="3BEC5F67" w14:textId="77777777" w:rsidR="006227DB" w:rsidRPr="006227DB" w:rsidRDefault="006227DB" w:rsidP="006227DB">
      <w:pPr>
        <w:suppressAutoHyphens w:val="0"/>
        <w:autoSpaceDE w:val="0"/>
        <w:spacing w:before="120" w:line="266" w:lineRule="auto"/>
        <w:ind w:left="578" w:right="74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lastRenderedPageBreak/>
        <w:t>Az értesítésben a Megrendelő köteles megjelölni azt, hogy a kötbért:</w:t>
      </w:r>
    </w:p>
    <w:p w14:paraId="7614C7C2" w14:textId="77777777" w:rsidR="006227DB" w:rsidRPr="006227DB" w:rsidRDefault="006227DB" w:rsidP="006227DB">
      <w:pPr>
        <w:widowControl/>
        <w:numPr>
          <w:ilvl w:val="0"/>
          <w:numId w:val="8"/>
        </w:numPr>
        <w:tabs>
          <w:tab w:val="num" w:pos="1152"/>
        </w:tabs>
        <w:suppressAutoHyphens w:val="0"/>
        <w:autoSpaceDE w:val="0"/>
        <w:autoSpaceDN/>
        <w:spacing w:line="194" w:lineRule="auto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melyik megrendeléssel kapcsolatban,</w:t>
      </w:r>
    </w:p>
    <w:p w14:paraId="16405969" w14:textId="77777777" w:rsidR="006227DB" w:rsidRPr="006227DB" w:rsidRDefault="006227DB" w:rsidP="006227DB">
      <w:pPr>
        <w:widowControl/>
        <w:numPr>
          <w:ilvl w:val="0"/>
          <w:numId w:val="8"/>
        </w:numPr>
        <w:tabs>
          <w:tab w:val="num" w:pos="1152"/>
        </w:tabs>
        <w:suppressAutoHyphens w:val="0"/>
        <w:autoSpaceDE w:val="0"/>
        <w:autoSpaceDN/>
        <w:spacing w:line="194" w:lineRule="auto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a teljesítés mely hiányosságának következtében,</w:t>
      </w:r>
    </w:p>
    <w:p w14:paraId="3DB2D568" w14:textId="77777777" w:rsidR="006227DB" w:rsidRPr="006227DB" w:rsidRDefault="006227DB" w:rsidP="006227DB">
      <w:pPr>
        <w:widowControl/>
        <w:numPr>
          <w:ilvl w:val="0"/>
          <w:numId w:val="8"/>
        </w:numPr>
        <w:tabs>
          <w:tab w:val="num" w:pos="1152"/>
        </w:tabs>
        <w:suppressAutoHyphens w:val="0"/>
        <w:autoSpaceDE w:val="0"/>
        <w:autoSpaceDN/>
        <w:spacing w:line="196" w:lineRule="auto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milyen jogcímen és</w:t>
      </w:r>
    </w:p>
    <w:p w14:paraId="10B1BC78" w14:textId="77777777" w:rsidR="006227DB" w:rsidRPr="006227DB" w:rsidRDefault="006227DB" w:rsidP="006227DB">
      <w:pPr>
        <w:widowControl/>
        <w:numPr>
          <w:ilvl w:val="0"/>
          <w:numId w:val="8"/>
        </w:numPr>
        <w:tabs>
          <w:tab w:val="num" w:pos="1152"/>
        </w:tabs>
        <w:suppressAutoHyphens w:val="0"/>
        <w:autoSpaceDE w:val="0"/>
        <w:autoSpaceDN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milyen összegben alkalmazza.</w:t>
      </w:r>
    </w:p>
    <w:p w14:paraId="0D97F83A" w14:textId="77777777" w:rsidR="006227DB" w:rsidRPr="006227DB" w:rsidRDefault="006227DB" w:rsidP="006227DB">
      <w:pPr>
        <w:suppressAutoHyphens w:val="0"/>
        <w:autoSpaceDE w:val="0"/>
        <w:spacing w:before="180" w:after="240"/>
        <w:ind w:left="646" w:right="74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A késedelmi kötbér Vállalkozó általi megfizetése nem mentesíti a Vállalkozót a teljesítés alól.</w:t>
      </w:r>
    </w:p>
    <w:p w14:paraId="1A1A7821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7.6. A Vállalkozó a munkát a vonatkozó szabványoknak és az előírt biztonságtechnikai követelményeknek megfelelően köteles elvégezni.</w:t>
      </w:r>
    </w:p>
    <w:p w14:paraId="047F402A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20CD4B40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7.7. Jelen szerződésben nem szabályozott kérdésekben a Ptk. rendelkezései az irányadók.</w:t>
      </w:r>
    </w:p>
    <w:p w14:paraId="7ECC8E5E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087EAE3A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7.8. A szerződő felek megegyezés hiányában, per esetén a Bicskei Járásbíróság illetékességét kötik ki.</w:t>
      </w:r>
    </w:p>
    <w:p w14:paraId="7EEEA721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248EA8CE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  <w:t>8.</w:t>
      </w:r>
      <w:r w:rsidRPr="006227D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  <w:tab/>
        <w:t>Mellékletek</w:t>
      </w:r>
    </w:p>
    <w:p w14:paraId="0FEEBE95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1.sz. melléklet: Vállalkozó ajánlata</w:t>
      </w:r>
    </w:p>
    <w:p w14:paraId="55120224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2EE8F8C5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Jelen szerződés 3 példányban készült, ebből kettő a Megrendelőt, egy pedig a Vállalkozót illeti meg.</w:t>
      </w:r>
    </w:p>
    <w:p w14:paraId="3A9C614D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A szerződő felek a szerződést, mint akaratukkal mindenben megegyezőt, jóváhagyólag és cégszerűen írták alá.</w:t>
      </w:r>
    </w:p>
    <w:p w14:paraId="1C4DA89B" w14:textId="77777777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6A4A0FC8" w14:textId="24E00D3B" w:rsidR="006227DB" w:rsidRPr="006227DB" w:rsidRDefault="006227DB" w:rsidP="006227DB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Óbarok, 2026. augusztus 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 </w:t>
      </w:r>
    </w:p>
    <w:p w14:paraId="364C64D1" w14:textId="77777777" w:rsidR="006227DB" w:rsidRPr="006227DB" w:rsidRDefault="006227DB" w:rsidP="006227DB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2BC474C0" w14:textId="77777777" w:rsidR="006227DB" w:rsidRPr="006227DB" w:rsidRDefault="006227DB" w:rsidP="006227DB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2ABFC6E3" w14:textId="77777777" w:rsidR="006227DB" w:rsidRPr="006227DB" w:rsidRDefault="006227DB" w:rsidP="006227DB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1A3DC3D7" w14:textId="77777777" w:rsidR="006227DB" w:rsidRPr="006227DB" w:rsidRDefault="006227DB" w:rsidP="006227DB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4E8ECC9F" w14:textId="77777777" w:rsidR="006227DB" w:rsidRPr="006227DB" w:rsidRDefault="006227DB" w:rsidP="006227DB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………………………………..</w:t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…………………………………</w:t>
      </w:r>
    </w:p>
    <w:p w14:paraId="574CCE78" w14:textId="77777777" w:rsidR="006227DB" w:rsidRPr="006227DB" w:rsidRDefault="006227DB" w:rsidP="006227DB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Óbarok Község Önkormányzat</w:t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Vízkristály Kft.</w:t>
      </w:r>
    </w:p>
    <w:p w14:paraId="3899C236" w14:textId="77777777" w:rsidR="006227DB" w:rsidRPr="006227DB" w:rsidRDefault="006227DB" w:rsidP="006227DB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6227D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  <w:t>Mészáros Kartal, polgármester</w:t>
      </w: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ab/>
        <w:t>Tóth Vencel</w:t>
      </w:r>
    </w:p>
    <w:p w14:paraId="7DBC6BAD" w14:textId="77777777" w:rsidR="006227DB" w:rsidRPr="006227DB" w:rsidRDefault="006227DB" w:rsidP="006227DB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>Megrendelő</w:t>
      </w: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ab/>
        <w:t>Vállalkozó</w:t>
      </w:r>
    </w:p>
    <w:p w14:paraId="407BD8CA" w14:textId="77777777" w:rsidR="006227DB" w:rsidRPr="006227DB" w:rsidRDefault="006227DB" w:rsidP="006227DB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</w:p>
    <w:p w14:paraId="6A388A7B" w14:textId="77777777" w:rsidR="006227DB" w:rsidRPr="006227DB" w:rsidRDefault="006227DB" w:rsidP="006227DB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</w:p>
    <w:p w14:paraId="16258D5E" w14:textId="77777777" w:rsidR="006227DB" w:rsidRPr="006227DB" w:rsidRDefault="006227DB" w:rsidP="006227DB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</w:p>
    <w:p w14:paraId="39AD0C37" w14:textId="77777777" w:rsidR="006227DB" w:rsidRPr="006227DB" w:rsidRDefault="006227DB" w:rsidP="006227DB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</w:p>
    <w:p w14:paraId="3EBA753E" w14:textId="77777777" w:rsidR="006227DB" w:rsidRPr="006227DB" w:rsidRDefault="006227DB" w:rsidP="006227DB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</w:p>
    <w:p w14:paraId="1230AE82" w14:textId="77777777" w:rsidR="006227DB" w:rsidRPr="006227DB" w:rsidRDefault="006227DB" w:rsidP="006227DB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………………………………..</w:t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…………………………………</w:t>
      </w:r>
    </w:p>
    <w:p w14:paraId="70A362AD" w14:textId="77777777" w:rsidR="006227DB" w:rsidRPr="006227DB" w:rsidRDefault="006227DB" w:rsidP="006227DB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6227D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  <w:t>Dr. Sisa András</w:t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6227D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  <w:t>Zsoldi Éva Zsófia</w:t>
      </w:r>
    </w:p>
    <w:p w14:paraId="470D828E" w14:textId="77777777" w:rsidR="006227DB" w:rsidRPr="006227DB" w:rsidRDefault="006227DB" w:rsidP="006227DB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jogi ellenjegyző</w:t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pénzügyi ellenjegyző</w:t>
      </w:r>
    </w:p>
    <w:p w14:paraId="6C56573A" w14:textId="77777777" w:rsidR="006227DB" w:rsidRPr="006227DB" w:rsidRDefault="006227DB" w:rsidP="006227DB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ab/>
      </w:r>
    </w:p>
    <w:p w14:paraId="475D3D83" w14:textId="77777777" w:rsidR="006227DB" w:rsidRPr="006227DB" w:rsidRDefault="006227DB" w:rsidP="006227DB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 xml:space="preserve"> </w:t>
      </w:r>
    </w:p>
    <w:p w14:paraId="5F0DA4BA" w14:textId="77777777" w:rsidR="006227DB" w:rsidRPr="006227DB" w:rsidRDefault="006227DB" w:rsidP="006227DB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6227DB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</w:p>
    <w:p w14:paraId="089894E0" w14:textId="77777777" w:rsidR="00BB16BC" w:rsidRPr="008C5376" w:rsidRDefault="00BB16BC"/>
    <w:sectPr w:rsidR="00BB16BC" w:rsidRPr="008C537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2B768" w14:textId="77777777" w:rsidR="005C2A79" w:rsidRDefault="005C2A79" w:rsidP="008C5376">
      <w:r>
        <w:separator/>
      </w:r>
    </w:p>
  </w:endnote>
  <w:endnote w:type="continuationSeparator" w:id="0">
    <w:p w14:paraId="516B1C83" w14:textId="77777777" w:rsidR="005C2A79" w:rsidRDefault="005C2A79" w:rsidP="008C5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4128835"/>
      <w:docPartObj>
        <w:docPartGallery w:val="Page Numbers (Bottom of Page)"/>
        <w:docPartUnique/>
      </w:docPartObj>
    </w:sdtPr>
    <w:sdtContent>
      <w:p w14:paraId="62573BC8" w14:textId="78CD009A" w:rsidR="008C5376" w:rsidRDefault="008C5376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18C817" w14:textId="77777777" w:rsidR="008C5376" w:rsidRDefault="008C537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D7422" w14:textId="77777777" w:rsidR="005C2A79" w:rsidRDefault="005C2A79" w:rsidP="008C5376">
      <w:r>
        <w:separator/>
      </w:r>
    </w:p>
  </w:footnote>
  <w:footnote w:type="continuationSeparator" w:id="0">
    <w:p w14:paraId="52CB0E96" w14:textId="77777777" w:rsidR="005C2A79" w:rsidRDefault="005C2A79" w:rsidP="008C53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64008"/>
    <w:multiLevelType w:val="singleLevel"/>
    <w:tmpl w:val="68D14C03"/>
    <w:lvl w:ilvl="0">
      <w:numFmt w:val="bullet"/>
      <w:lvlText w:val="-"/>
      <w:lvlJc w:val="left"/>
      <w:pPr>
        <w:tabs>
          <w:tab w:val="num" w:pos="288"/>
        </w:tabs>
        <w:ind w:left="1152"/>
      </w:pPr>
      <w:rPr>
        <w:rFonts w:ascii="Symbol" w:hAnsi="Symbol" w:cs="Symbol"/>
        <w:snapToGrid/>
        <w:sz w:val="24"/>
        <w:szCs w:val="24"/>
      </w:rPr>
    </w:lvl>
  </w:abstractNum>
  <w:abstractNum w:abstractNumId="1" w15:restartNumberingAfterBreak="0">
    <w:nsid w:val="0BD63EA5"/>
    <w:multiLevelType w:val="hybridMultilevel"/>
    <w:tmpl w:val="00CCCA3E"/>
    <w:lvl w:ilvl="0" w:tplc="947030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17267"/>
    <w:multiLevelType w:val="multilevel"/>
    <w:tmpl w:val="0AEEC5AA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30E74F4E"/>
    <w:multiLevelType w:val="hybridMultilevel"/>
    <w:tmpl w:val="004E1B76"/>
    <w:lvl w:ilvl="0" w:tplc="2D9E62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122E3A">
      <w:numFmt w:val="none"/>
      <w:lvlText w:val=""/>
      <w:lvlJc w:val="left"/>
      <w:pPr>
        <w:tabs>
          <w:tab w:val="num" w:pos="360"/>
        </w:tabs>
      </w:pPr>
    </w:lvl>
    <w:lvl w:ilvl="2" w:tplc="B7A82764">
      <w:numFmt w:val="none"/>
      <w:lvlText w:val=""/>
      <w:lvlJc w:val="left"/>
      <w:pPr>
        <w:tabs>
          <w:tab w:val="num" w:pos="360"/>
        </w:tabs>
      </w:pPr>
    </w:lvl>
    <w:lvl w:ilvl="3" w:tplc="A782D256">
      <w:numFmt w:val="none"/>
      <w:lvlText w:val=""/>
      <w:lvlJc w:val="left"/>
      <w:pPr>
        <w:tabs>
          <w:tab w:val="num" w:pos="360"/>
        </w:tabs>
      </w:pPr>
    </w:lvl>
    <w:lvl w:ilvl="4" w:tplc="ABE2723E">
      <w:numFmt w:val="none"/>
      <w:lvlText w:val=""/>
      <w:lvlJc w:val="left"/>
      <w:pPr>
        <w:tabs>
          <w:tab w:val="num" w:pos="360"/>
        </w:tabs>
      </w:pPr>
    </w:lvl>
    <w:lvl w:ilvl="5" w:tplc="33C0B59A">
      <w:numFmt w:val="none"/>
      <w:lvlText w:val=""/>
      <w:lvlJc w:val="left"/>
      <w:pPr>
        <w:tabs>
          <w:tab w:val="num" w:pos="360"/>
        </w:tabs>
      </w:pPr>
    </w:lvl>
    <w:lvl w:ilvl="6" w:tplc="806A048C">
      <w:numFmt w:val="none"/>
      <w:lvlText w:val=""/>
      <w:lvlJc w:val="left"/>
      <w:pPr>
        <w:tabs>
          <w:tab w:val="num" w:pos="360"/>
        </w:tabs>
      </w:pPr>
    </w:lvl>
    <w:lvl w:ilvl="7" w:tplc="D9483BA2">
      <w:numFmt w:val="none"/>
      <w:lvlText w:val=""/>
      <w:lvlJc w:val="left"/>
      <w:pPr>
        <w:tabs>
          <w:tab w:val="num" w:pos="360"/>
        </w:tabs>
      </w:pPr>
    </w:lvl>
    <w:lvl w:ilvl="8" w:tplc="4790F16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BC62EFB"/>
    <w:multiLevelType w:val="hybridMultilevel"/>
    <w:tmpl w:val="1B9C7824"/>
    <w:lvl w:ilvl="0" w:tplc="2CF29F34">
      <w:start w:val="2019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E54327"/>
    <w:multiLevelType w:val="multilevel"/>
    <w:tmpl w:val="C0A4F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AF10F8A"/>
    <w:multiLevelType w:val="hybridMultilevel"/>
    <w:tmpl w:val="E54A0C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321961">
    <w:abstractNumId w:val="4"/>
  </w:num>
  <w:num w:numId="2" w16cid:durableId="402339596">
    <w:abstractNumId w:val="1"/>
  </w:num>
  <w:num w:numId="3" w16cid:durableId="17447898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39945161">
    <w:abstractNumId w:val="3"/>
  </w:num>
  <w:num w:numId="5" w16cid:durableId="1570070996">
    <w:abstractNumId w:val="2"/>
  </w:num>
  <w:num w:numId="6" w16cid:durableId="352847027">
    <w:abstractNumId w:val="5"/>
  </w:num>
  <w:num w:numId="7" w16cid:durableId="1641030283">
    <w:abstractNumId w:val="0"/>
    <w:lvlOverride w:ilvl="0">
      <w:lvl w:ilvl="0">
        <w:numFmt w:val="bullet"/>
        <w:lvlText w:val="-"/>
        <w:lvlJc w:val="left"/>
        <w:pPr>
          <w:tabs>
            <w:tab w:val="num" w:pos="360"/>
          </w:tabs>
          <w:ind w:left="1368" w:hanging="360"/>
        </w:pPr>
        <w:rPr>
          <w:rFonts w:ascii="Symbol" w:hAnsi="Symbol" w:cs="Symbol"/>
          <w:snapToGrid/>
          <w:sz w:val="24"/>
          <w:szCs w:val="24"/>
        </w:rPr>
      </w:lvl>
    </w:lvlOverride>
  </w:num>
  <w:num w:numId="8" w16cid:durableId="2051034077">
    <w:abstractNumId w:val="0"/>
    <w:lvlOverride w:ilvl="0">
      <w:lvl w:ilvl="0">
        <w:numFmt w:val="bullet"/>
        <w:lvlText w:val="-"/>
        <w:lvlJc w:val="left"/>
        <w:pPr>
          <w:tabs>
            <w:tab w:val="num" w:pos="504"/>
          </w:tabs>
          <w:ind w:left="648"/>
        </w:pPr>
        <w:rPr>
          <w:rFonts w:ascii="Symbol" w:hAnsi="Symbol" w:cs="Symbol"/>
          <w:snapToGrid/>
          <w:sz w:val="24"/>
          <w:szCs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9C8"/>
    <w:rsid w:val="000C6517"/>
    <w:rsid w:val="0018244B"/>
    <w:rsid w:val="001B6546"/>
    <w:rsid w:val="00322135"/>
    <w:rsid w:val="003617D6"/>
    <w:rsid w:val="00384A76"/>
    <w:rsid w:val="003E0162"/>
    <w:rsid w:val="004069C8"/>
    <w:rsid w:val="004505D7"/>
    <w:rsid w:val="00467F3B"/>
    <w:rsid w:val="004E0702"/>
    <w:rsid w:val="005236E2"/>
    <w:rsid w:val="005A5DFB"/>
    <w:rsid w:val="005C2A79"/>
    <w:rsid w:val="006227DB"/>
    <w:rsid w:val="0070578E"/>
    <w:rsid w:val="00745820"/>
    <w:rsid w:val="00797949"/>
    <w:rsid w:val="007C2BD7"/>
    <w:rsid w:val="007C5BC5"/>
    <w:rsid w:val="007D4A9B"/>
    <w:rsid w:val="0089089D"/>
    <w:rsid w:val="008C5376"/>
    <w:rsid w:val="009A3B1F"/>
    <w:rsid w:val="00A20A39"/>
    <w:rsid w:val="00A2479D"/>
    <w:rsid w:val="00AF4F3F"/>
    <w:rsid w:val="00B73E84"/>
    <w:rsid w:val="00BB16BC"/>
    <w:rsid w:val="00D213BC"/>
    <w:rsid w:val="00D36EA5"/>
    <w:rsid w:val="00D76A60"/>
    <w:rsid w:val="00E0149C"/>
    <w:rsid w:val="00EC2E6F"/>
    <w:rsid w:val="00F04F7C"/>
    <w:rsid w:val="00F3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FB6D4B"/>
  <w15:chartTrackingRefBased/>
  <w15:docId w15:val="{51C04C60-052C-4EDA-8757-0254AA673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069C8"/>
    <w:pPr>
      <w:widowControl w:val="0"/>
      <w:suppressAutoHyphens/>
      <w:autoSpaceDN w:val="0"/>
      <w:spacing w:after="0" w:line="240" w:lineRule="auto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4069C8"/>
    <w:pPr>
      <w:widowControl/>
      <w:suppressAutoHyphens w:val="0"/>
      <w:autoSpaceDN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hu-HU" w:bidi="ar-SA"/>
    </w:rPr>
  </w:style>
  <w:style w:type="paragraph" w:customStyle="1" w:styleId="Standard">
    <w:name w:val="Standard"/>
    <w:rsid w:val="004069C8"/>
    <w:pPr>
      <w:suppressAutoHyphens/>
      <w:autoSpaceDN w:val="0"/>
      <w:spacing w:after="0" w:line="240" w:lineRule="auto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8C5376"/>
    <w:pPr>
      <w:tabs>
        <w:tab w:val="center" w:pos="4536"/>
        <w:tab w:val="right" w:pos="9072"/>
      </w:tabs>
    </w:pPr>
    <w:rPr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8C5376"/>
    <w:rPr>
      <w:rFonts w:ascii="Thorndale" w:eastAsia="Andale Sans UI" w:hAnsi="Thorndale" w:cs="Mangal"/>
      <w:kern w:val="3"/>
      <w:sz w:val="24"/>
      <w:szCs w:val="21"/>
      <w:lang w:eastAsia="zh-CN" w:bidi="hi-IN"/>
    </w:rPr>
  </w:style>
  <w:style w:type="paragraph" w:styleId="llb">
    <w:name w:val="footer"/>
    <w:basedOn w:val="Norml"/>
    <w:link w:val="llbChar"/>
    <w:uiPriority w:val="99"/>
    <w:unhideWhenUsed/>
    <w:rsid w:val="008C5376"/>
    <w:pPr>
      <w:tabs>
        <w:tab w:val="center" w:pos="4536"/>
        <w:tab w:val="right" w:pos="9072"/>
      </w:tabs>
    </w:pPr>
    <w:rPr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8C5376"/>
    <w:rPr>
      <w:rFonts w:ascii="Thorndale" w:eastAsia="Andale Sans UI" w:hAnsi="Thorndale" w:cs="Mangal"/>
      <w:kern w:val="3"/>
      <w:sz w:val="24"/>
      <w:szCs w:val="21"/>
      <w:lang w:eastAsia="zh-CN" w:bidi="hi-IN"/>
    </w:rPr>
  </w:style>
  <w:style w:type="table" w:styleId="Rcsostblzat">
    <w:name w:val="Table Grid"/>
    <w:basedOn w:val="Normltblzat"/>
    <w:rsid w:val="006227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 2"/>
    <w:uiPriority w:val="99"/>
    <w:rsid w:val="006227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  <w:lang w:val="en-US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10</Pages>
  <Words>1962</Words>
  <Characters>13541</Characters>
  <Application>Microsoft Office Word</Application>
  <DocSecurity>0</DocSecurity>
  <Lines>112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</dc:creator>
  <cp:keywords/>
  <dc:description/>
  <cp:lastModifiedBy>support felcsut</cp:lastModifiedBy>
  <cp:revision>12</cp:revision>
  <cp:lastPrinted>2026-08-19T09:33:00Z</cp:lastPrinted>
  <dcterms:created xsi:type="dcterms:W3CDTF">2026-07-16T11:02:00Z</dcterms:created>
  <dcterms:modified xsi:type="dcterms:W3CDTF">2026-08-19T09:41:00Z</dcterms:modified>
</cp:coreProperties>
</file>