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6.xml" ContentType="application/vnd.openxmlformats-officedocument.wordprocessingml.header+xml"/>
  <Override PartName="/word/footer9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9.xml" ContentType="application/vnd.openxmlformats-officedocument.wordprocessingml.header+xml"/>
  <Override PartName="/word/footer12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2.xml" ContentType="application/vnd.openxmlformats-officedocument.wordprocessingml.header+xml"/>
  <Override PartName="/word/footer15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5.xml" ContentType="application/vnd.openxmlformats-officedocument.wordprocessingml.header+xml"/>
  <Override PartName="/word/footer18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18.xml" ContentType="application/vnd.openxmlformats-officedocument.wordprocessingml.header+xml"/>
  <Override PartName="/word/footer21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1.xml" ContentType="application/vnd.openxmlformats-officedocument.wordprocessingml.header+xml"/>
  <Override PartName="/word/footer24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4.xml" ContentType="application/vnd.openxmlformats-officedocument.wordprocessingml.header+xml"/>
  <Override PartName="/word/footer27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27.xml" ContentType="application/vnd.openxmlformats-officedocument.wordprocessingml.header+xml"/>
  <Override PartName="/word/footer30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header30.xml" ContentType="application/vnd.openxmlformats-officedocument.wordprocessingml.header+xml"/>
  <Override PartName="/word/footer33.xml" ContentType="application/vnd.openxmlformats-officedocument.wordprocessingml.foot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header33.xml" ContentType="application/vnd.openxmlformats-officedocument.wordprocessingml.header+xml"/>
  <Override PartName="/word/footer36.xml" ContentType="application/vnd.openxmlformats-officedocument.wordprocessingml.foot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header36.xml" ContentType="application/vnd.openxmlformats-officedocument.wordprocessingml.header+xml"/>
  <Override PartName="/word/footer39.xml" ContentType="application/vnd.openxmlformats-officedocument.wordprocessingml.footer+xml"/>
  <Override PartName="/word/header37.xml" ContentType="application/vnd.openxmlformats-officedocument.wordprocessingml.header+xml"/>
  <Override PartName="/word/header38.xml" ContentType="application/vnd.openxmlformats-officedocument.wordprocessingml.head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header39.xml" ContentType="application/vnd.openxmlformats-officedocument.wordprocessingml.header+xml"/>
  <Override PartName="/word/footer42.xml" ContentType="application/vnd.openxmlformats-officedocument.wordprocessingml.footer+xml"/>
  <Override PartName="/word/header40.xml" ContentType="application/vnd.openxmlformats-officedocument.wordprocessingml.header+xml"/>
  <Override PartName="/word/header41.xml" ContentType="application/vnd.openxmlformats-officedocument.wordprocessingml.head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header42.xml" ContentType="application/vnd.openxmlformats-officedocument.wordprocessingml.header+xml"/>
  <Override PartName="/word/footer45.xml" ContentType="application/vnd.openxmlformats-officedocument.wordprocessingml.footer+xml"/>
  <Override PartName="/word/header43.xml" ContentType="application/vnd.openxmlformats-officedocument.wordprocessingml.header+xml"/>
  <Override PartName="/word/header44.xml" ContentType="application/vnd.openxmlformats-officedocument.wordprocessingml.head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header45.xml" ContentType="application/vnd.openxmlformats-officedocument.wordprocessingml.header+xml"/>
  <Override PartName="/word/footer48.xml" ContentType="application/vnd.openxmlformats-officedocument.wordprocessingml.footer+xml"/>
  <Override PartName="/word/header46.xml" ContentType="application/vnd.openxmlformats-officedocument.wordprocessingml.header+xml"/>
  <Override PartName="/word/header47.xml" ContentType="application/vnd.openxmlformats-officedocument.wordprocessingml.header+xml"/>
  <Override PartName="/word/footer49.xml" ContentType="application/vnd.openxmlformats-officedocument.wordprocessingml.footer+xml"/>
  <Override PartName="/word/footer50.xml" ContentType="application/vnd.openxmlformats-officedocument.wordprocessingml.footer+xml"/>
  <Override PartName="/word/header48.xml" ContentType="application/vnd.openxmlformats-officedocument.wordprocessingml.header+xml"/>
  <Override PartName="/word/footer51.xml" ContentType="application/vnd.openxmlformats-officedocument.wordprocessingml.footer+xml"/>
  <Override PartName="/word/header49.xml" ContentType="application/vnd.openxmlformats-officedocument.wordprocessingml.header+xml"/>
  <Override PartName="/word/header50.xml" ContentType="application/vnd.openxmlformats-officedocument.wordprocessingml.header+xml"/>
  <Override PartName="/word/footer52.xml" ContentType="application/vnd.openxmlformats-officedocument.wordprocessingml.footer+xml"/>
  <Override PartName="/word/footer53.xml" ContentType="application/vnd.openxmlformats-officedocument.wordprocessingml.footer+xml"/>
  <Override PartName="/word/header51.xml" ContentType="application/vnd.openxmlformats-officedocument.wordprocessingml.header+xml"/>
  <Override PartName="/word/footer54.xml" ContentType="application/vnd.openxmlformats-officedocument.wordprocessingml.footer+xml"/>
  <Override PartName="/word/header52.xml" ContentType="application/vnd.openxmlformats-officedocument.wordprocessingml.header+xml"/>
  <Override PartName="/word/header53.xml" ContentType="application/vnd.openxmlformats-officedocument.wordprocessingml.header+xml"/>
  <Override PartName="/word/footer55.xml" ContentType="application/vnd.openxmlformats-officedocument.wordprocessingml.footer+xml"/>
  <Override PartName="/word/footer56.xml" ContentType="application/vnd.openxmlformats-officedocument.wordprocessingml.footer+xml"/>
  <Override PartName="/word/header54.xml" ContentType="application/vnd.openxmlformats-officedocument.wordprocessingml.header+xml"/>
  <Override PartName="/word/footer57.xml" ContentType="application/vnd.openxmlformats-officedocument.wordprocessingml.footer+xml"/>
  <Override PartName="/word/header55.xml" ContentType="application/vnd.openxmlformats-officedocument.wordprocessingml.header+xml"/>
  <Override PartName="/word/header56.xml" ContentType="application/vnd.openxmlformats-officedocument.wordprocessingml.header+xml"/>
  <Override PartName="/word/footer58.xml" ContentType="application/vnd.openxmlformats-officedocument.wordprocessingml.footer+xml"/>
  <Override PartName="/word/footer59.xml" ContentType="application/vnd.openxmlformats-officedocument.wordprocessingml.footer+xml"/>
  <Override PartName="/word/header57.xml" ContentType="application/vnd.openxmlformats-officedocument.wordprocessingml.header+xml"/>
  <Override PartName="/word/footer60.xml" ContentType="application/vnd.openxmlformats-officedocument.wordprocessingml.footer+xml"/>
  <Override PartName="/word/header58.xml" ContentType="application/vnd.openxmlformats-officedocument.wordprocessingml.header+xml"/>
  <Override PartName="/word/header59.xml" ContentType="application/vnd.openxmlformats-officedocument.wordprocessingml.header+xml"/>
  <Override PartName="/word/footer61.xml" ContentType="application/vnd.openxmlformats-officedocument.wordprocessingml.footer+xml"/>
  <Override PartName="/word/footer62.xml" ContentType="application/vnd.openxmlformats-officedocument.wordprocessingml.footer+xml"/>
  <Override PartName="/word/header60.xml" ContentType="application/vnd.openxmlformats-officedocument.wordprocessingml.header+xml"/>
  <Override PartName="/word/footer63.xml" ContentType="application/vnd.openxmlformats-officedocument.wordprocessingml.footer+xml"/>
  <Override PartName="/word/header61.xml" ContentType="application/vnd.openxmlformats-officedocument.wordprocessingml.header+xml"/>
  <Override PartName="/word/header62.xml" ContentType="application/vnd.openxmlformats-officedocument.wordprocessingml.header+xml"/>
  <Override PartName="/word/footer64.xml" ContentType="application/vnd.openxmlformats-officedocument.wordprocessingml.footer+xml"/>
  <Override PartName="/word/footer65.xml" ContentType="application/vnd.openxmlformats-officedocument.wordprocessingml.footer+xml"/>
  <Override PartName="/word/header63.xml" ContentType="application/vnd.openxmlformats-officedocument.wordprocessingml.header+xml"/>
  <Override PartName="/word/footer66.xml" ContentType="application/vnd.openxmlformats-officedocument.wordprocessingml.footer+xml"/>
  <Override PartName="/word/header64.xml" ContentType="application/vnd.openxmlformats-officedocument.wordprocessingml.header+xml"/>
  <Override PartName="/word/header65.xml" ContentType="application/vnd.openxmlformats-officedocument.wordprocessingml.header+xml"/>
  <Override PartName="/word/footer67.xml" ContentType="application/vnd.openxmlformats-officedocument.wordprocessingml.footer+xml"/>
  <Override PartName="/word/footer68.xml" ContentType="application/vnd.openxmlformats-officedocument.wordprocessingml.footer+xml"/>
  <Override PartName="/word/header66.xml" ContentType="application/vnd.openxmlformats-officedocument.wordprocessingml.header+xml"/>
  <Override PartName="/word/footer69.xml" ContentType="application/vnd.openxmlformats-officedocument.wordprocessingml.footer+xml"/>
  <Override PartName="/word/header67.xml" ContentType="application/vnd.openxmlformats-officedocument.wordprocessingml.header+xml"/>
  <Override PartName="/word/header68.xml" ContentType="application/vnd.openxmlformats-officedocument.wordprocessingml.header+xml"/>
  <Override PartName="/word/footer70.xml" ContentType="application/vnd.openxmlformats-officedocument.wordprocessingml.footer+xml"/>
  <Override PartName="/word/footer71.xml" ContentType="application/vnd.openxmlformats-officedocument.wordprocessingml.footer+xml"/>
  <Override PartName="/word/header69.xml" ContentType="application/vnd.openxmlformats-officedocument.wordprocessingml.header+xml"/>
  <Override PartName="/word/footer72.xml" ContentType="application/vnd.openxmlformats-officedocument.wordprocessingml.footer+xml"/>
  <Override PartName="/word/header70.xml" ContentType="application/vnd.openxmlformats-officedocument.wordprocessingml.header+xml"/>
  <Override PartName="/word/header71.xml" ContentType="application/vnd.openxmlformats-officedocument.wordprocessingml.header+xml"/>
  <Override PartName="/word/footer73.xml" ContentType="application/vnd.openxmlformats-officedocument.wordprocessingml.footer+xml"/>
  <Override PartName="/word/footer74.xml" ContentType="application/vnd.openxmlformats-officedocument.wordprocessingml.footer+xml"/>
  <Override PartName="/word/header72.xml" ContentType="application/vnd.openxmlformats-officedocument.wordprocessingml.header+xml"/>
  <Override PartName="/word/footer75.xml" ContentType="application/vnd.openxmlformats-officedocument.wordprocessingml.footer+xml"/>
  <Override PartName="/word/header73.xml" ContentType="application/vnd.openxmlformats-officedocument.wordprocessingml.header+xml"/>
  <Override PartName="/word/header74.xml" ContentType="application/vnd.openxmlformats-officedocument.wordprocessingml.header+xml"/>
  <Override PartName="/word/footer76.xml" ContentType="application/vnd.openxmlformats-officedocument.wordprocessingml.footer+xml"/>
  <Override PartName="/word/footer77.xml" ContentType="application/vnd.openxmlformats-officedocument.wordprocessingml.footer+xml"/>
  <Override PartName="/word/header75.xml" ContentType="application/vnd.openxmlformats-officedocument.wordprocessingml.header+xml"/>
  <Override PartName="/word/footer78.xml" ContentType="application/vnd.openxmlformats-officedocument.wordprocessingml.footer+xml"/>
  <Override PartName="/word/header76.xml" ContentType="application/vnd.openxmlformats-officedocument.wordprocessingml.header+xml"/>
  <Override PartName="/word/header77.xml" ContentType="application/vnd.openxmlformats-officedocument.wordprocessingml.header+xml"/>
  <Override PartName="/word/footer79.xml" ContentType="application/vnd.openxmlformats-officedocument.wordprocessingml.footer+xml"/>
  <Override PartName="/word/footer8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451E4" w14:textId="628030B1" w:rsidR="007A3505" w:rsidRPr="007A3505" w:rsidRDefault="007A3505" w:rsidP="007A3505">
      <w:pPr>
        <w:jc w:val="center"/>
        <w:rPr>
          <w:rFonts w:eastAsia="Andale Sans UI"/>
          <w:b/>
          <w:i/>
          <w:spacing w:val="100"/>
          <w:kern w:val="3"/>
          <w:lang w:eastAsia="zh-CN" w:bidi="hi-IN"/>
        </w:rPr>
      </w:pPr>
      <w:r w:rsidRPr="007A3505">
        <w:rPr>
          <w:rFonts w:eastAsia="Andale Sans UI"/>
          <w:b/>
          <w:i/>
          <w:spacing w:val="100"/>
          <w:kern w:val="3"/>
          <w:lang w:eastAsia="zh-CN" w:bidi="hi-IN"/>
        </w:rPr>
        <w:t>7</w:t>
      </w:r>
      <w:r w:rsidRPr="007A3505">
        <w:rPr>
          <w:rFonts w:eastAsia="Andale Sans UI"/>
          <w:b/>
          <w:i/>
          <w:spacing w:val="100"/>
          <w:kern w:val="3"/>
          <w:lang w:eastAsia="zh-CN" w:bidi="hi-IN"/>
        </w:rPr>
        <w:t>. Napirendi pont</w:t>
      </w:r>
    </w:p>
    <w:p w14:paraId="53F67843" w14:textId="77777777" w:rsidR="007A3505" w:rsidRPr="007A3505" w:rsidRDefault="007A3505" w:rsidP="007A3505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170736A" w14:textId="77777777" w:rsidR="007A3505" w:rsidRPr="007A3505" w:rsidRDefault="007A3505" w:rsidP="007A3505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2087184" w14:textId="77777777" w:rsidR="007A3505" w:rsidRPr="007A3505" w:rsidRDefault="007A3505" w:rsidP="007A3505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58F79DC8" w14:textId="77777777" w:rsidR="007A3505" w:rsidRPr="007A3505" w:rsidRDefault="007A3505" w:rsidP="007A3505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E6CF0C7" w14:textId="77777777" w:rsidR="007A3505" w:rsidRPr="007A3505" w:rsidRDefault="007A3505" w:rsidP="007A3505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245DC415" w14:textId="77777777" w:rsidR="007A3505" w:rsidRPr="007A3505" w:rsidRDefault="007A3505" w:rsidP="007A3505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C381F8A" w14:textId="77777777" w:rsidR="007A3505" w:rsidRPr="007A3505" w:rsidRDefault="007A3505" w:rsidP="007A3505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4552872D" w14:textId="77777777" w:rsidR="007A3505" w:rsidRPr="007A3505" w:rsidRDefault="007A3505" w:rsidP="007A3505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A18A703" w14:textId="77777777" w:rsidR="007A3505" w:rsidRPr="007A3505" w:rsidRDefault="007A3505" w:rsidP="007A3505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6ECBD383" w14:textId="77777777" w:rsidR="007A3505" w:rsidRPr="007A3505" w:rsidRDefault="007A3505" w:rsidP="007A3505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C7E35FD" w14:textId="77777777" w:rsidR="007A3505" w:rsidRPr="007A3505" w:rsidRDefault="007A3505" w:rsidP="007A3505">
      <w:pPr>
        <w:suppressAutoHyphens/>
        <w:autoSpaceDN w:val="0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0E9E5E1" w14:textId="77777777" w:rsidR="007A3505" w:rsidRPr="007A3505" w:rsidRDefault="007A3505" w:rsidP="007A3505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1824C0B5" w14:textId="77777777" w:rsidR="007A3505" w:rsidRPr="007A3505" w:rsidRDefault="007A3505" w:rsidP="007A3505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  <w:r w:rsidRPr="007A3505">
        <w:rPr>
          <w:rFonts w:eastAsia="Andale Sans UI"/>
          <w:b/>
          <w:i/>
          <w:spacing w:val="100"/>
          <w:kern w:val="3"/>
          <w:lang w:eastAsia="zh-CN" w:bidi="hi-IN"/>
        </w:rPr>
        <w:t>ELŐTERJESZTÉS</w:t>
      </w:r>
    </w:p>
    <w:p w14:paraId="55019CAB" w14:textId="77777777" w:rsidR="007A3505" w:rsidRPr="007A3505" w:rsidRDefault="007A3505" w:rsidP="007A3505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39E43FD0" w14:textId="77777777" w:rsidR="007A3505" w:rsidRPr="007A3505" w:rsidRDefault="007A3505" w:rsidP="007A3505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0470D36D" w14:textId="77777777" w:rsidR="007A3505" w:rsidRPr="007A3505" w:rsidRDefault="007A3505" w:rsidP="007A3505">
      <w:pPr>
        <w:suppressAutoHyphens/>
        <w:autoSpaceDN w:val="0"/>
        <w:jc w:val="center"/>
        <w:textAlignment w:val="baseline"/>
        <w:rPr>
          <w:rFonts w:eastAsia="Andale Sans UI"/>
          <w:b/>
          <w:i/>
          <w:spacing w:val="100"/>
          <w:kern w:val="3"/>
          <w:lang w:eastAsia="zh-CN" w:bidi="hi-IN"/>
        </w:rPr>
      </w:pPr>
    </w:p>
    <w:p w14:paraId="776BAD4C" w14:textId="77777777" w:rsidR="007A3505" w:rsidRPr="007A3505" w:rsidRDefault="007A3505" w:rsidP="007A3505">
      <w:pPr>
        <w:suppressAutoHyphens/>
        <w:autoSpaceDN w:val="0"/>
        <w:jc w:val="center"/>
        <w:rPr>
          <w:rFonts w:eastAsia="Andale Sans UI"/>
          <w:b/>
          <w:i/>
          <w:kern w:val="3"/>
          <w:lang w:eastAsia="zh-CN" w:bidi="hi-IN"/>
        </w:rPr>
      </w:pPr>
      <w:r w:rsidRPr="007A3505">
        <w:rPr>
          <w:rFonts w:eastAsia="Andale Sans UI"/>
          <w:b/>
          <w:i/>
          <w:kern w:val="3"/>
          <w:lang w:eastAsia="zh-CN" w:bidi="hi-IN"/>
        </w:rPr>
        <w:t>Óbarok Község Önkormányzat Képviselő-testületének</w:t>
      </w:r>
    </w:p>
    <w:p w14:paraId="78E43F5B" w14:textId="77777777" w:rsidR="007A3505" w:rsidRPr="007A3505" w:rsidRDefault="007A3505" w:rsidP="007A3505">
      <w:pPr>
        <w:suppressAutoHyphens/>
        <w:jc w:val="center"/>
        <w:rPr>
          <w:rFonts w:eastAsia="Andale Sans UI"/>
          <w:b/>
          <w:i/>
          <w:kern w:val="3"/>
          <w:lang w:eastAsia="zh-CN" w:bidi="hi-IN"/>
        </w:rPr>
      </w:pPr>
      <w:r w:rsidRPr="007A3505">
        <w:rPr>
          <w:rFonts w:eastAsia="Andale Sans UI"/>
          <w:b/>
          <w:i/>
          <w:kern w:val="3"/>
          <w:lang w:eastAsia="zh-CN" w:bidi="hi-IN"/>
        </w:rPr>
        <w:t xml:space="preserve">2026. május 19. napjára összehívott </w:t>
      </w:r>
    </w:p>
    <w:p w14:paraId="675F84E9" w14:textId="77777777" w:rsidR="007A3505" w:rsidRPr="007A3505" w:rsidRDefault="007A3505" w:rsidP="007A3505">
      <w:pPr>
        <w:suppressAutoHyphens/>
        <w:jc w:val="center"/>
        <w:rPr>
          <w:i/>
          <w:lang w:eastAsia="ar-SA"/>
        </w:rPr>
      </w:pPr>
      <w:r w:rsidRPr="007A3505">
        <w:rPr>
          <w:rFonts w:eastAsia="Andale Sans UI"/>
          <w:b/>
          <w:i/>
          <w:kern w:val="3"/>
          <w:lang w:eastAsia="zh-CN" w:bidi="hi-IN"/>
        </w:rPr>
        <w:t>rendes, nyílt ülésére</w:t>
      </w:r>
    </w:p>
    <w:p w14:paraId="567ACC6A" w14:textId="77777777" w:rsidR="007A3505" w:rsidRPr="007A3505" w:rsidRDefault="007A3505" w:rsidP="007A3505">
      <w:pPr>
        <w:rPr>
          <w:i/>
          <w:iCs/>
        </w:rPr>
      </w:pPr>
    </w:p>
    <w:p w14:paraId="4000DC51" w14:textId="77777777" w:rsidR="007A3505" w:rsidRPr="007A3505" w:rsidRDefault="007A3505" w:rsidP="007A3505">
      <w:pPr>
        <w:rPr>
          <w:i/>
          <w:iCs/>
        </w:rPr>
      </w:pPr>
    </w:p>
    <w:p w14:paraId="7C10F925" w14:textId="77777777" w:rsidR="007A3505" w:rsidRPr="007A3505" w:rsidRDefault="007A3505" w:rsidP="007A3505">
      <w:pPr>
        <w:rPr>
          <w:i/>
          <w:iCs/>
        </w:rPr>
      </w:pPr>
    </w:p>
    <w:p w14:paraId="6FD7A144" w14:textId="77777777" w:rsidR="007A3505" w:rsidRPr="007A3505" w:rsidRDefault="007A3505" w:rsidP="007A3505">
      <w:pPr>
        <w:rPr>
          <w:i/>
          <w:iCs/>
        </w:rPr>
      </w:pPr>
    </w:p>
    <w:p w14:paraId="3E52B327" w14:textId="77777777" w:rsidR="007A3505" w:rsidRPr="007A3505" w:rsidRDefault="007A3505" w:rsidP="007A3505">
      <w:pPr>
        <w:rPr>
          <w:i/>
          <w:iCs/>
        </w:rPr>
      </w:pPr>
    </w:p>
    <w:p w14:paraId="2C906035" w14:textId="77777777" w:rsidR="007A3505" w:rsidRPr="007A3505" w:rsidRDefault="007A3505" w:rsidP="007A3505">
      <w:pPr>
        <w:outlineLvl w:val="0"/>
        <w:rPr>
          <w:b/>
          <w:bCs/>
          <w:i/>
          <w:iCs/>
        </w:rPr>
      </w:pPr>
      <w:r w:rsidRPr="007A3505">
        <w:rPr>
          <w:b/>
          <w:bCs/>
          <w:i/>
          <w:iCs/>
          <w:u w:val="single"/>
        </w:rPr>
        <w:t>Előterjesztés címe és tárgya:</w:t>
      </w:r>
      <w:r w:rsidRPr="007A3505">
        <w:rPr>
          <w:b/>
          <w:bCs/>
          <w:i/>
          <w:iCs/>
        </w:rPr>
        <w:t xml:space="preserve"> </w:t>
      </w:r>
    </w:p>
    <w:p w14:paraId="05AFA5FB" w14:textId="18C67968" w:rsidR="007A3505" w:rsidRPr="007A3505" w:rsidRDefault="007A3505" w:rsidP="007A3505">
      <w:pPr>
        <w:ind w:left="708" w:firstLine="708"/>
        <w:outlineLvl w:val="0"/>
        <w:rPr>
          <w:bCs/>
          <w:i/>
          <w:iCs/>
        </w:rPr>
      </w:pPr>
      <w:r w:rsidRPr="007A3505">
        <w:rPr>
          <w:bCs/>
          <w:i/>
        </w:rPr>
        <w:t>az</w:t>
      </w:r>
      <w:r w:rsidRPr="007A3505">
        <w:rPr>
          <w:bCs/>
          <w:i/>
        </w:rPr>
        <w:t xml:space="preserve"> Önkormányzat 2025. évi </w:t>
      </w:r>
      <w:r w:rsidRPr="007A3505">
        <w:rPr>
          <w:bCs/>
          <w:i/>
        </w:rPr>
        <w:t>zárszámadásáról</w:t>
      </w:r>
    </w:p>
    <w:p w14:paraId="3E7F343F" w14:textId="77777777" w:rsidR="007A3505" w:rsidRPr="007A3505" w:rsidRDefault="007A3505" w:rsidP="007A3505">
      <w:pPr>
        <w:outlineLvl w:val="0"/>
        <w:rPr>
          <w:b/>
          <w:bCs/>
          <w:i/>
          <w:iCs/>
          <w:u w:val="single"/>
        </w:rPr>
      </w:pPr>
    </w:p>
    <w:p w14:paraId="31043938" w14:textId="77777777" w:rsidR="007A3505" w:rsidRPr="007A3505" w:rsidRDefault="007A3505" w:rsidP="007A3505">
      <w:pPr>
        <w:outlineLvl w:val="0"/>
        <w:rPr>
          <w:b/>
          <w:bCs/>
          <w:i/>
          <w:iCs/>
          <w:u w:val="single"/>
        </w:rPr>
      </w:pPr>
    </w:p>
    <w:p w14:paraId="0A13D524" w14:textId="77777777" w:rsidR="007A3505" w:rsidRPr="007A3505" w:rsidRDefault="007A3505" w:rsidP="007A3505">
      <w:pPr>
        <w:outlineLvl w:val="0"/>
        <w:rPr>
          <w:b/>
          <w:bCs/>
          <w:i/>
          <w:iCs/>
          <w:u w:val="single"/>
        </w:rPr>
      </w:pPr>
      <w:r w:rsidRPr="007A3505">
        <w:rPr>
          <w:b/>
          <w:bCs/>
          <w:i/>
          <w:iCs/>
          <w:u w:val="single"/>
        </w:rPr>
        <w:t>Tárgykört rendező jogszabály:</w:t>
      </w:r>
    </w:p>
    <w:p w14:paraId="35E4779B" w14:textId="77777777" w:rsidR="007A3505" w:rsidRPr="007A3505" w:rsidRDefault="007A3505" w:rsidP="007A3505">
      <w:pPr>
        <w:ind w:firstLine="708"/>
        <w:rPr>
          <w:i/>
          <w:iCs/>
        </w:rPr>
      </w:pPr>
    </w:p>
    <w:p w14:paraId="16297598" w14:textId="2D083B58" w:rsidR="007A3505" w:rsidRPr="007A3505" w:rsidRDefault="007A3505" w:rsidP="007A3505">
      <w:pPr>
        <w:pStyle w:val="Standard"/>
        <w:numPr>
          <w:ilvl w:val="0"/>
          <w:numId w:val="28"/>
        </w:numPr>
        <w:rPr>
          <w:rFonts w:ascii="Times New Roman" w:hAnsi="Times New Roman" w:cs="Times New Roman"/>
          <w:iCs/>
        </w:rPr>
      </w:pPr>
      <w:r w:rsidRPr="007A3505">
        <w:rPr>
          <w:rFonts w:ascii="Times New Roman" w:hAnsi="Times New Roman" w:cs="Times New Roman"/>
          <w:iCs/>
        </w:rPr>
        <w:t>a Magyarország 2025. évi központi költségvetéséről szóló 2024. évi XC. törvény,</w:t>
      </w:r>
    </w:p>
    <w:p w14:paraId="4F90FF11" w14:textId="77777777" w:rsidR="007A3505" w:rsidRPr="007A3505" w:rsidRDefault="007A3505" w:rsidP="007A3505">
      <w:pPr>
        <w:numPr>
          <w:ilvl w:val="0"/>
          <w:numId w:val="28"/>
        </w:numPr>
        <w:suppressAutoHyphens/>
        <w:autoSpaceDN w:val="0"/>
        <w:rPr>
          <w:rFonts w:eastAsia="Andale Sans UI"/>
          <w:iCs/>
          <w:kern w:val="3"/>
          <w:lang w:eastAsia="zh-CN" w:bidi="hi-IN"/>
        </w:rPr>
      </w:pPr>
      <w:r w:rsidRPr="007A3505">
        <w:rPr>
          <w:rFonts w:eastAsia="Andale Sans UI"/>
          <w:iCs/>
          <w:kern w:val="3"/>
          <w:lang w:eastAsia="zh-CN" w:bidi="hi-IN"/>
        </w:rPr>
        <w:t>az államháztartásról szóló 2011. évi CXCV. törvény (a továbbiakban: Áht.),</w:t>
      </w:r>
    </w:p>
    <w:p w14:paraId="08960785" w14:textId="77777777" w:rsidR="007A3505" w:rsidRPr="007A3505" w:rsidRDefault="007A3505" w:rsidP="007A3505">
      <w:pPr>
        <w:numPr>
          <w:ilvl w:val="0"/>
          <w:numId w:val="28"/>
        </w:numPr>
        <w:suppressAutoHyphens/>
        <w:autoSpaceDN w:val="0"/>
        <w:rPr>
          <w:rFonts w:eastAsia="Andale Sans UI"/>
          <w:iCs/>
          <w:kern w:val="3"/>
          <w:lang w:eastAsia="zh-CN" w:bidi="hi-IN"/>
        </w:rPr>
      </w:pPr>
      <w:r w:rsidRPr="007A3505">
        <w:rPr>
          <w:rFonts w:eastAsia="Andale Sans UI"/>
          <w:iCs/>
          <w:kern w:val="3"/>
          <w:lang w:eastAsia="zh-CN" w:bidi="hi-IN"/>
        </w:rPr>
        <w:t>Magyarország gazdasági stabilitásáról szóló 2011. évi CXCIV. törvény,</w:t>
      </w:r>
    </w:p>
    <w:p w14:paraId="7EAB32B5" w14:textId="77777777" w:rsidR="007A3505" w:rsidRPr="007A3505" w:rsidRDefault="007A3505" w:rsidP="007A3505">
      <w:pPr>
        <w:numPr>
          <w:ilvl w:val="0"/>
          <w:numId w:val="28"/>
        </w:numPr>
        <w:suppressAutoHyphens/>
        <w:autoSpaceDN w:val="0"/>
        <w:rPr>
          <w:rFonts w:eastAsia="Andale Sans UI"/>
          <w:iCs/>
          <w:kern w:val="3"/>
          <w:lang w:eastAsia="zh-CN" w:bidi="hi-IN"/>
        </w:rPr>
      </w:pPr>
      <w:r w:rsidRPr="007A3505">
        <w:rPr>
          <w:rFonts w:eastAsia="Andale Sans UI"/>
          <w:iCs/>
          <w:kern w:val="3"/>
          <w:lang w:eastAsia="zh-CN" w:bidi="hi-IN"/>
        </w:rPr>
        <w:t xml:space="preserve">az államháztartásról szóló törvény végrehajtásáról rendelkező 368/2011. (XII. 31.) Korm. rendelet (a továbbiakban: </w:t>
      </w:r>
      <w:proofErr w:type="spellStart"/>
      <w:r w:rsidRPr="007A3505">
        <w:rPr>
          <w:rFonts w:eastAsia="Andale Sans UI"/>
          <w:iCs/>
          <w:kern w:val="3"/>
          <w:lang w:eastAsia="zh-CN" w:bidi="hi-IN"/>
        </w:rPr>
        <w:t>Ávr</w:t>
      </w:r>
      <w:proofErr w:type="spellEnd"/>
      <w:r w:rsidRPr="007A3505">
        <w:rPr>
          <w:rFonts w:eastAsia="Andale Sans UI"/>
          <w:iCs/>
          <w:kern w:val="3"/>
          <w:lang w:eastAsia="zh-CN" w:bidi="hi-IN"/>
        </w:rPr>
        <w:t>.),</w:t>
      </w:r>
    </w:p>
    <w:p w14:paraId="08C54F34" w14:textId="77777777" w:rsidR="007A3505" w:rsidRPr="007A3505" w:rsidRDefault="007A3505" w:rsidP="007A3505">
      <w:pPr>
        <w:numPr>
          <w:ilvl w:val="0"/>
          <w:numId w:val="28"/>
        </w:numPr>
        <w:suppressAutoHyphens/>
        <w:autoSpaceDN w:val="0"/>
        <w:rPr>
          <w:rFonts w:eastAsia="Andale Sans UI"/>
          <w:iCs/>
          <w:kern w:val="3"/>
          <w:lang w:eastAsia="zh-CN" w:bidi="hi-IN"/>
        </w:rPr>
      </w:pPr>
      <w:r w:rsidRPr="007A3505">
        <w:rPr>
          <w:rFonts w:eastAsia="Andale Sans UI"/>
          <w:iCs/>
          <w:kern w:val="3"/>
          <w:lang w:eastAsia="zh-CN" w:bidi="hi-IN"/>
        </w:rPr>
        <w:t xml:space="preserve">a Magyarország helyi Önkormányzatairól szóló 2011. évi CLXXXIX. törvény (a továbbiakban: </w:t>
      </w:r>
      <w:proofErr w:type="spellStart"/>
      <w:r w:rsidRPr="007A3505">
        <w:rPr>
          <w:rFonts w:eastAsia="Andale Sans UI"/>
          <w:iCs/>
          <w:kern w:val="3"/>
          <w:lang w:eastAsia="zh-CN" w:bidi="hi-IN"/>
        </w:rPr>
        <w:t>Mötv</w:t>
      </w:r>
      <w:proofErr w:type="spellEnd"/>
      <w:r w:rsidRPr="007A3505">
        <w:rPr>
          <w:rFonts w:eastAsia="Andale Sans UI"/>
          <w:iCs/>
          <w:kern w:val="3"/>
          <w:lang w:eastAsia="zh-CN" w:bidi="hi-IN"/>
        </w:rPr>
        <w:t>.),</w:t>
      </w:r>
    </w:p>
    <w:p w14:paraId="147C44B3" w14:textId="77777777" w:rsidR="007A3505" w:rsidRPr="007A3505" w:rsidRDefault="007A3505" w:rsidP="007A3505">
      <w:pPr>
        <w:numPr>
          <w:ilvl w:val="0"/>
          <w:numId w:val="28"/>
        </w:numPr>
        <w:suppressAutoHyphens/>
        <w:autoSpaceDN w:val="0"/>
        <w:rPr>
          <w:rFonts w:eastAsia="Andale Sans UI"/>
          <w:iCs/>
          <w:kern w:val="3"/>
          <w:lang w:eastAsia="zh-CN" w:bidi="hi-IN"/>
        </w:rPr>
      </w:pPr>
      <w:r w:rsidRPr="007A3505">
        <w:rPr>
          <w:rFonts w:eastAsia="Andale Sans UI"/>
          <w:iCs/>
          <w:kern w:val="3"/>
          <w:lang w:eastAsia="zh-CN" w:bidi="hi-IN"/>
        </w:rPr>
        <w:t>a nemzeti vagyonról szóló 2011. évi CXCVI. törvény,</w:t>
      </w:r>
    </w:p>
    <w:p w14:paraId="7E645373" w14:textId="77777777" w:rsidR="007A3505" w:rsidRPr="007A3505" w:rsidRDefault="007A3505" w:rsidP="007A3505">
      <w:pPr>
        <w:numPr>
          <w:ilvl w:val="0"/>
          <w:numId w:val="28"/>
        </w:numPr>
        <w:suppressAutoHyphens/>
        <w:autoSpaceDN w:val="0"/>
        <w:rPr>
          <w:rFonts w:eastAsia="Andale Sans UI"/>
          <w:iCs/>
          <w:kern w:val="3"/>
          <w:lang w:eastAsia="zh-CN" w:bidi="hi-IN"/>
        </w:rPr>
      </w:pPr>
      <w:r w:rsidRPr="007A3505">
        <w:rPr>
          <w:rFonts w:eastAsia="Andale Sans UI"/>
          <w:iCs/>
          <w:kern w:val="3"/>
          <w:lang w:eastAsia="zh-CN" w:bidi="hi-IN"/>
        </w:rPr>
        <w:t>a számvitelről szóló 2000. évi C. törvény,</w:t>
      </w:r>
    </w:p>
    <w:p w14:paraId="69E26D78" w14:textId="77777777" w:rsidR="007A3505" w:rsidRPr="007A3505" w:rsidRDefault="007A3505" w:rsidP="007A3505">
      <w:pPr>
        <w:numPr>
          <w:ilvl w:val="0"/>
          <w:numId w:val="28"/>
        </w:numPr>
        <w:suppressAutoHyphens/>
        <w:autoSpaceDN w:val="0"/>
        <w:rPr>
          <w:rFonts w:eastAsia="Andale Sans UI"/>
          <w:iCs/>
          <w:kern w:val="3"/>
          <w:lang w:eastAsia="zh-CN" w:bidi="hi-IN"/>
        </w:rPr>
      </w:pPr>
      <w:r w:rsidRPr="007A3505">
        <w:rPr>
          <w:rFonts w:eastAsia="Andale Sans UI"/>
          <w:iCs/>
          <w:kern w:val="3"/>
          <w:lang w:eastAsia="zh-CN" w:bidi="hi-IN"/>
        </w:rPr>
        <w:t>az államháztartás számviteléről szóló 4/2013. (I. 11.) Korm. rendelet</w:t>
      </w:r>
    </w:p>
    <w:p w14:paraId="2E8E76D3" w14:textId="77777777" w:rsidR="007A3505" w:rsidRPr="007A3505" w:rsidRDefault="007A3505" w:rsidP="007A3505">
      <w:pPr>
        <w:suppressAutoHyphens/>
        <w:autoSpaceDN w:val="0"/>
        <w:ind w:firstLine="708"/>
        <w:rPr>
          <w:rFonts w:eastAsia="Andale Sans UI"/>
          <w:iCs/>
          <w:kern w:val="3"/>
          <w:lang w:eastAsia="zh-CN" w:bidi="hi-IN"/>
        </w:rPr>
      </w:pPr>
    </w:p>
    <w:p w14:paraId="5D45F9E6" w14:textId="2A715B83" w:rsidR="007A3505" w:rsidRPr="007A3505" w:rsidRDefault="007A3505" w:rsidP="007A3505">
      <w:pPr>
        <w:ind w:left="851" w:hanging="143"/>
        <w:rPr>
          <w:i/>
          <w:iCs/>
        </w:rPr>
      </w:pPr>
    </w:p>
    <w:p w14:paraId="6090C318" w14:textId="77777777" w:rsidR="007A3505" w:rsidRDefault="007A3505" w:rsidP="007A3505">
      <w:pPr>
        <w:ind w:left="851" w:hanging="143"/>
        <w:rPr>
          <w:i/>
          <w:iCs/>
        </w:rPr>
      </w:pPr>
    </w:p>
    <w:p w14:paraId="5CE5DE3E" w14:textId="77777777" w:rsidR="007A3505" w:rsidRPr="007A3505" w:rsidRDefault="007A3505" w:rsidP="007A3505">
      <w:pPr>
        <w:ind w:left="851" w:hanging="143"/>
        <w:rPr>
          <w:i/>
          <w:iCs/>
        </w:rPr>
      </w:pPr>
    </w:p>
    <w:p w14:paraId="2C99680E" w14:textId="77777777" w:rsidR="007A3505" w:rsidRPr="007A3505" w:rsidRDefault="007A3505" w:rsidP="007A3505">
      <w:pPr>
        <w:ind w:left="851" w:hanging="143"/>
        <w:rPr>
          <w:i/>
          <w:iCs/>
        </w:rPr>
      </w:pPr>
    </w:p>
    <w:p w14:paraId="1439AFFD" w14:textId="77777777" w:rsidR="007A3505" w:rsidRPr="007A3505" w:rsidRDefault="007A3505" w:rsidP="007A3505">
      <w:pPr>
        <w:ind w:firstLine="708"/>
        <w:rPr>
          <w:i/>
          <w:iCs/>
        </w:rPr>
      </w:pPr>
    </w:p>
    <w:p w14:paraId="04213AA8" w14:textId="77777777" w:rsidR="007A3505" w:rsidRPr="007A3505" w:rsidRDefault="007A3505" w:rsidP="007A3505">
      <w:pPr>
        <w:rPr>
          <w:b/>
          <w:bCs/>
          <w:i/>
          <w:iCs/>
        </w:rPr>
      </w:pPr>
      <w:r w:rsidRPr="007A3505">
        <w:rPr>
          <w:b/>
          <w:bCs/>
          <w:i/>
          <w:iCs/>
          <w:u w:val="single"/>
        </w:rPr>
        <w:t>Előterjesztő</w:t>
      </w:r>
      <w:r w:rsidRPr="007A3505">
        <w:rPr>
          <w:b/>
          <w:bCs/>
          <w:i/>
          <w:iCs/>
        </w:rPr>
        <w:t>:</w:t>
      </w:r>
      <w:r w:rsidRPr="007A3505">
        <w:rPr>
          <w:b/>
          <w:bCs/>
          <w:i/>
          <w:iCs/>
        </w:rPr>
        <w:tab/>
      </w:r>
      <w:r w:rsidRPr="007A3505">
        <w:rPr>
          <w:b/>
          <w:bCs/>
          <w:i/>
          <w:iCs/>
        </w:rPr>
        <w:tab/>
      </w:r>
      <w:r w:rsidRPr="007A3505">
        <w:rPr>
          <w:b/>
          <w:bCs/>
          <w:i/>
          <w:iCs/>
        </w:rPr>
        <w:tab/>
      </w:r>
      <w:r w:rsidRPr="007A3505">
        <w:rPr>
          <w:i/>
          <w:iCs/>
        </w:rPr>
        <w:t>Mészáros Kartal polgármester</w:t>
      </w:r>
    </w:p>
    <w:p w14:paraId="09D3E5EC" w14:textId="77777777" w:rsidR="007A3505" w:rsidRPr="007A3505" w:rsidRDefault="007A3505" w:rsidP="007A3505">
      <w:pPr>
        <w:tabs>
          <w:tab w:val="left" w:pos="1755"/>
        </w:tabs>
        <w:jc w:val="both"/>
        <w:rPr>
          <w:i/>
        </w:rPr>
      </w:pPr>
      <w:r w:rsidRPr="007A3505">
        <w:rPr>
          <w:b/>
          <w:i/>
          <w:u w:val="single"/>
        </w:rPr>
        <w:t>Előterjesztést készítette</w:t>
      </w:r>
      <w:r w:rsidRPr="007A3505">
        <w:rPr>
          <w:b/>
          <w:i/>
        </w:rPr>
        <w:t xml:space="preserve">: </w:t>
      </w:r>
      <w:r w:rsidRPr="007A3505">
        <w:rPr>
          <w:b/>
          <w:i/>
        </w:rPr>
        <w:tab/>
      </w:r>
      <w:r w:rsidRPr="007A3505">
        <w:rPr>
          <w:i/>
        </w:rPr>
        <w:t>Paizsné Majercsik Emma pénzügyi ügyintéző</w:t>
      </w:r>
    </w:p>
    <w:p w14:paraId="4EA3F5F8" w14:textId="144B4782" w:rsidR="00B21F99" w:rsidRPr="007A3505" w:rsidRDefault="00B21F99" w:rsidP="007A3505">
      <w:pPr>
        <w:jc w:val="center"/>
        <w:outlineLvl w:val="0"/>
        <w:rPr>
          <w:b/>
          <w:bCs/>
        </w:rPr>
      </w:pPr>
      <w:r w:rsidRPr="007A3505">
        <w:rPr>
          <w:b/>
          <w:bCs/>
        </w:rPr>
        <w:lastRenderedPageBreak/>
        <w:t>Tisztelt Képviselő-testület!</w:t>
      </w:r>
    </w:p>
    <w:p w14:paraId="031FFF2B" w14:textId="77777777" w:rsidR="00B21F99" w:rsidRPr="007A3505" w:rsidRDefault="00B21F99" w:rsidP="00B21F99"/>
    <w:p w14:paraId="135A975B" w14:textId="77777777" w:rsidR="00EB27EF" w:rsidRPr="007A3505" w:rsidRDefault="00EB27EF" w:rsidP="00E356CD">
      <w:pPr>
        <w:outlineLvl w:val="0"/>
        <w:rPr>
          <w:b/>
          <w:bCs/>
        </w:rPr>
      </w:pPr>
    </w:p>
    <w:p w14:paraId="1B4E2CB5" w14:textId="77777777" w:rsidR="00EB27EF" w:rsidRPr="007A3505" w:rsidRDefault="00EB27EF" w:rsidP="00E356CD">
      <w:pPr>
        <w:outlineLvl w:val="0"/>
        <w:rPr>
          <w:b/>
          <w:bCs/>
        </w:rPr>
      </w:pPr>
    </w:p>
    <w:p w14:paraId="7D8CC073" w14:textId="156D4073" w:rsidR="00E356CD" w:rsidRPr="007A3505" w:rsidRDefault="00E356CD" w:rsidP="00E356CD">
      <w:pPr>
        <w:outlineLvl w:val="0"/>
      </w:pPr>
      <w:r w:rsidRPr="007A3505">
        <w:rPr>
          <w:b/>
          <w:bCs/>
        </w:rPr>
        <w:t>Az államháztartásról szóló 2011. évi CXCV. törvény szerint:</w:t>
      </w:r>
    </w:p>
    <w:p w14:paraId="1BC005F3" w14:textId="77777777" w:rsidR="004459B0" w:rsidRPr="007A3505" w:rsidRDefault="00E356CD" w:rsidP="004459B0">
      <w:pPr>
        <w:pStyle w:val="NormlWeb"/>
        <w:spacing w:before="0" w:beforeAutospacing="0" w:after="0"/>
        <w:ind w:firstLine="180"/>
        <w:jc w:val="center"/>
        <w:rPr>
          <w:i/>
          <w:iCs/>
          <w:color w:val="000000"/>
        </w:rPr>
      </w:pPr>
      <w:r w:rsidRPr="007A3505">
        <w:rPr>
          <w:bCs/>
          <w:i/>
        </w:rPr>
        <w:t>„</w:t>
      </w:r>
      <w:r w:rsidR="004459B0" w:rsidRPr="007A3505">
        <w:rPr>
          <w:i/>
          <w:iCs/>
          <w:color w:val="000000"/>
        </w:rPr>
        <w:t>63. Zárszámadás az államháztartás önkormányzati alrendszerében</w:t>
      </w:r>
    </w:p>
    <w:p w14:paraId="30B103BC" w14:textId="77777777" w:rsidR="004459B0" w:rsidRPr="007A3505" w:rsidRDefault="004459B0" w:rsidP="004459B0">
      <w:pPr>
        <w:pStyle w:val="NormlWeb"/>
        <w:spacing w:before="0" w:beforeAutospacing="0" w:after="0"/>
        <w:ind w:firstLine="180"/>
        <w:jc w:val="center"/>
        <w:rPr>
          <w:i/>
          <w:iCs/>
        </w:rPr>
      </w:pPr>
    </w:p>
    <w:p w14:paraId="11E90F94" w14:textId="77777777" w:rsidR="008D52A5" w:rsidRPr="007A3505" w:rsidRDefault="008D52A5" w:rsidP="004459B0">
      <w:pPr>
        <w:pStyle w:val="NormlWeb"/>
        <w:spacing w:before="0" w:beforeAutospacing="0" w:after="0"/>
        <w:jc w:val="both"/>
        <w:rPr>
          <w:bCs/>
          <w:i/>
          <w:color w:val="000000"/>
        </w:rPr>
      </w:pPr>
      <w:r w:rsidRPr="007A3505">
        <w:rPr>
          <w:bCs/>
          <w:i/>
          <w:color w:val="000000"/>
        </w:rPr>
        <w:t>91. § (1)</w:t>
      </w:r>
      <w:bookmarkStart w:id="0" w:name="foot_407_place"/>
      <w:r w:rsidR="003E4DED" w:rsidRPr="007A3505">
        <w:rPr>
          <w:bCs/>
          <w:i/>
          <w:color w:val="000000"/>
          <w:vertAlign w:val="superscript"/>
        </w:rPr>
        <w:fldChar w:fldCharType="begin"/>
      </w:r>
      <w:r w:rsidRPr="007A3505">
        <w:rPr>
          <w:bCs/>
          <w:i/>
          <w:color w:val="000000"/>
          <w:vertAlign w:val="superscript"/>
        </w:rPr>
        <w:instrText xml:space="preserve"> HYPERLINK "http://njt.hu/cgi_bin/njt_doc.cgi?docid=142897.370319" \l "foot407" </w:instrText>
      </w:r>
      <w:r w:rsidR="003E4DED" w:rsidRPr="007A3505">
        <w:rPr>
          <w:bCs/>
          <w:i/>
          <w:color w:val="000000"/>
          <w:vertAlign w:val="superscript"/>
        </w:rPr>
      </w:r>
      <w:r w:rsidR="003E4DED" w:rsidRPr="007A3505">
        <w:rPr>
          <w:bCs/>
          <w:i/>
          <w:color w:val="000000"/>
          <w:vertAlign w:val="superscript"/>
        </w:rPr>
        <w:fldChar w:fldCharType="separate"/>
      </w:r>
      <w:r w:rsidRPr="007A3505">
        <w:rPr>
          <w:rStyle w:val="Hiperhivatkozs"/>
          <w:bCs/>
          <w:i/>
          <w:vertAlign w:val="superscript"/>
        </w:rPr>
        <w:t>407</w:t>
      </w:r>
      <w:r w:rsidR="003E4DED" w:rsidRPr="007A3505">
        <w:rPr>
          <w:bCs/>
          <w:i/>
          <w:color w:val="000000"/>
        </w:rPr>
        <w:fldChar w:fldCharType="end"/>
      </w:r>
      <w:bookmarkEnd w:id="0"/>
      <w:r w:rsidRPr="007A3505">
        <w:rPr>
          <w:bCs/>
          <w:i/>
          <w:color w:val="000000"/>
        </w:rPr>
        <w:t> A helyi önkormányzat költségvetésének végrehajtására vonatkozó zárszámadási rendelet tervezetét a jegyző készíti elő és a polgármester terjeszti a képviselő-testület elé úgy, hogy az a képviselő-testület elé terjesztését követő harminc napon belül, de legkésőbb a költségvetési évet követő ötödik hónap utolsó napjáig hatályba lépjen. A zárszámadási rendelet tervezetével együtt a képviselő-testület részére tájékoztatásul be kell nyújtani a kincstár 68/B. § szerinti ellenőrzése keretében a helyi önkormányzat éves költségvetési beszámolójával kapcsolatosan elkészített jelentését.</w:t>
      </w:r>
    </w:p>
    <w:p w14:paraId="350750CC" w14:textId="77777777" w:rsidR="008D52A5" w:rsidRPr="007A3505" w:rsidRDefault="008D52A5" w:rsidP="008D52A5">
      <w:pPr>
        <w:pStyle w:val="NormlWeb"/>
        <w:spacing w:before="0" w:beforeAutospacing="0" w:after="0"/>
        <w:rPr>
          <w:bCs/>
          <w:i/>
          <w:color w:val="000000"/>
        </w:rPr>
      </w:pPr>
      <w:r w:rsidRPr="007A3505">
        <w:rPr>
          <w:bCs/>
          <w:i/>
          <w:color w:val="000000"/>
        </w:rPr>
        <w:t>(2) A zárszámadási rendelettervezet előterjesztésekor a képviselő-testület részére tájékoztatásul a következő mérlegeket és kimutatásokat kell bemutatni:</w:t>
      </w:r>
    </w:p>
    <w:p w14:paraId="74B36624" w14:textId="77777777" w:rsidR="008D52A5" w:rsidRPr="007A3505" w:rsidRDefault="008D52A5" w:rsidP="008D52A5">
      <w:pPr>
        <w:pStyle w:val="NormlWeb"/>
        <w:spacing w:before="0" w:beforeAutospacing="0" w:after="0"/>
        <w:rPr>
          <w:bCs/>
          <w:i/>
          <w:color w:val="000000"/>
        </w:rPr>
      </w:pPr>
      <w:r w:rsidRPr="007A3505">
        <w:rPr>
          <w:bCs/>
          <w:i/>
          <w:iCs/>
          <w:color w:val="000000"/>
        </w:rPr>
        <w:t>a)</w:t>
      </w:r>
      <w:r w:rsidRPr="007A3505">
        <w:rPr>
          <w:bCs/>
          <w:i/>
          <w:color w:val="000000"/>
        </w:rPr>
        <w:t> a 24. § (4) bekezdése szerinti mérlegeket, kimutatásokat azzal, hogy az előirányzat felhasználási terven a pénzeszközök változásának bemutatását kell érteni,</w:t>
      </w:r>
    </w:p>
    <w:p w14:paraId="21627096" w14:textId="77777777" w:rsidR="008D52A5" w:rsidRPr="007A3505" w:rsidRDefault="008D52A5" w:rsidP="008D52A5">
      <w:pPr>
        <w:pStyle w:val="NormlWeb"/>
        <w:spacing w:before="0" w:beforeAutospacing="0" w:after="0"/>
        <w:rPr>
          <w:bCs/>
          <w:i/>
          <w:color w:val="000000"/>
        </w:rPr>
      </w:pPr>
      <w:r w:rsidRPr="007A3505">
        <w:rPr>
          <w:bCs/>
          <w:i/>
          <w:iCs/>
          <w:color w:val="000000"/>
        </w:rPr>
        <w:t>b)</w:t>
      </w:r>
      <w:bookmarkStart w:id="1" w:name="foot_408_place"/>
      <w:r w:rsidR="003E4DED" w:rsidRPr="007A3505">
        <w:rPr>
          <w:bCs/>
          <w:i/>
          <w:iCs/>
          <w:color w:val="000000"/>
          <w:vertAlign w:val="superscript"/>
        </w:rPr>
        <w:fldChar w:fldCharType="begin"/>
      </w:r>
      <w:r w:rsidRPr="007A3505">
        <w:rPr>
          <w:bCs/>
          <w:i/>
          <w:iCs/>
          <w:color w:val="000000"/>
          <w:vertAlign w:val="superscript"/>
        </w:rPr>
        <w:instrText xml:space="preserve"> HYPERLINK "http://njt.hu/cgi_bin/njt_doc.cgi?docid=142897.370319" \l "foot408" </w:instrText>
      </w:r>
      <w:r w:rsidR="003E4DED" w:rsidRPr="007A3505">
        <w:rPr>
          <w:bCs/>
          <w:i/>
          <w:iCs/>
          <w:color w:val="000000"/>
          <w:vertAlign w:val="superscript"/>
        </w:rPr>
      </w:r>
      <w:r w:rsidR="003E4DED" w:rsidRPr="007A3505">
        <w:rPr>
          <w:bCs/>
          <w:i/>
          <w:iCs/>
          <w:color w:val="000000"/>
          <w:vertAlign w:val="superscript"/>
        </w:rPr>
        <w:fldChar w:fldCharType="separate"/>
      </w:r>
      <w:r w:rsidRPr="007A3505">
        <w:rPr>
          <w:rStyle w:val="Hiperhivatkozs"/>
          <w:bCs/>
          <w:i/>
          <w:iCs/>
          <w:vertAlign w:val="superscript"/>
        </w:rPr>
        <w:t>408</w:t>
      </w:r>
      <w:r w:rsidR="003E4DED" w:rsidRPr="007A3505">
        <w:rPr>
          <w:bCs/>
          <w:i/>
          <w:color w:val="000000"/>
        </w:rPr>
        <w:fldChar w:fldCharType="end"/>
      </w:r>
      <w:bookmarkEnd w:id="1"/>
      <w:r w:rsidRPr="007A3505">
        <w:rPr>
          <w:bCs/>
          <w:i/>
          <w:color w:val="000000"/>
        </w:rPr>
        <w:t xml:space="preserve"> a helyi önkormányzat adósságának állományát lejárat, a </w:t>
      </w:r>
      <w:proofErr w:type="spellStart"/>
      <w:r w:rsidRPr="007A3505">
        <w:rPr>
          <w:bCs/>
          <w:i/>
          <w:color w:val="000000"/>
        </w:rPr>
        <w:t>Gst</w:t>
      </w:r>
      <w:proofErr w:type="spellEnd"/>
      <w:r w:rsidRPr="007A3505">
        <w:rPr>
          <w:bCs/>
          <w:i/>
          <w:color w:val="000000"/>
        </w:rPr>
        <w:t>. 8. § (2) bekezdése szerinti adósságot keletkeztető ügyletek, bel- és külföldi irányú kötelezettségek szerinti bontásban,</w:t>
      </w:r>
    </w:p>
    <w:p w14:paraId="5885E78F" w14:textId="77777777" w:rsidR="008D52A5" w:rsidRPr="007A3505" w:rsidRDefault="008D52A5" w:rsidP="008D52A5">
      <w:pPr>
        <w:pStyle w:val="NormlWeb"/>
        <w:spacing w:before="0" w:beforeAutospacing="0" w:after="0"/>
        <w:rPr>
          <w:bCs/>
          <w:i/>
          <w:color w:val="000000"/>
        </w:rPr>
      </w:pPr>
      <w:r w:rsidRPr="007A3505">
        <w:rPr>
          <w:bCs/>
          <w:i/>
          <w:iCs/>
          <w:color w:val="000000"/>
        </w:rPr>
        <w:t>c)</w:t>
      </w:r>
      <w:r w:rsidRPr="007A3505">
        <w:rPr>
          <w:bCs/>
          <w:i/>
          <w:color w:val="000000"/>
        </w:rPr>
        <w:t> a vagyonkimutatást, és</w:t>
      </w:r>
    </w:p>
    <w:p w14:paraId="24113437" w14:textId="77777777" w:rsidR="00E63885" w:rsidRPr="007A3505" w:rsidRDefault="008D52A5" w:rsidP="008D52A5">
      <w:pPr>
        <w:pStyle w:val="NormlWeb"/>
        <w:spacing w:before="0" w:beforeAutospacing="0" w:after="0"/>
        <w:rPr>
          <w:bCs/>
          <w:i/>
          <w:color w:val="000000"/>
        </w:rPr>
      </w:pPr>
      <w:r w:rsidRPr="007A3505">
        <w:rPr>
          <w:bCs/>
          <w:i/>
          <w:iCs/>
          <w:color w:val="000000"/>
        </w:rPr>
        <w:t>d)</w:t>
      </w:r>
      <w:r w:rsidRPr="007A3505">
        <w:rPr>
          <w:bCs/>
          <w:i/>
          <w:color w:val="000000"/>
        </w:rPr>
        <w:t> a helyi önkormányzat tulajdonában álló gazdálkodó szervezetek működéséből származó kötelezettségeket, a részesedések alakulását</w:t>
      </w:r>
      <w:r w:rsidR="00E63885" w:rsidRPr="007A3505">
        <w:rPr>
          <w:bCs/>
          <w:i/>
          <w:color w:val="000000"/>
        </w:rPr>
        <w:t>.</w:t>
      </w:r>
    </w:p>
    <w:p w14:paraId="430CDE99" w14:textId="77777777" w:rsidR="00E356CD" w:rsidRPr="007A3505" w:rsidRDefault="00870A5D" w:rsidP="008D52A5">
      <w:pPr>
        <w:pStyle w:val="NormlWeb"/>
        <w:spacing w:before="0" w:beforeAutospacing="0" w:after="0"/>
        <w:ind w:firstLine="180"/>
        <w:jc w:val="both"/>
        <w:rPr>
          <w:bCs/>
          <w:i/>
          <w:color w:val="000000"/>
        </w:rPr>
      </w:pPr>
      <w:r w:rsidRPr="007A3505">
        <w:rPr>
          <w:bCs/>
          <w:i/>
          <w:color w:val="000000"/>
        </w:rPr>
        <w:t>...</w:t>
      </w:r>
      <w:r w:rsidR="00E356CD" w:rsidRPr="007A3505">
        <w:rPr>
          <w:bCs/>
          <w:i/>
        </w:rPr>
        <w:t>”</w:t>
      </w:r>
    </w:p>
    <w:p w14:paraId="5FC46B65" w14:textId="77777777" w:rsidR="00E356CD" w:rsidRPr="007A3505" w:rsidRDefault="00E356CD" w:rsidP="00E356CD">
      <w:pPr>
        <w:rPr>
          <w:b/>
          <w:bCs/>
          <w:highlight w:val="yellow"/>
        </w:rPr>
      </w:pPr>
    </w:p>
    <w:p w14:paraId="1177493D" w14:textId="5E7BA7EB" w:rsidR="008D52A5" w:rsidRPr="007A3505" w:rsidRDefault="008D52A5" w:rsidP="008D52A5">
      <w:pPr>
        <w:jc w:val="both"/>
        <w:rPr>
          <w:i/>
          <w:iCs/>
          <w:color w:val="000000"/>
        </w:rPr>
      </w:pPr>
      <w:r w:rsidRPr="007A3505">
        <w:rPr>
          <w:i/>
          <w:iCs/>
          <w:color w:val="000000"/>
        </w:rPr>
        <w:t>helyi önkormányzatnak elfogadnia, hogy az legkésőbb a veszélyhelyzet megszűnését követő 30. napon hatályba lépjen.”</w:t>
      </w:r>
    </w:p>
    <w:p w14:paraId="74C52936" w14:textId="77777777" w:rsidR="00EB27EF" w:rsidRPr="007A3505" w:rsidRDefault="00EB27EF" w:rsidP="00E356CD"/>
    <w:p w14:paraId="50618722" w14:textId="705DF84F" w:rsidR="00E356CD" w:rsidRPr="007A3505" w:rsidRDefault="00E356CD" w:rsidP="007A3505">
      <w:pPr>
        <w:ind w:left="708" w:hanging="708"/>
        <w:jc w:val="center"/>
        <w:outlineLvl w:val="0"/>
        <w:rPr>
          <w:b/>
        </w:rPr>
      </w:pPr>
      <w:r w:rsidRPr="007A3505">
        <w:rPr>
          <w:b/>
        </w:rPr>
        <w:t>SZÖVEGES BESZÁMOLÓ</w:t>
      </w:r>
    </w:p>
    <w:p w14:paraId="78992E99" w14:textId="77777777" w:rsidR="008206B8" w:rsidRPr="007A3505" w:rsidRDefault="008206B8" w:rsidP="00E356CD">
      <w:pPr>
        <w:jc w:val="center"/>
        <w:rPr>
          <w:b/>
        </w:rPr>
      </w:pPr>
    </w:p>
    <w:p w14:paraId="488A1132" w14:textId="1BBB397D" w:rsidR="00E356CD" w:rsidRPr="007A3505" w:rsidRDefault="00E356CD" w:rsidP="00E356CD">
      <w:pPr>
        <w:jc w:val="center"/>
        <w:rPr>
          <w:b/>
        </w:rPr>
      </w:pPr>
      <w:r w:rsidRPr="007A3505">
        <w:rPr>
          <w:b/>
        </w:rPr>
        <w:t xml:space="preserve">Óbarok Község Önkormányzata </w:t>
      </w:r>
      <w:r w:rsidR="00B7088D" w:rsidRPr="007A3505">
        <w:rPr>
          <w:b/>
        </w:rPr>
        <w:t>202</w:t>
      </w:r>
      <w:r w:rsidR="002C6BB3" w:rsidRPr="007A3505">
        <w:rPr>
          <w:b/>
        </w:rPr>
        <w:t>5</w:t>
      </w:r>
      <w:r w:rsidR="00B7088D" w:rsidRPr="007A3505">
        <w:rPr>
          <w:b/>
        </w:rPr>
        <w:t>.</w:t>
      </w:r>
      <w:r w:rsidRPr="007A3505">
        <w:rPr>
          <w:b/>
        </w:rPr>
        <w:t xml:space="preserve"> évi költségvetésének összevont teljesítéséről</w:t>
      </w:r>
    </w:p>
    <w:p w14:paraId="73C28FF1" w14:textId="77777777" w:rsidR="00E356CD" w:rsidRPr="007A3505" w:rsidRDefault="00E356CD" w:rsidP="00E356CD"/>
    <w:p w14:paraId="0A18F628" w14:textId="77777777" w:rsidR="00E356CD" w:rsidRPr="007A3505" w:rsidRDefault="00E356CD" w:rsidP="00E356CD">
      <w:pPr>
        <w:autoSpaceDE w:val="0"/>
        <w:spacing w:line="276" w:lineRule="auto"/>
        <w:outlineLvl w:val="0"/>
        <w:rPr>
          <w:b/>
          <w:bCs/>
          <w:u w:val="single"/>
        </w:rPr>
      </w:pPr>
      <w:r w:rsidRPr="007A3505">
        <w:rPr>
          <w:b/>
          <w:bCs/>
          <w:u w:val="single"/>
        </w:rPr>
        <w:t>Bevételek:</w:t>
      </w:r>
    </w:p>
    <w:p w14:paraId="3F0111FC" w14:textId="77777777" w:rsidR="008206B8" w:rsidRPr="007A3505" w:rsidRDefault="00E356CD" w:rsidP="00E356CD">
      <w:pPr>
        <w:autoSpaceDE w:val="0"/>
        <w:spacing w:line="276" w:lineRule="auto"/>
        <w:jc w:val="both"/>
        <w:rPr>
          <w:bCs/>
        </w:rPr>
      </w:pPr>
      <w:r w:rsidRPr="007A3505">
        <w:rPr>
          <w:b/>
          <w:bCs/>
        </w:rPr>
        <w:t xml:space="preserve">Működési célú támogatások államháztartáson belülről </w:t>
      </w:r>
      <w:r w:rsidR="00D1571C" w:rsidRPr="007A3505">
        <w:rPr>
          <w:b/>
          <w:bCs/>
        </w:rPr>
        <w:t>88 014 779</w:t>
      </w:r>
      <w:r w:rsidRPr="007A3505">
        <w:rPr>
          <w:b/>
          <w:bCs/>
        </w:rPr>
        <w:t xml:space="preserve"> </w:t>
      </w:r>
      <w:r w:rsidRPr="007A3505">
        <w:rPr>
          <w:bCs/>
        </w:rPr>
        <w:t xml:space="preserve">Ft-ban teljesült, mely összeg tartalmazza az önkormányzat normatív állami </w:t>
      </w:r>
      <w:r w:rsidR="00930026" w:rsidRPr="007A3505">
        <w:rPr>
          <w:bCs/>
        </w:rPr>
        <w:t>működési támogatását (</w:t>
      </w:r>
      <w:r w:rsidR="00D1571C" w:rsidRPr="007A3505">
        <w:rPr>
          <w:bCs/>
        </w:rPr>
        <w:t>82 474 032</w:t>
      </w:r>
      <w:r w:rsidRPr="007A3505">
        <w:rPr>
          <w:bCs/>
        </w:rPr>
        <w:t xml:space="preserve"> Ft), valamint </w:t>
      </w:r>
      <w:r w:rsidR="00930026" w:rsidRPr="007A3505">
        <w:rPr>
          <w:bCs/>
        </w:rPr>
        <w:t>az egyéb működési célú támogatások bevételeit</w:t>
      </w:r>
      <w:r w:rsidR="008206B8" w:rsidRPr="007A3505">
        <w:rPr>
          <w:bCs/>
        </w:rPr>
        <w:t xml:space="preserve"> (5 540 747 Ft).</w:t>
      </w:r>
    </w:p>
    <w:p w14:paraId="7AA81BB1" w14:textId="745A15BE" w:rsidR="00E356CD" w:rsidRPr="007A3505" w:rsidRDefault="008206B8" w:rsidP="00E356CD">
      <w:pPr>
        <w:autoSpaceDE w:val="0"/>
        <w:spacing w:line="276" w:lineRule="auto"/>
        <w:jc w:val="both"/>
        <w:rPr>
          <w:bCs/>
        </w:rPr>
      </w:pPr>
      <w:r w:rsidRPr="007A3505">
        <w:rPr>
          <w:bCs/>
        </w:rPr>
        <w:t>Ez utóbbi az alábbi támogatásokból adódik:</w:t>
      </w:r>
    </w:p>
    <w:p w14:paraId="6EB7F554" w14:textId="2FF2CD6B" w:rsidR="008206B8" w:rsidRPr="007A3505" w:rsidRDefault="008206B8" w:rsidP="008206B8">
      <w:pPr>
        <w:pStyle w:val="Listaszerbekezds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A3505">
        <w:rPr>
          <w:rFonts w:ascii="Times New Roman" w:hAnsi="Times New Roman"/>
          <w:bCs/>
          <w:sz w:val="24"/>
          <w:szCs w:val="24"/>
        </w:rPr>
        <w:t>egyéb fejezeti kezelésű előirányzat:</w:t>
      </w:r>
    </w:p>
    <w:p w14:paraId="6F16564F" w14:textId="72A89CAB" w:rsidR="008206B8" w:rsidRPr="007A3505" w:rsidRDefault="008206B8" w:rsidP="008206B8">
      <w:pPr>
        <w:pStyle w:val="Listaszerbekezds"/>
        <w:numPr>
          <w:ilvl w:val="1"/>
          <w:numId w:val="26"/>
        </w:numPr>
        <w:autoSpaceDE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A3505">
        <w:rPr>
          <w:rFonts w:ascii="Times New Roman" w:hAnsi="Times New Roman"/>
          <w:bCs/>
          <w:sz w:val="24"/>
          <w:szCs w:val="24"/>
        </w:rPr>
        <w:t xml:space="preserve">Testvértelepülési támogatás </w:t>
      </w:r>
      <w:proofErr w:type="spellStart"/>
      <w:r w:rsidRPr="007A3505">
        <w:rPr>
          <w:rFonts w:ascii="Times New Roman" w:hAnsi="Times New Roman"/>
          <w:bCs/>
          <w:sz w:val="24"/>
          <w:szCs w:val="24"/>
        </w:rPr>
        <w:t>Óbarkon</w:t>
      </w:r>
      <w:proofErr w:type="spellEnd"/>
      <w:r w:rsidRPr="007A3505">
        <w:rPr>
          <w:rFonts w:ascii="Times New Roman" w:hAnsi="Times New Roman"/>
          <w:bCs/>
          <w:sz w:val="24"/>
          <w:szCs w:val="24"/>
        </w:rPr>
        <w:t>/2025 pályázat</w:t>
      </w:r>
      <w:r w:rsidRPr="007A3505">
        <w:rPr>
          <w:rFonts w:ascii="Times New Roman" w:hAnsi="Times New Roman"/>
          <w:bCs/>
          <w:sz w:val="24"/>
          <w:szCs w:val="24"/>
        </w:rPr>
        <w:tab/>
        <w:t>1 700 000 Ft</w:t>
      </w:r>
    </w:p>
    <w:p w14:paraId="4D591116" w14:textId="416ECDE9" w:rsidR="008206B8" w:rsidRPr="007A3505" w:rsidRDefault="008206B8" w:rsidP="008206B8">
      <w:pPr>
        <w:pStyle w:val="Listaszerbekezds"/>
        <w:numPr>
          <w:ilvl w:val="1"/>
          <w:numId w:val="26"/>
        </w:numPr>
        <w:autoSpaceDE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A3505">
        <w:rPr>
          <w:rFonts w:ascii="Times New Roman" w:hAnsi="Times New Roman"/>
          <w:bCs/>
          <w:sz w:val="24"/>
          <w:szCs w:val="24"/>
        </w:rPr>
        <w:t>MFP-FAE/2025 Felelős állattartás elősegítése pályázat</w:t>
      </w:r>
      <w:r w:rsidRPr="007A3505">
        <w:rPr>
          <w:rFonts w:ascii="Times New Roman" w:hAnsi="Times New Roman"/>
          <w:bCs/>
          <w:sz w:val="24"/>
          <w:szCs w:val="24"/>
        </w:rPr>
        <w:tab/>
        <w:t>1 435 846 Ft</w:t>
      </w:r>
    </w:p>
    <w:p w14:paraId="0D3795A3" w14:textId="5D859F6D" w:rsidR="008206B8" w:rsidRPr="007A3505" w:rsidRDefault="008E07DF" w:rsidP="008206B8">
      <w:pPr>
        <w:pStyle w:val="Listaszerbekezds"/>
        <w:numPr>
          <w:ilvl w:val="0"/>
          <w:numId w:val="26"/>
        </w:numPr>
        <w:autoSpaceDE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A3505">
        <w:rPr>
          <w:rFonts w:ascii="Times New Roman" w:hAnsi="Times New Roman"/>
          <w:bCs/>
          <w:sz w:val="24"/>
          <w:szCs w:val="24"/>
        </w:rPr>
        <w:t>elkülönített állami p</w:t>
      </w:r>
      <w:r w:rsidR="007A3505" w:rsidRPr="007A3505">
        <w:rPr>
          <w:rFonts w:ascii="Times New Roman" w:hAnsi="Times New Roman"/>
          <w:bCs/>
          <w:sz w:val="24"/>
          <w:szCs w:val="24"/>
        </w:rPr>
        <w:t>é</w:t>
      </w:r>
      <w:r w:rsidRPr="007A3505">
        <w:rPr>
          <w:rFonts w:ascii="Times New Roman" w:hAnsi="Times New Roman"/>
          <w:bCs/>
          <w:sz w:val="24"/>
          <w:szCs w:val="24"/>
        </w:rPr>
        <w:t>nzalapokból kapott támogatás:</w:t>
      </w:r>
    </w:p>
    <w:p w14:paraId="57EA748A" w14:textId="74DF5651" w:rsidR="008E07DF" w:rsidRPr="007A3505" w:rsidRDefault="008E07DF" w:rsidP="008E07DF">
      <w:pPr>
        <w:pStyle w:val="Listaszerbekezds"/>
        <w:numPr>
          <w:ilvl w:val="1"/>
          <w:numId w:val="26"/>
        </w:numPr>
        <w:autoSpaceDE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A3505">
        <w:rPr>
          <w:rFonts w:ascii="Times New Roman" w:hAnsi="Times New Roman"/>
          <w:bCs/>
          <w:sz w:val="24"/>
          <w:szCs w:val="24"/>
        </w:rPr>
        <w:t>nyári diákmunka bértámogatás</w:t>
      </w:r>
      <w:r w:rsidRPr="007A3505">
        <w:rPr>
          <w:rFonts w:ascii="Times New Roman" w:hAnsi="Times New Roman"/>
          <w:bCs/>
          <w:sz w:val="24"/>
          <w:szCs w:val="24"/>
        </w:rPr>
        <w:tab/>
        <w:t>1 308 600 Ft</w:t>
      </w:r>
    </w:p>
    <w:p w14:paraId="7CFB1E8C" w14:textId="2BEB69B3" w:rsidR="008E07DF" w:rsidRPr="007A3505" w:rsidRDefault="008E07DF" w:rsidP="008E07DF">
      <w:pPr>
        <w:pStyle w:val="Listaszerbekezds"/>
        <w:numPr>
          <w:ilvl w:val="1"/>
          <w:numId w:val="26"/>
        </w:numPr>
        <w:autoSpaceDE w:val="0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7A3505">
        <w:rPr>
          <w:rFonts w:ascii="Times New Roman" w:hAnsi="Times New Roman"/>
          <w:bCs/>
          <w:sz w:val="24"/>
          <w:szCs w:val="24"/>
        </w:rPr>
        <w:t>Közfoglalkoztatotti támogatás</w:t>
      </w:r>
      <w:r w:rsidRPr="007A3505">
        <w:rPr>
          <w:rFonts w:ascii="Times New Roman" w:hAnsi="Times New Roman"/>
          <w:bCs/>
          <w:sz w:val="24"/>
          <w:szCs w:val="24"/>
        </w:rPr>
        <w:tab/>
        <w:t>1 096 301 Ft</w:t>
      </w:r>
    </w:p>
    <w:p w14:paraId="1E3B5A3A" w14:textId="77777777" w:rsidR="00E356CD" w:rsidRPr="007A3505" w:rsidRDefault="00E356CD" w:rsidP="00E356CD">
      <w:pPr>
        <w:autoSpaceDE w:val="0"/>
        <w:spacing w:line="276" w:lineRule="auto"/>
        <w:jc w:val="both"/>
      </w:pPr>
      <w:r w:rsidRPr="007A3505">
        <w:rPr>
          <w:bCs/>
        </w:rPr>
        <w:t>A normatív működési támogatások</w:t>
      </w:r>
      <w:r w:rsidRPr="007A3505">
        <w:rPr>
          <w:b/>
          <w:bCs/>
        </w:rPr>
        <w:t xml:space="preserve"> </w:t>
      </w:r>
      <w:r w:rsidRPr="007A3505">
        <w:t xml:space="preserve">időarányosan, az államháztartás működési rendjét szabályozó kormányrendelet szerinti ütemezésben kerültek átutalásra. </w:t>
      </w:r>
    </w:p>
    <w:p w14:paraId="66011F89" w14:textId="455255A5" w:rsidR="00585048" w:rsidRPr="007A3505" w:rsidRDefault="00585048" w:rsidP="00E356CD">
      <w:pPr>
        <w:autoSpaceDE w:val="0"/>
        <w:spacing w:line="276" w:lineRule="auto"/>
        <w:jc w:val="both"/>
      </w:pPr>
      <w:r w:rsidRPr="007A3505">
        <w:t>Szociális tüzelőanyag vásárlás</w:t>
      </w:r>
      <w:r w:rsidR="00E356CD" w:rsidRPr="007A3505">
        <w:t xml:space="preserve"> támogatás</w:t>
      </w:r>
      <w:r w:rsidR="003E05F2" w:rsidRPr="007A3505">
        <w:t>a</w:t>
      </w:r>
      <w:r w:rsidR="00E356CD" w:rsidRPr="007A3505">
        <w:t xml:space="preserve"> </w:t>
      </w:r>
      <w:r w:rsidR="003E05F2" w:rsidRPr="007A3505">
        <w:t>jog</w:t>
      </w:r>
      <w:r w:rsidR="00E356CD" w:rsidRPr="007A3505">
        <w:t>címén többlet központi költségvetési támogatás került átutalásra</w:t>
      </w:r>
      <w:r w:rsidR="00D1571C" w:rsidRPr="007A3505">
        <w:t xml:space="preserve"> 906 780 Ft összegben.</w:t>
      </w:r>
    </w:p>
    <w:p w14:paraId="5423BB03" w14:textId="77777777" w:rsidR="00585048" w:rsidRPr="007A3505" w:rsidRDefault="00585048" w:rsidP="00E356CD">
      <w:pPr>
        <w:autoSpaceDE w:val="0"/>
        <w:spacing w:line="276" w:lineRule="auto"/>
        <w:jc w:val="both"/>
      </w:pPr>
    </w:p>
    <w:p w14:paraId="79CA3FAC" w14:textId="5C5DE4B7" w:rsidR="00E356CD" w:rsidRPr="007A3505" w:rsidRDefault="00E356CD" w:rsidP="00E356CD">
      <w:pPr>
        <w:autoSpaceDE w:val="0"/>
        <w:spacing w:line="276" w:lineRule="auto"/>
        <w:jc w:val="both"/>
      </w:pPr>
      <w:r w:rsidRPr="007A3505">
        <w:rPr>
          <w:b/>
          <w:bCs/>
        </w:rPr>
        <w:t xml:space="preserve">Közhatalmi bevételként </w:t>
      </w:r>
      <w:r w:rsidR="00D1571C" w:rsidRPr="007A3505">
        <w:rPr>
          <w:bCs/>
        </w:rPr>
        <w:t>85 883 056</w:t>
      </w:r>
      <w:r w:rsidR="005838F8" w:rsidRPr="007A3505">
        <w:rPr>
          <w:bCs/>
        </w:rPr>
        <w:t xml:space="preserve"> -</w:t>
      </w:r>
      <w:r w:rsidR="00B7088D" w:rsidRPr="007A3505">
        <w:rPr>
          <w:bCs/>
        </w:rPr>
        <w:t xml:space="preserve"> Ft bevétel realizálódott 202</w:t>
      </w:r>
      <w:r w:rsidR="00D1571C" w:rsidRPr="007A3505">
        <w:rPr>
          <w:bCs/>
        </w:rPr>
        <w:t>5</w:t>
      </w:r>
      <w:r w:rsidR="00EA1442" w:rsidRPr="007A3505">
        <w:rPr>
          <w:bCs/>
        </w:rPr>
        <w:t>.</w:t>
      </w:r>
      <w:r w:rsidR="006F4708" w:rsidRPr="007A3505">
        <w:rPr>
          <w:bCs/>
        </w:rPr>
        <w:t xml:space="preserve"> évben, melyből a</w:t>
      </w:r>
      <w:r w:rsidRPr="007A3505">
        <w:t xml:space="preserve"> teljesítés a kívánt szint </w:t>
      </w:r>
      <w:r w:rsidR="00EA1442" w:rsidRPr="007A3505">
        <w:t>felett</w:t>
      </w:r>
      <w:r w:rsidRPr="007A3505">
        <w:t xml:space="preserve"> realizálódott. </w:t>
      </w:r>
      <w:r w:rsidR="005527F7" w:rsidRPr="007A3505">
        <w:t>Az</w:t>
      </w:r>
      <w:r w:rsidR="006F4708" w:rsidRPr="007A3505">
        <w:t xml:space="preserve"> iparűzési adó</w:t>
      </w:r>
      <w:r w:rsidR="00E65599" w:rsidRPr="007A3505">
        <w:t xml:space="preserve"> </w:t>
      </w:r>
      <w:r w:rsidR="00D1571C" w:rsidRPr="007A3505">
        <w:t xml:space="preserve">201 </w:t>
      </w:r>
      <w:r w:rsidR="005838F8" w:rsidRPr="007A3505">
        <w:t xml:space="preserve">%-ban </w:t>
      </w:r>
      <w:r w:rsidRPr="007A3505">
        <w:t xml:space="preserve">teljesült. </w:t>
      </w:r>
    </w:p>
    <w:p w14:paraId="5EF9A4AA" w14:textId="77777777" w:rsidR="00E356CD" w:rsidRPr="007A3505" w:rsidRDefault="00E356CD" w:rsidP="00E356CD">
      <w:pPr>
        <w:autoSpaceDE w:val="0"/>
        <w:spacing w:line="276" w:lineRule="auto"/>
        <w:jc w:val="both"/>
        <w:rPr>
          <w:b/>
          <w:bCs/>
        </w:rPr>
      </w:pPr>
    </w:p>
    <w:p w14:paraId="2A2EFF47" w14:textId="7F167872" w:rsidR="00E356CD" w:rsidRPr="007A3505" w:rsidRDefault="00E356CD" w:rsidP="00E356CD">
      <w:pPr>
        <w:autoSpaceDE w:val="0"/>
        <w:spacing w:line="276" w:lineRule="auto"/>
        <w:jc w:val="both"/>
        <w:rPr>
          <w:bCs/>
        </w:rPr>
      </w:pPr>
      <w:r w:rsidRPr="007A3505">
        <w:rPr>
          <w:b/>
          <w:bCs/>
        </w:rPr>
        <w:t>Működési bevételeink</w:t>
      </w:r>
      <w:r w:rsidRPr="007A3505">
        <w:rPr>
          <w:bCs/>
        </w:rPr>
        <w:t xml:space="preserve"> az elmúlt </w:t>
      </w:r>
      <w:r w:rsidR="006F4708" w:rsidRPr="007A3505">
        <w:rPr>
          <w:bCs/>
        </w:rPr>
        <w:t xml:space="preserve">évben </w:t>
      </w:r>
      <w:r w:rsidR="00B35FBF" w:rsidRPr="007A3505">
        <w:rPr>
          <w:bCs/>
        </w:rPr>
        <w:t>10 939 757</w:t>
      </w:r>
      <w:r w:rsidRPr="007A3505">
        <w:rPr>
          <w:bCs/>
        </w:rPr>
        <w:t>-ot értek el</w:t>
      </w:r>
      <w:r w:rsidR="00306ECE" w:rsidRPr="007A3505">
        <w:rPr>
          <w:bCs/>
        </w:rPr>
        <w:t xml:space="preserve">. Ebből szolgáltatások ellenértéke </w:t>
      </w:r>
      <w:r w:rsidR="00D1571C" w:rsidRPr="007A3505">
        <w:rPr>
          <w:bCs/>
        </w:rPr>
        <w:t>4 525 600</w:t>
      </w:r>
      <w:r w:rsidR="005838F8" w:rsidRPr="007A3505">
        <w:rPr>
          <w:bCs/>
        </w:rPr>
        <w:t xml:space="preserve"> </w:t>
      </w:r>
      <w:r w:rsidR="00B41798" w:rsidRPr="007A3505">
        <w:rPr>
          <w:bCs/>
        </w:rPr>
        <w:t>-</w:t>
      </w:r>
      <w:r w:rsidR="006F4708" w:rsidRPr="007A3505">
        <w:rPr>
          <w:bCs/>
        </w:rPr>
        <w:t>Ft</w:t>
      </w:r>
      <w:r w:rsidR="00B35FBF" w:rsidRPr="007A3505">
        <w:rPr>
          <w:bCs/>
        </w:rPr>
        <w:t xml:space="preserve"> összegben</w:t>
      </w:r>
      <w:r w:rsidR="006F4708" w:rsidRPr="007A3505">
        <w:rPr>
          <w:bCs/>
        </w:rPr>
        <w:t>,</w:t>
      </w:r>
      <w:r w:rsidR="00A70879" w:rsidRPr="007A3505">
        <w:rPr>
          <w:bCs/>
        </w:rPr>
        <w:t xml:space="preserve"> </w:t>
      </w:r>
      <w:r w:rsidR="00B35FBF" w:rsidRPr="007A3505">
        <w:rPr>
          <w:bCs/>
        </w:rPr>
        <w:t xml:space="preserve">az </w:t>
      </w:r>
      <w:r w:rsidR="00306ECE" w:rsidRPr="007A3505">
        <w:rPr>
          <w:bCs/>
        </w:rPr>
        <w:t xml:space="preserve">ellátási díjbevétel </w:t>
      </w:r>
      <w:r w:rsidR="00B35FBF" w:rsidRPr="007A3505">
        <w:rPr>
          <w:bCs/>
        </w:rPr>
        <w:t>401 656</w:t>
      </w:r>
      <w:r w:rsidRPr="007A3505">
        <w:rPr>
          <w:bCs/>
        </w:rPr>
        <w:t xml:space="preserve"> Ft.</w:t>
      </w:r>
      <w:r w:rsidR="009D4F10" w:rsidRPr="007A3505">
        <w:rPr>
          <w:bCs/>
        </w:rPr>
        <w:t xml:space="preserve"> </w:t>
      </w:r>
      <w:r w:rsidR="00E65599" w:rsidRPr="007A3505">
        <w:rPr>
          <w:bCs/>
        </w:rPr>
        <w:t xml:space="preserve">Egyéb működési </w:t>
      </w:r>
      <w:r w:rsidR="00B35FBF" w:rsidRPr="007A3505">
        <w:rPr>
          <w:bCs/>
        </w:rPr>
        <w:t>bevétel</w:t>
      </w:r>
      <w:r w:rsidR="008206B8" w:rsidRPr="007A3505">
        <w:rPr>
          <w:bCs/>
        </w:rPr>
        <w:t xml:space="preserve"> </w:t>
      </w:r>
      <w:r w:rsidR="00B35FBF" w:rsidRPr="007A3505">
        <w:rPr>
          <w:bCs/>
        </w:rPr>
        <w:t>6 012 501</w:t>
      </w:r>
      <w:r w:rsidR="00B41798" w:rsidRPr="007A3505">
        <w:rPr>
          <w:bCs/>
        </w:rPr>
        <w:t xml:space="preserve"> -</w:t>
      </w:r>
      <w:r w:rsidR="00E65599" w:rsidRPr="007A3505">
        <w:rPr>
          <w:bCs/>
        </w:rPr>
        <w:t xml:space="preserve"> Ft.</w:t>
      </w:r>
    </w:p>
    <w:p w14:paraId="45095645" w14:textId="77777777" w:rsidR="00B35FBF" w:rsidRPr="007A3505" w:rsidRDefault="00B35FBF" w:rsidP="00E356CD">
      <w:pPr>
        <w:autoSpaceDE w:val="0"/>
        <w:spacing w:line="276" w:lineRule="auto"/>
        <w:jc w:val="both"/>
        <w:rPr>
          <w:bCs/>
        </w:rPr>
      </w:pPr>
    </w:p>
    <w:p w14:paraId="28859553" w14:textId="2FBF172B" w:rsidR="00B35FBF" w:rsidRPr="007A3505" w:rsidRDefault="00B35FBF" w:rsidP="00E356CD">
      <w:pPr>
        <w:autoSpaceDE w:val="0"/>
        <w:spacing w:line="276" w:lineRule="auto"/>
        <w:jc w:val="both"/>
        <w:rPr>
          <w:bCs/>
        </w:rPr>
      </w:pPr>
      <w:r w:rsidRPr="007A3505">
        <w:rPr>
          <w:b/>
        </w:rPr>
        <w:t>Egyéb működési célú átvett pénzeszköz</w:t>
      </w:r>
      <w:r w:rsidRPr="007A3505">
        <w:rPr>
          <w:bCs/>
        </w:rPr>
        <w:t xml:space="preserve"> 3 200 851-Ft-ban teljesült.</w:t>
      </w:r>
    </w:p>
    <w:p w14:paraId="68040163" w14:textId="77777777" w:rsidR="00E65599" w:rsidRPr="007A3505" w:rsidRDefault="00E65599" w:rsidP="00E356CD">
      <w:pPr>
        <w:autoSpaceDE w:val="0"/>
        <w:spacing w:line="276" w:lineRule="auto"/>
        <w:jc w:val="both"/>
        <w:rPr>
          <w:highlight w:val="yellow"/>
        </w:rPr>
      </w:pPr>
    </w:p>
    <w:p w14:paraId="6C47759D" w14:textId="22917BAA" w:rsidR="00F30A56" w:rsidRPr="007A3505" w:rsidRDefault="00E356CD" w:rsidP="00F30A56">
      <w:pPr>
        <w:jc w:val="both"/>
      </w:pPr>
      <w:r w:rsidRPr="007A3505">
        <w:rPr>
          <w:b/>
        </w:rPr>
        <w:t xml:space="preserve">Felhalmozási </w:t>
      </w:r>
      <w:r w:rsidR="00B35FBF" w:rsidRPr="007A3505">
        <w:rPr>
          <w:b/>
        </w:rPr>
        <w:t>célú támogatás:</w:t>
      </w:r>
      <w:r w:rsidR="006F4708" w:rsidRPr="007A3505">
        <w:t xml:space="preserve"> </w:t>
      </w:r>
      <w:r w:rsidR="00B35FBF" w:rsidRPr="007A3505">
        <w:t>34 767 685</w:t>
      </w:r>
      <w:r w:rsidR="00B41798" w:rsidRPr="007A3505">
        <w:t>-</w:t>
      </w:r>
      <w:r w:rsidR="00417CAE" w:rsidRPr="007A3505">
        <w:t>Ft önkormányzati támogatás érkezett államháztartáson belülről</w:t>
      </w:r>
      <w:r w:rsidR="00F30A56" w:rsidRPr="007A3505">
        <w:t>.</w:t>
      </w:r>
      <w:r w:rsidR="000A56B0" w:rsidRPr="007A3505">
        <w:t xml:space="preserve"> </w:t>
      </w:r>
      <w:r w:rsidR="00F30A56" w:rsidRPr="007A3505">
        <w:t>E</w:t>
      </w:r>
      <w:r w:rsidR="00B41798" w:rsidRPr="007A3505">
        <w:t>bből</w:t>
      </w:r>
      <w:r w:rsidR="00F30A56" w:rsidRPr="007A3505">
        <w:t xml:space="preserve"> központi vagy fejezeti kezelésű előirányzatok EU-s programokra és azok hazai társfinanszírozásától (VP6-19.2.1-96-6-21) </w:t>
      </w:r>
      <w:r w:rsidR="00B35FBF" w:rsidRPr="007A3505">
        <w:t xml:space="preserve">utófinanszírozásként </w:t>
      </w:r>
      <w:r w:rsidR="00F30A56" w:rsidRPr="007A3505">
        <w:t>4</w:t>
      </w:r>
      <w:r w:rsidR="00B35FBF" w:rsidRPr="007A3505">
        <w:t> 579 203</w:t>
      </w:r>
      <w:r w:rsidR="00F30A56" w:rsidRPr="007A3505">
        <w:t xml:space="preserve">-Ft, valamint egyéb fejezeti kezelésű előirányzatoktól                                                                kapott </w:t>
      </w:r>
      <w:r w:rsidR="00B35FBF" w:rsidRPr="007A3505">
        <w:t>30 188 482</w:t>
      </w:r>
      <w:r w:rsidR="00F30A56" w:rsidRPr="007A3505">
        <w:t xml:space="preserve"> -Ft támogatás.</w:t>
      </w:r>
    </w:p>
    <w:p w14:paraId="76EC55F6" w14:textId="2097F5AE" w:rsidR="00B35FBF" w:rsidRPr="007A3505" w:rsidRDefault="00B35FBF" w:rsidP="00F30A56">
      <w:pPr>
        <w:jc w:val="both"/>
      </w:pPr>
      <w:r w:rsidRPr="007A3505">
        <w:t>Ez utóbbi az alábbi pályázati támogatásokból tevődik össze:</w:t>
      </w:r>
    </w:p>
    <w:p w14:paraId="3F38A408" w14:textId="154B5641" w:rsidR="008206B8" w:rsidRPr="007A3505" w:rsidRDefault="008206B8" w:rsidP="008206B8">
      <w:pPr>
        <w:pStyle w:val="Listaszerbekezds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7A3505">
        <w:rPr>
          <w:rFonts w:ascii="Times New Roman" w:hAnsi="Times New Roman"/>
          <w:sz w:val="24"/>
          <w:szCs w:val="24"/>
        </w:rPr>
        <w:t>MFP-UHJ/2025 Körte utca felújítása</w:t>
      </w:r>
      <w:r w:rsidRPr="007A3505">
        <w:rPr>
          <w:rFonts w:ascii="Times New Roman" w:hAnsi="Times New Roman"/>
          <w:sz w:val="24"/>
          <w:szCs w:val="24"/>
        </w:rPr>
        <w:tab/>
        <w:t>12 219 090 Ft</w:t>
      </w:r>
    </w:p>
    <w:p w14:paraId="71193A58" w14:textId="4714FD5D" w:rsidR="008206B8" w:rsidRPr="007A3505" w:rsidRDefault="008206B8" w:rsidP="008206B8">
      <w:pPr>
        <w:pStyle w:val="Listaszerbekezds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7A3505">
        <w:rPr>
          <w:rFonts w:ascii="Times New Roman" w:hAnsi="Times New Roman"/>
          <w:sz w:val="24"/>
          <w:szCs w:val="24"/>
        </w:rPr>
        <w:t>MFP-ÖTIFB/2025 Óbarok-Nagyegyháza Közösségi tér felújítása 7 974 492 Ft</w:t>
      </w:r>
    </w:p>
    <w:p w14:paraId="006C451E" w14:textId="40BE4A4F" w:rsidR="008206B8" w:rsidRPr="007A3505" w:rsidRDefault="008206B8" w:rsidP="008206B8">
      <w:pPr>
        <w:pStyle w:val="Listaszerbekezds"/>
        <w:numPr>
          <w:ilvl w:val="0"/>
          <w:numId w:val="25"/>
        </w:numPr>
        <w:jc w:val="both"/>
        <w:rPr>
          <w:rFonts w:ascii="Times New Roman" w:hAnsi="Times New Roman"/>
          <w:sz w:val="24"/>
          <w:szCs w:val="24"/>
        </w:rPr>
      </w:pPr>
      <w:r w:rsidRPr="007A3505">
        <w:rPr>
          <w:rFonts w:ascii="Times New Roman" w:hAnsi="Times New Roman"/>
          <w:sz w:val="24"/>
          <w:szCs w:val="24"/>
        </w:rPr>
        <w:t>Közvilágítás hálózat fejlesztése, bővítése I. ütem</w:t>
      </w:r>
      <w:r w:rsidRPr="007A3505">
        <w:rPr>
          <w:rFonts w:ascii="Times New Roman" w:hAnsi="Times New Roman"/>
          <w:sz w:val="24"/>
          <w:szCs w:val="24"/>
        </w:rPr>
        <w:tab/>
        <w:t>9 994 900 Ft</w:t>
      </w:r>
    </w:p>
    <w:p w14:paraId="09DC37FE" w14:textId="510FC235" w:rsidR="00F30A56" w:rsidRPr="007A3505" w:rsidRDefault="00F30A56" w:rsidP="00F30A56">
      <w:pPr>
        <w:jc w:val="both"/>
      </w:pPr>
    </w:p>
    <w:p w14:paraId="35F7CA36" w14:textId="14055D5C" w:rsidR="006F4708" w:rsidRPr="007A3505" w:rsidRDefault="006F4708" w:rsidP="00E356CD">
      <w:pPr>
        <w:autoSpaceDE w:val="0"/>
        <w:spacing w:line="276" w:lineRule="auto"/>
        <w:jc w:val="both"/>
      </w:pPr>
      <w:r w:rsidRPr="007A3505">
        <w:rPr>
          <w:b/>
        </w:rPr>
        <w:t>Finanszírozási bevételek</w:t>
      </w:r>
      <w:r w:rsidRPr="007A3505">
        <w:t xml:space="preserve"> között az előző évi költségvetési maradvány igénybevétele </w:t>
      </w:r>
      <w:r w:rsidR="00FA330A" w:rsidRPr="007A3505">
        <w:t>32 437 750</w:t>
      </w:r>
      <w:r w:rsidR="00B14B62" w:rsidRPr="007A3505">
        <w:t>-</w:t>
      </w:r>
      <w:r w:rsidRPr="007A3505">
        <w:t>Ft</w:t>
      </w:r>
      <w:r w:rsidR="00CC5B15" w:rsidRPr="007A3505">
        <w:t xml:space="preserve"> </w:t>
      </w:r>
      <w:r w:rsidR="00DA313D" w:rsidRPr="007A3505">
        <w:t xml:space="preserve">(ebből Óvoda maradvány igénybevétele 21 311 Ft) </w:t>
      </w:r>
      <w:r w:rsidRPr="007A3505">
        <w:t xml:space="preserve">és </w:t>
      </w:r>
      <w:r w:rsidR="00BB75E1" w:rsidRPr="007A3505">
        <w:t xml:space="preserve">az </w:t>
      </w:r>
      <w:r w:rsidRPr="007A3505">
        <w:t>államháztartáson belüli megelőlegezések</w:t>
      </w:r>
      <w:r w:rsidR="009460B1" w:rsidRPr="007A3505">
        <w:t xml:space="preserve"> </w:t>
      </w:r>
      <w:r w:rsidR="00FA330A" w:rsidRPr="007A3505">
        <w:t>14 106 718</w:t>
      </w:r>
      <w:r w:rsidRPr="007A3505">
        <w:t xml:space="preserve"> </w:t>
      </w:r>
      <w:r w:rsidR="00B14B62" w:rsidRPr="007A3505">
        <w:t xml:space="preserve">–Ft összegben </w:t>
      </w:r>
      <w:r w:rsidR="00BB75E1" w:rsidRPr="007A3505">
        <w:t>teljesültek.</w:t>
      </w:r>
    </w:p>
    <w:p w14:paraId="7E155028" w14:textId="77777777" w:rsidR="00E356CD" w:rsidRPr="007A3505" w:rsidRDefault="00E356CD" w:rsidP="00E356CD">
      <w:pPr>
        <w:tabs>
          <w:tab w:val="left" w:pos="3045"/>
        </w:tabs>
        <w:autoSpaceDE w:val="0"/>
        <w:spacing w:line="276" w:lineRule="auto"/>
        <w:jc w:val="both"/>
      </w:pPr>
      <w:r w:rsidRPr="007A3505">
        <w:tab/>
      </w:r>
    </w:p>
    <w:p w14:paraId="12B106DF" w14:textId="77777777" w:rsidR="00E356CD" w:rsidRPr="007A3505" w:rsidRDefault="00E356CD" w:rsidP="00E356CD">
      <w:pPr>
        <w:autoSpaceDE w:val="0"/>
        <w:spacing w:line="276" w:lineRule="auto"/>
        <w:outlineLvl w:val="0"/>
        <w:rPr>
          <w:b/>
          <w:bCs/>
          <w:u w:val="single"/>
        </w:rPr>
      </w:pPr>
      <w:r w:rsidRPr="007A3505">
        <w:rPr>
          <w:b/>
          <w:bCs/>
          <w:u w:val="single"/>
        </w:rPr>
        <w:t>Kiadások:</w:t>
      </w:r>
    </w:p>
    <w:p w14:paraId="2C6141B3" w14:textId="209B0F5F" w:rsidR="00E356CD" w:rsidRPr="007A3505" w:rsidRDefault="00E356CD" w:rsidP="00E356CD">
      <w:pPr>
        <w:autoSpaceDE w:val="0"/>
        <w:spacing w:line="276" w:lineRule="auto"/>
        <w:jc w:val="both"/>
      </w:pPr>
      <w:r w:rsidRPr="007A3505">
        <w:rPr>
          <w:bCs/>
        </w:rPr>
        <w:t>A</w:t>
      </w:r>
      <w:r w:rsidRPr="007A3505">
        <w:rPr>
          <w:b/>
          <w:bCs/>
        </w:rPr>
        <w:t xml:space="preserve"> személyi juttatások</w:t>
      </w:r>
      <w:r w:rsidR="0066359E" w:rsidRPr="007A3505">
        <w:rPr>
          <w:b/>
          <w:bCs/>
        </w:rPr>
        <w:t>,</w:t>
      </w:r>
      <w:r w:rsidRPr="007A3505">
        <w:t xml:space="preserve"> valamint az ehhez kapcsolódó </w:t>
      </w:r>
      <w:r w:rsidR="002B508B" w:rsidRPr="007A3505">
        <w:rPr>
          <w:b/>
        </w:rPr>
        <w:t>munkaadót terhelő</w:t>
      </w:r>
      <w:r w:rsidR="002B508B" w:rsidRPr="007A3505">
        <w:t xml:space="preserve"> </w:t>
      </w:r>
      <w:r w:rsidRPr="007A3505">
        <w:rPr>
          <w:b/>
          <w:bCs/>
        </w:rPr>
        <w:t>járulékok</w:t>
      </w:r>
      <w:r w:rsidR="002B508B" w:rsidRPr="007A3505">
        <w:rPr>
          <w:b/>
          <w:bCs/>
        </w:rPr>
        <w:t xml:space="preserve"> és szociális hozzájárulás</w:t>
      </w:r>
      <w:r w:rsidRPr="007A3505">
        <w:rPr>
          <w:b/>
          <w:bCs/>
        </w:rPr>
        <w:t xml:space="preserve"> </w:t>
      </w:r>
      <w:r w:rsidR="002B508B" w:rsidRPr="007A3505">
        <w:t xml:space="preserve">teljesítése </w:t>
      </w:r>
      <w:r w:rsidR="00EB6583" w:rsidRPr="007A3505">
        <w:t xml:space="preserve">összesen </w:t>
      </w:r>
      <w:r w:rsidR="00E27BB2" w:rsidRPr="007A3505">
        <w:t>86 778 875</w:t>
      </w:r>
      <w:r w:rsidR="006912C0" w:rsidRPr="007A3505">
        <w:t>-</w:t>
      </w:r>
      <w:r w:rsidR="00EB6583" w:rsidRPr="007A3505">
        <w:t>Ft volt. Ez az</w:t>
      </w:r>
      <w:r w:rsidR="00973297" w:rsidRPr="007A3505">
        <w:t xml:space="preserve"> Önkormányzatnál </w:t>
      </w:r>
      <w:r w:rsidR="00E27BB2" w:rsidRPr="007A3505">
        <w:t>51 172 942</w:t>
      </w:r>
      <w:r w:rsidR="00EB6583" w:rsidRPr="007A3505">
        <w:t>-</w:t>
      </w:r>
      <w:r w:rsidR="002B508B" w:rsidRPr="007A3505">
        <w:t>Ft összeg</w:t>
      </w:r>
      <w:r w:rsidR="00EB6583" w:rsidRPr="007A3505">
        <w:t>ben</w:t>
      </w:r>
      <w:r w:rsidR="00973297" w:rsidRPr="007A3505">
        <w:t xml:space="preserve">, az Óvodánál </w:t>
      </w:r>
      <w:r w:rsidR="00E27BB2" w:rsidRPr="007A3505">
        <w:t>35 605 933</w:t>
      </w:r>
      <w:r w:rsidR="00973297" w:rsidRPr="007A3505">
        <w:t xml:space="preserve">-Ft </w:t>
      </w:r>
      <w:r w:rsidR="00EB6583" w:rsidRPr="007A3505">
        <w:t>összegben realizálódott</w:t>
      </w:r>
      <w:r w:rsidR="00973297" w:rsidRPr="007A3505">
        <w:t xml:space="preserve"> a</w:t>
      </w:r>
      <w:r w:rsidR="002B508B" w:rsidRPr="007A3505">
        <w:t xml:space="preserve"> 20</w:t>
      </w:r>
      <w:r w:rsidR="00873A7F" w:rsidRPr="007A3505">
        <w:t>2</w:t>
      </w:r>
      <w:r w:rsidR="00E27BB2" w:rsidRPr="007A3505">
        <w:t>5</w:t>
      </w:r>
      <w:r w:rsidR="00466A0F" w:rsidRPr="007A3505">
        <w:t>.</w:t>
      </w:r>
      <w:r w:rsidRPr="007A3505">
        <w:t xml:space="preserve"> év folyamán. </w:t>
      </w:r>
    </w:p>
    <w:p w14:paraId="2A223BB5" w14:textId="77777777" w:rsidR="00244B60" w:rsidRPr="007A3505" w:rsidRDefault="00244B60" w:rsidP="00E356CD">
      <w:pPr>
        <w:autoSpaceDE w:val="0"/>
        <w:spacing w:line="276" w:lineRule="auto"/>
        <w:jc w:val="both"/>
      </w:pPr>
    </w:p>
    <w:p w14:paraId="7E5953C2" w14:textId="484A704F" w:rsidR="00E356CD" w:rsidRPr="007A3505" w:rsidRDefault="00E356CD" w:rsidP="00E356CD">
      <w:pPr>
        <w:autoSpaceDE w:val="0"/>
        <w:spacing w:line="276" w:lineRule="auto"/>
        <w:jc w:val="both"/>
      </w:pPr>
      <w:r w:rsidRPr="007A3505">
        <w:rPr>
          <w:b/>
          <w:bCs/>
        </w:rPr>
        <w:t xml:space="preserve">Közmunka </w:t>
      </w:r>
      <w:r w:rsidRPr="007A3505">
        <w:t xml:space="preserve">program keretében a Járási Hivatal Foglalkoztatási Osztályán keresztül engedélyezett létszámot foglalkoztattuk, éves szinten átlagban </w:t>
      </w:r>
      <w:r w:rsidR="00E27BB2" w:rsidRPr="007A3505">
        <w:t>1</w:t>
      </w:r>
      <w:r w:rsidRPr="007A3505">
        <w:t xml:space="preserve"> fő közfoglalkoztatott alkalmazását tette lehetővé. </w:t>
      </w:r>
    </w:p>
    <w:p w14:paraId="43EF44D8" w14:textId="77777777" w:rsidR="00E356CD" w:rsidRPr="007A3505" w:rsidRDefault="00E356CD" w:rsidP="00E356CD">
      <w:pPr>
        <w:autoSpaceDE w:val="0"/>
        <w:spacing w:line="276" w:lineRule="auto"/>
        <w:jc w:val="both"/>
        <w:rPr>
          <w:b/>
          <w:bCs/>
        </w:rPr>
      </w:pPr>
    </w:p>
    <w:p w14:paraId="4D30E69D" w14:textId="644D423C" w:rsidR="00E356CD" w:rsidRPr="007A3505" w:rsidRDefault="00E356CD" w:rsidP="00E356CD">
      <w:pPr>
        <w:autoSpaceDE w:val="0"/>
        <w:spacing w:line="276" w:lineRule="auto"/>
        <w:jc w:val="both"/>
      </w:pPr>
      <w:r w:rsidRPr="007A3505">
        <w:rPr>
          <w:b/>
          <w:bCs/>
        </w:rPr>
        <w:t xml:space="preserve">Dologi </w:t>
      </w:r>
      <w:r w:rsidRPr="007A3505">
        <w:rPr>
          <w:b/>
        </w:rPr>
        <w:t>kiadás</w:t>
      </w:r>
      <w:r w:rsidRPr="007A3505">
        <w:t>aink a takarékoskodás, átgondolt gazdál</w:t>
      </w:r>
      <w:r w:rsidR="002B508B" w:rsidRPr="007A3505">
        <w:t>kodás eredményeképpen</w:t>
      </w:r>
      <w:r w:rsidR="00AB6144" w:rsidRPr="007A3505">
        <w:t xml:space="preserve"> </w:t>
      </w:r>
      <w:r w:rsidR="00E27BB2" w:rsidRPr="007A3505">
        <w:t>55 450 299</w:t>
      </w:r>
      <w:r w:rsidR="005B0058" w:rsidRPr="007A3505">
        <w:t>-</w:t>
      </w:r>
      <w:r w:rsidRPr="007A3505">
        <w:t xml:space="preserve">Ft összegben </w:t>
      </w:r>
      <w:proofErr w:type="spellStart"/>
      <w:r w:rsidRPr="007A3505">
        <w:t>realizálódtak</w:t>
      </w:r>
      <w:proofErr w:type="spellEnd"/>
      <w:r w:rsidRPr="007A3505">
        <w:t>.</w:t>
      </w:r>
    </w:p>
    <w:p w14:paraId="680BEE33" w14:textId="77777777" w:rsidR="00466A0F" w:rsidRPr="007A3505" w:rsidRDefault="00466A0F" w:rsidP="00E356CD">
      <w:pPr>
        <w:autoSpaceDE w:val="0"/>
        <w:spacing w:line="276" w:lineRule="auto"/>
        <w:jc w:val="both"/>
        <w:rPr>
          <w:highlight w:val="yellow"/>
        </w:rPr>
      </w:pPr>
    </w:p>
    <w:p w14:paraId="2CBDFA36" w14:textId="12155B14" w:rsidR="00E356CD" w:rsidRPr="007A3505" w:rsidRDefault="00466A0F" w:rsidP="00E356CD">
      <w:pPr>
        <w:autoSpaceDE w:val="0"/>
        <w:spacing w:line="276" w:lineRule="auto"/>
        <w:jc w:val="both"/>
      </w:pPr>
      <w:r w:rsidRPr="007A3505">
        <w:rPr>
          <w:b/>
          <w:bCs/>
        </w:rPr>
        <w:t>S</w:t>
      </w:r>
      <w:r w:rsidR="00E356CD" w:rsidRPr="007A3505">
        <w:rPr>
          <w:b/>
          <w:bCs/>
        </w:rPr>
        <w:t>zociális jellegű juttatásaink</w:t>
      </w:r>
      <w:r w:rsidR="00E356CD" w:rsidRPr="007A3505">
        <w:t xml:space="preserve">, </w:t>
      </w:r>
      <w:r w:rsidR="002B508B" w:rsidRPr="007A3505">
        <w:t xml:space="preserve">(ellátottak pénzbeli juttatásai) </w:t>
      </w:r>
      <w:r w:rsidR="00E356CD" w:rsidRPr="007A3505">
        <w:t>- úgy, mint a r</w:t>
      </w:r>
      <w:r w:rsidR="002B508B" w:rsidRPr="007A3505">
        <w:t>endszeres</w:t>
      </w:r>
      <w:r w:rsidR="00AB6144" w:rsidRPr="007A3505">
        <w:t>-, valamint</w:t>
      </w:r>
      <w:r w:rsidR="002B508B" w:rsidRPr="007A3505">
        <w:t xml:space="preserve"> </w:t>
      </w:r>
      <w:r w:rsidR="00E356CD" w:rsidRPr="007A3505">
        <w:t xml:space="preserve">átmeneti segély, </w:t>
      </w:r>
      <w:r w:rsidR="002B508B" w:rsidRPr="007A3505">
        <w:t>köztemetés</w:t>
      </w:r>
      <w:r w:rsidR="00E356CD" w:rsidRPr="007A3505">
        <w:t xml:space="preserve"> stb. – a jogszabályi feltételek alapján a jogosultak részére kifizetésre kerültek</w:t>
      </w:r>
      <w:r w:rsidR="007A6391" w:rsidRPr="007A3505">
        <w:t xml:space="preserve"> </w:t>
      </w:r>
      <w:r w:rsidR="00E27BB2" w:rsidRPr="007A3505">
        <w:t>2 034 245</w:t>
      </w:r>
      <w:r w:rsidR="00EB6583" w:rsidRPr="007A3505">
        <w:t>-</w:t>
      </w:r>
      <w:r w:rsidR="00E356CD" w:rsidRPr="007A3505">
        <w:t>Ft</w:t>
      </w:r>
      <w:r w:rsidR="00EB6583" w:rsidRPr="007A3505">
        <w:t xml:space="preserve"> összegben.</w:t>
      </w:r>
      <w:r w:rsidR="00AB6144" w:rsidRPr="007A3505">
        <w:t xml:space="preserve"> Továbbá szociális célú tűzifa támogatás</w:t>
      </w:r>
      <w:r w:rsidR="00B162C3" w:rsidRPr="007A3505">
        <w:t>t nyújtottunk</w:t>
      </w:r>
      <w:r w:rsidR="00AB6144" w:rsidRPr="007A3505">
        <w:t xml:space="preserve"> </w:t>
      </w:r>
      <w:r w:rsidR="00E27BB2" w:rsidRPr="007A3505">
        <w:t>993 140-</w:t>
      </w:r>
      <w:r w:rsidR="00AB6144" w:rsidRPr="007A3505">
        <w:t>Ft összegben.</w:t>
      </w:r>
    </w:p>
    <w:p w14:paraId="0F34C1BC" w14:textId="77777777" w:rsidR="00E356CD" w:rsidRPr="007A3505" w:rsidRDefault="00E356CD" w:rsidP="00E356CD">
      <w:pPr>
        <w:autoSpaceDE w:val="0"/>
        <w:spacing w:line="276" w:lineRule="auto"/>
        <w:jc w:val="both"/>
      </w:pPr>
    </w:p>
    <w:p w14:paraId="75F91426" w14:textId="1CE56547" w:rsidR="00E356CD" w:rsidRPr="007A3505" w:rsidRDefault="00E356CD" w:rsidP="00E356CD">
      <w:pPr>
        <w:autoSpaceDE w:val="0"/>
        <w:spacing w:line="276" w:lineRule="auto"/>
        <w:jc w:val="both"/>
      </w:pPr>
      <w:r w:rsidRPr="007A3505">
        <w:rPr>
          <w:b/>
          <w:bCs/>
        </w:rPr>
        <w:t>Egyéb működési célú kiadás</w:t>
      </w:r>
      <w:r w:rsidR="00080F3C" w:rsidRPr="007A3505">
        <w:rPr>
          <w:b/>
          <w:bCs/>
        </w:rPr>
        <w:t>k</w:t>
      </w:r>
      <w:r w:rsidR="003D366B" w:rsidRPr="007A3505">
        <w:rPr>
          <w:b/>
          <w:bCs/>
        </w:rPr>
        <w:t>ént</w:t>
      </w:r>
      <w:r w:rsidR="006A1BCB" w:rsidRPr="007A3505">
        <w:rPr>
          <w:b/>
          <w:bCs/>
        </w:rPr>
        <w:t xml:space="preserve"> </w:t>
      </w:r>
      <w:r w:rsidR="00CB29EE" w:rsidRPr="007A3505">
        <w:rPr>
          <w:b/>
          <w:bCs/>
        </w:rPr>
        <w:t>40 295 583</w:t>
      </w:r>
      <w:r w:rsidR="00080F3C" w:rsidRPr="007A3505">
        <w:rPr>
          <w:b/>
          <w:bCs/>
        </w:rPr>
        <w:t>-</w:t>
      </w:r>
      <w:r w:rsidR="00C4127F" w:rsidRPr="007A3505">
        <w:rPr>
          <w:b/>
          <w:bCs/>
        </w:rPr>
        <w:t xml:space="preserve">Ft került kifizetésre, </w:t>
      </w:r>
      <w:r w:rsidR="00C4127F" w:rsidRPr="007A3505">
        <w:rPr>
          <w:bCs/>
        </w:rPr>
        <w:t>mely</w:t>
      </w:r>
      <w:r w:rsidR="00B162C3" w:rsidRPr="007A3505">
        <w:rPr>
          <w:bCs/>
        </w:rPr>
        <w:t>ből</w:t>
      </w:r>
      <w:r w:rsidR="00C4127F" w:rsidRPr="007A3505">
        <w:rPr>
          <w:b/>
          <w:bCs/>
        </w:rPr>
        <w:t xml:space="preserve"> </w:t>
      </w:r>
      <w:r w:rsidR="006A1BCB" w:rsidRPr="007A3505">
        <w:rPr>
          <w:bCs/>
        </w:rPr>
        <w:t>egyrészt</w:t>
      </w:r>
      <w:r w:rsidRPr="007A3505">
        <w:rPr>
          <w:b/>
          <w:bCs/>
        </w:rPr>
        <w:t xml:space="preserve"> </w:t>
      </w:r>
      <w:r w:rsidR="00C4127F" w:rsidRPr="007A3505">
        <w:rPr>
          <w:bCs/>
        </w:rPr>
        <w:t>a szolidaritási befizetések</w:t>
      </w:r>
      <w:r w:rsidR="00B162C3" w:rsidRPr="007A3505">
        <w:rPr>
          <w:bCs/>
        </w:rPr>
        <w:t xml:space="preserve"> </w:t>
      </w:r>
      <w:r w:rsidR="00CB29EE" w:rsidRPr="007A3505">
        <w:rPr>
          <w:bCs/>
        </w:rPr>
        <w:t>7 515 520</w:t>
      </w:r>
      <w:r w:rsidR="00B162C3" w:rsidRPr="007A3505">
        <w:rPr>
          <w:bCs/>
        </w:rPr>
        <w:t>-Ft összegben</w:t>
      </w:r>
      <w:r w:rsidR="00C4127F" w:rsidRPr="007A3505">
        <w:rPr>
          <w:bCs/>
        </w:rPr>
        <w:t xml:space="preserve">, </w:t>
      </w:r>
      <w:r w:rsidR="00CB29EE" w:rsidRPr="007A3505">
        <w:rPr>
          <w:bCs/>
        </w:rPr>
        <w:t xml:space="preserve">a helyi iparűzési adóbevétel többlet miatt keletkezett befizetési kötelezettség 18 687 342 -Ft, </w:t>
      </w:r>
      <w:r w:rsidR="00CB29EE" w:rsidRPr="007A3505">
        <w:rPr>
          <w:b/>
          <w:bCs/>
        </w:rPr>
        <w:t xml:space="preserve"> </w:t>
      </w:r>
      <w:r w:rsidR="00C4127F" w:rsidRPr="007A3505">
        <w:t xml:space="preserve">az </w:t>
      </w:r>
      <w:r w:rsidRPr="007A3505">
        <w:rPr>
          <w:bCs/>
        </w:rPr>
        <w:t>államháztartáson belülre történő</w:t>
      </w:r>
      <w:r w:rsidRPr="007A3505">
        <w:t xml:space="preserve"> </w:t>
      </w:r>
      <w:r w:rsidRPr="007A3505">
        <w:rPr>
          <w:bCs/>
        </w:rPr>
        <w:t>működési célú támogatásként</w:t>
      </w:r>
      <w:r w:rsidRPr="007A3505">
        <w:rPr>
          <w:b/>
          <w:bCs/>
        </w:rPr>
        <w:t xml:space="preserve"> </w:t>
      </w:r>
      <w:r w:rsidRPr="007A3505">
        <w:t>az önkormányzati társulásokra és a közös hivatal fenntartására vonatkozó szerződések, társulási megállapodások szerinti kifizetések jelennek meg</w:t>
      </w:r>
      <w:r w:rsidR="00B162C3" w:rsidRPr="007A3505">
        <w:t xml:space="preserve"> </w:t>
      </w:r>
      <w:r w:rsidR="00CB29EE" w:rsidRPr="007A3505">
        <w:t>11 793 121</w:t>
      </w:r>
      <w:r w:rsidR="00B162C3" w:rsidRPr="007A3505">
        <w:t>-Ft összegben</w:t>
      </w:r>
      <w:r w:rsidR="00C4127F" w:rsidRPr="007A3505">
        <w:t xml:space="preserve">, </w:t>
      </w:r>
      <w:r w:rsidR="00080F3C" w:rsidRPr="007A3505">
        <w:t xml:space="preserve">továbbá </w:t>
      </w:r>
      <w:r w:rsidR="00C4127F" w:rsidRPr="007A3505">
        <w:t>a bejegyzett-</w:t>
      </w:r>
      <w:r w:rsidR="00C4127F" w:rsidRPr="007A3505">
        <w:lastRenderedPageBreak/>
        <w:t>civil szervezeteknek</w:t>
      </w:r>
      <w:r w:rsidR="00B162C3" w:rsidRPr="007A3505">
        <w:t xml:space="preserve"> és a Tabajdi </w:t>
      </w:r>
      <w:r w:rsidR="00CB29EE" w:rsidRPr="007A3505">
        <w:t>R</w:t>
      </w:r>
      <w:r w:rsidR="00B162C3" w:rsidRPr="007A3505">
        <w:t>eformátus Egyházközségnek</w:t>
      </w:r>
      <w:r w:rsidR="00C4127F" w:rsidRPr="007A3505">
        <w:t xml:space="preserve"> nyújtott támogatások</w:t>
      </w:r>
      <w:r w:rsidR="00B162C3" w:rsidRPr="007A3505">
        <w:t xml:space="preserve"> összesen </w:t>
      </w:r>
      <w:r w:rsidR="00CB29EE" w:rsidRPr="007A3505">
        <w:t>2 010 000</w:t>
      </w:r>
      <w:r w:rsidR="00B162C3" w:rsidRPr="007A3505">
        <w:t>-</w:t>
      </w:r>
      <w:r w:rsidR="00CB29EE" w:rsidRPr="007A3505">
        <w:t>F</w:t>
      </w:r>
      <w:r w:rsidR="00B162C3" w:rsidRPr="007A3505">
        <w:t>t összegben.</w:t>
      </w:r>
    </w:p>
    <w:p w14:paraId="6F86E140" w14:textId="77777777" w:rsidR="00E356CD" w:rsidRPr="007A3505" w:rsidRDefault="00E356CD" w:rsidP="00E356CD">
      <w:pPr>
        <w:autoSpaceDE w:val="0"/>
        <w:spacing w:line="276" w:lineRule="auto"/>
        <w:jc w:val="both"/>
        <w:rPr>
          <w:b/>
          <w:highlight w:val="green"/>
        </w:rPr>
      </w:pPr>
    </w:p>
    <w:p w14:paraId="247C4060" w14:textId="492A2DFB" w:rsidR="00E356CD" w:rsidRPr="007A3505" w:rsidRDefault="00E356CD" w:rsidP="002553FD">
      <w:pPr>
        <w:autoSpaceDE w:val="0"/>
        <w:spacing w:line="276" w:lineRule="auto"/>
        <w:jc w:val="both"/>
      </w:pPr>
      <w:r w:rsidRPr="007A3505">
        <w:rPr>
          <w:b/>
        </w:rPr>
        <w:t>Beruházás</w:t>
      </w:r>
      <w:r w:rsidRPr="007A3505">
        <w:t xml:space="preserve">ként </w:t>
      </w:r>
      <w:r w:rsidR="00894A31" w:rsidRPr="007A3505">
        <w:t xml:space="preserve">ingatlan vásárlás 300 000 Ft összegben valósult meg, </w:t>
      </w:r>
      <w:r w:rsidR="005D6F6F" w:rsidRPr="007A3505">
        <w:t xml:space="preserve">egyéb tárgyi eszköz </w:t>
      </w:r>
      <w:r w:rsidR="00894A31" w:rsidRPr="007A3505">
        <w:t>9 853 027</w:t>
      </w:r>
      <w:r w:rsidR="005D6F6F" w:rsidRPr="007A3505">
        <w:t>-</w:t>
      </w:r>
      <w:r w:rsidR="00934B83" w:rsidRPr="007A3505">
        <w:t>Ft</w:t>
      </w:r>
      <w:r w:rsidR="001C6BF7" w:rsidRPr="007A3505">
        <w:t>+ áfa</w:t>
      </w:r>
      <w:r w:rsidR="00106802" w:rsidRPr="007A3505">
        <w:t xml:space="preserve"> </w:t>
      </w:r>
      <w:r w:rsidR="00080F3C" w:rsidRPr="007A3505">
        <w:t xml:space="preserve">összegben történt, </w:t>
      </w:r>
      <w:r w:rsidR="00106802" w:rsidRPr="007A3505">
        <w:t xml:space="preserve">informatikai </w:t>
      </w:r>
      <w:r w:rsidR="00894A31" w:rsidRPr="007A3505">
        <w:t>eszköz</w:t>
      </w:r>
      <w:r w:rsidR="00106802" w:rsidRPr="007A3505">
        <w:t xml:space="preserve"> beszerzés </w:t>
      </w:r>
      <w:r w:rsidR="00894A31" w:rsidRPr="007A3505">
        <w:t>725 889</w:t>
      </w:r>
      <w:r w:rsidR="00106802" w:rsidRPr="007A3505">
        <w:t xml:space="preserve"> Ft + áfa</w:t>
      </w:r>
      <w:r w:rsidR="005D6F6F" w:rsidRPr="007A3505">
        <w:t xml:space="preserve"> kiadást jelentett. </w:t>
      </w:r>
      <w:r w:rsidR="001C6BF7" w:rsidRPr="007A3505">
        <w:t xml:space="preserve">A beruházások részletes kimutatását a </w:t>
      </w:r>
      <w:r w:rsidR="005D6F6F" w:rsidRPr="007A3505">
        <w:t>11</w:t>
      </w:r>
      <w:r w:rsidR="001C6BF7" w:rsidRPr="007A3505">
        <w:t>. sz. melléklet tartalmazza.</w:t>
      </w:r>
    </w:p>
    <w:p w14:paraId="4DBE5A8C" w14:textId="77777777" w:rsidR="00106802" w:rsidRPr="007A3505" w:rsidRDefault="00106802" w:rsidP="00E356CD">
      <w:pPr>
        <w:autoSpaceDE w:val="0"/>
        <w:spacing w:line="276" w:lineRule="auto"/>
        <w:jc w:val="both"/>
      </w:pPr>
    </w:p>
    <w:p w14:paraId="1AA48521" w14:textId="1A8A0966" w:rsidR="00106802" w:rsidRPr="007A3505" w:rsidRDefault="00106802" w:rsidP="00E356CD">
      <w:pPr>
        <w:autoSpaceDE w:val="0"/>
        <w:spacing w:line="276" w:lineRule="auto"/>
        <w:jc w:val="both"/>
      </w:pPr>
      <w:r w:rsidRPr="007A3505">
        <w:rPr>
          <w:b/>
        </w:rPr>
        <w:t>Felújítás</w:t>
      </w:r>
      <w:r w:rsidR="00894A31" w:rsidRPr="007A3505">
        <w:t>: ingatlan felújítás 100 000</w:t>
      </w:r>
      <w:r w:rsidR="005D6F6F" w:rsidRPr="007A3505">
        <w:t xml:space="preserve">-Ft </w:t>
      </w:r>
      <w:r w:rsidRPr="007A3505">
        <w:t>értékben</w:t>
      </w:r>
      <w:r w:rsidR="00EF3D60" w:rsidRPr="007A3505">
        <w:t xml:space="preserve"> </w:t>
      </w:r>
      <w:r w:rsidR="00211017" w:rsidRPr="007A3505">
        <w:t>valósult meg.</w:t>
      </w:r>
      <w:r w:rsidR="005D6F6F" w:rsidRPr="007A3505">
        <w:t xml:space="preserve"> </w:t>
      </w:r>
      <w:r w:rsidR="00894A31" w:rsidRPr="007A3505">
        <w:t>Az MFP-UHJ/2025 Körte utca felújítás pályázat keretében.</w:t>
      </w:r>
    </w:p>
    <w:p w14:paraId="3493F56B" w14:textId="77777777" w:rsidR="00E356CD" w:rsidRPr="007A3505" w:rsidRDefault="00E356CD" w:rsidP="00E356CD">
      <w:pPr>
        <w:autoSpaceDE w:val="0"/>
        <w:spacing w:line="276" w:lineRule="auto"/>
        <w:jc w:val="both"/>
        <w:rPr>
          <w:highlight w:val="green"/>
        </w:rPr>
      </w:pPr>
    </w:p>
    <w:p w14:paraId="2B3AC6B7" w14:textId="5895BA72" w:rsidR="007A6391" w:rsidRPr="007A3505" w:rsidRDefault="007A6391" w:rsidP="00E356CD">
      <w:pPr>
        <w:autoSpaceDE w:val="0"/>
        <w:spacing w:line="276" w:lineRule="auto"/>
        <w:jc w:val="both"/>
      </w:pPr>
      <w:r w:rsidRPr="007A3505">
        <w:rPr>
          <w:b/>
        </w:rPr>
        <w:t>Finanszírozási kiadások</w:t>
      </w:r>
      <w:r w:rsidR="00106802" w:rsidRPr="007A3505">
        <w:t xml:space="preserve"> </w:t>
      </w:r>
      <w:r w:rsidR="00894A31" w:rsidRPr="007A3505">
        <w:t>központi irányító szervi támogatások 42 806</w:t>
      </w:r>
      <w:r w:rsidR="007A3505">
        <w:t> </w:t>
      </w:r>
      <w:r w:rsidR="00894A31" w:rsidRPr="007A3505">
        <w:t>367</w:t>
      </w:r>
      <w:r w:rsidR="007A3505">
        <w:t xml:space="preserve"> </w:t>
      </w:r>
      <w:r w:rsidR="00894A31" w:rsidRPr="007A3505">
        <w:t xml:space="preserve">Ft-ban, az </w:t>
      </w:r>
      <w:r w:rsidR="00E812AF" w:rsidRPr="007A3505">
        <w:t xml:space="preserve">államháztartáson belüli megelőlegezés visszafizetése </w:t>
      </w:r>
      <w:r w:rsidR="00894A31" w:rsidRPr="007A3505">
        <w:t>13 791</w:t>
      </w:r>
      <w:r w:rsidR="007A3505">
        <w:t> </w:t>
      </w:r>
      <w:r w:rsidR="00894A31" w:rsidRPr="007A3505">
        <w:t>018</w:t>
      </w:r>
      <w:r w:rsidR="007A3505">
        <w:t xml:space="preserve"> </w:t>
      </w:r>
      <w:r w:rsidR="00894A31" w:rsidRPr="007A3505">
        <w:t xml:space="preserve">Ft összegben </w:t>
      </w:r>
      <w:r w:rsidR="00E812AF" w:rsidRPr="007A3505">
        <w:t>teljesült 20</w:t>
      </w:r>
      <w:r w:rsidR="00934B83" w:rsidRPr="007A3505">
        <w:t>2</w:t>
      </w:r>
      <w:r w:rsidR="00894A31" w:rsidRPr="007A3505">
        <w:t>5</w:t>
      </w:r>
      <w:r w:rsidR="00E812AF" w:rsidRPr="007A3505">
        <w:t>-ben.</w:t>
      </w:r>
      <w:r w:rsidR="0062301E" w:rsidRPr="007A3505">
        <w:t xml:space="preserve"> Ez utóbbi az alábbi tételekből adódik:</w:t>
      </w:r>
    </w:p>
    <w:p w14:paraId="5C133B07" w14:textId="2B684A9E" w:rsidR="0062301E" w:rsidRPr="007A3505" w:rsidRDefault="0062301E" w:rsidP="0062301E">
      <w:pPr>
        <w:pStyle w:val="Listaszerbekezds"/>
        <w:numPr>
          <w:ilvl w:val="0"/>
          <w:numId w:val="27"/>
        </w:numPr>
        <w:autoSpaceDE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3505">
        <w:rPr>
          <w:rFonts w:ascii="Times New Roman" w:hAnsi="Times New Roman"/>
          <w:sz w:val="24"/>
          <w:szCs w:val="24"/>
        </w:rPr>
        <w:t>2 411 705 Ft</w:t>
      </w:r>
      <w:r w:rsidRPr="007A3505">
        <w:rPr>
          <w:rFonts w:ascii="Times New Roman" w:hAnsi="Times New Roman"/>
          <w:sz w:val="24"/>
          <w:szCs w:val="24"/>
        </w:rPr>
        <w:tab/>
        <w:t xml:space="preserve">2025. évi nulladik havi megelőlegezés </w:t>
      </w:r>
    </w:p>
    <w:p w14:paraId="2C03252E" w14:textId="283E2F13" w:rsidR="0062301E" w:rsidRPr="007A3505" w:rsidRDefault="0062301E" w:rsidP="0062301E">
      <w:pPr>
        <w:pStyle w:val="Listaszerbekezds"/>
        <w:numPr>
          <w:ilvl w:val="0"/>
          <w:numId w:val="27"/>
        </w:numPr>
        <w:autoSpaceDE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3505">
        <w:rPr>
          <w:rFonts w:ascii="Times New Roman" w:hAnsi="Times New Roman"/>
          <w:sz w:val="24"/>
          <w:szCs w:val="24"/>
        </w:rPr>
        <w:t>3 354 371 Ft</w:t>
      </w:r>
      <w:r w:rsidRPr="007A3505">
        <w:rPr>
          <w:rFonts w:ascii="Times New Roman" w:hAnsi="Times New Roman"/>
          <w:sz w:val="24"/>
          <w:szCs w:val="24"/>
        </w:rPr>
        <w:tab/>
        <w:t xml:space="preserve">május havi inkasszó </w:t>
      </w:r>
      <w:bookmarkStart w:id="2" w:name="_Hlk228205943"/>
      <w:r w:rsidRPr="007A3505">
        <w:rPr>
          <w:rFonts w:ascii="Times New Roman" w:hAnsi="Times New Roman"/>
          <w:sz w:val="24"/>
          <w:szCs w:val="24"/>
        </w:rPr>
        <w:t>a HIPA többletbevétel miatt keletkezett fizetési kötelezettség okán</w:t>
      </w:r>
    </w:p>
    <w:bookmarkEnd w:id="2"/>
    <w:p w14:paraId="55169956" w14:textId="49FBDC57" w:rsidR="0062301E" w:rsidRPr="007A3505" w:rsidRDefault="0062301E" w:rsidP="00E356CD">
      <w:pPr>
        <w:pStyle w:val="Listaszerbekezds"/>
        <w:numPr>
          <w:ilvl w:val="0"/>
          <w:numId w:val="27"/>
        </w:numPr>
        <w:autoSpaceDE w:val="0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7A3505">
        <w:rPr>
          <w:rFonts w:ascii="Times New Roman" w:hAnsi="Times New Roman"/>
          <w:sz w:val="24"/>
          <w:szCs w:val="24"/>
        </w:rPr>
        <w:t>8 024 942 Ft</w:t>
      </w:r>
      <w:r w:rsidRPr="007A3505">
        <w:rPr>
          <w:rFonts w:ascii="Times New Roman" w:hAnsi="Times New Roman"/>
          <w:sz w:val="24"/>
          <w:szCs w:val="24"/>
        </w:rPr>
        <w:tab/>
        <w:t>november havi inkasszó a HIPA többletbevétel miatt keletkezett fizetési kötelezettség okán</w:t>
      </w:r>
      <w:r w:rsidR="005638A4" w:rsidRPr="007A3505">
        <w:rPr>
          <w:rFonts w:ascii="Times New Roman" w:hAnsi="Times New Roman"/>
          <w:sz w:val="24"/>
          <w:szCs w:val="24"/>
        </w:rPr>
        <w:t>.</w:t>
      </w:r>
    </w:p>
    <w:p w14:paraId="7F86A115" w14:textId="0328F39E" w:rsidR="00E356CD" w:rsidRPr="007A3505" w:rsidRDefault="00934B83" w:rsidP="00E356CD">
      <w:pPr>
        <w:autoSpaceDE w:val="0"/>
        <w:spacing w:line="276" w:lineRule="auto"/>
        <w:jc w:val="both"/>
        <w:rPr>
          <w:b/>
          <w:u w:val="single"/>
        </w:rPr>
      </w:pPr>
      <w:r w:rsidRPr="007A3505">
        <w:rPr>
          <w:b/>
          <w:u w:val="single"/>
        </w:rPr>
        <w:t>M</w:t>
      </w:r>
      <w:r w:rsidR="00E356CD" w:rsidRPr="007A3505">
        <w:rPr>
          <w:b/>
          <w:u w:val="single"/>
        </w:rPr>
        <w:t>aradvány</w:t>
      </w:r>
    </w:p>
    <w:p w14:paraId="6ADE9FAF" w14:textId="77777777" w:rsidR="00E356CD" w:rsidRPr="007A3505" w:rsidRDefault="00E356CD" w:rsidP="00E356CD">
      <w:pPr>
        <w:autoSpaceDE w:val="0"/>
        <w:spacing w:line="276" w:lineRule="auto"/>
        <w:jc w:val="both"/>
      </w:pPr>
    </w:p>
    <w:p w14:paraId="79A0DC8E" w14:textId="177594E5" w:rsidR="00E356CD" w:rsidRPr="007A3505" w:rsidRDefault="00ED255D" w:rsidP="00E356CD">
      <w:pPr>
        <w:autoSpaceDE w:val="0"/>
        <w:spacing w:line="276" w:lineRule="auto"/>
        <w:jc w:val="both"/>
      </w:pPr>
      <w:r w:rsidRPr="007A3505">
        <w:t xml:space="preserve">Az összevont maradvány </w:t>
      </w:r>
      <w:r w:rsidR="0004131A" w:rsidRPr="007A3505">
        <w:t>59 598 780</w:t>
      </w:r>
      <w:r w:rsidRPr="007A3505">
        <w:t>-Ft. Ezen belül</w:t>
      </w:r>
      <w:r w:rsidR="00E356CD" w:rsidRPr="007A3505">
        <w:t xml:space="preserve"> az </w:t>
      </w:r>
      <w:proofErr w:type="spellStart"/>
      <w:r w:rsidR="00E356CD" w:rsidRPr="007A3505">
        <w:t>Óbarki</w:t>
      </w:r>
      <w:proofErr w:type="spellEnd"/>
      <w:r w:rsidR="00E356CD" w:rsidRPr="007A3505">
        <w:t xml:space="preserve"> Kisvakond</w:t>
      </w:r>
      <w:r w:rsidR="005D6EF1" w:rsidRPr="007A3505">
        <w:t xml:space="preserve"> Óvoda maradványa </w:t>
      </w:r>
      <w:r w:rsidR="0004131A" w:rsidRPr="007A3505">
        <w:t>150</w:t>
      </w:r>
      <w:r w:rsidR="007A3505">
        <w:t> </w:t>
      </w:r>
      <w:r w:rsidR="0004131A" w:rsidRPr="007A3505">
        <w:t>144</w:t>
      </w:r>
      <w:r w:rsidR="007A3505">
        <w:t xml:space="preserve"> </w:t>
      </w:r>
      <w:r w:rsidR="00E356CD" w:rsidRPr="007A3505">
        <w:t>Ft, Óbarok Község Önkormányzat maradván</w:t>
      </w:r>
      <w:r w:rsidR="005D6EF1" w:rsidRPr="007A3505">
        <w:t xml:space="preserve">ya </w:t>
      </w:r>
      <w:r w:rsidR="0004131A" w:rsidRPr="007A3505">
        <w:t>59 448</w:t>
      </w:r>
      <w:r w:rsidR="007A3505">
        <w:t> </w:t>
      </w:r>
      <w:r w:rsidR="0004131A" w:rsidRPr="007A3505">
        <w:t>636</w:t>
      </w:r>
      <w:r w:rsidR="007A3505">
        <w:t xml:space="preserve"> </w:t>
      </w:r>
      <w:r w:rsidR="00E325D6" w:rsidRPr="007A3505">
        <w:t>Ft</w:t>
      </w:r>
      <w:r w:rsidRPr="007A3505">
        <w:t>.</w:t>
      </w:r>
    </w:p>
    <w:p w14:paraId="2B3A27A7" w14:textId="77777777" w:rsidR="00E356CD" w:rsidRPr="007A3505" w:rsidRDefault="00E356CD" w:rsidP="00E356CD">
      <w:pPr>
        <w:autoSpaceDE w:val="0"/>
        <w:spacing w:line="276" w:lineRule="auto"/>
        <w:jc w:val="both"/>
      </w:pPr>
    </w:p>
    <w:p w14:paraId="710FF314" w14:textId="77777777" w:rsidR="00E356CD" w:rsidRPr="007A3505" w:rsidRDefault="00E356CD" w:rsidP="00E356CD">
      <w:pPr>
        <w:autoSpaceDE w:val="0"/>
        <w:spacing w:line="276" w:lineRule="auto"/>
        <w:jc w:val="both"/>
        <w:rPr>
          <w:b/>
          <w:u w:val="single"/>
        </w:rPr>
      </w:pPr>
      <w:r w:rsidRPr="007A3505">
        <w:rPr>
          <w:b/>
          <w:u w:val="single"/>
        </w:rPr>
        <w:t>Értékpapír és hitel műveletek</w:t>
      </w:r>
    </w:p>
    <w:p w14:paraId="0BED3610" w14:textId="77777777" w:rsidR="00E356CD" w:rsidRPr="007A3505" w:rsidRDefault="00E356CD" w:rsidP="00E356CD">
      <w:pPr>
        <w:autoSpaceDE w:val="0"/>
        <w:spacing w:line="276" w:lineRule="auto"/>
        <w:jc w:val="both"/>
      </w:pPr>
    </w:p>
    <w:p w14:paraId="263FB797" w14:textId="037973DF" w:rsidR="00E356CD" w:rsidRPr="007A3505" w:rsidRDefault="009D40F3" w:rsidP="00E356CD">
      <w:pPr>
        <w:autoSpaceDE w:val="0"/>
        <w:spacing w:line="276" w:lineRule="auto"/>
        <w:jc w:val="both"/>
      </w:pPr>
      <w:r w:rsidRPr="007A3505">
        <w:t>20</w:t>
      </w:r>
      <w:r w:rsidR="00934B83" w:rsidRPr="007A3505">
        <w:t>2</w:t>
      </w:r>
      <w:r w:rsidR="00FA330A" w:rsidRPr="007A3505">
        <w:t>5</w:t>
      </w:r>
      <w:r w:rsidR="00ED255D" w:rsidRPr="007A3505">
        <w:t>.</w:t>
      </w:r>
      <w:r w:rsidR="00E356CD" w:rsidRPr="007A3505">
        <w:t xml:space="preserve"> év folyamán értékpapír művelet nem valósult meg Óbarok Község Önkormányzata gazdálkodása során.</w:t>
      </w:r>
    </w:p>
    <w:p w14:paraId="7572E309" w14:textId="06686923" w:rsidR="00E356CD" w:rsidRPr="007A3505" w:rsidRDefault="00E356CD" w:rsidP="00E356CD">
      <w:pPr>
        <w:autoSpaceDE w:val="0"/>
        <w:spacing w:line="276" w:lineRule="auto"/>
        <w:jc w:val="both"/>
      </w:pPr>
      <w:r w:rsidRPr="007A3505">
        <w:t>Nem volt szükség sem hitelműveletre, sem más adósságot kele</w:t>
      </w:r>
      <w:r w:rsidR="009D40F3" w:rsidRPr="007A3505">
        <w:t>tkeztető ügylet megkötésére 20</w:t>
      </w:r>
      <w:r w:rsidR="00934B83" w:rsidRPr="007A3505">
        <w:t>2</w:t>
      </w:r>
      <w:r w:rsidR="00FA330A" w:rsidRPr="007A3505">
        <w:t>5</w:t>
      </w:r>
      <w:r w:rsidR="00ED255D" w:rsidRPr="007A3505">
        <w:t>.</w:t>
      </w:r>
      <w:r w:rsidRPr="007A3505">
        <w:t xml:space="preserve"> évben.</w:t>
      </w:r>
    </w:p>
    <w:p w14:paraId="537CBF8A" w14:textId="77777777" w:rsidR="00E356CD" w:rsidRPr="007A3505" w:rsidRDefault="00E356CD" w:rsidP="00E356CD">
      <w:pPr>
        <w:autoSpaceDE w:val="0"/>
        <w:spacing w:line="276" w:lineRule="auto"/>
        <w:jc w:val="both"/>
      </w:pPr>
    </w:p>
    <w:p w14:paraId="73CCE0EE" w14:textId="77777777" w:rsidR="00E356CD" w:rsidRPr="007A3505" w:rsidRDefault="00E356CD" w:rsidP="00E356CD">
      <w:pPr>
        <w:autoSpaceDE w:val="0"/>
        <w:spacing w:line="276" w:lineRule="auto"/>
        <w:jc w:val="both"/>
        <w:rPr>
          <w:b/>
          <w:u w:val="single"/>
        </w:rPr>
      </w:pPr>
      <w:r w:rsidRPr="007A3505">
        <w:rPr>
          <w:b/>
          <w:u w:val="single"/>
        </w:rPr>
        <w:t>Vagyon alakulása</w:t>
      </w:r>
    </w:p>
    <w:p w14:paraId="15DDF576" w14:textId="77777777" w:rsidR="00E356CD" w:rsidRPr="007A3505" w:rsidRDefault="00E356CD" w:rsidP="00E356CD">
      <w:pPr>
        <w:autoSpaceDE w:val="0"/>
        <w:spacing w:line="276" w:lineRule="auto"/>
        <w:jc w:val="both"/>
      </w:pPr>
    </w:p>
    <w:p w14:paraId="7F1E7206" w14:textId="44647A7C" w:rsidR="00E356CD" w:rsidRPr="007A3505" w:rsidRDefault="006C7C5F" w:rsidP="00E356CD">
      <w:pPr>
        <w:autoSpaceDE w:val="0"/>
        <w:spacing w:line="276" w:lineRule="auto"/>
        <w:jc w:val="both"/>
      </w:pPr>
      <w:r w:rsidRPr="007A3505">
        <w:t>202</w:t>
      </w:r>
      <w:r w:rsidR="0099260E" w:rsidRPr="007A3505">
        <w:t>5</w:t>
      </w:r>
      <w:r w:rsidRPr="007A3505">
        <w:t>.</w:t>
      </w:r>
      <w:r w:rsidR="00E356CD" w:rsidRPr="007A3505">
        <w:t xml:space="preserve"> december 31-én az önkormányzat vagyonának alakulását a zárszámadásról szóló rendelet </w:t>
      </w:r>
      <w:r w:rsidR="005D6F6F" w:rsidRPr="007A3505">
        <w:t>18 -19</w:t>
      </w:r>
      <w:r w:rsidR="00E356CD" w:rsidRPr="007A3505">
        <w:t xml:space="preserve"> melléklete mutatja be. Az Önkormányzat és az általa fenntartott költségvetési szerv </w:t>
      </w:r>
      <w:r w:rsidR="009D40F3" w:rsidRPr="007A3505">
        <w:t>(</w:t>
      </w:r>
      <w:proofErr w:type="spellStart"/>
      <w:r w:rsidR="009D40F3" w:rsidRPr="007A3505">
        <w:t>Óbarki</w:t>
      </w:r>
      <w:proofErr w:type="spellEnd"/>
      <w:r w:rsidR="009D40F3" w:rsidRPr="007A3505">
        <w:t xml:space="preserve"> Kisvakond Óvoda) </w:t>
      </w:r>
      <w:r w:rsidR="00E356CD" w:rsidRPr="007A3505">
        <w:t>előző évi és tárgyévi értékeinek változását a</w:t>
      </w:r>
      <w:r w:rsidR="005D6F6F" w:rsidRPr="007A3505">
        <w:t xml:space="preserve">z előterjesztés Vagyonkimutatás melléklete </w:t>
      </w:r>
      <w:r w:rsidR="00E356CD" w:rsidRPr="007A3505">
        <w:t>tartalmazza.</w:t>
      </w:r>
    </w:p>
    <w:p w14:paraId="4E095F4B" w14:textId="77777777" w:rsidR="00E356CD" w:rsidRPr="007A3505" w:rsidRDefault="00E356CD" w:rsidP="00E356CD">
      <w:pPr>
        <w:autoSpaceDE w:val="0"/>
        <w:spacing w:line="276" w:lineRule="auto"/>
        <w:jc w:val="both"/>
      </w:pPr>
    </w:p>
    <w:p w14:paraId="589997B0" w14:textId="54C5DE3E" w:rsidR="00E356CD" w:rsidRPr="007A3505" w:rsidRDefault="00E356CD" w:rsidP="00E356CD">
      <w:pPr>
        <w:autoSpaceDE w:val="0"/>
        <w:spacing w:line="276" w:lineRule="auto"/>
        <w:jc w:val="both"/>
      </w:pPr>
      <w:r w:rsidRPr="007A3505">
        <w:t>Önkormányzatun</w:t>
      </w:r>
      <w:r w:rsidR="009D40F3" w:rsidRPr="007A3505">
        <w:t>k pénzügyi helyzetének 20</w:t>
      </w:r>
      <w:r w:rsidR="00934B83" w:rsidRPr="007A3505">
        <w:t>2</w:t>
      </w:r>
      <w:r w:rsidR="0099260E" w:rsidRPr="007A3505">
        <w:t>5</w:t>
      </w:r>
      <w:r w:rsidRPr="007A3505">
        <w:t>. évi alakulására, a tervszerű, átgondolt gazdálkodás volt jellemző. Arra törekedett, hogy a lakosság teherbíró képességének figyelembevételével a bevételek úgy növekedjenek, hogy azt a lakosság ne érezze meg.</w:t>
      </w:r>
      <w:r w:rsidR="009D40F3" w:rsidRPr="007A3505">
        <w:t xml:space="preserve"> Ugyanakkor a kiadási oldalon igyekeztünk a lakosság ellátási színvonalát némiképp javítani.</w:t>
      </w:r>
    </w:p>
    <w:p w14:paraId="175D13CE" w14:textId="6676D653" w:rsidR="00E356CD" w:rsidRPr="007A3505" w:rsidRDefault="009D40F3" w:rsidP="00E356CD">
      <w:pPr>
        <w:autoSpaceDE w:val="0"/>
        <w:spacing w:line="276" w:lineRule="auto"/>
        <w:jc w:val="both"/>
      </w:pPr>
      <w:r w:rsidRPr="007A3505">
        <w:t>Óbarok Község Önkormányzata a</w:t>
      </w:r>
      <w:r w:rsidR="00E356CD" w:rsidRPr="007A3505">
        <w:t xml:space="preserve">z önkormányzati törvényből adódó feladatait ellátta. </w:t>
      </w:r>
    </w:p>
    <w:p w14:paraId="68CD89A5" w14:textId="77777777" w:rsidR="00AF0E90" w:rsidRPr="007A3505" w:rsidRDefault="00AF0E90" w:rsidP="00E356CD">
      <w:pPr>
        <w:autoSpaceDE w:val="0"/>
        <w:spacing w:line="276" w:lineRule="auto"/>
        <w:jc w:val="both"/>
      </w:pPr>
    </w:p>
    <w:p w14:paraId="3026678B" w14:textId="47F43332" w:rsidR="00E356CD" w:rsidRPr="007A3505" w:rsidRDefault="00E356CD" w:rsidP="00E356CD">
      <w:pPr>
        <w:autoSpaceDE w:val="0"/>
        <w:spacing w:line="276" w:lineRule="auto"/>
        <w:outlineLvl w:val="0"/>
        <w:rPr>
          <w:b/>
          <w:bCs/>
          <w:u w:val="single"/>
        </w:rPr>
      </w:pPr>
      <w:r w:rsidRPr="007A3505">
        <w:rPr>
          <w:b/>
          <w:bCs/>
          <w:u w:val="single"/>
        </w:rPr>
        <w:lastRenderedPageBreak/>
        <w:t>Tájékoztatás a helyi adók alakulásáról (20</w:t>
      </w:r>
      <w:r w:rsidR="00942D4F" w:rsidRPr="007A3505">
        <w:rPr>
          <w:b/>
          <w:bCs/>
          <w:u w:val="single"/>
        </w:rPr>
        <w:t>2</w:t>
      </w:r>
      <w:r w:rsidR="001C6FC3" w:rsidRPr="007A3505">
        <w:rPr>
          <w:b/>
          <w:bCs/>
          <w:u w:val="single"/>
        </w:rPr>
        <w:t>4</w:t>
      </w:r>
      <w:r w:rsidRPr="007A3505">
        <w:rPr>
          <w:b/>
          <w:bCs/>
          <w:u w:val="single"/>
        </w:rPr>
        <w:t>.)</w:t>
      </w:r>
    </w:p>
    <w:p w14:paraId="4C5F08DA" w14:textId="77777777" w:rsidR="00E356CD" w:rsidRPr="007A3505" w:rsidRDefault="00E356CD" w:rsidP="00E356CD">
      <w:pPr>
        <w:autoSpaceDE w:val="0"/>
        <w:spacing w:line="276" w:lineRule="auto"/>
        <w:rPr>
          <w:b/>
          <w:bCs/>
        </w:rPr>
      </w:pPr>
      <w:r w:rsidRPr="007A3505">
        <w:rPr>
          <w:b/>
          <w:bCs/>
        </w:rPr>
        <w:t xml:space="preserve">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23"/>
        <w:gridCol w:w="1406"/>
        <w:gridCol w:w="1206"/>
        <w:gridCol w:w="1851"/>
      </w:tblGrid>
      <w:tr w:rsidR="00B41798" w:rsidRPr="007A3505" w14:paraId="2CDA7C19" w14:textId="77777777" w:rsidTr="003D65C9">
        <w:tc>
          <w:tcPr>
            <w:tcW w:w="4823" w:type="dxa"/>
          </w:tcPr>
          <w:p w14:paraId="74E3665D" w14:textId="77777777" w:rsidR="004D2D16" w:rsidRPr="007A3505" w:rsidRDefault="004D2D16" w:rsidP="004D2D16">
            <w:pPr>
              <w:autoSpaceDE w:val="0"/>
              <w:spacing w:line="276" w:lineRule="auto"/>
              <w:rPr>
                <w:b/>
                <w:bCs/>
              </w:rPr>
            </w:pPr>
            <w:r w:rsidRPr="007A3505">
              <w:rPr>
                <w:b/>
                <w:bCs/>
              </w:rPr>
              <w:t>Megnevezés</w:t>
            </w:r>
          </w:p>
        </w:tc>
        <w:tc>
          <w:tcPr>
            <w:tcW w:w="1406" w:type="dxa"/>
          </w:tcPr>
          <w:p w14:paraId="52DAEF73" w14:textId="77777777" w:rsidR="004D2D16" w:rsidRPr="007A3505" w:rsidRDefault="004D2D16" w:rsidP="004D2D16">
            <w:pPr>
              <w:autoSpaceDE w:val="0"/>
              <w:spacing w:line="276" w:lineRule="auto"/>
              <w:rPr>
                <w:b/>
                <w:bCs/>
              </w:rPr>
            </w:pPr>
            <w:r w:rsidRPr="007A3505">
              <w:rPr>
                <w:b/>
                <w:bCs/>
              </w:rPr>
              <w:t>Terv</w:t>
            </w:r>
          </w:p>
        </w:tc>
        <w:tc>
          <w:tcPr>
            <w:tcW w:w="1206" w:type="dxa"/>
          </w:tcPr>
          <w:p w14:paraId="3420FDBF" w14:textId="77777777" w:rsidR="004D2D16" w:rsidRPr="007A3505" w:rsidRDefault="004D2D16" w:rsidP="004D2D16">
            <w:pPr>
              <w:autoSpaceDE w:val="0"/>
              <w:spacing w:line="276" w:lineRule="auto"/>
              <w:rPr>
                <w:b/>
                <w:bCs/>
              </w:rPr>
            </w:pPr>
            <w:r w:rsidRPr="007A3505">
              <w:rPr>
                <w:b/>
                <w:bCs/>
              </w:rPr>
              <w:t>Tény</w:t>
            </w:r>
          </w:p>
        </w:tc>
        <w:tc>
          <w:tcPr>
            <w:tcW w:w="1851" w:type="dxa"/>
          </w:tcPr>
          <w:p w14:paraId="70B36299" w14:textId="77777777" w:rsidR="004D2D16" w:rsidRPr="007A3505" w:rsidRDefault="004D2D16" w:rsidP="004D2D16">
            <w:pPr>
              <w:autoSpaceDE w:val="0"/>
              <w:spacing w:line="276" w:lineRule="auto"/>
              <w:rPr>
                <w:b/>
                <w:bCs/>
              </w:rPr>
            </w:pPr>
            <w:r w:rsidRPr="007A3505">
              <w:rPr>
                <w:b/>
                <w:bCs/>
              </w:rPr>
              <w:t>Teljesítés %-a</w:t>
            </w:r>
          </w:p>
        </w:tc>
      </w:tr>
      <w:tr w:rsidR="00B41798" w:rsidRPr="007A3505" w14:paraId="15A15B84" w14:textId="77777777" w:rsidTr="003D65C9">
        <w:tc>
          <w:tcPr>
            <w:tcW w:w="4823" w:type="dxa"/>
          </w:tcPr>
          <w:p w14:paraId="65A846D6" w14:textId="05E2BF01" w:rsidR="004D2D16" w:rsidRPr="007A3505" w:rsidRDefault="004D2D16" w:rsidP="004D2D16">
            <w:pPr>
              <w:autoSpaceDE w:val="0"/>
              <w:spacing w:line="276" w:lineRule="auto"/>
              <w:rPr>
                <w:bCs/>
              </w:rPr>
            </w:pPr>
            <w:r w:rsidRPr="007A3505">
              <w:rPr>
                <w:bCs/>
              </w:rPr>
              <w:t>Vagyoni típusú adók összesen</w:t>
            </w:r>
            <w:r w:rsidR="008505EF" w:rsidRPr="007A3505">
              <w:rPr>
                <w:bCs/>
              </w:rPr>
              <w:t xml:space="preserve"> (telek-, építmény-, kommunális)</w:t>
            </w:r>
          </w:p>
        </w:tc>
        <w:tc>
          <w:tcPr>
            <w:tcW w:w="1406" w:type="dxa"/>
          </w:tcPr>
          <w:p w14:paraId="5C9504D4" w14:textId="61B7282E" w:rsidR="004D2D16" w:rsidRPr="007A3505" w:rsidRDefault="000C1E36" w:rsidP="004D2D16">
            <w:pPr>
              <w:autoSpaceDE w:val="0"/>
              <w:spacing w:line="276" w:lineRule="auto"/>
              <w:jc w:val="center"/>
              <w:rPr>
                <w:bCs/>
              </w:rPr>
            </w:pPr>
            <w:r w:rsidRPr="007A3505">
              <w:rPr>
                <w:bCs/>
              </w:rPr>
              <w:t>7 500 000</w:t>
            </w:r>
          </w:p>
          <w:p w14:paraId="03B2626D" w14:textId="396311B9" w:rsidR="000C1E36" w:rsidRPr="007A3505" w:rsidRDefault="000C1E36" w:rsidP="004D2D16">
            <w:pPr>
              <w:autoSpaceDE w:val="0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1206" w:type="dxa"/>
          </w:tcPr>
          <w:p w14:paraId="6D76AB8A" w14:textId="0D4A4606" w:rsidR="004D2D16" w:rsidRPr="007A3505" w:rsidRDefault="000C1E36" w:rsidP="004D2D16">
            <w:pPr>
              <w:autoSpaceDE w:val="0"/>
              <w:spacing w:line="276" w:lineRule="auto"/>
              <w:jc w:val="center"/>
              <w:rPr>
                <w:bCs/>
              </w:rPr>
            </w:pPr>
            <w:r w:rsidRPr="007A3505">
              <w:rPr>
                <w:bCs/>
              </w:rPr>
              <w:t>4 530 559</w:t>
            </w:r>
          </w:p>
        </w:tc>
        <w:tc>
          <w:tcPr>
            <w:tcW w:w="1851" w:type="dxa"/>
          </w:tcPr>
          <w:p w14:paraId="7C9FB2F5" w14:textId="528610FC" w:rsidR="004D2D16" w:rsidRPr="007A3505" w:rsidRDefault="000C1E36" w:rsidP="004D2D16">
            <w:pPr>
              <w:autoSpaceDE w:val="0"/>
              <w:spacing w:line="276" w:lineRule="auto"/>
              <w:jc w:val="center"/>
              <w:rPr>
                <w:bCs/>
              </w:rPr>
            </w:pPr>
            <w:r w:rsidRPr="007A3505">
              <w:rPr>
                <w:bCs/>
              </w:rPr>
              <w:t>60</w:t>
            </w:r>
          </w:p>
        </w:tc>
      </w:tr>
      <w:tr w:rsidR="00B41798" w:rsidRPr="007A3505" w14:paraId="7670D98C" w14:textId="77777777" w:rsidTr="003D65C9">
        <w:tc>
          <w:tcPr>
            <w:tcW w:w="4823" w:type="dxa"/>
          </w:tcPr>
          <w:p w14:paraId="6A4089D4" w14:textId="0511026D" w:rsidR="004D2D16" w:rsidRPr="007A3505" w:rsidRDefault="008505EF" w:rsidP="004D2D16">
            <w:pPr>
              <w:autoSpaceDE w:val="0"/>
              <w:spacing w:line="276" w:lineRule="auto"/>
              <w:rPr>
                <w:bCs/>
              </w:rPr>
            </w:pPr>
            <w:r w:rsidRPr="007A3505">
              <w:rPr>
                <w:bCs/>
              </w:rPr>
              <w:t>Értékesítési és forgalmi adók (HIPA)</w:t>
            </w:r>
          </w:p>
        </w:tc>
        <w:tc>
          <w:tcPr>
            <w:tcW w:w="1406" w:type="dxa"/>
          </w:tcPr>
          <w:p w14:paraId="48F470AB" w14:textId="573E1AAC" w:rsidR="004D2D16" w:rsidRPr="007A3505" w:rsidRDefault="000C1E36" w:rsidP="004D2D16">
            <w:pPr>
              <w:autoSpaceDE w:val="0"/>
              <w:spacing w:line="276" w:lineRule="auto"/>
              <w:jc w:val="center"/>
              <w:rPr>
                <w:bCs/>
              </w:rPr>
            </w:pPr>
            <w:r w:rsidRPr="007A3505">
              <w:rPr>
                <w:bCs/>
              </w:rPr>
              <w:t>40 000 000</w:t>
            </w:r>
          </w:p>
        </w:tc>
        <w:tc>
          <w:tcPr>
            <w:tcW w:w="1206" w:type="dxa"/>
          </w:tcPr>
          <w:p w14:paraId="6493241D" w14:textId="7BDA0D27" w:rsidR="004D2D16" w:rsidRPr="007A3505" w:rsidRDefault="000C1E36" w:rsidP="004D2D16">
            <w:pPr>
              <w:autoSpaceDE w:val="0"/>
              <w:spacing w:line="276" w:lineRule="auto"/>
              <w:jc w:val="center"/>
              <w:rPr>
                <w:bCs/>
              </w:rPr>
            </w:pPr>
            <w:r w:rsidRPr="007A3505">
              <w:rPr>
                <w:bCs/>
              </w:rPr>
              <w:t>80 234 437</w:t>
            </w:r>
          </w:p>
        </w:tc>
        <w:tc>
          <w:tcPr>
            <w:tcW w:w="1851" w:type="dxa"/>
          </w:tcPr>
          <w:p w14:paraId="7BDD5E20" w14:textId="3F96EEB7" w:rsidR="004D2D16" w:rsidRPr="007A3505" w:rsidRDefault="000C1E36" w:rsidP="004D2D16">
            <w:pPr>
              <w:autoSpaceDE w:val="0"/>
              <w:spacing w:line="276" w:lineRule="auto"/>
              <w:jc w:val="center"/>
              <w:rPr>
                <w:bCs/>
              </w:rPr>
            </w:pPr>
            <w:r w:rsidRPr="007A3505">
              <w:rPr>
                <w:bCs/>
              </w:rPr>
              <w:t>201</w:t>
            </w:r>
          </w:p>
        </w:tc>
      </w:tr>
      <w:tr w:rsidR="00B41798" w:rsidRPr="007A3505" w14:paraId="101C0029" w14:textId="77777777" w:rsidTr="003D65C9">
        <w:tc>
          <w:tcPr>
            <w:tcW w:w="4823" w:type="dxa"/>
          </w:tcPr>
          <w:p w14:paraId="6256CDAA" w14:textId="26BA1DDA" w:rsidR="003D65C9" w:rsidRPr="007A3505" w:rsidRDefault="008505EF" w:rsidP="004D2D16">
            <w:pPr>
              <w:autoSpaceDE w:val="0"/>
              <w:spacing w:line="276" w:lineRule="auto"/>
              <w:rPr>
                <w:bCs/>
              </w:rPr>
            </w:pPr>
            <w:r w:rsidRPr="007A3505">
              <w:rPr>
                <w:bCs/>
              </w:rPr>
              <w:t>I</w:t>
            </w:r>
            <w:r w:rsidR="003D65C9" w:rsidRPr="007A3505">
              <w:rPr>
                <w:bCs/>
              </w:rPr>
              <w:t>degenforgalmi adó</w:t>
            </w:r>
          </w:p>
        </w:tc>
        <w:tc>
          <w:tcPr>
            <w:tcW w:w="1406" w:type="dxa"/>
          </w:tcPr>
          <w:p w14:paraId="371CCBB3" w14:textId="58202585" w:rsidR="003D65C9" w:rsidRPr="007A3505" w:rsidRDefault="000C1E36" w:rsidP="004D2D16">
            <w:pPr>
              <w:autoSpaceDE w:val="0"/>
              <w:spacing w:line="276" w:lineRule="auto"/>
              <w:jc w:val="center"/>
              <w:rPr>
                <w:bCs/>
              </w:rPr>
            </w:pPr>
            <w:r w:rsidRPr="007A3505">
              <w:rPr>
                <w:bCs/>
              </w:rPr>
              <w:t>600 000</w:t>
            </w:r>
          </w:p>
        </w:tc>
        <w:tc>
          <w:tcPr>
            <w:tcW w:w="1206" w:type="dxa"/>
          </w:tcPr>
          <w:p w14:paraId="66BF5CCE" w14:textId="64C4D488" w:rsidR="003D65C9" w:rsidRPr="007A3505" w:rsidRDefault="000C1E36" w:rsidP="004D2D16">
            <w:pPr>
              <w:autoSpaceDE w:val="0"/>
              <w:spacing w:line="276" w:lineRule="auto"/>
              <w:jc w:val="center"/>
              <w:rPr>
                <w:bCs/>
              </w:rPr>
            </w:pPr>
            <w:r w:rsidRPr="007A3505">
              <w:rPr>
                <w:bCs/>
              </w:rPr>
              <w:t>783 700</w:t>
            </w:r>
          </w:p>
        </w:tc>
        <w:tc>
          <w:tcPr>
            <w:tcW w:w="1851" w:type="dxa"/>
          </w:tcPr>
          <w:p w14:paraId="56582F50" w14:textId="0DFB25B2" w:rsidR="003D65C9" w:rsidRPr="007A3505" w:rsidRDefault="000C1E36" w:rsidP="004D2D16">
            <w:pPr>
              <w:autoSpaceDE w:val="0"/>
              <w:spacing w:line="276" w:lineRule="auto"/>
              <w:jc w:val="center"/>
              <w:rPr>
                <w:bCs/>
              </w:rPr>
            </w:pPr>
            <w:r w:rsidRPr="007A3505">
              <w:rPr>
                <w:bCs/>
              </w:rPr>
              <w:t>131</w:t>
            </w:r>
          </w:p>
        </w:tc>
      </w:tr>
      <w:tr w:rsidR="00B41798" w:rsidRPr="007A3505" w14:paraId="679EC312" w14:textId="77777777" w:rsidTr="003D65C9">
        <w:tc>
          <w:tcPr>
            <w:tcW w:w="4823" w:type="dxa"/>
          </w:tcPr>
          <w:p w14:paraId="1D3ECE2F" w14:textId="790998D2" w:rsidR="003D65C9" w:rsidRPr="007A3505" w:rsidRDefault="003D65C9" w:rsidP="004D2D16">
            <w:pPr>
              <w:autoSpaceDE w:val="0"/>
              <w:spacing w:line="276" w:lineRule="auto"/>
              <w:rPr>
                <w:bCs/>
              </w:rPr>
            </w:pPr>
            <w:r w:rsidRPr="007A3505">
              <w:rPr>
                <w:b/>
                <w:bCs/>
              </w:rPr>
              <w:t>Helyi adók összesen:</w:t>
            </w:r>
          </w:p>
        </w:tc>
        <w:tc>
          <w:tcPr>
            <w:tcW w:w="1406" w:type="dxa"/>
          </w:tcPr>
          <w:p w14:paraId="0D7897C6" w14:textId="7AF8AEF8" w:rsidR="003D65C9" w:rsidRPr="007A3505" w:rsidRDefault="000C1E36" w:rsidP="004D2D16">
            <w:pPr>
              <w:autoSpaceDE w:val="0"/>
              <w:spacing w:line="276" w:lineRule="auto"/>
              <w:jc w:val="center"/>
              <w:rPr>
                <w:bCs/>
              </w:rPr>
            </w:pPr>
            <w:r w:rsidRPr="007A3505">
              <w:rPr>
                <w:b/>
                <w:bCs/>
              </w:rPr>
              <w:t>48</w:t>
            </w:r>
            <w:r w:rsidR="005838F8" w:rsidRPr="007A3505">
              <w:rPr>
                <w:b/>
                <w:bCs/>
              </w:rPr>
              <w:t> </w:t>
            </w:r>
            <w:r w:rsidRPr="007A3505">
              <w:rPr>
                <w:b/>
                <w:bCs/>
              </w:rPr>
              <w:t>1</w:t>
            </w:r>
            <w:r w:rsidR="005838F8" w:rsidRPr="007A3505">
              <w:rPr>
                <w:b/>
                <w:bCs/>
              </w:rPr>
              <w:t>00 000</w:t>
            </w:r>
          </w:p>
        </w:tc>
        <w:tc>
          <w:tcPr>
            <w:tcW w:w="1206" w:type="dxa"/>
          </w:tcPr>
          <w:p w14:paraId="66635155" w14:textId="3F7887AC" w:rsidR="003D65C9" w:rsidRPr="007A3505" w:rsidRDefault="00234278" w:rsidP="004D2D16">
            <w:pPr>
              <w:autoSpaceDE w:val="0"/>
              <w:spacing w:line="276" w:lineRule="auto"/>
              <w:jc w:val="center"/>
              <w:rPr>
                <w:bCs/>
              </w:rPr>
            </w:pPr>
            <w:r w:rsidRPr="007A3505">
              <w:rPr>
                <w:b/>
                <w:bCs/>
              </w:rPr>
              <w:t>85 548 696</w:t>
            </w:r>
          </w:p>
        </w:tc>
        <w:tc>
          <w:tcPr>
            <w:tcW w:w="1851" w:type="dxa"/>
          </w:tcPr>
          <w:p w14:paraId="0B3411E2" w14:textId="58F9F529" w:rsidR="003D65C9" w:rsidRPr="007A3505" w:rsidRDefault="00234278" w:rsidP="004D2D16">
            <w:pPr>
              <w:autoSpaceDE w:val="0"/>
              <w:spacing w:line="276" w:lineRule="auto"/>
              <w:jc w:val="center"/>
              <w:rPr>
                <w:bCs/>
              </w:rPr>
            </w:pPr>
            <w:r w:rsidRPr="007A3505">
              <w:rPr>
                <w:bCs/>
              </w:rPr>
              <w:t>178</w:t>
            </w:r>
          </w:p>
        </w:tc>
      </w:tr>
      <w:tr w:rsidR="00B41798" w:rsidRPr="007A3505" w14:paraId="73D6C267" w14:textId="77777777" w:rsidTr="003D65C9">
        <w:tc>
          <w:tcPr>
            <w:tcW w:w="4823" w:type="dxa"/>
          </w:tcPr>
          <w:p w14:paraId="50AE7DAD" w14:textId="43A75BC7" w:rsidR="003D65C9" w:rsidRPr="007A3505" w:rsidRDefault="003D65C9" w:rsidP="004D2D16">
            <w:pPr>
              <w:autoSpaceDE w:val="0"/>
              <w:spacing w:line="276" w:lineRule="auto"/>
              <w:rPr>
                <w:b/>
                <w:bCs/>
              </w:rPr>
            </w:pPr>
            <w:r w:rsidRPr="007A3505">
              <w:rPr>
                <w:bCs/>
              </w:rPr>
              <w:t>helyi adókhoz kapcsolódó pótlékok, bírságok</w:t>
            </w:r>
            <w:r w:rsidR="000C1E36" w:rsidRPr="007A3505">
              <w:rPr>
                <w:bCs/>
              </w:rPr>
              <w:t>, egyéb közhatalmi bevételek</w:t>
            </w:r>
          </w:p>
        </w:tc>
        <w:tc>
          <w:tcPr>
            <w:tcW w:w="1406" w:type="dxa"/>
          </w:tcPr>
          <w:p w14:paraId="51184484" w14:textId="4B6C9350" w:rsidR="003D65C9" w:rsidRPr="007A3505" w:rsidRDefault="005838F8" w:rsidP="004D2D16">
            <w:pPr>
              <w:autoSpaceDE w:val="0"/>
              <w:spacing w:line="276" w:lineRule="auto"/>
              <w:jc w:val="center"/>
              <w:rPr>
                <w:b/>
                <w:bCs/>
              </w:rPr>
            </w:pPr>
            <w:r w:rsidRPr="007A3505">
              <w:rPr>
                <w:bCs/>
              </w:rPr>
              <w:t>300 000</w:t>
            </w:r>
          </w:p>
        </w:tc>
        <w:tc>
          <w:tcPr>
            <w:tcW w:w="1206" w:type="dxa"/>
          </w:tcPr>
          <w:p w14:paraId="2B0960A9" w14:textId="6B92CEDB" w:rsidR="003D65C9" w:rsidRPr="007A3505" w:rsidRDefault="000C1E36" w:rsidP="004D2D16">
            <w:pPr>
              <w:autoSpaceDE w:val="0"/>
              <w:spacing w:line="276" w:lineRule="auto"/>
              <w:jc w:val="center"/>
              <w:rPr>
                <w:b/>
                <w:bCs/>
              </w:rPr>
            </w:pPr>
            <w:r w:rsidRPr="007A3505">
              <w:rPr>
                <w:bCs/>
              </w:rPr>
              <w:t>334 360</w:t>
            </w:r>
          </w:p>
        </w:tc>
        <w:tc>
          <w:tcPr>
            <w:tcW w:w="1851" w:type="dxa"/>
          </w:tcPr>
          <w:p w14:paraId="21CDEBAB" w14:textId="622EFFCA" w:rsidR="003D65C9" w:rsidRPr="007A3505" w:rsidRDefault="00234278" w:rsidP="004D2D16">
            <w:pPr>
              <w:autoSpaceDE w:val="0"/>
              <w:spacing w:line="276" w:lineRule="auto"/>
              <w:jc w:val="center"/>
              <w:rPr>
                <w:b/>
                <w:bCs/>
              </w:rPr>
            </w:pPr>
            <w:r w:rsidRPr="007A3505">
              <w:rPr>
                <w:b/>
                <w:bCs/>
              </w:rPr>
              <w:t>111</w:t>
            </w:r>
          </w:p>
        </w:tc>
      </w:tr>
      <w:tr w:rsidR="00B41798" w:rsidRPr="007A3505" w14:paraId="32DB1E30" w14:textId="77777777" w:rsidTr="003D65C9">
        <w:tc>
          <w:tcPr>
            <w:tcW w:w="4823" w:type="dxa"/>
          </w:tcPr>
          <w:p w14:paraId="10ECEDF8" w14:textId="5AF16A92" w:rsidR="003D65C9" w:rsidRPr="007A3505" w:rsidRDefault="003D65C9" w:rsidP="004D2D16">
            <w:pPr>
              <w:autoSpaceDE w:val="0"/>
              <w:spacing w:line="276" w:lineRule="auto"/>
              <w:rPr>
                <w:bCs/>
              </w:rPr>
            </w:pPr>
            <w:r w:rsidRPr="007A3505">
              <w:rPr>
                <w:b/>
                <w:bCs/>
              </w:rPr>
              <w:t>Közhatalmi bevételek</w:t>
            </w:r>
            <w:r w:rsidR="00234278" w:rsidRPr="007A3505">
              <w:rPr>
                <w:b/>
                <w:bCs/>
              </w:rPr>
              <w:t xml:space="preserve"> összesen</w:t>
            </w:r>
          </w:p>
        </w:tc>
        <w:tc>
          <w:tcPr>
            <w:tcW w:w="1406" w:type="dxa"/>
          </w:tcPr>
          <w:p w14:paraId="6C720301" w14:textId="6618F738" w:rsidR="003D65C9" w:rsidRPr="007A3505" w:rsidRDefault="005838F8" w:rsidP="004D2D16">
            <w:pPr>
              <w:autoSpaceDE w:val="0"/>
              <w:spacing w:line="276" w:lineRule="auto"/>
              <w:jc w:val="center"/>
              <w:rPr>
                <w:bCs/>
              </w:rPr>
            </w:pPr>
            <w:r w:rsidRPr="007A3505">
              <w:rPr>
                <w:b/>
                <w:bCs/>
              </w:rPr>
              <w:t>4</w:t>
            </w:r>
            <w:r w:rsidR="000C1E36" w:rsidRPr="007A3505">
              <w:rPr>
                <w:b/>
                <w:bCs/>
              </w:rPr>
              <w:t>8</w:t>
            </w:r>
            <w:r w:rsidRPr="007A3505">
              <w:rPr>
                <w:b/>
                <w:bCs/>
              </w:rPr>
              <w:t> 400 000</w:t>
            </w:r>
          </w:p>
        </w:tc>
        <w:tc>
          <w:tcPr>
            <w:tcW w:w="1206" w:type="dxa"/>
          </w:tcPr>
          <w:p w14:paraId="6CEA3B3E" w14:textId="1ED4E1B7" w:rsidR="003D65C9" w:rsidRPr="007A3505" w:rsidRDefault="00234278" w:rsidP="004D2D16">
            <w:pPr>
              <w:autoSpaceDE w:val="0"/>
              <w:spacing w:line="276" w:lineRule="auto"/>
              <w:jc w:val="center"/>
              <w:rPr>
                <w:bCs/>
              </w:rPr>
            </w:pPr>
            <w:r w:rsidRPr="007A3505">
              <w:rPr>
                <w:b/>
                <w:bCs/>
              </w:rPr>
              <w:t>85 883 056</w:t>
            </w:r>
          </w:p>
        </w:tc>
        <w:tc>
          <w:tcPr>
            <w:tcW w:w="1851" w:type="dxa"/>
          </w:tcPr>
          <w:p w14:paraId="70EF995B" w14:textId="4B9C2466" w:rsidR="003D65C9" w:rsidRPr="007A3505" w:rsidRDefault="00234278" w:rsidP="004D2D16">
            <w:pPr>
              <w:autoSpaceDE w:val="0"/>
              <w:spacing w:line="276" w:lineRule="auto"/>
              <w:jc w:val="center"/>
              <w:rPr>
                <w:b/>
              </w:rPr>
            </w:pPr>
            <w:r w:rsidRPr="007A3505">
              <w:rPr>
                <w:b/>
              </w:rPr>
              <w:t>177</w:t>
            </w:r>
          </w:p>
        </w:tc>
      </w:tr>
    </w:tbl>
    <w:p w14:paraId="46386DD6" w14:textId="77777777" w:rsidR="00E356CD" w:rsidRPr="007A3505" w:rsidRDefault="00E356CD" w:rsidP="00E356CD">
      <w:pPr>
        <w:jc w:val="both"/>
      </w:pPr>
    </w:p>
    <w:p w14:paraId="4114D136" w14:textId="77777777" w:rsidR="00E356CD" w:rsidRPr="007A3505" w:rsidRDefault="00E356CD" w:rsidP="00E356CD">
      <w:pPr>
        <w:jc w:val="center"/>
        <w:rPr>
          <w:b/>
          <w:bCs/>
          <w:u w:val="single"/>
        </w:rPr>
      </w:pPr>
    </w:p>
    <w:p w14:paraId="56AAC8BA" w14:textId="5147CBD1" w:rsidR="00E356CD" w:rsidRPr="007A3505" w:rsidRDefault="00E356CD" w:rsidP="00E356CD">
      <w:pPr>
        <w:jc w:val="both"/>
      </w:pPr>
      <w:r w:rsidRPr="007A3505">
        <w:t>Kérem a Tisztelt Képviselő-testületet, hogy Óbarok Község Önkormányzatának a 20</w:t>
      </w:r>
      <w:r w:rsidR="00942D4F" w:rsidRPr="007A3505">
        <w:t>2</w:t>
      </w:r>
      <w:r w:rsidR="000C1E36" w:rsidRPr="007A3505">
        <w:t>5</w:t>
      </w:r>
      <w:r w:rsidRPr="007A3505">
        <w:t>. év</w:t>
      </w:r>
      <w:r w:rsidR="00F279D8" w:rsidRPr="007A3505">
        <w:t>i</w:t>
      </w:r>
      <w:r w:rsidRPr="007A3505">
        <w:t xml:space="preserve"> zárszámadás</w:t>
      </w:r>
      <w:r w:rsidR="00F279D8" w:rsidRPr="007A3505">
        <w:t>áról szóló</w:t>
      </w:r>
      <w:r w:rsidRPr="007A3505">
        <w:t xml:space="preserve"> rendeletét megalkotni szíveskedjen.</w:t>
      </w:r>
    </w:p>
    <w:p w14:paraId="70E365AD" w14:textId="33910B31" w:rsidR="00E356CD" w:rsidRPr="007A3505" w:rsidRDefault="00E356CD" w:rsidP="00E356CD"/>
    <w:p w14:paraId="34D676E0" w14:textId="77777777" w:rsidR="007A3505" w:rsidRPr="007A3505" w:rsidRDefault="007A3505" w:rsidP="00E356CD"/>
    <w:p w14:paraId="39DBDA16" w14:textId="77777777" w:rsidR="007A3505" w:rsidRPr="007A3505" w:rsidRDefault="007A3505" w:rsidP="00E356CD"/>
    <w:p w14:paraId="5C89D130" w14:textId="32F73091" w:rsidR="007A3505" w:rsidRPr="007A3505" w:rsidRDefault="007A3505" w:rsidP="007A350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both"/>
        <w:rPr>
          <w:iCs/>
        </w:rPr>
      </w:pPr>
      <w:r w:rsidRPr="007A3505">
        <w:rPr>
          <w:iCs/>
        </w:rPr>
        <w:t xml:space="preserve">Óbarok, 2026. május </w:t>
      </w:r>
      <w:r w:rsidRPr="007A3505">
        <w:rPr>
          <w:iCs/>
        </w:rPr>
        <w:t>14</w:t>
      </w:r>
      <w:r w:rsidRPr="007A3505">
        <w:rPr>
          <w:iCs/>
        </w:rPr>
        <w:t>.</w:t>
      </w:r>
    </w:p>
    <w:p w14:paraId="2E2B0EFB" w14:textId="77777777" w:rsidR="007A3505" w:rsidRPr="007A3505" w:rsidRDefault="007A3505" w:rsidP="007A3505">
      <w:pPr>
        <w:tabs>
          <w:tab w:val="left" w:pos="142"/>
        </w:tabs>
        <w:overflowPunct w:val="0"/>
        <w:autoSpaceDE w:val="0"/>
        <w:adjustRightInd w:val="0"/>
        <w:spacing w:before="120" w:after="120"/>
        <w:ind w:right="-1"/>
        <w:jc w:val="center"/>
        <w:rPr>
          <w:iCs/>
        </w:rPr>
      </w:pPr>
      <w:r w:rsidRPr="007A3505">
        <w:rPr>
          <w:iCs/>
        </w:rPr>
        <w:t>Tisztelettel:</w:t>
      </w:r>
    </w:p>
    <w:p w14:paraId="44EA8647" w14:textId="77777777" w:rsidR="007A3505" w:rsidRPr="007A3505" w:rsidRDefault="007A3505" w:rsidP="007A3505">
      <w:pPr>
        <w:ind w:left="5387"/>
        <w:jc w:val="center"/>
        <w:rPr>
          <w:b/>
          <w:iCs/>
        </w:rPr>
      </w:pPr>
      <w:r w:rsidRPr="007A3505">
        <w:rPr>
          <w:b/>
          <w:iCs/>
        </w:rPr>
        <w:t>Mészáros Kartal</w:t>
      </w:r>
    </w:p>
    <w:p w14:paraId="742E3C7D" w14:textId="64A55821" w:rsidR="007A3505" w:rsidRPr="007A3505" w:rsidRDefault="007A3505" w:rsidP="007A3505">
      <w:pPr>
        <w:ind w:left="5579"/>
        <w:rPr>
          <w:iCs/>
        </w:rPr>
      </w:pPr>
      <w:r w:rsidRPr="007A3505">
        <w:rPr>
          <w:iCs/>
        </w:rPr>
        <w:t xml:space="preserve">             </w:t>
      </w:r>
      <w:r w:rsidRPr="007A3505">
        <w:rPr>
          <w:iCs/>
        </w:rPr>
        <w:t xml:space="preserve">     </w:t>
      </w:r>
      <w:r w:rsidRPr="007A3505">
        <w:rPr>
          <w:iCs/>
        </w:rPr>
        <w:t xml:space="preserve">    polgármester </w:t>
      </w:r>
    </w:p>
    <w:p w14:paraId="2A75CEE1" w14:textId="77777777" w:rsidR="007A3505" w:rsidRPr="007A3505" w:rsidRDefault="007A3505" w:rsidP="00E356CD">
      <w:pPr>
        <w:rPr>
          <w:iCs/>
        </w:rPr>
      </w:pPr>
    </w:p>
    <w:p w14:paraId="3AB9557B" w14:textId="77777777" w:rsidR="007A3505" w:rsidRPr="007A3505" w:rsidRDefault="007A3505" w:rsidP="00E356CD"/>
    <w:p w14:paraId="1AF8100B" w14:textId="37E3D6EF" w:rsidR="007A3505" w:rsidRPr="007A3505" w:rsidRDefault="007A3505" w:rsidP="00E356CD">
      <w:pPr>
        <w:rPr>
          <w:b/>
          <w:bCs/>
          <w:u w:val="single"/>
        </w:rPr>
      </w:pPr>
      <w:r w:rsidRPr="007A3505">
        <w:rPr>
          <w:b/>
          <w:bCs/>
          <w:u w:val="single"/>
        </w:rPr>
        <w:t>Rendelet-tervezet:</w:t>
      </w:r>
    </w:p>
    <w:p w14:paraId="5031D60D" w14:textId="6A41FB6D" w:rsidR="007A3505" w:rsidRPr="007A3505" w:rsidRDefault="007A3505" w:rsidP="007A350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Óbarok Község Önkormányzat Képviselő-testületének .../.... (...) önkormányzati rendelete</w:t>
      </w:r>
    </w:p>
    <w:p w14:paraId="22ED86D1" w14:textId="77777777" w:rsidR="007A3505" w:rsidRPr="007A3505" w:rsidRDefault="007A3505" w:rsidP="007A350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az önkormányzat 2025. évi zárszámadásáról</w:t>
      </w:r>
    </w:p>
    <w:p w14:paraId="0D59CE74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[1] A zárszámadási rendelet megalkotásának célja, hogy átfogó tájékoztatást nyújt az önkormányzati bevételek és kiadások alakulásáról, a likviditási helyzetről, vagyon alakulásáról, valamint javaslatot tesz a maradvány jóváhagyására. A rendelet elfogadása biztosítja az önkormányzat 2025. évi kiegyensúlyozott gazdálkodásának lezárását.</w:t>
      </w:r>
    </w:p>
    <w:p w14:paraId="4951F967" w14:textId="77777777" w:rsidR="007A3505" w:rsidRPr="007A3505" w:rsidRDefault="007A3505" w:rsidP="007A3505">
      <w:pPr>
        <w:suppressAutoHyphens/>
        <w:spacing w:before="120"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[2] Óbarok Község Önkormányzat Képviselő-testülete Magyarország Alaptörvénye 32. cikk (1) bekezdés f) pontjában meghatározott feladatkörében eljárva, az államháztartásról szóló 2011. évi CXCV. törvény 91. § (1) bekezdésében kapott felhatalmazás alapján az alábbi rendeletet alkotja:</w:t>
      </w:r>
    </w:p>
    <w:p w14:paraId="68D9C646" w14:textId="77777777" w:rsidR="007A3505" w:rsidRPr="007A3505" w:rsidRDefault="007A3505" w:rsidP="007A3505">
      <w:pPr>
        <w:suppressAutoHyphens/>
        <w:spacing w:before="2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1. Általános rendelkezések</w:t>
      </w:r>
    </w:p>
    <w:p w14:paraId="05984DD0" w14:textId="77777777" w:rsidR="007A3505" w:rsidRPr="007A3505" w:rsidRDefault="007A3505" w:rsidP="007A3505">
      <w:pPr>
        <w:suppressAutoHyphens/>
        <w:spacing w:before="240" w:after="24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1. §</w:t>
      </w:r>
    </w:p>
    <w:p w14:paraId="3EEDEAFF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lastRenderedPageBreak/>
        <w:t>A rendelet hatálya Óbarok Község Önkormányzatára (a továbbiakban: Önkormányzat), valamint költségvetési szervére (a továbbiakban: Óvoda) terjed ki.</w:t>
      </w:r>
    </w:p>
    <w:p w14:paraId="485D0896" w14:textId="77777777" w:rsidR="007A3505" w:rsidRPr="007A3505" w:rsidRDefault="007A3505" w:rsidP="007A3505">
      <w:pPr>
        <w:suppressAutoHyphens/>
        <w:spacing w:before="2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2. A költségvetés bevételei és kiadásai</w:t>
      </w:r>
    </w:p>
    <w:p w14:paraId="341F3510" w14:textId="77777777" w:rsidR="007A3505" w:rsidRPr="007A3505" w:rsidRDefault="007A3505" w:rsidP="007A3505">
      <w:pPr>
        <w:suppressAutoHyphens/>
        <w:spacing w:before="240" w:after="24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2. §</w:t>
      </w:r>
    </w:p>
    <w:p w14:paraId="2C438719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(1) A képviselő-testület az Önkormányzat és az Óvoda 2025. évi költségvetésének összevont</w:t>
      </w:r>
    </w:p>
    <w:p w14:paraId="35A28D38" w14:textId="04D5EFC7" w:rsidR="007A3505" w:rsidRPr="007A3505" w:rsidRDefault="007A3505" w:rsidP="007A3505">
      <w:pPr>
        <w:suppressAutoHyphens/>
        <w:ind w:left="580" w:hanging="560"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i/>
          <w:iCs/>
          <w:kern w:val="2"/>
          <w:lang w:eastAsia="zh-CN" w:bidi="hi-IN"/>
        </w:rPr>
        <w:t>a)</w:t>
      </w:r>
      <w:r w:rsidRPr="007A3505">
        <w:rPr>
          <w:rFonts w:eastAsia="Noto Serif CJK SC"/>
          <w:kern w:val="2"/>
          <w:lang w:eastAsia="zh-CN" w:bidi="hi-IN"/>
        </w:rPr>
        <w:tab/>
        <w:t>költségvetési bevételi főösszegét 270 190 596 Ft-ban,</w:t>
      </w:r>
    </w:p>
    <w:p w14:paraId="38106D98" w14:textId="1E5C613D" w:rsidR="007A3505" w:rsidRPr="007A3505" w:rsidRDefault="007A3505" w:rsidP="007A3505">
      <w:pPr>
        <w:suppressAutoHyphens/>
        <w:ind w:left="580" w:hanging="560"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i/>
          <w:iCs/>
          <w:kern w:val="2"/>
          <w:lang w:eastAsia="zh-CN" w:bidi="hi-IN"/>
        </w:rPr>
        <w:t>b)</w:t>
      </w:r>
      <w:r w:rsidRPr="007A3505">
        <w:rPr>
          <w:rFonts w:eastAsia="Noto Serif CJK SC"/>
          <w:kern w:val="2"/>
          <w:lang w:eastAsia="zh-CN" w:bidi="hi-IN"/>
        </w:rPr>
        <w:tab/>
        <w:t>költségvetési kiadási főösszegét 210 586 846 Ft-ban</w:t>
      </w:r>
    </w:p>
    <w:p w14:paraId="6949284C" w14:textId="77777777" w:rsidR="007A3505" w:rsidRPr="007A3505" w:rsidRDefault="007A3505" w:rsidP="007A3505">
      <w:pPr>
        <w:suppressAutoHyphens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hagyja jóvá.</w:t>
      </w:r>
    </w:p>
    <w:p w14:paraId="369BE1C6" w14:textId="77777777" w:rsidR="007A3505" w:rsidRPr="007A3505" w:rsidRDefault="007A3505" w:rsidP="007A3505">
      <w:pPr>
        <w:suppressAutoHyphens/>
        <w:spacing w:before="240"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(2) A képviselő-testület az Önkormányzat</w:t>
      </w:r>
    </w:p>
    <w:p w14:paraId="15312D91" w14:textId="1AEF6E32" w:rsidR="007A3505" w:rsidRPr="007A3505" w:rsidRDefault="007A3505" w:rsidP="007A3505">
      <w:pPr>
        <w:suppressAutoHyphens/>
        <w:ind w:left="580" w:hanging="560"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i/>
          <w:iCs/>
          <w:kern w:val="2"/>
          <w:lang w:eastAsia="zh-CN" w:bidi="hi-IN"/>
        </w:rPr>
        <w:t>a)</w:t>
      </w:r>
      <w:r w:rsidRPr="007A3505">
        <w:rPr>
          <w:rFonts w:eastAsia="Noto Serif CJK SC"/>
          <w:kern w:val="2"/>
          <w:lang w:eastAsia="zh-CN" w:bidi="hi-IN"/>
        </w:rPr>
        <w:tab/>
        <w:t>költségvetési bevételi főösszegét 269 098 375 Ft-ban,</w:t>
      </w:r>
    </w:p>
    <w:p w14:paraId="1AADD5D7" w14:textId="718F1B39" w:rsidR="007A3505" w:rsidRPr="007A3505" w:rsidRDefault="007A3505" w:rsidP="007A3505">
      <w:pPr>
        <w:suppressAutoHyphens/>
        <w:ind w:left="580" w:hanging="560"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i/>
          <w:iCs/>
          <w:kern w:val="2"/>
          <w:lang w:eastAsia="zh-CN" w:bidi="hi-IN"/>
        </w:rPr>
        <w:t>b)</w:t>
      </w:r>
      <w:r w:rsidRPr="007A3505">
        <w:rPr>
          <w:rFonts w:eastAsia="Noto Serif CJK SC"/>
          <w:kern w:val="2"/>
          <w:lang w:eastAsia="zh-CN" w:bidi="hi-IN"/>
        </w:rPr>
        <w:tab/>
        <w:t>költségvetési kiadási főösszegét 209 649 739 Ft-ban</w:t>
      </w:r>
    </w:p>
    <w:p w14:paraId="19F15B7F" w14:textId="77777777" w:rsidR="007A3505" w:rsidRPr="007A3505" w:rsidRDefault="007A3505" w:rsidP="007A3505">
      <w:pPr>
        <w:suppressAutoHyphens/>
        <w:spacing w:before="240"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(3) A képviselő-testület az Óvoda</w:t>
      </w:r>
    </w:p>
    <w:p w14:paraId="5B4FC810" w14:textId="1A1457D0" w:rsidR="007A3505" w:rsidRPr="007A3505" w:rsidRDefault="007A3505" w:rsidP="007A3505">
      <w:pPr>
        <w:suppressAutoHyphens/>
        <w:ind w:left="580" w:hanging="560"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i/>
          <w:iCs/>
          <w:kern w:val="2"/>
          <w:lang w:eastAsia="zh-CN" w:bidi="hi-IN"/>
        </w:rPr>
        <w:t>a)</w:t>
      </w:r>
      <w:r w:rsidRPr="007A3505">
        <w:rPr>
          <w:rFonts w:eastAsia="Noto Serif CJK SC"/>
          <w:kern w:val="2"/>
          <w:lang w:eastAsia="zh-CN" w:bidi="hi-IN"/>
        </w:rPr>
        <w:tab/>
        <w:t>költségvetési bevételi főösszegét 43 898 588 Ft-ban,</w:t>
      </w:r>
    </w:p>
    <w:p w14:paraId="1EBAFF1B" w14:textId="685674BF" w:rsidR="007A3505" w:rsidRPr="007A3505" w:rsidRDefault="007A3505" w:rsidP="007A3505">
      <w:pPr>
        <w:suppressAutoHyphens/>
        <w:ind w:left="580" w:hanging="560"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i/>
          <w:iCs/>
          <w:kern w:val="2"/>
          <w:lang w:eastAsia="zh-CN" w:bidi="hi-IN"/>
        </w:rPr>
        <w:t>b)</w:t>
      </w:r>
      <w:r w:rsidRPr="007A3505">
        <w:rPr>
          <w:rFonts w:eastAsia="Noto Serif CJK SC"/>
          <w:kern w:val="2"/>
          <w:lang w:eastAsia="zh-CN" w:bidi="hi-IN"/>
        </w:rPr>
        <w:tab/>
        <w:t>költségvetési kiadási főösszegét 43 743 474 Ft-ban</w:t>
      </w:r>
    </w:p>
    <w:p w14:paraId="06D97ADD" w14:textId="77777777" w:rsidR="007A3505" w:rsidRPr="007A3505" w:rsidRDefault="007A3505" w:rsidP="007A3505">
      <w:pPr>
        <w:suppressAutoHyphens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hagyja jóvá.</w:t>
      </w:r>
    </w:p>
    <w:p w14:paraId="604B31C5" w14:textId="77777777" w:rsidR="007A3505" w:rsidRPr="007A3505" w:rsidRDefault="007A3505" w:rsidP="007A3505">
      <w:pPr>
        <w:suppressAutoHyphens/>
        <w:spacing w:before="240" w:after="24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3. §</w:t>
      </w:r>
    </w:p>
    <w:p w14:paraId="3FC14954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 xml:space="preserve">A 2. §-ban megállapított főösszegen belül a bevételek és kiadások kiemelt </w:t>
      </w:r>
      <w:proofErr w:type="spellStart"/>
      <w:r w:rsidRPr="007A3505">
        <w:rPr>
          <w:rFonts w:eastAsia="Noto Serif CJK SC"/>
          <w:kern w:val="2"/>
          <w:lang w:eastAsia="zh-CN" w:bidi="hi-IN"/>
        </w:rPr>
        <w:t>előirányzatonkénti</w:t>
      </w:r>
      <w:proofErr w:type="spellEnd"/>
      <w:r w:rsidRPr="007A3505">
        <w:rPr>
          <w:rFonts w:eastAsia="Noto Serif CJK SC"/>
          <w:kern w:val="2"/>
          <w:lang w:eastAsia="zh-CN" w:bidi="hi-IN"/>
        </w:rPr>
        <w:t xml:space="preserve"> megbontását az 1–6. mellékletek tartalmazzák.</w:t>
      </w:r>
    </w:p>
    <w:p w14:paraId="7526F188" w14:textId="77777777" w:rsidR="007A3505" w:rsidRPr="007A3505" w:rsidRDefault="007A3505" w:rsidP="007A3505">
      <w:pPr>
        <w:suppressAutoHyphens/>
        <w:spacing w:before="240" w:after="24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4. §</w:t>
      </w:r>
    </w:p>
    <w:p w14:paraId="720CDC53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A maradvány kimutatására a rendelet 7. melléklete szolgál.</w:t>
      </w:r>
    </w:p>
    <w:p w14:paraId="726D47F9" w14:textId="77777777" w:rsidR="007A3505" w:rsidRPr="007A3505" w:rsidRDefault="007A3505" w:rsidP="007A3505">
      <w:pPr>
        <w:suppressAutoHyphens/>
        <w:spacing w:before="240" w:after="24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5. §</w:t>
      </w:r>
    </w:p>
    <w:p w14:paraId="656F03FB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Az állami támogatásokat a rendelet 8. melléklete részletezi.</w:t>
      </w:r>
    </w:p>
    <w:p w14:paraId="6EF89D01" w14:textId="77777777" w:rsidR="007A3505" w:rsidRPr="007A3505" w:rsidRDefault="007A3505" w:rsidP="007A3505">
      <w:pPr>
        <w:suppressAutoHyphens/>
        <w:spacing w:before="240" w:after="24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6. §</w:t>
      </w:r>
    </w:p>
    <w:p w14:paraId="52AC33FC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Az átadott-átvett pénzeszközöket a rendelet 9. és 10. melléklete részletezi.</w:t>
      </w:r>
    </w:p>
    <w:p w14:paraId="335337DE" w14:textId="77777777" w:rsidR="007A3505" w:rsidRPr="007A3505" w:rsidRDefault="007A3505" w:rsidP="007A3505">
      <w:pPr>
        <w:suppressAutoHyphens/>
        <w:spacing w:before="240" w:after="24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7. §</w:t>
      </w:r>
    </w:p>
    <w:p w14:paraId="1A931A04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Az Önkormányzat által elvégzett felhalmozási (beruházási és felújítási) kiadásokat a rendelet 11. melléklete tartalmazza.</w:t>
      </w:r>
    </w:p>
    <w:p w14:paraId="1859C12E" w14:textId="77777777" w:rsidR="007A3505" w:rsidRPr="007A3505" w:rsidRDefault="007A3505" w:rsidP="007A3505">
      <w:pPr>
        <w:suppressAutoHyphens/>
        <w:spacing w:before="240" w:after="24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8. §</w:t>
      </w:r>
    </w:p>
    <w:p w14:paraId="4654BE41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Az önkormányzat által a lakosságnak juttatott szociális jellegű ellátások alakulását a rendelet 12. melléklete mutatja be.</w:t>
      </w:r>
    </w:p>
    <w:p w14:paraId="3C139476" w14:textId="77777777" w:rsidR="007A3505" w:rsidRPr="007A3505" w:rsidRDefault="007A3505" w:rsidP="007A3505">
      <w:pPr>
        <w:suppressAutoHyphens/>
        <w:spacing w:before="240" w:after="24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9. §</w:t>
      </w:r>
    </w:p>
    <w:p w14:paraId="56334C55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 xml:space="preserve">A helyi adók és az átengedett központi adók </w:t>
      </w:r>
      <w:proofErr w:type="spellStart"/>
      <w:r w:rsidRPr="007A3505">
        <w:rPr>
          <w:rFonts w:eastAsia="Noto Serif CJK SC"/>
          <w:kern w:val="2"/>
          <w:lang w:eastAsia="zh-CN" w:bidi="hi-IN"/>
        </w:rPr>
        <w:t>jogcímenkénti</w:t>
      </w:r>
      <w:proofErr w:type="spellEnd"/>
      <w:r w:rsidRPr="007A3505">
        <w:rPr>
          <w:rFonts w:eastAsia="Noto Serif CJK SC"/>
          <w:kern w:val="2"/>
          <w:lang w:eastAsia="zh-CN" w:bidi="hi-IN"/>
        </w:rPr>
        <w:t xml:space="preserve"> alakulását a rendelet 13. melléklete tartalmazza.</w:t>
      </w:r>
    </w:p>
    <w:p w14:paraId="09042E13" w14:textId="77777777" w:rsidR="007A3505" w:rsidRPr="007A3505" w:rsidRDefault="007A3505" w:rsidP="007A3505">
      <w:pPr>
        <w:suppressAutoHyphens/>
        <w:spacing w:before="240" w:after="24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lastRenderedPageBreak/>
        <w:t>10. §</w:t>
      </w:r>
    </w:p>
    <w:p w14:paraId="0068568A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Az általános- és céltartalékokat a rendelet 14. melléklete tartalmazza.</w:t>
      </w:r>
    </w:p>
    <w:p w14:paraId="3DCC921F" w14:textId="77777777" w:rsidR="007A3505" w:rsidRPr="007A3505" w:rsidRDefault="007A3505" w:rsidP="007A3505">
      <w:pPr>
        <w:suppressAutoHyphens/>
        <w:spacing w:before="240" w:after="24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11. §</w:t>
      </w:r>
    </w:p>
    <w:p w14:paraId="6C0E8C9F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Az Európai Uniós forrásból finanszírozott támogatásból megvalósuló programokat a rendelet 15. melléklete tartalmazza.</w:t>
      </w:r>
    </w:p>
    <w:p w14:paraId="0535A46E" w14:textId="77777777" w:rsidR="007A3505" w:rsidRPr="007A3505" w:rsidRDefault="007A3505" w:rsidP="007A3505">
      <w:pPr>
        <w:suppressAutoHyphens/>
        <w:spacing w:before="240" w:after="24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12. §</w:t>
      </w:r>
    </w:p>
    <w:p w14:paraId="75F1BC64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A 2025. évi költségvetési létszámkeret alakulását a rendelet 16. melléklete tartalmazza.</w:t>
      </w:r>
    </w:p>
    <w:p w14:paraId="55D53D84" w14:textId="77777777" w:rsidR="007A3505" w:rsidRPr="007A3505" w:rsidRDefault="007A3505" w:rsidP="007A3505">
      <w:pPr>
        <w:suppressAutoHyphens/>
        <w:spacing w:before="240" w:after="24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13. §</w:t>
      </w:r>
    </w:p>
    <w:p w14:paraId="70A5CE16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Az irányító szervi támogatásokat a rendelet 17. melléklete tartalmazza.</w:t>
      </w:r>
    </w:p>
    <w:p w14:paraId="23E019BB" w14:textId="77777777" w:rsidR="007A3505" w:rsidRPr="007A3505" w:rsidRDefault="007A3505" w:rsidP="007A3505">
      <w:pPr>
        <w:suppressAutoHyphens/>
        <w:spacing w:before="240" w:after="24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14. §</w:t>
      </w:r>
    </w:p>
    <w:p w14:paraId="6747D899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. Az Önkormányzat és az Óvoda pénzügyi nyilvántartása alapján 2025. december 31-i fordulónappal elkészített vagyonmérlegét a rendelet 18–19. melléklete tartalmazza.</w:t>
      </w:r>
    </w:p>
    <w:p w14:paraId="4A4D523A" w14:textId="77777777" w:rsidR="007A3505" w:rsidRPr="007A3505" w:rsidRDefault="007A3505" w:rsidP="007A3505">
      <w:pPr>
        <w:suppressAutoHyphens/>
        <w:spacing w:before="240" w:after="24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15. §</w:t>
      </w:r>
    </w:p>
    <w:p w14:paraId="13586373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A helyi önkormányzat és intézménye eredménykimutatását a rendelet 20–21. melléklete tartalmazza. A maradványkimutatást a 25. melléklet szemlélteti.</w:t>
      </w:r>
    </w:p>
    <w:p w14:paraId="40EBE73A" w14:textId="77777777" w:rsidR="007A3505" w:rsidRPr="007A3505" w:rsidRDefault="007A3505" w:rsidP="007A3505">
      <w:pPr>
        <w:suppressAutoHyphens/>
        <w:spacing w:before="240" w:after="24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16. §</w:t>
      </w:r>
    </w:p>
    <w:p w14:paraId="35127B9B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Az Önkormányzat adósságot keletkeztető ügyleteit a rendelet 22–23. mellékletei mutatják be, melyek esetünkben nemlegesek.</w:t>
      </w:r>
    </w:p>
    <w:p w14:paraId="211CB37D" w14:textId="77777777" w:rsidR="007A3505" w:rsidRPr="007A3505" w:rsidRDefault="007A3505" w:rsidP="007A3505">
      <w:pPr>
        <w:suppressAutoHyphens/>
        <w:spacing w:before="240" w:after="24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17. §</w:t>
      </w:r>
    </w:p>
    <w:p w14:paraId="651E9581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A hitelek kimutatására a rendelet 24. melléklete szolgál, mely esetünkben nemleges.</w:t>
      </w:r>
    </w:p>
    <w:p w14:paraId="615A608F" w14:textId="77777777" w:rsidR="007A3505" w:rsidRPr="007A3505" w:rsidRDefault="007A3505" w:rsidP="007A3505">
      <w:pPr>
        <w:suppressAutoHyphens/>
        <w:spacing w:before="240" w:after="24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18. §</w:t>
      </w:r>
    </w:p>
    <w:p w14:paraId="633740F6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Az előterjesztés első melléklete a vagyonkimutatást tartalmazza.</w:t>
      </w:r>
    </w:p>
    <w:p w14:paraId="59C4169A" w14:textId="77777777" w:rsidR="007A3505" w:rsidRPr="007A3505" w:rsidRDefault="007A3505" w:rsidP="007A3505">
      <w:pPr>
        <w:suppressAutoHyphens/>
        <w:spacing w:before="240" w:after="24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19. §</w:t>
      </w:r>
    </w:p>
    <w:p w14:paraId="52A3E7BD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Az előterjesztés második, harmadik és negyedik melléklete az Önkormányzat és az Óvoda mérlegét mutatja be közgazdasági tagolásban.</w:t>
      </w:r>
    </w:p>
    <w:p w14:paraId="74FE16AC" w14:textId="77777777" w:rsidR="007A3505" w:rsidRPr="007A3505" w:rsidRDefault="007A3505" w:rsidP="007A3505">
      <w:pPr>
        <w:suppressAutoHyphens/>
        <w:spacing w:before="240" w:after="24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20. §</w:t>
      </w:r>
    </w:p>
    <w:p w14:paraId="52B8BC98" w14:textId="77777777" w:rsid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A többéves kihatással járó döntéseket az előterjesztés ötödik melléklete míg a közvetett támogatásokat a hatodik melléklet tartalmazza. Mindkettő nemleges.</w:t>
      </w:r>
    </w:p>
    <w:p w14:paraId="395D5B5B" w14:textId="77777777" w:rsid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</w:p>
    <w:p w14:paraId="3F3E7661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</w:p>
    <w:p w14:paraId="1427F3A8" w14:textId="77777777" w:rsidR="007A3505" w:rsidRPr="007A3505" w:rsidRDefault="007A3505" w:rsidP="007A3505">
      <w:pPr>
        <w:suppressAutoHyphens/>
        <w:spacing w:before="240" w:after="24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lastRenderedPageBreak/>
        <w:t>21. §</w:t>
      </w:r>
    </w:p>
    <w:p w14:paraId="5BBB1EBD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A költségvetési évet követő három év tervezett bevételi előirányzatainak és kiadási előirányzatainak keretszámait főbb csoportokban az előterjesztés hetedik melléklete szemlélteti.</w:t>
      </w:r>
    </w:p>
    <w:p w14:paraId="34972708" w14:textId="77777777" w:rsidR="007A3505" w:rsidRPr="007A3505" w:rsidRDefault="007A3505" w:rsidP="007A3505">
      <w:pPr>
        <w:suppressAutoHyphens/>
        <w:spacing w:before="240" w:after="24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22. §</w:t>
      </w:r>
    </w:p>
    <w:p w14:paraId="25C126BD" w14:textId="751C7205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 xml:space="preserve">Ez a rendelet 2026. május </w:t>
      </w:r>
      <w:r>
        <w:rPr>
          <w:rFonts w:eastAsia="Noto Serif CJK SC"/>
          <w:kern w:val="2"/>
          <w:lang w:eastAsia="zh-CN" w:bidi="hi-IN"/>
        </w:rPr>
        <w:t xml:space="preserve">  </w:t>
      </w:r>
      <w:r w:rsidRPr="007A3505">
        <w:rPr>
          <w:rFonts w:eastAsia="Noto Serif CJK SC"/>
          <w:kern w:val="2"/>
          <w:lang w:eastAsia="zh-CN" w:bidi="hi-IN"/>
        </w:rPr>
        <w:t>-én lép hatályba.</w:t>
      </w:r>
    </w:p>
    <w:p w14:paraId="7DF7E969" w14:textId="77777777" w:rsidR="007A3505" w:rsidRPr="007A3505" w:rsidRDefault="007A3505" w:rsidP="007A3505">
      <w:pPr>
        <w:suppressAutoHyphens/>
        <w:spacing w:before="240" w:after="24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23. §</w:t>
      </w:r>
    </w:p>
    <w:p w14:paraId="2AC26FA9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Hatályát veszti az Önkormányzat 2025. évi költségvetéséről szóló 1/2025. (II. 13.) önkormányzati rendelet.</w:t>
      </w:r>
    </w:p>
    <w:p w14:paraId="7CCC0CD9" w14:textId="77777777" w:rsidR="007A3505" w:rsidRDefault="007A3505" w:rsidP="007A3505">
      <w:pPr>
        <w:suppressAutoHyphens/>
        <w:spacing w:after="140" w:line="276" w:lineRule="auto"/>
        <w:jc w:val="both"/>
        <w:rPr>
          <w:rFonts w:eastAsia="Noto Serif CJK SC"/>
          <w:kern w:val="2"/>
          <w:lang w:eastAsia="zh-CN" w:bidi="hi-IN"/>
        </w:rPr>
      </w:pPr>
    </w:p>
    <w:p w14:paraId="516B37DC" w14:textId="77777777" w:rsidR="007A3505" w:rsidRDefault="007A3505" w:rsidP="007A3505">
      <w:pPr>
        <w:suppressAutoHyphens/>
        <w:spacing w:after="140" w:line="276" w:lineRule="auto"/>
        <w:jc w:val="both"/>
        <w:rPr>
          <w:rFonts w:eastAsia="Noto Serif CJK SC"/>
          <w:kern w:val="2"/>
          <w:lang w:eastAsia="zh-CN" w:bidi="hi-IN"/>
        </w:rPr>
      </w:pPr>
    </w:p>
    <w:p w14:paraId="7E021D21" w14:textId="77777777" w:rsidR="007A3505" w:rsidRPr="007A3505" w:rsidRDefault="007A3505" w:rsidP="007A3505">
      <w:pPr>
        <w:suppressAutoHyphens/>
        <w:rPr>
          <w:rFonts w:eastAsia="Noto Sans CJK SC Regular" w:cs="FreeSans"/>
          <w:iCs/>
          <w:kern w:val="2"/>
          <w:lang w:eastAsia="zh-CN" w:bidi="hi-IN"/>
        </w:rPr>
      </w:pPr>
    </w:p>
    <w:p w14:paraId="32247E44" w14:textId="77777777" w:rsidR="007A3505" w:rsidRPr="007A3505" w:rsidRDefault="007A3505" w:rsidP="007A3505">
      <w:pPr>
        <w:shd w:val="clear" w:color="auto" w:fill="FFFFFF"/>
        <w:suppressAutoHyphens/>
        <w:jc w:val="both"/>
        <w:rPr>
          <w:rFonts w:eastAsia="Tahoma" w:cs="FreeSans"/>
          <w:b/>
          <w:bCs/>
          <w:iCs/>
          <w:kern w:val="2"/>
          <w:lang w:eastAsia="zh-CN" w:bidi="hi-IN"/>
        </w:rPr>
      </w:pPr>
      <w:r w:rsidRPr="007A3505">
        <w:rPr>
          <w:rFonts w:eastAsia="Tahoma" w:cs="FreeSans"/>
          <w:b/>
          <w:bCs/>
          <w:iCs/>
          <w:kern w:val="2"/>
          <w:lang w:eastAsia="zh-CN" w:bidi="hi-IN"/>
        </w:rPr>
        <w:t xml:space="preserve">      Mészáros Kartal                  </w:t>
      </w:r>
      <w:r w:rsidRPr="007A3505">
        <w:rPr>
          <w:rFonts w:eastAsia="Tahoma" w:cs="FreeSans"/>
          <w:b/>
          <w:bCs/>
          <w:iCs/>
          <w:kern w:val="2"/>
          <w:lang w:eastAsia="zh-CN" w:bidi="hi-IN"/>
        </w:rPr>
        <w:tab/>
      </w:r>
      <w:r w:rsidRPr="007A3505">
        <w:rPr>
          <w:rFonts w:eastAsia="Tahoma" w:cs="FreeSans"/>
          <w:b/>
          <w:bCs/>
          <w:iCs/>
          <w:kern w:val="2"/>
          <w:lang w:eastAsia="zh-CN" w:bidi="hi-IN"/>
        </w:rPr>
        <w:tab/>
      </w:r>
      <w:r w:rsidRPr="007A3505">
        <w:rPr>
          <w:rFonts w:eastAsia="Tahoma" w:cs="FreeSans"/>
          <w:b/>
          <w:bCs/>
          <w:iCs/>
          <w:kern w:val="2"/>
          <w:lang w:eastAsia="zh-CN" w:bidi="hi-IN"/>
        </w:rPr>
        <w:tab/>
      </w:r>
      <w:r w:rsidRPr="007A3505">
        <w:rPr>
          <w:rFonts w:eastAsia="Tahoma" w:cs="FreeSans"/>
          <w:b/>
          <w:bCs/>
          <w:iCs/>
          <w:kern w:val="2"/>
          <w:lang w:eastAsia="zh-CN" w:bidi="hi-IN"/>
        </w:rPr>
        <w:tab/>
        <w:t xml:space="preserve">  </w:t>
      </w:r>
      <w:r w:rsidRPr="007A3505">
        <w:rPr>
          <w:rFonts w:eastAsia="Tahoma" w:cs="FreeSans"/>
          <w:b/>
          <w:bCs/>
          <w:iCs/>
          <w:kern w:val="2"/>
          <w:lang w:eastAsia="zh-CN" w:bidi="hi-IN"/>
        </w:rPr>
        <w:tab/>
      </w:r>
      <w:r w:rsidRPr="007A3505">
        <w:rPr>
          <w:rFonts w:eastAsia="Tahoma" w:cs="FreeSans"/>
          <w:b/>
          <w:bCs/>
          <w:iCs/>
          <w:kern w:val="2"/>
          <w:lang w:eastAsia="zh-CN" w:bidi="hi-IN"/>
        </w:rPr>
        <w:tab/>
        <w:t>Dr. Sisa András</w:t>
      </w:r>
    </w:p>
    <w:p w14:paraId="3D0CC18F" w14:textId="77777777" w:rsidR="007A3505" w:rsidRPr="007A3505" w:rsidRDefault="007A3505" w:rsidP="007A3505">
      <w:pPr>
        <w:suppressAutoHyphens/>
        <w:rPr>
          <w:rFonts w:eastAsia="Tahoma" w:cs="FreeSans"/>
          <w:iCs/>
          <w:kern w:val="2"/>
          <w:lang w:eastAsia="zh-CN" w:bidi="hi-IN"/>
        </w:rPr>
      </w:pPr>
      <w:r w:rsidRPr="007A3505">
        <w:rPr>
          <w:rFonts w:eastAsia="Tahoma" w:cs="FreeSans"/>
          <w:iCs/>
          <w:kern w:val="2"/>
          <w:lang w:eastAsia="zh-CN" w:bidi="hi-IN"/>
        </w:rPr>
        <w:t xml:space="preserve">       polgármester</w:t>
      </w:r>
      <w:r w:rsidRPr="007A3505">
        <w:rPr>
          <w:rFonts w:eastAsia="Tahoma" w:cs="FreeSans"/>
          <w:iCs/>
          <w:kern w:val="2"/>
          <w:lang w:eastAsia="zh-CN" w:bidi="hi-IN"/>
        </w:rPr>
        <w:tab/>
      </w:r>
      <w:r w:rsidRPr="007A3505">
        <w:rPr>
          <w:rFonts w:eastAsia="Tahoma" w:cs="FreeSans"/>
          <w:iCs/>
          <w:kern w:val="2"/>
          <w:lang w:eastAsia="zh-CN" w:bidi="hi-IN"/>
        </w:rPr>
        <w:tab/>
      </w:r>
      <w:r w:rsidRPr="007A3505">
        <w:rPr>
          <w:rFonts w:eastAsia="Tahoma" w:cs="FreeSans"/>
          <w:iCs/>
          <w:kern w:val="2"/>
          <w:lang w:eastAsia="zh-CN" w:bidi="hi-IN"/>
        </w:rPr>
        <w:tab/>
      </w:r>
      <w:r w:rsidRPr="007A3505">
        <w:rPr>
          <w:rFonts w:eastAsia="Tahoma" w:cs="FreeSans"/>
          <w:iCs/>
          <w:kern w:val="2"/>
          <w:lang w:eastAsia="zh-CN" w:bidi="hi-IN"/>
        </w:rPr>
        <w:tab/>
      </w:r>
      <w:r w:rsidRPr="007A3505">
        <w:rPr>
          <w:rFonts w:eastAsia="Tahoma" w:cs="FreeSans"/>
          <w:iCs/>
          <w:kern w:val="2"/>
          <w:lang w:eastAsia="zh-CN" w:bidi="hi-IN"/>
        </w:rPr>
        <w:tab/>
      </w:r>
      <w:r w:rsidRPr="007A3505">
        <w:rPr>
          <w:rFonts w:eastAsia="Tahoma" w:cs="FreeSans"/>
          <w:iCs/>
          <w:kern w:val="2"/>
          <w:lang w:eastAsia="zh-CN" w:bidi="hi-IN"/>
        </w:rPr>
        <w:tab/>
        <w:t xml:space="preserve">         </w:t>
      </w:r>
      <w:r w:rsidRPr="007A3505">
        <w:rPr>
          <w:rFonts w:eastAsia="Tahoma" w:cs="FreeSans"/>
          <w:iCs/>
          <w:kern w:val="2"/>
          <w:lang w:eastAsia="zh-CN" w:bidi="hi-IN"/>
        </w:rPr>
        <w:tab/>
      </w:r>
      <w:r w:rsidRPr="007A3505">
        <w:rPr>
          <w:rFonts w:eastAsia="Tahoma" w:cs="FreeSans"/>
          <w:iCs/>
          <w:kern w:val="2"/>
          <w:lang w:eastAsia="zh-CN" w:bidi="hi-IN"/>
        </w:rPr>
        <w:tab/>
        <w:t xml:space="preserve">        jegyző</w:t>
      </w:r>
    </w:p>
    <w:p w14:paraId="2D6A5009" w14:textId="77777777" w:rsidR="007A3505" w:rsidRPr="007A3505" w:rsidRDefault="007A3505" w:rsidP="007A3505">
      <w:pPr>
        <w:suppressAutoHyphens/>
        <w:jc w:val="both"/>
        <w:rPr>
          <w:rFonts w:eastAsia="Tahoma" w:cs="FreeSans"/>
          <w:b/>
          <w:bCs/>
          <w:iCs/>
          <w:kern w:val="2"/>
          <w:u w:val="single"/>
          <w:lang w:eastAsia="zh-CN" w:bidi="hi-IN"/>
        </w:rPr>
      </w:pPr>
    </w:p>
    <w:p w14:paraId="628D2EE0" w14:textId="77777777" w:rsidR="007A3505" w:rsidRPr="007A3505" w:rsidRDefault="007A3505" w:rsidP="007A3505">
      <w:pPr>
        <w:suppressAutoHyphens/>
        <w:jc w:val="both"/>
        <w:rPr>
          <w:rFonts w:eastAsia="Tahoma" w:cs="FreeSans"/>
          <w:b/>
          <w:bCs/>
          <w:iCs/>
          <w:kern w:val="2"/>
          <w:u w:val="single"/>
          <w:lang w:eastAsia="zh-CN" w:bidi="hi-IN"/>
        </w:rPr>
      </w:pPr>
    </w:p>
    <w:p w14:paraId="5D4C3DC3" w14:textId="77777777" w:rsidR="007A3505" w:rsidRPr="007A3505" w:rsidRDefault="007A3505" w:rsidP="007A3505">
      <w:pPr>
        <w:suppressAutoHyphens/>
        <w:jc w:val="both"/>
        <w:rPr>
          <w:rFonts w:eastAsia="Tahoma" w:cs="FreeSans"/>
          <w:b/>
          <w:bCs/>
          <w:iCs/>
          <w:kern w:val="2"/>
          <w:u w:val="single"/>
          <w:lang w:eastAsia="zh-CN" w:bidi="hi-IN"/>
        </w:rPr>
      </w:pPr>
      <w:r w:rsidRPr="007A3505">
        <w:rPr>
          <w:rFonts w:eastAsia="Tahoma" w:cs="FreeSans"/>
          <w:b/>
          <w:bCs/>
          <w:iCs/>
          <w:kern w:val="2"/>
          <w:u w:val="single"/>
          <w:lang w:eastAsia="zh-CN" w:bidi="hi-IN"/>
        </w:rPr>
        <w:t>Záradék:</w:t>
      </w:r>
    </w:p>
    <w:p w14:paraId="50EA3B61" w14:textId="77777777" w:rsidR="007A3505" w:rsidRPr="007A3505" w:rsidRDefault="007A3505" w:rsidP="007A3505">
      <w:pPr>
        <w:suppressAutoHyphens/>
        <w:jc w:val="both"/>
        <w:rPr>
          <w:rFonts w:eastAsia="Noto Sans CJK SC Regular" w:cs="FreeSans"/>
          <w:iCs/>
          <w:kern w:val="2"/>
          <w:lang w:eastAsia="zh-CN" w:bidi="hi-IN"/>
        </w:rPr>
      </w:pPr>
    </w:p>
    <w:p w14:paraId="44F4D466" w14:textId="77777777" w:rsidR="007A3505" w:rsidRPr="007A3505" w:rsidRDefault="007A3505" w:rsidP="007A3505">
      <w:pPr>
        <w:suppressAutoHyphens/>
        <w:jc w:val="both"/>
        <w:rPr>
          <w:rFonts w:eastAsia="Noto Sans CJK SC Regular" w:cs="FreeSans"/>
          <w:iCs/>
          <w:color w:val="222222"/>
          <w:kern w:val="2"/>
          <w:shd w:val="clear" w:color="auto" w:fill="FFFFFF"/>
          <w:lang w:eastAsia="zh-CN" w:bidi="hi-IN"/>
        </w:rPr>
      </w:pPr>
      <w:r w:rsidRPr="007A3505">
        <w:rPr>
          <w:rFonts w:eastAsia="Noto Sans CJK SC Regular" w:cs="FreeSans"/>
          <w:iCs/>
          <w:color w:val="222222"/>
          <w:kern w:val="2"/>
          <w:shd w:val="clear" w:color="auto" w:fill="FFFFFF"/>
          <w:lang w:eastAsia="zh-CN" w:bidi="hi-IN"/>
        </w:rPr>
        <w:t xml:space="preserve">Ez a rendelet a mai napon kihirdetésre került a Felcsúti Közös Önkormányzati Hivatal </w:t>
      </w:r>
      <w:hyperlink r:id="rId7" w:history="1">
        <w:r w:rsidRPr="007A3505">
          <w:rPr>
            <w:rFonts w:eastAsia="Noto Sans CJK SC Regular" w:cs="FreeSans"/>
            <w:iCs/>
            <w:color w:val="000080"/>
            <w:kern w:val="2"/>
            <w:u w:val="single"/>
            <w:shd w:val="clear" w:color="auto" w:fill="FFFFFF"/>
            <w:lang w:eastAsia="zh-CN" w:bidi="hi-IN"/>
          </w:rPr>
          <w:t>www.felcsutihivatal.hu</w:t>
        </w:r>
      </w:hyperlink>
      <w:r w:rsidRPr="007A3505">
        <w:rPr>
          <w:rFonts w:eastAsia="Noto Sans CJK SC Regular" w:cs="FreeSans"/>
          <w:iCs/>
          <w:color w:val="222222"/>
          <w:kern w:val="2"/>
          <w:shd w:val="clear" w:color="auto" w:fill="FFFFFF"/>
          <w:lang w:eastAsia="zh-CN" w:bidi="hi-IN"/>
        </w:rPr>
        <w:t xml:space="preserve"> honlapján a helyben szokásos módon.</w:t>
      </w:r>
    </w:p>
    <w:p w14:paraId="7F8536ED" w14:textId="77777777" w:rsidR="007A3505" w:rsidRPr="007A3505" w:rsidRDefault="007A3505" w:rsidP="007A3505">
      <w:pPr>
        <w:suppressAutoHyphens/>
        <w:jc w:val="both"/>
        <w:rPr>
          <w:rFonts w:eastAsia="Noto Sans CJK SC Regular" w:cs="FreeSans"/>
          <w:iCs/>
          <w:kern w:val="2"/>
          <w:lang w:eastAsia="zh-CN" w:bidi="hi-IN"/>
        </w:rPr>
      </w:pPr>
    </w:p>
    <w:p w14:paraId="34991530" w14:textId="77777777" w:rsidR="007A3505" w:rsidRPr="007A3505" w:rsidRDefault="007A3505" w:rsidP="007A3505">
      <w:pPr>
        <w:suppressAutoHyphens/>
        <w:jc w:val="both"/>
        <w:rPr>
          <w:rFonts w:eastAsia="Noto Sans CJK SC Regular" w:cs="FreeSans"/>
          <w:iCs/>
          <w:kern w:val="2"/>
          <w:lang w:eastAsia="zh-CN" w:bidi="hi-IN"/>
        </w:rPr>
      </w:pPr>
    </w:p>
    <w:p w14:paraId="6FCEAC46" w14:textId="77777777" w:rsidR="007A3505" w:rsidRPr="007A3505" w:rsidRDefault="007A3505" w:rsidP="007A3505">
      <w:pPr>
        <w:suppressAutoHyphens/>
        <w:jc w:val="both"/>
        <w:rPr>
          <w:rFonts w:eastAsia="Noto Sans CJK SC Regular" w:cs="FreeSans"/>
          <w:iCs/>
          <w:kern w:val="2"/>
          <w:lang w:eastAsia="zh-CN" w:bidi="hi-IN"/>
        </w:rPr>
      </w:pPr>
    </w:p>
    <w:p w14:paraId="66B3F176" w14:textId="7676F380" w:rsidR="007A3505" w:rsidRPr="007A3505" w:rsidRDefault="007A3505" w:rsidP="007A3505">
      <w:pPr>
        <w:suppressAutoHyphens/>
        <w:jc w:val="both"/>
        <w:rPr>
          <w:rFonts w:eastAsia="Noto Sans CJK SC Regular" w:cs="FreeSans"/>
          <w:iCs/>
          <w:kern w:val="2"/>
          <w:lang w:eastAsia="zh-CN" w:bidi="hi-IN"/>
        </w:rPr>
      </w:pPr>
      <w:r w:rsidRPr="007A3505">
        <w:rPr>
          <w:rFonts w:eastAsia="Noto Sans CJK SC Regular" w:cs="FreeSans"/>
          <w:iCs/>
          <w:kern w:val="2"/>
          <w:lang w:eastAsia="zh-CN" w:bidi="hi-IN"/>
        </w:rPr>
        <w:t xml:space="preserve">Kelt: Óbarok, 2026. május </w:t>
      </w:r>
      <w:r>
        <w:rPr>
          <w:rFonts w:eastAsia="Noto Sans CJK SC Regular" w:cs="FreeSans"/>
          <w:iCs/>
          <w:kern w:val="2"/>
          <w:lang w:eastAsia="zh-CN" w:bidi="hi-IN"/>
        </w:rPr>
        <w:t xml:space="preserve"> </w:t>
      </w:r>
    </w:p>
    <w:p w14:paraId="20433BC6" w14:textId="77777777" w:rsidR="007A3505" w:rsidRPr="007A3505" w:rsidRDefault="007A3505" w:rsidP="007A3505">
      <w:pPr>
        <w:suppressAutoHyphens/>
        <w:jc w:val="both"/>
        <w:rPr>
          <w:rFonts w:eastAsia="Noto Sans CJK SC Regular" w:cs="FreeSans"/>
          <w:iCs/>
          <w:kern w:val="2"/>
          <w:lang w:eastAsia="zh-CN" w:bidi="hi-IN"/>
        </w:rPr>
      </w:pPr>
    </w:p>
    <w:p w14:paraId="4E58D0BA" w14:textId="77777777" w:rsidR="007A3505" w:rsidRPr="007A3505" w:rsidRDefault="007A3505" w:rsidP="007A3505">
      <w:pPr>
        <w:suppressAutoHyphens/>
        <w:jc w:val="both"/>
        <w:rPr>
          <w:rFonts w:eastAsia="Noto Sans CJK SC Regular" w:cs="FreeSans"/>
          <w:iCs/>
          <w:kern w:val="2"/>
          <w:lang w:eastAsia="zh-CN" w:bidi="hi-IN"/>
        </w:rPr>
      </w:pPr>
    </w:p>
    <w:p w14:paraId="404C5972" w14:textId="77777777" w:rsidR="007A3505" w:rsidRPr="007A3505" w:rsidRDefault="007A3505" w:rsidP="007A3505">
      <w:pPr>
        <w:suppressAutoHyphens/>
        <w:rPr>
          <w:rFonts w:eastAsia="Tahoma" w:cs="FreeSans"/>
          <w:bCs/>
          <w:iCs/>
          <w:kern w:val="2"/>
          <w:lang w:eastAsia="zh-CN" w:bidi="hi-IN"/>
        </w:rPr>
      </w:pPr>
      <w:r w:rsidRPr="007A3505">
        <w:rPr>
          <w:rFonts w:eastAsia="Tahoma" w:cs="FreeSans"/>
          <w:b/>
          <w:bCs/>
          <w:iCs/>
          <w:kern w:val="2"/>
          <w:lang w:eastAsia="zh-CN" w:bidi="hi-IN"/>
        </w:rPr>
        <w:tab/>
      </w:r>
      <w:r w:rsidRPr="007A3505">
        <w:rPr>
          <w:rFonts w:eastAsia="Tahoma" w:cs="FreeSans"/>
          <w:b/>
          <w:bCs/>
          <w:iCs/>
          <w:kern w:val="2"/>
          <w:lang w:eastAsia="zh-CN" w:bidi="hi-IN"/>
        </w:rPr>
        <w:tab/>
      </w:r>
      <w:r w:rsidRPr="007A3505">
        <w:rPr>
          <w:rFonts w:eastAsia="Tahoma" w:cs="FreeSans"/>
          <w:b/>
          <w:bCs/>
          <w:iCs/>
          <w:kern w:val="2"/>
          <w:lang w:eastAsia="zh-CN" w:bidi="hi-IN"/>
        </w:rPr>
        <w:tab/>
      </w:r>
      <w:r w:rsidRPr="007A3505">
        <w:rPr>
          <w:rFonts w:eastAsia="Tahoma" w:cs="FreeSans"/>
          <w:b/>
          <w:bCs/>
          <w:iCs/>
          <w:kern w:val="2"/>
          <w:lang w:eastAsia="zh-CN" w:bidi="hi-IN"/>
        </w:rPr>
        <w:tab/>
      </w:r>
      <w:r w:rsidRPr="007A3505">
        <w:rPr>
          <w:rFonts w:eastAsia="Tahoma" w:cs="FreeSans"/>
          <w:b/>
          <w:bCs/>
          <w:iCs/>
          <w:kern w:val="2"/>
          <w:lang w:eastAsia="zh-CN" w:bidi="hi-IN"/>
        </w:rPr>
        <w:tab/>
      </w:r>
      <w:r w:rsidRPr="007A3505">
        <w:rPr>
          <w:rFonts w:eastAsia="Tahoma" w:cs="FreeSans"/>
          <w:b/>
          <w:bCs/>
          <w:iCs/>
          <w:kern w:val="2"/>
          <w:lang w:eastAsia="zh-CN" w:bidi="hi-IN"/>
        </w:rPr>
        <w:tab/>
      </w:r>
      <w:r w:rsidRPr="007A3505">
        <w:rPr>
          <w:rFonts w:eastAsia="Tahoma" w:cs="FreeSans"/>
          <w:b/>
          <w:bCs/>
          <w:iCs/>
          <w:kern w:val="2"/>
          <w:lang w:eastAsia="zh-CN" w:bidi="hi-IN"/>
        </w:rPr>
        <w:tab/>
      </w:r>
      <w:r w:rsidRPr="007A3505">
        <w:rPr>
          <w:rFonts w:eastAsia="Tahoma" w:cs="FreeSans"/>
          <w:b/>
          <w:bCs/>
          <w:iCs/>
          <w:kern w:val="2"/>
          <w:lang w:eastAsia="zh-CN" w:bidi="hi-IN"/>
        </w:rPr>
        <w:tab/>
      </w:r>
      <w:r w:rsidRPr="007A3505">
        <w:rPr>
          <w:rFonts w:eastAsia="Tahoma" w:cs="FreeSans"/>
          <w:b/>
          <w:bCs/>
          <w:iCs/>
          <w:kern w:val="2"/>
          <w:lang w:eastAsia="zh-CN" w:bidi="hi-IN"/>
        </w:rPr>
        <w:tab/>
      </w:r>
      <w:r w:rsidRPr="007A3505">
        <w:rPr>
          <w:rFonts w:eastAsia="Tahoma" w:cs="FreeSans"/>
          <w:b/>
          <w:bCs/>
          <w:iCs/>
          <w:kern w:val="2"/>
          <w:lang w:eastAsia="zh-CN" w:bidi="hi-IN"/>
        </w:rPr>
        <w:tab/>
        <w:t>Dr. Sisa András</w:t>
      </w:r>
      <w:r w:rsidRPr="007A3505">
        <w:rPr>
          <w:rFonts w:eastAsia="Tahoma" w:cs="FreeSans"/>
          <w:bCs/>
          <w:iCs/>
          <w:kern w:val="2"/>
          <w:lang w:eastAsia="zh-CN" w:bidi="hi-IN"/>
        </w:rPr>
        <w:t xml:space="preserve"> </w:t>
      </w:r>
    </w:p>
    <w:p w14:paraId="4C103724" w14:textId="77777777" w:rsidR="007A3505" w:rsidRPr="007A3505" w:rsidRDefault="007A3505" w:rsidP="007A3505">
      <w:pPr>
        <w:suppressAutoHyphens/>
        <w:jc w:val="both"/>
        <w:rPr>
          <w:rFonts w:eastAsia="Noto Serif CJK SC" w:cs="Lohit Devanagari"/>
          <w:kern w:val="2"/>
          <w:lang w:eastAsia="zh-CN" w:bidi="hi-IN"/>
        </w:rPr>
      </w:pPr>
      <w:r w:rsidRPr="007A3505">
        <w:rPr>
          <w:rFonts w:eastAsia="Tahoma" w:cs="FreeSans"/>
          <w:bCs/>
          <w:iCs/>
          <w:lang w:eastAsia="zh-CN" w:bidi="hi-IN"/>
        </w:rPr>
        <w:tab/>
      </w:r>
      <w:r w:rsidRPr="007A3505">
        <w:rPr>
          <w:rFonts w:eastAsia="Tahoma" w:cs="FreeSans"/>
          <w:bCs/>
          <w:iCs/>
          <w:lang w:eastAsia="zh-CN" w:bidi="hi-IN"/>
        </w:rPr>
        <w:tab/>
      </w:r>
      <w:r w:rsidRPr="007A3505">
        <w:rPr>
          <w:rFonts w:eastAsia="Tahoma" w:cs="FreeSans"/>
          <w:bCs/>
          <w:iCs/>
          <w:lang w:eastAsia="zh-CN" w:bidi="hi-IN"/>
        </w:rPr>
        <w:tab/>
      </w:r>
      <w:r w:rsidRPr="007A3505">
        <w:rPr>
          <w:rFonts w:eastAsia="Tahoma" w:cs="FreeSans"/>
          <w:bCs/>
          <w:iCs/>
          <w:lang w:eastAsia="zh-CN" w:bidi="hi-IN"/>
        </w:rPr>
        <w:tab/>
      </w:r>
      <w:r w:rsidRPr="007A3505">
        <w:rPr>
          <w:rFonts w:eastAsia="Tahoma" w:cs="FreeSans"/>
          <w:bCs/>
          <w:iCs/>
          <w:lang w:eastAsia="zh-CN" w:bidi="hi-IN"/>
        </w:rPr>
        <w:tab/>
      </w:r>
      <w:r w:rsidRPr="007A3505">
        <w:rPr>
          <w:rFonts w:eastAsia="Tahoma" w:cs="FreeSans"/>
          <w:bCs/>
          <w:iCs/>
          <w:lang w:eastAsia="zh-CN" w:bidi="hi-IN"/>
        </w:rPr>
        <w:tab/>
      </w:r>
      <w:r w:rsidRPr="007A3505">
        <w:rPr>
          <w:rFonts w:eastAsia="Tahoma" w:cs="FreeSans"/>
          <w:bCs/>
          <w:iCs/>
          <w:lang w:eastAsia="zh-CN" w:bidi="hi-IN"/>
        </w:rPr>
        <w:tab/>
      </w:r>
      <w:r w:rsidRPr="007A3505">
        <w:rPr>
          <w:rFonts w:eastAsia="Tahoma" w:cs="FreeSans"/>
          <w:bCs/>
          <w:iCs/>
          <w:lang w:eastAsia="zh-CN" w:bidi="hi-IN"/>
        </w:rPr>
        <w:tab/>
      </w:r>
      <w:r w:rsidRPr="007A3505">
        <w:rPr>
          <w:rFonts w:eastAsia="Tahoma" w:cs="FreeSans"/>
          <w:bCs/>
          <w:iCs/>
          <w:lang w:eastAsia="zh-CN" w:bidi="hi-IN"/>
        </w:rPr>
        <w:tab/>
      </w:r>
      <w:r w:rsidRPr="007A3505">
        <w:rPr>
          <w:rFonts w:eastAsia="Tahoma" w:cs="FreeSans"/>
          <w:bCs/>
          <w:iCs/>
          <w:lang w:eastAsia="zh-CN" w:bidi="hi-IN"/>
        </w:rPr>
        <w:tab/>
        <w:t xml:space="preserve">        jegyző</w:t>
      </w:r>
    </w:p>
    <w:p w14:paraId="00426C75" w14:textId="77777777" w:rsidR="007A3505" w:rsidRPr="007A3505" w:rsidRDefault="007A3505" w:rsidP="007A3505">
      <w:pPr>
        <w:suppressAutoHyphens/>
        <w:spacing w:after="140" w:line="276" w:lineRule="auto"/>
        <w:jc w:val="both"/>
        <w:rPr>
          <w:rFonts w:eastAsia="Noto Serif CJK SC"/>
          <w:kern w:val="2"/>
          <w:lang w:eastAsia="zh-CN" w:bidi="hi-IN"/>
        </w:rPr>
        <w:sectPr w:rsidR="007A3505" w:rsidRPr="007A3505" w:rsidSect="007A3505">
          <w:footerReference w:type="even" r:id="rId8"/>
          <w:footerReference w:type="default" r:id="rId9"/>
          <w:footerReference w:type="first" r:id="rId10"/>
          <w:pgSz w:w="11906" w:h="16668"/>
          <w:pgMar w:top="1473" w:right="1077" w:bottom="1474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0F47719D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lastRenderedPageBreak/>
        <w:t> </w:t>
      </w:r>
    </w:p>
    <w:p w14:paraId="42DE54DA" w14:textId="77777777" w:rsidR="007A3505" w:rsidRPr="007A3505" w:rsidRDefault="007A3505" w:rsidP="007A3505">
      <w:pPr>
        <w:suppressAutoHyphens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7A3505">
        <w:rPr>
          <w:rFonts w:eastAsia="Noto Serif CJK SC"/>
          <w:i/>
          <w:iCs/>
          <w:kern w:val="2"/>
          <w:u w:val="single"/>
          <w:lang w:eastAsia="zh-CN" w:bidi="hi-IN"/>
        </w:rPr>
        <w:t>1. melléklet az .../... . (... . ... .) önkormányzati rendelethez</w:t>
      </w:r>
    </w:p>
    <w:p w14:paraId="6669F59B" w14:textId="77777777" w:rsidR="007A3505" w:rsidRPr="007A3505" w:rsidRDefault="007A3505" w:rsidP="007A350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 xml:space="preserve">Konszolidált mérleg az egységes rovatrend szerint </w:t>
      </w:r>
    </w:p>
    <w:p w14:paraId="0A00397E" w14:textId="77777777" w:rsidR="007A3505" w:rsidRPr="007A3505" w:rsidRDefault="007A3505" w:rsidP="007A3505">
      <w:pPr>
        <w:suppressAutoHyphens/>
        <w:spacing w:before="220"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1. a kiemelt kiadási és bevételi jogcímek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86"/>
        <w:gridCol w:w="1590"/>
        <w:gridCol w:w="1590"/>
        <w:gridCol w:w="1590"/>
      </w:tblGrid>
      <w:tr w:rsidR="007A3505" w:rsidRPr="007A3505" w14:paraId="5E8832CE" w14:textId="77777777" w:rsidTr="00B44A60"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A45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Megnevezés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2D2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Eredeti EI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947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Módosított EI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FE2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</w:tr>
      <w:tr w:rsidR="007A3505" w:rsidRPr="007A3505" w14:paraId="0796A968" w14:textId="77777777" w:rsidTr="00B44A60"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203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K1. Személyi juttatások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B3F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74 072 736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57D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79 348 616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39A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78 949 812</w:t>
            </w:r>
          </w:p>
        </w:tc>
      </w:tr>
      <w:tr w:rsidR="007A3505" w:rsidRPr="007A3505" w14:paraId="28FD71A1" w14:textId="77777777" w:rsidTr="00B44A60"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DA2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K2. Munkaadókat terhelő járulékok és szociális hozzájárulási adó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83F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7 509 765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B65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7 968 677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2F3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7 829 063</w:t>
            </w:r>
          </w:p>
        </w:tc>
      </w:tr>
      <w:tr w:rsidR="007A3505" w:rsidRPr="007A3505" w14:paraId="5FD559D8" w14:textId="77777777" w:rsidTr="00B44A60"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CEA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K3. Dologi kiadások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965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82 522 133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8A8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69 452 076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311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55 450 299</w:t>
            </w:r>
          </w:p>
        </w:tc>
      </w:tr>
      <w:tr w:rsidR="007A3505" w:rsidRPr="007A3505" w14:paraId="01367930" w14:textId="77777777" w:rsidTr="00B44A60"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48B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K4. Ellátottak pénzbeli juttatásai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743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4 200 000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1F6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3 000 000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CC2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2 034 245</w:t>
            </w:r>
          </w:p>
        </w:tc>
      </w:tr>
      <w:tr w:rsidR="007A3505" w:rsidRPr="007A3505" w14:paraId="2A2CFD5F" w14:textId="77777777" w:rsidTr="00B44A60"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3D3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K5. Egyéb működési célú kiadások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5C2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16 819 467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15B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77 808 397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D79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40 295 583</w:t>
            </w:r>
          </w:p>
        </w:tc>
      </w:tr>
      <w:tr w:rsidR="007A3505" w:rsidRPr="007A3505" w14:paraId="2D4155AD" w14:textId="77777777" w:rsidTr="00B44A60"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0EE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K6. Beruházási kiadások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EAE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16 258 000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BC3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16 442 375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AC9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12 136 823</w:t>
            </w:r>
          </w:p>
        </w:tc>
      </w:tr>
      <w:tr w:rsidR="007A3505" w:rsidRPr="007A3505" w14:paraId="67F88AC0" w14:textId="77777777" w:rsidTr="00B44A60"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099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K7. Felújítások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734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10 160 000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C36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FBC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</w:tr>
      <w:tr w:rsidR="007A3505" w:rsidRPr="007A3505" w14:paraId="315E2530" w14:textId="77777777" w:rsidTr="00B44A60"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FD6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K8. Egyéb felhalmozási célú kiadások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ECB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99B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1C3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</w:tr>
      <w:tr w:rsidR="007A3505" w:rsidRPr="007A3505" w14:paraId="20B2C319" w14:textId="77777777" w:rsidTr="00B44A60"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76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K1-8. Költségvetési kiadások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E8A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211 542 101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EC3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254 120 144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E92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196 795 828</w:t>
            </w:r>
          </w:p>
        </w:tc>
      </w:tr>
      <w:tr w:rsidR="007A3505" w:rsidRPr="007A3505" w14:paraId="0CD1A91E" w14:textId="77777777" w:rsidTr="00B44A60"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355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K9. Finanszírozási kiadások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2D0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2 411 705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4A5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13 791 018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833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13 791 018</w:t>
            </w:r>
          </w:p>
        </w:tc>
      </w:tr>
      <w:tr w:rsidR="007A3505" w:rsidRPr="007A3505" w14:paraId="739FDE8B" w14:textId="77777777" w:rsidTr="00B44A60"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1AB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KIADÁSOK ÖSSZESEN (K1-9)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F8B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213 953 806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A07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267 911 162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258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210 586 846</w:t>
            </w:r>
          </w:p>
        </w:tc>
      </w:tr>
      <w:tr w:rsidR="007A3505" w:rsidRPr="007A3505" w14:paraId="135F357F" w14:textId="77777777" w:rsidTr="00B44A60"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978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B1. Működési célú támogatások államháztartáson belülről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33B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78 776 056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1DA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88 219 478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53C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88 014 779</w:t>
            </w:r>
          </w:p>
        </w:tc>
      </w:tr>
      <w:tr w:rsidR="007A3505" w:rsidRPr="007A3505" w14:paraId="6797F273" w14:textId="77777777" w:rsidTr="00B44A60"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3F5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B2. Felhalmozási célú támogatások államháztartáson belülről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AF1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5 000 000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117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35 188 482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4BF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34 767 685</w:t>
            </w:r>
          </w:p>
        </w:tc>
      </w:tr>
      <w:tr w:rsidR="007A3505" w:rsidRPr="007A3505" w14:paraId="557037B2" w14:textId="77777777" w:rsidTr="00B44A60"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D07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B3. Közhatalmi bevételek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F34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48 400 000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780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48 400 000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FEE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85 883 056</w:t>
            </w:r>
          </w:p>
        </w:tc>
      </w:tr>
      <w:tr w:rsidR="007A3505" w:rsidRPr="007A3505" w14:paraId="706639CA" w14:textId="77777777" w:rsidTr="00B44A60"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58D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B4. Működési bevételek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7AE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7 500 000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17A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7 718 734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34B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10 939 757</w:t>
            </w:r>
          </w:p>
        </w:tc>
      </w:tr>
      <w:tr w:rsidR="007A3505" w:rsidRPr="007A3505" w14:paraId="31E58DAF" w14:textId="77777777" w:rsidTr="00B44A60"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3EC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B5. Felhalmozási bevételek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C16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41 840 000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609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41 840 000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879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840 000</w:t>
            </w:r>
          </w:p>
        </w:tc>
      </w:tr>
      <w:tr w:rsidR="007A3505" w:rsidRPr="007A3505" w14:paraId="708D311D" w14:textId="77777777" w:rsidTr="00B44A60"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92E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B6. Működési célú átvett pénzeszközök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303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601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079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3 200 851</w:t>
            </w:r>
          </w:p>
        </w:tc>
      </w:tr>
      <w:tr w:rsidR="007A3505" w:rsidRPr="007A3505" w14:paraId="33BA6876" w14:textId="77777777" w:rsidTr="00B44A60"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217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B7. Felhalmozási célú átvett pénzeszközök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7ED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DA7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1A4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24BFC41" w14:textId="77777777" w:rsidTr="00B44A60"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63B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B1-7. Költségvetési bevételek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6C5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181 516 056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9F8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221 366 694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66E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223 646 128</w:t>
            </w:r>
          </w:p>
        </w:tc>
      </w:tr>
      <w:tr w:rsidR="007A3505" w:rsidRPr="007A3505" w14:paraId="5D14D53C" w14:textId="77777777" w:rsidTr="00B44A60"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933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B8. Finanszírozási bevételek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90F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32 437 750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68B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46 544 468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498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46 544 468</w:t>
            </w:r>
          </w:p>
        </w:tc>
      </w:tr>
      <w:tr w:rsidR="007A3505" w:rsidRPr="007A3505" w14:paraId="28B1AA82" w14:textId="77777777" w:rsidTr="00B44A60">
        <w:tc>
          <w:tcPr>
            <w:tcW w:w="9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54F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BEVÉTELEK ÖSSZESEN (B1-8)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EAF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213 953 806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C46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267 911 162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663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270 190 596</w:t>
            </w:r>
          </w:p>
        </w:tc>
      </w:tr>
    </w:tbl>
    <w:p w14:paraId="42E70216" w14:textId="77777777" w:rsidR="007A3505" w:rsidRPr="007A3505" w:rsidRDefault="007A3505" w:rsidP="007A3505">
      <w:pPr>
        <w:suppressAutoHyphens/>
        <w:spacing w:before="220"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2. 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26"/>
        <w:gridCol w:w="579"/>
        <w:gridCol w:w="1157"/>
        <w:gridCol w:w="1156"/>
        <w:gridCol w:w="1156"/>
        <w:gridCol w:w="434"/>
        <w:gridCol w:w="433"/>
        <w:gridCol w:w="579"/>
        <w:gridCol w:w="579"/>
        <w:gridCol w:w="578"/>
        <w:gridCol w:w="579"/>
        <w:gridCol w:w="867"/>
        <w:gridCol w:w="866"/>
        <w:gridCol w:w="867"/>
      </w:tblGrid>
      <w:tr w:rsidR="007A3505" w:rsidRPr="007A3505" w14:paraId="0509A6FA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7DD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ÖNKORMÁNYZATI ELŐIRÁNYZATOK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864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13E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A6B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19D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4ED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3EE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11A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2AB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138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DF0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E0B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EF6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615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04CA8B2" w14:textId="77777777" w:rsidTr="00B44A60">
        <w:tc>
          <w:tcPr>
            <w:tcW w:w="460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769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 megnevezése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D07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Rovat-szám</w:t>
            </w:r>
          </w:p>
        </w:tc>
        <w:tc>
          <w:tcPr>
            <w:tcW w:w="345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CF8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kötelező feladatok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6FC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önként vállalt feladatok</w:t>
            </w:r>
          </w:p>
        </w:tc>
        <w:tc>
          <w:tcPr>
            <w:tcW w:w="173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AFF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állami (államigazgatási) feladatok</w:t>
            </w:r>
          </w:p>
        </w:tc>
        <w:tc>
          <w:tcPr>
            <w:tcW w:w="2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B9B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ÖSSZESEN</w:t>
            </w:r>
          </w:p>
        </w:tc>
      </w:tr>
      <w:tr w:rsidR="007A3505" w:rsidRPr="007A3505" w14:paraId="5F9F841B" w14:textId="77777777" w:rsidTr="00B44A60">
        <w:tc>
          <w:tcPr>
            <w:tcW w:w="460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099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F88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DF6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69B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5AE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EEB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671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A49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732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ECD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958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240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A1A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487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</w:tr>
      <w:tr w:rsidR="007A3505" w:rsidRPr="007A3505" w14:paraId="4A250C64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BDF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Törvény szerinti illetmények, munkabérek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7C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D15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22 197 240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D3C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23 381 248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616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23 376 824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344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C35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94B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085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410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3F2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7A3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22 197 240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0DA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23 381 248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63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23 376 824</w:t>
            </w:r>
          </w:p>
        </w:tc>
      </w:tr>
      <w:tr w:rsidR="007A3505" w:rsidRPr="007A3505" w14:paraId="71132D7E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93A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Normatív jutalmak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9FF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9F1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354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F95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EF1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4EE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6AA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746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161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BB2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38B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B78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481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F9EE3C1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52D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Céljuttatás, projektprémium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372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731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577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58F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FE7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F11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1A0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20D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D52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03D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5DC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664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CCE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</w:tr>
      <w:tr w:rsidR="007A3505" w:rsidRPr="007A3505" w14:paraId="73873D6B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0E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Készenléti, ügyeleti, helyettesítési díj, túlóra, túlszolgálat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17F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270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98D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347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07D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2DB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8B9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3AB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32F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4A1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0CE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D17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7D1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A7864B1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C1D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Végkielégítés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D98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210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C19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E6C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18E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AF7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A6A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68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0EC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CFF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901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028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311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BEAC973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BC9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Jubileumi jutalom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536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036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039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A1A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9DD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48B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18C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E92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BA8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B39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AFC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2DB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052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442BC21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F3A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Béren kívüli juttatások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E19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88C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377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DEE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210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9DB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F29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FB7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35F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487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068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957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274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13EF1E9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801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Ruházati költségtérítés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417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856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296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FE9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AC1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BBE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573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D2F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42A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0F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2A0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2A5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A58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97647DC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33F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Közlekedési költségtérítés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512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263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332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480 024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7F9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480 024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878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DD8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956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94E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A1F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AE9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EFA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C5D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480 024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C07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480 024</w:t>
            </w:r>
          </w:p>
        </w:tc>
      </w:tr>
      <w:tr w:rsidR="007A3505" w:rsidRPr="007A3505" w14:paraId="08D63DC0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F7A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költségtérítések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EF1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K1110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2FA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DC6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61E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21C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080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C31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28F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E6F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925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DEB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115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B5B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900904D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BAC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Lakhatási támogatások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80A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6D3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5F2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D2E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FCD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695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799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A9B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934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3DD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449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52F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13C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F623818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CD7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Szociális támogatások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AA7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7F1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76E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F78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99F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941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32C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6E0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83E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720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DCD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40A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6B9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6EB3A46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ECE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Foglalkoztatottak egyéb személyi juttatásai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8DA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880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CD3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4AF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28 198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BD8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E76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CB2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794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FCF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B3B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8FD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23C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B88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28 198</w:t>
            </w:r>
          </w:p>
        </w:tc>
      </w:tr>
      <w:tr w:rsidR="007A3505" w:rsidRPr="007A3505" w14:paraId="24192772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74C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Foglalkoztatottak személyi juttatásai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2FF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0A7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22 697 240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5A3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24 311 272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597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24 285 046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FAE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A24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604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6E7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2CA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F10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859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22 697 240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02F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24 311 272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961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24 285 046</w:t>
            </w:r>
          </w:p>
        </w:tc>
      </w:tr>
      <w:tr w:rsidR="007A3505" w:rsidRPr="007A3505" w14:paraId="6B25A043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B01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Választott tisztségviselők juttatásai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80C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K121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895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18 138 863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072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19 729 111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17A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19 729 111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3C1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BCC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65D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A29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097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D03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9A5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18 138 863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8E2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19 729 111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BD3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19 729 111</w:t>
            </w:r>
          </w:p>
        </w:tc>
      </w:tr>
      <w:tr w:rsidR="007A3505" w:rsidRPr="007A3505" w14:paraId="6921EFEB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217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Munkavégzésre irányuló egyéb jogviszonyban nem saját foglalkoztatottnak fizetett juttatások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E69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K122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871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083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1 670 000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D12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1 446 252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29A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921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EF8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BF3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44F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E51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6F9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425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1 670 000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180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1 446 252</w:t>
            </w:r>
          </w:p>
        </w:tc>
      </w:tr>
      <w:tr w:rsidR="007A3505" w:rsidRPr="007A3505" w14:paraId="7DBD4175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DF5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külső személyi juttatások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AFF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K123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F52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29F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E00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DBC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814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63F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481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D8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C50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D50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ACB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14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A130AC0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518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Külső személyi juttatások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8D8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80D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18 138 863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1CD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21 399 111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9CE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21 175 363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7CC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276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49D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511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A63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A37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DCC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18 138 863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C1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21 399 111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A1C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21 175 363</w:t>
            </w:r>
          </w:p>
        </w:tc>
      </w:tr>
      <w:tr w:rsidR="007A3505" w:rsidRPr="007A3505" w14:paraId="4F20B35D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063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E95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68A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40 836 103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CE0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45 710 383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480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45 460 409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805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28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5DF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60A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757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6C8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3DC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40 836 103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049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45 710 383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134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45 460 409</w:t>
            </w:r>
          </w:p>
        </w:tc>
      </w:tr>
      <w:tr w:rsidR="007A3505" w:rsidRPr="007A3505" w14:paraId="62E60A64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DD0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DB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D22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4 852 803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08F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5 713 315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F5E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5 712 533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4A4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168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25E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590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B64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320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7DF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4 852 803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582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5 713 315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885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5 712 533</w:t>
            </w:r>
          </w:p>
        </w:tc>
      </w:tr>
      <w:tr w:rsidR="007A3505" w:rsidRPr="007A3505" w14:paraId="28483FA7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99A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Szakmai anyagok beszerzése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6BF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K31</w:t>
            </w: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A29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50 000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43A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E3A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73 547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CCA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13B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60D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A3B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759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C5F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464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9E5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3F0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73 547</w:t>
            </w:r>
          </w:p>
        </w:tc>
      </w:tr>
      <w:tr w:rsidR="007A3505" w:rsidRPr="007A3505" w14:paraId="161A9DC3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EC1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Üzemeltetési anyagok beszerzése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D06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D84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8 500 000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248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11 004 780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E4A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10 609 435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2B9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B53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90E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783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F49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5C7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F59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8 500 000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541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11 004 780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15B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10 609 435</w:t>
            </w:r>
          </w:p>
        </w:tc>
      </w:tr>
      <w:tr w:rsidR="007A3505" w:rsidRPr="007A3505" w14:paraId="1557B54A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30B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Árubeszerzés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56F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0A3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7FA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DB8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191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985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6DE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05B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431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F6F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645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DEB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1F5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7188D77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287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Készletbeszerzés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960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A35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8 550 000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62A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11 084 780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008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10 682 982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D77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BDC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739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127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110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F65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CA9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8 550 000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D33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11 084 780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4CD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10 682 982</w:t>
            </w:r>
          </w:p>
        </w:tc>
      </w:tr>
      <w:tr w:rsidR="007A3505" w:rsidRPr="007A3505" w14:paraId="5E68D729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7CD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Informatikai szolgáltatások igénybevétele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3FA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K321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824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80A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1 061 000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926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957 576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8EF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31A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898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1C0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3CA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566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CF9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B9B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1 061 000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E0A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957 576</w:t>
            </w:r>
          </w:p>
        </w:tc>
      </w:tr>
      <w:tr w:rsidR="007A3505" w:rsidRPr="007A3505" w14:paraId="746FCDE1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322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kommunikációs szolgáltatások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9A4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K322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91E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683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E1E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263 710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536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874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33E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08E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A0D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70E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D3D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860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257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263 710</w:t>
            </w:r>
          </w:p>
        </w:tc>
      </w:tr>
      <w:tr w:rsidR="007A3505" w:rsidRPr="007A3505" w14:paraId="17F6C1A9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A32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Kommunikációs szolgáltatások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39C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E0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1 320 000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4D5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1 381 000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DF3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1 221 286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442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58D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293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BE8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F38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61C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EEA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1 320 000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A35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1 381 000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F27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1 221 286</w:t>
            </w:r>
          </w:p>
        </w:tc>
      </w:tr>
      <w:tr w:rsidR="007A3505" w:rsidRPr="007A3505" w14:paraId="6F9C01E6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030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Áramdíj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73E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9A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4 500 000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3B8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4 500 000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18A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2 633 622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5E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769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5A6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438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501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18C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A86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4 500 000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FE1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4 500 000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B26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2 633 622</w:t>
            </w:r>
          </w:p>
        </w:tc>
      </w:tr>
      <w:tr w:rsidR="007A3505" w:rsidRPr="007A3505" w14:paraId="44C5C3C7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D1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Gázdíj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60D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49D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1 500 000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7EE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1 500 000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331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1 035 507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95C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22E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82D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C38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EC3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6E3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188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1 500 000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6C8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1 500 000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D01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1 035 507</w:t>
            </w:r>
          </w:p>
        </w:tc>
      </w:tr>
      <w:tr w:rsidR="007A3505" w:rsidRPr="007A3505" w14:paraId="2A6FC2D3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48E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Vízdaj</w:t>
            </w:r>
            <w:proofErr w:type="spellEnd"/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E0E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K3314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C6A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148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820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451 853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70E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4A4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2BB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175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343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10A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1F1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19F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793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451 853</w:t>
            </w:r>
          </w:p>
        </w:tc>
      </w:tr>
      <w:tr w:rsidR="007A3505" w:rsidRPr="007A3505" w14:paraId="035E7D7E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1EE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Vásárolt élelmezés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E4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0FA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93C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B2E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323 439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6D3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F6D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730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CD5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B10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173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82D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F43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180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323 439</w:t>
            </w:r>
          </w:p>
        </w:tc>
      </w:tr>
      <w:tr w:rsidR="007A3505" w:rsidRPr="007A3505" w14:paraId="093F4265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108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Bérleti és lízing díjak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D9D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9AE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ECE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20B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248 740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1E1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5F1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EA6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ABF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51A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99B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F85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AE8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30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248 740</w:t>
            </w:r>
          </w:p>
        </w:tc>
      </w:tr>
      <w:tr w:rsidR="007A3505" w:rsidRPr="007A3505" w14:paraId="74981826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2D0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Karbantartási, kisjavítási szolgáltatások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452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865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19 600 000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F25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6 091 457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4EC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6 020 866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94C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92C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DA3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6DE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08A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F24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74F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19 600 000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268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6 091 457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FA2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6 020 866</w:t>
            </w:r>
          </w:p>
        </w:tc>
      </w:tr>
      <w:tr w:rsidR="007A3505" w:rsidRPr="007A3505" w14:paraId="2662D97F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36C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Közvetített szolgáltatások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71C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AB7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50D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E46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78D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DA9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8AA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215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2B9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F13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DB5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640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21F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86B3001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E97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Szakmai tevékenységet segítő szolgáltatások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15D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C3B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5 520 000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BE8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5 163 970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341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4 636 104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4A7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45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548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5F8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D0C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6EC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6A7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5 520 000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864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5 163 970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3C2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4 636 104</w:t>
            </w:r>
          </w:p>
        </w:tc>
      </w:tr>
      <w:tr w:rsidR="007A3505" w:rsidRPr="007A3505" w14:paraId="718D0A8E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D91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szolgáltatások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6B2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656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14 800 000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32B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13 280 000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5E0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12 509 494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492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C48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472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CCF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854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EA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89D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14 800 000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D61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13 280 000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BD4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12 509 494</w:t>
            </w:r>
          </w:p>
        </w:tc>
      </w:tr>
      <w:tr w:rsidR="007A3505" w:rsidRPr="007A3505" w14:paraId="38A03951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ACF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Szolgáltatási 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109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FA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46 720 000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9D8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31 735 427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D19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27 859 625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29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98C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6BF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AB7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544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1CA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42C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46 720 000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974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31 735 427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3FB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27 859 625</w:t>
            </w:r>
          </w:p>
        </w:tc>
      </w:tr>
      <w:tr w:rsidR="007A3505" w:rsidRPr="007A3505" w14:paraId="6C8812DD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3BA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Kiküldetések kiadásai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E3E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K341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1FA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93C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200 002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582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153 898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A9F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429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809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0BA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5B3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E66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5B5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8E8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200 002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5DB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153 898</w:t>
            </w:r>
          </w:p>
        </w:tc>
      </w:tr>
      <w:tr w:rsidR="007A3505" w:rsidRPr="007A3505" w14:paraId="1DA1B787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89D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Reklám- és propagandakiadások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E08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K342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952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F20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1 951 000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A3C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625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056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8D5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62E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138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B22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441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93B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1 951 000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BD1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B4ABDFA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A6A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Kiküldetések, reklám- és propagandakiadások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C2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09F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186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2 151 002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744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153 898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DC2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D28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55C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79B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D46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C04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C03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E41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2 151 002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BDB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153 898</w:t>
            </w:r>
          </w:p>
        </w:tc>
      </w:tr>
      <w:tr w:rsidR="007A3505" w:rsidRPr="007A3505" w14:paraId="336DC0BF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6CE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előzetesen felszámított általános forgalmi adó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864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2BE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14 547 000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3EF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11 496 000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AC9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7 205 977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01D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6B1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846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A2E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D74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7E9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818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14 547 000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148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11 496 000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FAE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7 205 977</w:t>
            </w:r>
          </w:p>
        </w:tc>
      </w:tr>
      <w:tr w:rsidR="007A3505" w:rsidRPr="007A3505" w14:paraId="48002F98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828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Fizetendő általános forgalmi adó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593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921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D5D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9F6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C4D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2F1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524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FB0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B1C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486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C6C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9D0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653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60A50CF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EB7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Kamatkiadások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E2E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0AE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722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448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526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3A5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631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8CE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CD8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A31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801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B20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8D2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B755C20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B03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pénzügyi műveletek kiadásai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0B8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066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0C3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F99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05E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1D2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6B9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619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9FC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A6B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DD0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DBE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367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9155596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C21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dologi 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C57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8B4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F07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419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586 449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510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5A6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086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A7E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1C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C73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2DB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BDC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53E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586 449</w:t>
            </w:r>
          </w:p>
        </w:tc>
      </w:tr>
      <w:tr w:rsidR="007A3505" w:rsidRPr="007A3505" w14:paraId="57EED996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14E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Különféle befizetések és egyéb dologi 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7E4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334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15 047 000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3BB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12 096 000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B59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7 792 426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6E2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844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724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D84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B63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A30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4C8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15 047 000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B8C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12 096 000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C65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7 792 426</w:t>
            </w:r>
          </w:p>
        </w:tc>
      </w:tr>
      <w:tr w:rsidR="007A3505" w:rsidRPr="007A3505" w14:paraId="001F8F95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E3A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Dologi 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7F5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4F5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71 737 000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B1D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58 448 209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59F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47 710 217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3C2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7D3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747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87D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6F1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ADD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1D9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71 737 000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263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58 448 209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B9C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47 710 217</w:t>
            </w:r>
          </w:p>
        </w:tc>
      </w:tr>
      <w:tr w:rsidR="007A3505" w:rsidRPr="007A3505" w14:paraId="685AE830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401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Társadalombiztosítási ellátások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912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560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611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008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56B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585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FD6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958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386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C85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9B4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2EA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1F6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74AAD43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A69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Családi támogatások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0F6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522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0E6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FC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A7E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135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F6F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65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2B0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827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E56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517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682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0732F1B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5C0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Pénzbeli kárpótlások, kártérítések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8B9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3A9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9F6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71E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7A3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3A8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E29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E5D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845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809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B83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472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E21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28EA37B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2E7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Betegséggel kapcsolatos (nem társadalombiztosítási) ellátások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307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43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D49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ECE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940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54D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2D1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53C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796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F9E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4DC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B6B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88E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4E0A706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272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Foglalkoztatással, munkanélküliséggel kapcsolatos ellátások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640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B64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8F5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86C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09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9EA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4C9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9C9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355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5EF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0BE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9F7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7A1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2B820FC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48E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Lakhatással kapcsolatos ellátások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CF3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A54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ABA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D75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896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A54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9AD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FA6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791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00C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941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F36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ABC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FF10C95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633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Intézményi ellátottak pénzbeli juttatásai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122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4C1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78A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B28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16C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1C1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7F6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657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593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E23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655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D20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1CF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226F29B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C97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nem intézményi ellátások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FAA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9C5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4 200 000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4D1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3 000 000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AAA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2 034 245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E39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E6C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5A0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972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E96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BFE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FBC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4 200 000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B54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5C8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2 034 245</w:t>
            </w:r>
          </w:p>
        </w:tc>
      </w:tr>
      <w:tr w:rsidR="007A3505" w:rsidRPr="007A3505" w14:paraId="0967B8F5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604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9BF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63E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4 200 000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9B2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3 000 000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A37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2 034 245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DAF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75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E50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6FA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33D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F16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D4C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4 200 000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D63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108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2 034 245</w:t>
            </w:r>
          </w:p>
        </w:tc>
      </w:tr>
      <w:tr w:rsidR="007A3505" w:rsidRPr="007A3505" w14:paraId="61133ECD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F39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Nemzetközi kötelezettségek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8C9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193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C08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44F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0E3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5C6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5CB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37A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4B6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62A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469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D8B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DFC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D00912D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D1B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Elvonások és befizetések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901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9E6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AFE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26 492 462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25C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26 492 462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9B6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C6E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594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20D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9D8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97F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D57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10F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26 492 462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54D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26 492 462</w:t>
            </w:r>
          </w:p>
        </w:tc>
      </w:tr>
      <w:tr w:rsidR="007A3505" w:rsidRPr="007A3505" w14:paraId="6AF4A3E9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E33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garancia- és kezességvállalásból származó kifizetés államháztartáson belülre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7D2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D47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BD5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9B8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551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8E5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293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409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130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73F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CEB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1BE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A81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B21FDD3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10E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nyújtása államháztartáson belülre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9AB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15F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4F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788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B99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03D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8F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5A8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33A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310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A61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196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562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D7DB6E3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37B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törlesztése államháztartáson belülre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9E4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5BF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EDC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9C8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F12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DE8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73F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2A3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A81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4BB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CCA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D76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26F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BA489D4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DF4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támogatások államháztartáson belülre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2BB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F75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11 612 043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154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11 868 073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41E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11 793 121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FBB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9F3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F65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0A8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3AF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EDB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76C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11 612 043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F23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11 868 073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305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11 793 121</w:t>
            </w:r>
          </w:p>
        </w:tc>
      </w:tr>
      <w:tr w:rsidR="007A3505" w:rsidRPr="007A3505" w14:paraId="11826491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84A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Működési célú garancia- és </w:t>
            </w: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kezességvállalásból származó kifizetés államháztartáson kívülre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145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K50</w:t>
            </w: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74F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343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682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6DF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0D5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D88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756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E84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600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BD2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712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6B1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83E8B5F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8D5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nyújtása államháztartáson kívülre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B62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EBD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A43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414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08D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8A1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53C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B39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31A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4B8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753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91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8D4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BB460FF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5A2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Árkiegészítések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, ártámogatások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AF9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EBD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BDC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2EF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491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BE8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0F0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5A2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62C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10A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B87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FB5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C69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60BA202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9E2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Kamattámogatások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4A2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97E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9F8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63D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E51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9DB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B8A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189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F8F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1E0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49F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BC7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437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2C59421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2F7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támogatások államháztartáson kívülre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65B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53C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1 980 000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38E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2 010 000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ED6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2 010 000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920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854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243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F8B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673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522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C9F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1 980 000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DFD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2 010 000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59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2 010 000</w:t>
            </w:r>
          </w:p>
        </w:tc>
      </w:tr>
      <w:tr w:rsidR="007A3505" w:rsidRPr="007A3505" w14:paraId="7D0FC5AA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076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Tartalékok-általános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D54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957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3 227 424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7CF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34 979 423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0DD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7F2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5A6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CB2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F9D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9D4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151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748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3 227 424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D35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34 979 423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8D2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28CFB74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F15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Tartalékok-cél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23E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436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E29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2 458 439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ABC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94A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850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755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617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7A6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9C9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1E6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D8B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2 458 439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778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8281AF9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760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062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C5C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16 819 467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7DE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77 808 397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8B2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40 295 583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DFF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B15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C84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B0E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393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118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653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16 819 467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F4D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77 808 397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DDF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40 295 583</w:t>
            </w:r>
          </w:p>
        </w:tc>
      </w:tr>
      <w:tr w:rsidR="007A3505" w:rsidRPr="007A3505" w14:paraId="0C068EFD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F77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költségvetés előirányzat csoport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6E0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159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138 445 373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A66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190 680 304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F7F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141 212 987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5BC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0FA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E52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5E8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A03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C4E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4D8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138 445 373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83D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190 680 304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4F0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141 212 987</w:t>
            </w:r>
          </w:p>
        </w:tc>
      </w:tr>
      <w:tr w:rsidR="007A3505" w:rsidRPr="007A3505" w14:paraId="6EE27318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841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Immateriális javak beszerzése, létesítése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ED6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AEC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6DA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F92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C97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FED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435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A42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24A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782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558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48B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71E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B2E1298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65A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Ingatlanok beszerzése, létesítése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CFB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6AC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3 000 000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B46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2 774 000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D43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1F4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D6F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7E2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7AB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BD9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2F2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E5C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3 000 000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48B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2 774 000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836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</w:tr>
      <w:tr w:rsidR="007A3505" w:rsidRPr="007A3505" w14:paraId="19D402AF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C3F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Informatikai eszközök beszerzése, létesítése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8EC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E02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1 400 000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D93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1 400 000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F88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412 929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73A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E57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F72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7E6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656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020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C25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1 400 000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9A9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1 400 000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A47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412 929</w:t>
            </w:r>
          </w:p>
        </w:tc>
      </w:tr>
      <w:tr w:rsidR="007A3505" w:rsidRPr="007A3505" w14:paraId="58F9486A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7A1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tárgyi eszközök beszerzése, létesítése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CF8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A2E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8 000 000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18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9 969 862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D8A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9 853 027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411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17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605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76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775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F62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94B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8 000 000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4F4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9 969 862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2E5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9 853 027</w:t>
            </w:r>
          </w:p>
        </w:tc>
      </w:tr>
      <w:tr w:rsidR="007A3505" w:rsidRPr="007A3505" w14:paraId="77CABD79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BEA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Részesedések beszerzése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E72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EFB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6C8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64E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234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C5F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53B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F31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4BA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4A6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09C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827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2C0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41AA6DF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3B7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Meglévő részesedések növeléséhez kapcsolódó 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BF7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577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109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459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592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1CC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0FE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E9A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F01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1FF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5F0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F1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44E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28CDC8F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086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9FB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35F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3 350 000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438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1 790 513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F31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1 173 408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7B7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EFD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8A7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77E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1F4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FAE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4E0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3 350 000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9FA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1 790 513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E7F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1 173 408</w:t>
            </w:r>
          </w:p>
        </w:tc>
      </w:tr>
      <w:tr w:rsidR="007A3505" w:rsidRPr="007A3505" w14:paraId="463E9DFF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63C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Beruházások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CAF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D42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15 750 000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6D5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15 934 375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83E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11 739 364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541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88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C9D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BDF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553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0FF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3E1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15 750 000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633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15 934 375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5D9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11 739 364</w:t>
            </w:r>
          </w:p>
        </w:tc>
      </w:tr>
      <w:tr w:rsidR="007A3505" w:rsidRPr="007A3505" w14:paraId="7673A104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008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Ingatlanok felújítása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2EB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435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8 000 000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4AE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5AE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9B0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19A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CE5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618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95D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59B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449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8 000 000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E83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480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</w:tr>
      <w:tr w:rsidR="007A3505" w:rsidRPr="007A3505" w14:paraId="115725E8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51E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Informatikai eszközök felújítása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C4E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074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013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AD8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C9F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12F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730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E21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5B4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74D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BBC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737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F7B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87EC33E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5F3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tárgyi eszközök felújítása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899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2BF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6B5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9E5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D96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D85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AC8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863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4A0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0EC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FF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A72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2C5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EFA3C4E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4DF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Felújítási célú előzetesen felszámított általános forgalmi adó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EA0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2B2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2 160 000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957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173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EB9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919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85D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30B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4E7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26B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F35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2 160 000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F47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A05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EF64EB8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854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Felújítások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6F1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217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10 160 000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D3D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9BC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640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7FE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C12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A29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CA3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178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E0D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10 160 000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F5B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D7E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</w:tr>
      <w:tr w:rsidR="007A3505" w:rsidRPr="007A3505" w14:paraId="422BE38B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36D7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garancia- és kezességvállalásból származó kifizetés államháztartáson belülre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E01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91B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E9C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40D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093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D02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8AB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4D0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E76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36B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42A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DA9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8EA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7E30D92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512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nyújtása államháztartáson belülre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A66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C5C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A23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BE9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799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8A7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295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24B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4BD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46A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FB6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85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DF0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9A84DCD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C6F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törlesztése államháztartáson belülre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F97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3A7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C1B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084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899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55A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817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C66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09A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3F8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FB3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4E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ACD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15FF3D7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A4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támogatások államháztartáson belülre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D61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275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A99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FF3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210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57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B4E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5E0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605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A26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B52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C8E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550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</w:tr>
      <w:tr w:rsidR="007A3505" w:rsidRPr="007A3505" w14:paraId="530285B9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A1E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Felhalmozási célú garancia- és kezességvállalásból származó kifizetés </w:t>
            </w: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államháztartáson kívülre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6B2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K85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F49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016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0E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29E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517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6B4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179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7D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90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BA5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98A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996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34F4574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0FA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nyújtása államháztartáson kívülre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4EB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623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BC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ADB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009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B7B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46E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71F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CF0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203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EE9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E49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B37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03D3F86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86A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Lakástámogatás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C38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234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1B3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B72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904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2C2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DA5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3DD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5A4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35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70E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BB0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FCE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8AFAE90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ABA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DB4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5F8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734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661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68F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8A6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2CA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04B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B98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630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0B3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3B5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ACF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5D8CA2F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8B2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AA5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FDD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D38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87D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4A1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398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667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686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3F9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DE9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ACB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A0A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8BB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</w:tr>
      <w:tr w:rsidR="007A3505" w:rsidRPr="007A3505" w14:paraId="559B0713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167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költségvetés előirányzat csoport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B17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EDC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25 910 000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8B1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16 034 378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5D4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11 839 367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E49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39B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32A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271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B3B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645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7ED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25 910 000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9B0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16 034 378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A7F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11 839 367</w:t>
            </w:r>
          </w:p>
        </w:tc>
      </w:tr>
      <w:tr w:rsidR="007A3505" w:rsidRPr="007A3505" w14:paraId="2D4C2C90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B3C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435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K1-K8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582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164 355 373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F7D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206 714 682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D61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153 052 354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FD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9ED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6B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E57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EDB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8ED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AA7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164 355 373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343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206 714 682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2A6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153 052 354</w:t>
            </w:r>
          </w:p>
        </w:tc>
      </w:tr>
      <w:tr w:rsidR="007A3505" w:rsidRPr="007A3505" w14:paraId="5F69A69C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64B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Hosszú lejáratú hitelek, kölcsönök törlesztése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5C0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9AF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C03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CE4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574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596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E4C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43F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FDE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894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E01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5CC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58E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25BC219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999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Likviditási célú hitelek, kölcsönök törlesztése pénzügyi vállalkozásnak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4FE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46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9CB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43A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D4F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643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962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41C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C9C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C31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4DF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D4E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EB9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332F153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208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Rövid lejáratú hitelek, kölcsönök törlesztése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B8A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636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1FF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4D9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42E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81C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E96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0CF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769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F84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AEB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B05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D1D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BCDF4BF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0C6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C3C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5E0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CF1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AF0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806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745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197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0CE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466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E15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1FE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432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E9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2AE2C48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315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vásárlása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185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9DB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FE1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36B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35C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3AF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00A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D62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2EA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F56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E2F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9C1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FFC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2D92348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584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beváltása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79B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725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4B7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1BA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2DB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DDE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1E9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623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D3F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91F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37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E81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5D8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9A52CB8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B39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belföldi értékpapírok vásárlása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6F4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4F3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DDF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D4C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F60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8D5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4B7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B01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056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7E7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FA9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5ED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46E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24007A3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16F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Befektetési célú belföldi értékpapírok beváltása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0A6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810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462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AE0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E35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01C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9C2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055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338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B9A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273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417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DA7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49F2077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1B0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Belföldi értékpapírok kiadásai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7EE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928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02B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EE6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5A9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4A7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8D0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B20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D92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75D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850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55C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11D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A92613E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D66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Államháztartáson belüli megelőlegezések folyósítása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76F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3BC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8A5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60F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A22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450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D0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A78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67F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EE9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7C1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F7A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C08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FB2FB11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958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5CD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1D8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2 411 705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6D2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13 791 018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5F1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13 791 018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E8D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988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33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257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620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080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631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2 411 705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6C8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13 791 018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75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13 791 018</w:t>
            </w:r>
          </w:p>
        </w:tc>
      </w:tr>
      <w:tr w:rsidR="007A3505" w:rsidRPr="007A3505" w14:paraId="3D72DB31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684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Központi, irányító szervi támogatások folyósítása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448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617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47 165 417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407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47 165 417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EA6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42 806 367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5F7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B5D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AAB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F31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89F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66F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F7A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47 165 417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1EE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47 165 417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1EF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42 806 367</w:t>
            </w:r>
          </w:p>
        </w:tc>
      </w:tr>
      <w:tr w:rsidR="007A3505" w:rsidRPr="007A3505" w14:paraId="524C10D4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FA9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Pénzeszközök betétként elhelyezése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D4D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6D3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C1F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8E9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8D2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076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5C6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F0B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BC1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08E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ED5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4CD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63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BBAFBD2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E7E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Pénzügyi lízing kiadásai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85E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2B8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EF8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6C0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809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5AB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107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1DF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76C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C4D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70D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68C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8C9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8701380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B88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 költségvetés sajátos finanszírozási kiadásai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093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C51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C1E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480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FEA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084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934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40D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475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E0D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DC0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E36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05F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07ED4EF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8E1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Belföldi finanszírozás kiadásai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785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56B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49 577 122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9DB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60 956 435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578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56 597 385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D25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E35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E0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56D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B7E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B10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1FC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49 577 122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6E2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60 956 435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43D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56 597 385</w:t>
            </w:r>
          </w:p>
        </w:tc>
      </w:tr>
      <w:tr w:rsidR="007A3505" w:rsidRPr="007A3505" w14:paraId="2EFEE83F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BD2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külföldi értékpapírok vásárlása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203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071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FE0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61D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850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B44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44C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64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970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86D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6D7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B31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37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8F30F9D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083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külföldi értékpapírok vásárlása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C75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E47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32F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877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FAF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306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33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7A1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E8F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E2F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B0A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F24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6ED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C7BB322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ABD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értékpapírok beváltása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251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D1F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ED1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9D1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E4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ECA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8A9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13C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90B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B30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941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889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71E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595DF97E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3E3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hitelek, kölcsönök törlesztése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583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114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C7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4DB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8E4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481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68D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1A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0A9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893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311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AA6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584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16D27BC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92A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finanszírozás kiadásai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052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B31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507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719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1CF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C9C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B1E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DD9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E35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CEC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CC2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F04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497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3252417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A2B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Adóssághoz nem kapcsolódó származékos ügyletek kiadásai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307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177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A08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0A6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2B5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99F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165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040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BA9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3B4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CBC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0D6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950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2C1BC94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64F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Finanszírozási 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CD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2AF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49 577 122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2BE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60 956 435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D25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56 597 385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024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9F5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749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213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8CF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5A7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3E0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49 577 122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8BB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60 956 435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B56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56 597 385</w:t>
            </w:r>
          </w:p>
        </w:tc>
      </w:tr>
      <w:tr w:rsidR="007A3505" w:rsidRPr="007A3505" w14:paraId="176DE5B8" w14:textId="77777777" w:rsidTr="00B44A60">
        <w:tc>
          <w:tcPr>
            <w:tcW w:w="4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C39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KIADÁSOK ÖSSZESEN (K1-9)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7DF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8AE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213 932 495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5AE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267 671 117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FFC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209 649 739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ADC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89B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52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A3F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593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283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9C8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213 932 495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5CD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267 671 117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3E7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209 649 739</w:t>
            </w:r>
          </w:p>
        </w:tc>
      </w:tr>
    </w:tbl>
    <w:p w14:paraId="6E128EC5" w14:textId="77777777" w:rsidR="007A3505" w:rsidRPr="007A3505" w:rsidRDefault="007A3505" w:rsidP="007A3505">
      <w:pPr>
        <w:suppressAutoHyphens/>
        <w:spacing w:before="220"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3. Kiadások egyszerűsített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17"/>
        <w:gridCol w:w="867"/>
        <w:gridCol w:w="1590"/>
        <w:gridCol w:w="1735"/>
        <w:gridCol w:w="1447"/>
      </w:tblGrid>
      <w:tr w:rsidR="007A3505" w:rsidRPr="007A3505" w14:paraId="452D16F8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C0D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ÖNKORMÁNYZATI ELŐIRÁNYZATOK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13E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88F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773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4C1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8775CA9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6F4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 megnevezése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0B5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Rovat-szám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DF5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0AA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8EA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</w:tr>
      <w:tr w:rsidR="007A3505" w:rsidRPr="007A3505" w14:paraId="58E2807B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A65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Törvény szerinti illetmények, munkabérek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A7E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918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22 197 240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BAD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23 381 248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AB2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23 376 824</w:t>
            </w:r>
          </w:p>
        </w:tc>
      </w:tr>
      <w:tr w:rsidR="007A3505" w:rsidRPr="007A3505" w14:paraId="767EBAD6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7D3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Normatív jutalmak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97A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4CB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E75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CCE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87BD083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294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Céljuttatás, projektprémium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3A6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241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780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B4E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</w:tr>
      <w:tr w:rsidR="007A3505" w:rsidRPr="007A3505" w14:paraId="1256D6B9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B25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Készenléti, ügyeleti, helyettesítési díj, túlóra, túlszolgálat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BDE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129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34C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B6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5C4B6A3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83C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Végkielégítés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C2E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589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6F9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579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3D407F2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F68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Jubileumi jutalom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036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C04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89D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29D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C0D43EC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8D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Béren kívüli juttatások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7B5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C25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4A5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0D2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D5EB820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39A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Ruházati költségtérítés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D5A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133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CFC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F74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B0AFA5D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7D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Közlekedési költségtérítés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650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E16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306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480 024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DEF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480 024</w:t>
            </w:r>
          </w:p>
        </w:tc>
      </w:tr>
      <w:tr w:rsidR="007A3505" w:rsidRPr="007A3505" w14:paraId="623A4EEB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3378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költségtérítések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4D7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K1110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548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1A6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A03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D84A536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26A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Lakhatási támogatások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E0D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K1111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522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519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E3C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37B61E9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2D4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Szociális támogatások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CEC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K1112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462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A59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83A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A6CBC1C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800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Foglalkoztatottak egyéb személyi juttatásai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585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K1113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078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5C0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AA1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28 198</w:t>
            </w:r>
          </w:p>
        </w:tc>
      </w:tr>
      <w:tr w:rsidR="007A3505" w:rsidRPr="007A3505" w14:paraId="2DA18BD5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96B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Foglalkoztatottak személyi juttatásai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21B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BC2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22 697 240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77F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24 311 272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5BC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24 285 046</w:t>
            </w:r>
          </w:p>
        </w:tc>
      </w:tr>
      <w:tr w:rsidR="007A3505" w:rsidRPr="007A3505" w14:paraId="46B3E601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E38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Választott tisztségviselők juttatásai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A3E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K121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E72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18 138 863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D8F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19 729 111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43E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19 729 111</w:t>
            </w:r>
          </w:p>
        </w:tc>
      </w:tr>
      <w:tr w:rsidR="007A3505" w:rsidRPr="007A3505" w14:paraId="7ADA0273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B98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Munkavégzésre irányuló egyéb jogviszonyban nem saját foglalkoztatottnak fizetett juttatások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DA0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K122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180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D3E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1 670 000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CEE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1 446 252</w:t>
            </w:r>
          </w:p>
        </w:tc>
      </w:tr>
      <w:tr w:rsidR="007A3505" w:rsidRPr="007A3505" w14:paraId="1BFCE59B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CEF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külső személyi juttatások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3FA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K123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91F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73A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6C2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6783EE3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133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Külső személyi juttatások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BB2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AEF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18 138 863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296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21 399 111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CDF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21 175 363</w:t>
            </w:r>
          </w:p>
        </w:tc>
      </w:tr>
      <w:tr w:rsidR="007A3505" w:rsidRPr="007A3505" w14:paraId="115FFC21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185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CDD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510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40 836 103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C5A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45 710 383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5EF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45 460 409</w:t>
            </w:r>
          </w:p>
        </w:tc>
      </w:tr>
      <w:tr w:rsidR="007A3505" w:rsidRPr="007A3505" w14:paraId="29DAC363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847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2D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217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4 852 803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937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5 713 315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56E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5 712 533</w:t>
            </w:r>
          </w:p>
        </w:tc>
      </w:tr>
      <w:tr w:rsidR="007A3505" w:rsidRPr="007A3505" w14:paraId="7B0038AF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67A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Szakmai anyagok beszerzése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273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K311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A4C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6AD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EA3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73 547</w:t>
            </w:r>
          </w:p>
        </w:tc>
      </w:tr>
      <w:tr w:rsidR="007A3505" w:rsidRPr="007A3505" w14:paraId="59E2BDBB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B79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Üzemeltetési anyagok beszerzése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6BA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K312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49C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8 500 000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915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11 004 780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ACE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10 609 435</w:t>
            </w:r>
          </w:p>
        </w:tc>
      </w:tr>
      <w:tr w:rsidR="007A3505" w:rsidRPr="007A3505" w14:paraId="0F3CCAF6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585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Árubeszerzés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CCA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K313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6FC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55F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FD2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F9FA676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2FD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Készletbeszerzés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627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BD6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8 550 000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D86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11 084 780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9C6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10 682 982</w:t>
            </w:r>
          </w:p>
        </w:tc>
      </w:tr>
      <w:tr w:rsidR="007A3505" w:rsidRPr="007A3505" w14:paraId="7FA52561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1FF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Informatikai szolgáltatások igénybevétele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CA9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K321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BD2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1 000 000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B0C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1 061 000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BB5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957 576</w:t>
            </w:r>
          </w:p>
        </w:tc>
      </w:tr>
      <w:tr w:rsidR="007A3505" w:rsidRPr="007A3505" w14:paraId="25E17CBA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E6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kommunikációs szolgáltatások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A55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K322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517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FD4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7F7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263 710</w:t>
            </w:r>
          </w:p>
        </w:tc>
      </w:tr>
      <w:tr w:rsidR="007A3505" w:rsidRPr="007A3505" w14:paraId="746424D3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AC0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Kommunikációs szolgáltatások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7A6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3F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1 320 000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552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1 381 000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A3E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1 221 286</w:t>
            </w:r>
          </w:p>
        </w:tc>
      </w:tr>
      <w:tr w:rsidR="007A3505" w:rsidRPr="007A3505" w14:paraId="4B3E5EDC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596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Áramdíj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13E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K3311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F87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4 500 000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C8E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4 500 000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C61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2 633 622</w:t>
            </w:r>
          </w:p>
        </w:tc>
      </w:tr>
      <w:tr w:rsidR="007A3505" w:rsidRPr="007A3505" w14:paraId="0D0702CC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9F7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Gázdíj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D05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K3312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338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1 500 000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FCA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1 500 000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55B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1 035 507</w:t>
            </w:r>
          </w:p>
        </w:tc>
      </w:tr>
      <w:tr w:rsidR="007A3505" w:rsidRPr="007A3505" w14:paraId="35E8CBF6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309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Vízdíj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09D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K3314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00C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EA5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06B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451 853</w:t>
            </w:r>
          </w:p>
        </w:tc>
      </w:tr>
      <w:tr w:rsidR="007A3505" w:rsidRPr="007A3505" w14:paraId="17A4DBD1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573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Vásárolt élelmezés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1A6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DF1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46A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77C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323 439</w:t>
            </w:r>
          </w:p>
        </w:tc>
      </w:tr>
      <w:tr w:rsidR="007A3505" w:rsidRPr="007A3505" w14:paraId="1342D353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19D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Bérleti és lízing díjak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A35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FEB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791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72D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248 740</w:t>
            </w:r>
          </w:p>
        </w:tc>
      </w:tr>
      <w:tr w:rsidR="007A3505" w:rsidRPr="007A3505" w14:paraId="630176AC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1C8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Karbantartási, kisjavítási szolgáltatások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6D7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0ED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19 600 000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E33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6 091 457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9F4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6 020 866</w:t>
            </w:r>
          </w:p>
        </w:tc>
      </w:tr>
      <w:tr w:rsidR="007A3505" w:rsidRPr="007A3505" w14:paraId="49431ABD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29D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Közvetített szolgáltatások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691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2E9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E7F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07D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9BF54F7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58E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Szakmai tevékenységet segítő szolgáltatások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881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C76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5 520 000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C29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5 163 970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138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4 636 104</w:t>
            </w:r>
          </w:p>
        </w:tc>
      </w:tr>
      <w:tr w:rsidR="007A3505" w:rsidRPr="007A3505" w14:paraId="260029DC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B62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szolgáltatások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32D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4BC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14 800 000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296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13 280 000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C7C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12 509 494</w:t>
            </w:r>
          </w:p>
        </w:tc>
      </w:tr>
      <w:tr w:rsidR="007A3505" w:rsidRPr="007A3505" w14:paraId="321F364D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2B1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Szolgáltatási 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6B1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E2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46 720 000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C97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31 735 427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797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27 859 625</w:t>
            </w:r>
          </w:p>
        </w:tc>
      </w:tr>
      <w:tr w:rsidR="007A3505" w:rsidRPr="007A3505" w14:paraId="779F2650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2F5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Kiküldetések kiadásai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EF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K341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BB3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923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200 002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654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153 898</w:t>
            </w:r>
          </w:p>
        </w:tc>
      </w:tr>
      <w:tr w:rsidR="007A3505" w:rsidRPr="007A3505" w14:paraId="32B3B27C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DCA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Reklám- és propagandakiadások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041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K342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F91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07D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1 951 000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E4F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A19DF83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04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Kiküldetések, reklám- és propagandakiadások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391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595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29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2 151 002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AF8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153 898</w:t>
            </w:r>
          </w:p>
        </w:tc>
      </w:tr>
      <w:tr w:rsidR="007A3505" w:rsidRPr="007A3505" w14:paraId="44490C65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07C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előzetesen felszámított általános forgalmi adó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736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0AF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14 547 000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BCE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11 496 000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4CB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7 205 977</w:t>
            </w:r>
          </w:p>
        </w:tc>
      </w:tr>
      <w:tr w:rsidR="007A3505" w:rsidRPr="007A3505" w14:paraId="005F8B8E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D46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Fizetendő általános forgalmi adó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28A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35E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E65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CB6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AAAFF29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988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Kamatkiadások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8F1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905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BEB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AFA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78CE0D0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B97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pénzügyi műveletek kiadásai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D0C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3BC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2A9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3C4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73F1297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92D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dologi 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4D1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11E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1D8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DFB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586 449</w:t>
            </w:r>
          </w:p>
        </w:tc>
      </w:tr>
      <w:tr w:rsidR="007A3505" w:rsidRPr="007A3505" w14:paraId="0D9D78D5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92D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Különféle befizetések és egyéb dologi 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06C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C0F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15 047 000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25A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12 096 000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5AE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7 792 426</w:t>
            </w:r>
          </w:p>
        </w:tc>
      </w:tr>
      <w:tr w:rsidR="007A3505" w:rsidRPr="007A3505" w14:paraId="562DA4FA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133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Dologi 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6A6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984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71 737 000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0CD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58 448 209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671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47 710 217</w:t>
            </w:r>
          </w:p>
        </w:tc>
      </w:tr>
      <w:tr w:rsidR="007A3505" w:rsidRPr="007A3505" w14:paraId="4C26B5D6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EE4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Társadalombiztosítási ellátások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B79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433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57A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99E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1781B65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AAC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Családi támogatások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022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167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4C1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7C9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4FA41AE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FD2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Pénzbeli kárpótlások, kártérítések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E6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B29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207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739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C9913B0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676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Betegséggel kapcsolatos (nem társadalombiztosítási) ellátások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E48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B83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3BF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956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8B88290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524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Foglalkoztatással, munkanélküliséggel kapcsolatos ellátások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6FD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7E2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F01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32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F0F470D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573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Lakhatással kapcsolatos ellátások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90C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02B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06D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A03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D5A96A7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97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Intézményi ellátottak pénzbeli juttatásai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5E1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CB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420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BC6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12D1905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27E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nem intézményi ellátások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8FB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3D0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4 200 000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884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3 000 000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C78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2 034 245</w:t>
            </w:r>
          </w:p>
        </w:tc>
      </w:tr>
      <w:tr w:rsidR="007A3505" w:rsidRPr="007A3505" w14:paraId="6DF2AC9C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5A7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361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697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4 200 000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A81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3 000 000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BE3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2 034 245</w:t>
            </w:r>
          </w:p>
        </w:tc>
      </w:tr>
      <w:tr w:rsidR="007A3505" w:rsidRPr="007A3505" w14:paraId="28D4F9DC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4C7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Nemzetközi kötelezettségek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CD3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049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7E2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CAC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CA5BAF0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22E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Elvonások és befizetések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B42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4A4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823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26 492 462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71D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26 492 462</w:t>
            </w:r>
          </w:p>
        </w:tc>
      </w:tr>
      <w:tr w:rsidR="007A3505" w:rsidRPr="007A3505" w14:paraId="56FCAE34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16F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garancia- és kezességvállalásból származó kifizetés államháztartáson belülre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FA0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910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513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B2A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1C7680B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3DD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nyújtása államháztartáson belülre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9E5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FFF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9EF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6E1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39F5CDA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F19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Működési célú visszatérítendő támogatások, kölcsönök törlesztése államháztartáson belülre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61E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1BB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D85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DFB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1B07A87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9CC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támogatások államháztartáson belülre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456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3A8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11 612 043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DA6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11 868 073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65E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11 793 121</w:t>
            </w:r>
          </w:p>
        </w:tc>
      </w:tr>
      <w:tr w:rsidR="007A3505" w:rsidRPr="007A3505" w14:paraId="0F697849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957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garancia- és kezességvállalásból származó kifizetés államháztartáson kívülre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F78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662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694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9C4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BA810CB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83E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nyújtása államháztartáson kívülre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432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1FB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546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05D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B67AECB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8E9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Árkiegészítések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, ártámogatások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699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B6F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DF0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072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C81C1B4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969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Kamattámogatások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99A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166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64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E48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289F09F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0D4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támogatások államháztartáson kívülre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9C9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307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1 980 000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3D8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2 010 000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587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2 010 000</w:t>
            </w:r>
          </w:p>
        </w:tc>
      </w:tr>
      <w:tr w:rsidR="007A3505" w:rsidRPr="007A3505" w14:paraId="7BFEDC54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0B4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Tartalékok-általános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F76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F00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3 227 424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52E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34 979 423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60B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2153025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771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Tartalékok-cél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4FB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D6C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505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2 458 439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2A7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FC4B142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4A3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F72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530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16 819 467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399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77 808 397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2FD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40 295 583</w:t>
            </w:r>
          </w:p>
        </w:tc>
      </w:tr>
      <w:tr w:rsidR="007A3505" w:rsidRPr="007A3505" w14:paraId="465610DC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11F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költségvetés előirányzat csoport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C62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EAE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138 445 373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691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190 680 304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EBD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141 212 987</w:t>
            </w:r>
          </w:p>
        </w:tc>
      </w:tr>
      <w:tr w:rsidR="007A3505" w:rsidRPr="007A3505" w14:paraId="792869C8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190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Immateriális javak beszerzése, létesítése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3A4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9DE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E4E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214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277D537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F20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Ingatlanok beszerzése, létesítése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3AD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FB8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3 000 000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848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2 774 000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E53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</w:tr>
      <w:tr w:rsidR="007A3505" w:rsidRPr="007A3505" w14:paraId="5247FBCB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B78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Informatikai eszközök beszerzése, létesítése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62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DCC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1 400 000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F66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1 400 000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B12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412 929</w:t>
            </w:r>
          </w:p>
        </w:tc>
      </w:tr>
      <w:tr w:rsidR="007A3505" w:rsidRPr="007A3505" w14:paraId="5D2C31E3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374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tárgyi eszközök beszerzése, létesítése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B3C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925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8 000 000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11A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9 969 862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5B9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9 853 027</w:t>
            </w:r>
          </w:p>
        </w:tc>
      </w:tr>
      <w:tr w:rsidR="007A3505" w:rsidRPr="007A3505" w14:paraId="09F33912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2C6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Részesedések beszerzése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BD1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C9D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7DE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19D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183B06E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11B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Meglévő részesedések növeléséhez kapcsolódó 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ED9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3F4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ED3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C7F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4B57AE2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42C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CA7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2D3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3 350 000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24B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1 790 513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636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1 173 408</w:t>
            </w:r>
          </w:p>
        </w:tc>
      </w:tr>
      <w:tr w:rsidR="007A3505" w:rsidRPr="007A3505" w14:paraId="2CE69D28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7F4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Beruházások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379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CBD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15 750 000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62A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15 934 375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141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11 739 364</w:t>
            </w:r>
          </w:p>
        </w:tc>
      </w:tr>
      <w:tr w:rsidR="007A3505" w:rsidRPr="007A3505" w14:paraId="3E23097E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7E4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Ingatlanok felújítása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826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5F1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8 000 000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B71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FA6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</w:tr>
      <w:tr w:rsidR="007A3505" w:rsidRPr="007A3505" w14:paraId="74F963B0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000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Informatikai eszközök felújítása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5F9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BDF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155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FC5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7F36EC0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250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tárgyi eszközök felújítása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E9C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27D9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C87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0E5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41FAF7B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C80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Felújítási célú előzetesen felszámított általános forgalmi adó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618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86C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2 160 000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556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284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5EFFF45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BBF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Felújítások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425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DF7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10 160 000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C69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4F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</w:tr>
      <w:tr w:rsidR="007A3505" w:rsidRPr="007A3505" w14:paraId="2C808EA5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0CD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garancia- és kezességvállalásból származó kifizetés államháztartáson belülre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CC7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A77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C4E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CFC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4573CF9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D2C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nyújtása államháztartáson belülre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169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862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075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638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AC8666D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F7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törlesztése államháztartáson belülre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451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A2D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E8D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860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3A464BF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E62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támogatások államháztartáson belülre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F43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B57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13D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236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</w:tr>
      <w:tr w:rsidR="007A3505" w:rsidRPr="007A3505" w14:paraId="5A4A9A2C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9CF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garancia- és kezességvállalásból származó kifizetés államháztartáson kívülre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098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DAC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E03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DE8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8BBCE81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977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nyújtása államháztartáson kívülre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A26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402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16A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752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D0268DC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DF6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Lakástámogatás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656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F06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24D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FC5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CD72AFE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DA1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5D2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26E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289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21B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64D3BE5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90C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FDD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38F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2A9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8EB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</w:tr>
      <w:tr w:rsidR="007A3505" w:rsidRPr="007A3505" w14:paraId="01E3567F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FA4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költségvetés előirányzat csoport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8A3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CC9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25 910 000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F3B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16 034 378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51B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11 839 367</w:t>
            </w:r>
          </w:p>
        </w:tc>
      </w:tr>
      <w:tr w:rsidR="007A3505" w:rsidRPr="007A3505" w14:paraId="1229DA23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9FD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987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K1-K8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637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164 355 373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28A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206 714 682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9DE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153 052 354</w:t>
            </w:r>
          </w:p>
        </w:tc>
      </w:tr>
      <w:tr w:rsidR="007A3505" w:rsidRPr="007A3505" w14:paraId="568624DA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235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Hosszú lejáratú hitelek, kölcsönök törlesztése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26F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3B9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AF0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A8D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774F5FF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99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Likviditási célú hitelek, kölcsönök törlesztése pénzügyi vállalkozásnak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2BE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2A9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282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76C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D20904A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DFA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Rövid lejáratú hitelek, kölcsönök törlesztése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06F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C49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E3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F02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F599FCB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C2F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6A8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FD0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5F8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E15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FD3CA1D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06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vásárlása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537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61B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111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F7A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1E10AC9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DBB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beváltása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2F5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60F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CD4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D2A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925C894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798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belföldi értékpapírok vásárlása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39F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EBD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56B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E2B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0683051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CA2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Befektetési célú belföldi értékpapírok beváltása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3D4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8F5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DCF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8DB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4602581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244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Belföldi értékpapírok kiadásai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242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F49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31F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9B0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671D1DD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B8E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Államháztartáson belüli megelőlegezések folyósítása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B2B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286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08B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62C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CF92C91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D0D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7A8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D6D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2 411 705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9A7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13 791 018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CAF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13 791 018</w:t>
            </w:r>
          </w:p>
        </w:tc>
      </w:tr>
      <w:tr w:rsidR="007A3505" w:rsidRPr="007A3505" w14:paraId="16253E44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F82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Központi, irányító szervi támogatások folyósítása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D22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K915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4A3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47 165 417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5B7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47 165 417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C08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42 806 367</w:t>
            </w:r>
          </w:p>
        </w:tc>
      </w:tr>
      <w:tr w:rsidR="007A3505" w:rsidRPr="007A3505" w14:paraId="2D818069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287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Pénzeszközök betétként elhelyezése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E66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K916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EC8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1D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CCE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72ADFA7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80C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Pénzügyi lízing kiadásai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4C7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E42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D2E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798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7BE8923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2D9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 költségvetés sajátos finanszírozási kiadásai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354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K918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F8E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5F9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CC5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EB9B4FA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FF9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Belföldi finanszírozás kiadásai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F11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F48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49 577 122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F9B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60 956 435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F3B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56 597 385</w:t>
            </w:r>
          </w:p>
        </w:tc>
      </w:tr>
      <w:tr w:rsidR="007A3505" w:rsidRPr="007A3505" w14:paraId="48EF4F14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A5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külföldi értékpapírok vásárlása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382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K921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DDA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D72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061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BD8F4A4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99E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külföldi értékpapírok vásárlása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FBA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558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1F0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79E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9F7520F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E0B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értékpapírok beváltása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A51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69C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0FB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52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2C6577E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400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hitelek, kölcsönök törlesztése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60D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K924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AE3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51A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789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35CC2FE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756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finanszírozás kiadásai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B97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928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113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754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7788A4E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15C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Adóssághoz nem kapcsolódó származékos ügyletek kiadásai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82B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K93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0C9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633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9BD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C0A4D7F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E8F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Finanszírozási kiadások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31D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189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49 577 122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4C2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60 956 435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2C4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56 597 385</w:t>
            </w:r>
          </w:p>
        </w:tc>
      </w:tr>
      <w:tr w:rsidR="007A3505" w:rsidRPr="007A3505" w14:paraId="2CFBD458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BED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KIADÁSOK ÖSSZESEN (K1-9)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27A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438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213 932 495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B34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267 671 117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C76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209 649 739</w:t>
            </w:r>
          </w:p>
        </w:tc>
      </w:tr>
    </w:tbl>
    <w:p w14:paraId="540DF0CF" w14:textId="77777777" w:rsidR="007A3505" w:rsidRPr="007A3505" w:rsidRDefault="007A3505" w:rsidP="007A3505">
      <w:pPr>
        <w:suppressAutoHyphens/>
        <w:spacing w:after="140" w:line="276" w:lineRule="auto"/>
        <w:jc w:val="both"/>
        <w:rPr>
          <w:rFonts w:eastAsia="Noto Serif CJK SC"/>
          <w:kern w:val="2"/>
          <w:lang w:eastAsia="zh-CN" w:bidi="hi-IN"/>
        </w:rPr>
        <w:sectPr w:rsidR="007A3505" w:rsidRPr="007A3505" w:rsidSect="007A3505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35DC21EC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lastRenderedPageBreak/>
        <w:t> </w:t>
      </w:r>
    </w:p>
    <w:p w14:paraId="590E23B7" w14:textId="77777777" w:rsidR="007A3505" w:rsidRPr="007A3505" w:rsidRDefault="007A3505" w:rsidP="007A3505">
      <w:pPr>
        <w:suppressAutoHyphens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7A3505">
        <w:rPr>
          <w:rFonts w:eastAsia="Noto Serif CJK SC"/>
          <w:i/>
          <w:iCs/>
          <w:kern w:val="2"/>
          <w:u w:val="single"/>
          <w:lang w:eastAsia="zh-CN" w:bidi="hi-IN"/>
        </w:rPr>
        <w:t>2. melléklet az .../... . (... . ... .) önkormányzati rendelethez</w:t>
      </w:r>
    </w:p>
    <w:p w14:paraId="0E7CFA2D" w14:textId="77777777" w:rsidR="007A3505" w:rsidRPr="007A3505" w:rsidRDefault="007A3505" w:rsidP="007A350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Kiadások (Ft)</w:t>
      </w:r>
    </w:p>
    <w:p w14:paraId="6B9649E4" w14:textId="77777777" w:rsidR="007A3505" w:rsidRPr="007A3505" w:rsidRDefault="007A3505" w:rsidP="007A3505">
      <w:pPr>
        <w:suppressAutoHyphens/>
        <w:spacing w:before="220"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1. 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2"/>
        <w:gridCol w:w="579"/>
        <w:gridCol w:w="1155"/>
        <w:gridCol w:w="1013"/>
        <w:gridCol w:w="1012"/>
        <w:gridCol w:w="434"/>
        <w:gridCol w:w="433"/>
        <w:gridCol w:w="579"/>
        <w:gridCol w:w="578"/>
        <w:gridCol w:w="723"/>
        <w:gridCol w:w="579"/>
        <w:gridCol w:w="723"/>
        <w:gridCol w:w="723"/>
        <w:gridCol w:w="723"/>
      </w:tblGrid>
      <w:tr w:rsidR="007A3505" w:rsidRPr="007A3505" w14:paraId="6EB44DA8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D9C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Óbarki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Kisvakond Óvoda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715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AA7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901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F98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80B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EAB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02C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3DA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A21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AA6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99A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F0E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74F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9B24FC3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41A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SZERV ELŐIRÁNYZATAI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712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F71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DC9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088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2D0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12A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8B9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F1F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985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2B9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C83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6E2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BA2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26E8383" w14:textId="77777777" w:rsidTr="00B44A60">
        <w:tc>
          <w:tcPr>
            <w:tcW w:w="51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ADF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 megnevezése</w:t>
            </w:r>
          </w:p>
        </w:tc>
        <w:tc>
          <w:tcPr>
            <w:tcW w:w="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9A8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Rovat-szám</w:t>
            </w:r>
          </w:p>
        </w:tc>
        <w:tc>
          <w:tcPr>
            <w:tcW w:w="31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B94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kötelező feladatok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93E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önként vállalt feladatok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4B9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állami (államigazgatási) feladatok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A45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ÖSSZESEN</w:t>
            </w:r>
          </w:p>
        </w:tc>
      </w:tr>
      <w:tr w:rsidR="007A3505" w:rsidRPr="007A3505" w14:paraId="37F4776F" w14:textId="77777777" w:rsidTr="00B44A60">
        <w:tc>
          <w:tcPr>
            <w:tcW w:w="51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817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3EE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F99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FC6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157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E5B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D80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577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351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CAA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2AA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8C1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6EB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763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</w:tr>
      <w:tr w:rsidR="007A3505" w:rsidRPr="007A3505" w14:paraId="449A3FC9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6BF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Törvény szerinti illetmények, munkabérek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409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F0B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29 830 801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775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30 120 801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C99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30 118 247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698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01C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01D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A58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EF7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DB5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C82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29 830 801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A33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30 120 801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602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30 118 247</w:t>
            </w:r>
          </w:p>
        </w:tc>
      </w:tr>
      <w:tr w:rsidR="007A3505" w:rsidRPr="007A3505" w14:paraId="44EBDB1A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DD4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Normatív jutalmak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8E5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A3B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0D2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304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48D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2E0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913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F66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4C9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232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86D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481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837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5907EFD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15A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Céljuttatás, projektprémium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103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017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EB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640 000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B32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640 000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6DB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416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034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B37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FB2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E32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947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660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640 000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99A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640 000</w:t>
            </w:r>
          </w:p>
        </w:tc>
      </w:tr>
      <w:tr w:rsidR="007A3505" w:rsidRPr="007A3505" w14:paraId="1FF4C81B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4B1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Készenléti, ügyeleti, helyettesítési díj, túlóra, túlszolgálat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798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B13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C80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380 000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A2A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356 674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A46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00F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C6E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571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306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706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BA7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B31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380 000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944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356 674</w:t>
            </w:r>
          </w:p>
        </w:tc>
      </w:tr>
      <w:tr w:rsidR="007A3505" w:rsidRPr="007A3505" w14:paraId="71412A9F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D6F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Végkielégítés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0DF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A62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57D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00D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D2D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798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A58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9E2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A0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27D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21A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BEB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810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7B379E4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D17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Jubileumi jutalom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573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7F4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744 832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D70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746 432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089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746 432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01B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EFB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D6C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9D4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ABE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E86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0D1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744 832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A4E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746 432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172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746 432</w:t>
            </w:r>
          </w:p>
        </w:tc>
      </w:tr>
      <w:tr w:rsidR="007A3505" w:rsidRPr="007A3505" w14:paraId="2A56CB50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800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Béren kívüli juttatások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01A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AB4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927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A04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E3D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AE8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4EC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951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823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B6B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D6D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FFD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85F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</w:tr>
      <w:tr w:rsidR="007A3505" w:rsidRPr="007A3505" w14:paraId="04A6013C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298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Ruházati költségtérítés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3CC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132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D07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9DE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437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3C0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56F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430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27C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FBC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5FA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465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A04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944A5D3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A1D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Közlekedési költségtérítés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8AB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CEC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4CA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445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227 160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860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0E2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7B1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CB4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7BA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BFE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3E9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2DB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24A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227 160</w:t>
            </w:r>
          </w:p>
        </w:tc>
      </w:tr>
      <w:tr w:rsidR="007A3505" w:rsidRPr="007A3505" w14:paraId="12DB164A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A6C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költségtérítések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273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K1110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5E0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B2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392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74C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FBA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A2E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378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F4A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CDA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8EA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B42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4F6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86DFE07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2CE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Lakhatási támogatások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BD8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K1111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81E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7E6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603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56D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6CD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B2B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DEA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C82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93A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48C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07E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1C8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522CB47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714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Szociális támogatások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847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451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1D7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98D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113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DCB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F5B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B42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648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20B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D67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64F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756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1FF1EDA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D3A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Foglalkoztatottak egyéb személyi juttatásai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A28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K1113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0B1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153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B62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B2C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A0E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72D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11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9F7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D1D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12F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A6E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AE1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1749C3F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F4E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Foglalkoztatottak személyi juttatásai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75B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6FC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31 885 633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FBC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32 547 233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76A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32 488 513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009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3D0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8AC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814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76D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EE1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0DB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31 885 633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1B6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32 547 233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521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32 488 513</w:t>
            </w:r>
          </w:p>
        </w:tc>
      </w:tr>
      <w:tr w:rsidR="007A3505" w:rsidRPr="007A3505" w14:paraId="3B3B86A7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AEB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Választott tisztségviselők juttatásai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EA2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K121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85F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50A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94C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A37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475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123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38F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760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625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C47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7BA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25D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744028C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977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Munkavégzésre irányuló egyéb jogviszonyban nem saját foglalkoztatottnak fizetett juttatások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5EA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K122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216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1 351 000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886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1 091 000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F81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1 000 890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347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C44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782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EA6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538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285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B46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1351000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60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1091000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98E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1000890</w:t>
            </w:r>
          </w:p>
        </w:tc>
      </w:tr>
      <w:tr w:rsidR="007A3505" w:rsidRPr="007A3505" w14:paraId="751070A4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29D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külső személyi juttatások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E42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K123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6BF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EB3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583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B6F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EC5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123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7FE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6D9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0E3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7CB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AAA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5D0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9227DB5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E2E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Külső személyi juttatások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986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958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1 351 000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45D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1 091 000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774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1 000 890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0A1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6BC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951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F80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B71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AA8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786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1 351 000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DEE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1 091 000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588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1 000 890</w:t>
            </w:r>
          </w:p>
        </w:tc>
      </w:tr>
      <w:tr w:rsidR="007A3505" w:rsidRPr="007A3505" w14:paraId="5C91EB98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D56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67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095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33 236 633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077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33 638 233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582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33 489 403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AA7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EBA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6BB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537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ACD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D19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CDB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33 236 633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9D4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33 638 233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5F3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33 489 403</w:t>
            </w:r>
          </w:p>
        </w:tc>
      </w:tr>
      <w:tr w:rsidR="007A3505" w:rsidRPr="007A3505" w14:paraId="621DDFB8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805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Munkaadókat terhelő járulékok és szociális </w:t>
            </w: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hozzájárulási adó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607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K2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673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2 656 962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482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2 255 </w:t>
            </w: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362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1D6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2 116 530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D21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AFE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299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E31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0C9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703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E74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2 656 </w:t>
            </w: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962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B0B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 xml:space="preserve">2 255 </w:t>
            </w: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362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67F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 xml:space="preserve">2 116 </w:t>
            </w: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530</w:t>
            </w:r>
          </w:p>
        </w:tc>
      </w:tr>
      <w:tr w:rsidR="007A3505" w:rsidRPr="007A3505" w14:paraId="281A58E2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C8B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Szakmai anyagok beszerzése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58E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K311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5B9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9FD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195 903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A71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195 903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22D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7BA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4FA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701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032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83F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28B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19D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195 903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133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195 903</w:t>
            </w:r>
          </w:p>
        </w:tc>
      </w:tr>
      <w:tr w:rsidR="007A3505" w:rsidRPr="007A3505" w14:paraId="56EF5248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0A1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Üzemeltetési anyagok beszerzése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71B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98B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250 000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A8B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214 097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BE4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76 922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D03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638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A6D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C15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288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4BF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FB7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250 000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9D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214 097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8ED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76 922</w:t>
            </w:r>
          </w:p>
        </w:tc>
      </w:tr>
      <w:tr w:rsidR="007A3505" w:rsidRPr="007A3505" w14:paraId="5D67CE3C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476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Árubeszerzés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8D3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K313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6AD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A0F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03F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FCD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687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31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4D7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E4E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5B4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B27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812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E3E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F235B10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FCE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Készletbeszerzés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EE0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4E9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90F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5E8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272 825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6F0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45E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F0D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0C9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E0C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80D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347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422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00F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272 825</w:t>
            </w:r>
          </w:p>
        </w:tc>
      </w:tr>
      <w:tr w:rsidR="007A3505" w:rsidRPr="007A3505" w14:paraId="4AB295E8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938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Informatikai szolgáltatások igénybevétele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294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K321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655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124 800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DE0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124 800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802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60 000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487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EB8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9DF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083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448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186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FA9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124800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6C3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124800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45C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60000</w:t>
            </w:r>
          </w:p>
        </w:tc>
      </w:tr>
      <w:tr w:rsidR="007A3505" w:rsidRPr="007A3505" w14:paraId="0BBB7461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DC4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kommunikációs szolgáltatások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791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K322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1CC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114 000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BDC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114 000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A56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88 648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FE8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86C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600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C5D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EC6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60D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246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114000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1DA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114000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60A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88648</w:t>
            </w:r>
          </w:p>
        </w:tc>
      </w:tr>
      <w:tr w:rsidR="007A3505" w:rsidRPr="007A3505" w14:paraId="4EE78DF6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C6B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Kommunikációs szolgáltatások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08B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1CF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238 800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D75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238 800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567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148 648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890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F40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C8E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1D9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56C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C1F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CF5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238800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CD7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238800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D33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148648</w:t>
            </w:r>
          </w:p>
        </w:tc>
      </w:tr>
      <w:tr w:rsidR="007A3505" w:rsidRPr="007A3505" w14:paraId="158BE1AC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DEB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Áramdíj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B5A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K3311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DDF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910 000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4D8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1 108 734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ED9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351 642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BAA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3E4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A11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C1D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476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EF6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277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910 000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E22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1 108 734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F27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351 642</w:t>
            </w:r>
          </w:p>
        </w:tc>
      </w:tr>
      <w:tr w:rsidR="007A3505" w:rsidRPr="007A3505" w14:paraId="21C01D19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D33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Gázdíj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CD3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4CF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1 700 000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133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1 700 000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F68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1 123 265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2E7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C3E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C79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137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0B2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C43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322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1 700 000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BD5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1 700 000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96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1 123 265</w:t>
            </w:r>
          </w:p>
        </w:tc>
      </w:tr>
      <w:tr w:rsidR="007A3505" w:rsidRPr="007A3505" w14:paraId="1A9BCC6E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902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Vízdíj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2C2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K3314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01A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800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240 000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E74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236 205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22A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CAE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23B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BF8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6F1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921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8BA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AFA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240 000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177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236 205</w:t>
            </w:r>
          </w:p>
        </w:tc>
      </w:tr>
      <w:tr w:rsidR="007A3505" w:rsidRPr="007A3505" w14:paraId="0B2845A3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E5D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Vásárolt élelmezés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73A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916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3 710 280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E24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3 710 280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080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3 105 000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3B9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76A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0A1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828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7BC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AC3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8AF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3 710 280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664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3 710 280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447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3 105 000</w:t>
            </w:r>
          </w:p>
        </w:tc>
      </w:tr>
      <w:tr w:rsidR="007A3505" w:rsidRPr="007A3505" w14:paraId="0D56297C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43F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Bérleti és lízing díjak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40D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A59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121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CC2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072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71F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301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FCA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667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655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D4C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00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67E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5B2793F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238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Karbantartási, kisjavítási szolgáltatások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B4B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8AE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E1D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B6B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41 200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3F9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771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616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CA1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249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D78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CEB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149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22B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41 200</w:t>
            </w:r>
          </w:p>
        </w:tc>
      </w:tr>
      <w:tr w:rsidR="007A3505" w:rsidRPr="007A3505" w14:paraId="4AE3CFB2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220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Közvetített szolgáltatások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349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87D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476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063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E7F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3B0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550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E2E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B50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AA3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3B4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7AD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5F0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2274DA2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3AF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Szakmai tevékenységet segítő szolgáltatások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96D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C2F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507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F3D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488 000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3E2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7E0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956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632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AE0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08A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DF2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A3F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E50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488 000</w:t>
            </w:r>
          </w:p>
        </w:tc>
      </w:tr>
      <w:tr w:rsidR="007A3505" w:rsidRPr="007A3505" w14:paraId="76423466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9ED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szolgáltatások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B59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7DB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535 040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2F4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535 040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AF7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436 937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DF8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885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348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3DD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64D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2F2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F52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535 040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847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535 040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E1B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436 937</w:t>
            </w:r>
          </w:p>
        </w:tc>
      </w:tr>
      <w:tr w:rsidR="007A3505" w:rsidRPr="007A3505" w14:paraId="185C2E67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115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Szolgáltatási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897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484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7 725 320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DFE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7 944 054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6CE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5 782 249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6FF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A3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67B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B28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204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5FB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054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7 725 320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7D1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7 944 054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7C7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5 782 249</w:t>
            </w:r>
          </w:p>
        </w:tc>
      </w:tr>
      <w:tr w:rsidR="007A3505" w:rsidRPr="007A3505" w14:paraId="6354FC0B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CDE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Kiküldetések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5B1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K341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E47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99E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13F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B7B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E51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26C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9C0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A98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BD5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A89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C87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57D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97E843E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62A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Reklám- és propagandakiadások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74E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K342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387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EE8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A1C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845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6F8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FB8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C3D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ABC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075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652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532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90C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D552AF5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425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Kiküldetések, reklám- és propagandakiadások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A02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D21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A45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8D5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35D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753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B46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CA4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9C6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D5B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854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1D3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E4E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2835289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DB1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előzetesen felszámított általános forgalmi adó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233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0E9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2 261 013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7FF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2 261 013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CD1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1 532 760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2BC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6DA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337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C10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FE5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36E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ACB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2 261 013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869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2 261 013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F0B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1 532 760</w:t>
            </w:r>
          </w:p>
        </w:tc>
      </w:tr>
      <w:tr w:rsidR="007A3505" w:rsidRPr="007A3505" w14:paraId="3E8F0CDC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23F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Fizetendő általános forgalmi adó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F4E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526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26F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4AC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32E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D9A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A4E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5C7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41E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1E0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345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F9E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B6D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689BAF0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D3C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Kamatkiadások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94A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2DC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49F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486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D1E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65E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6A4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EB0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890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596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B9C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605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8D5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0436B4A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555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pénzügyi műveletek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0B7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1BB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32D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E78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D47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87B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703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852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CA3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516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DCD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33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03C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94C4E21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7D7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dologi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551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9ED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7AA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43D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3 600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EAD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C76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A8E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F01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712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2AE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652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A94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0C4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3 600</w:t>
            </w:r>
          </w:p>
        </w:tc>
      </w:tr>
      <w:tr w:rsidR="007A3505" w:rsidRPr="007A3505" w14:paraId="5FFAC942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E13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Különféle befizetések és egyéb dologi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B0B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346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2 411 013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EEE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2 411 013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2A6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1 536 360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AEA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4D9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7BD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D94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1DC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8BC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3D8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2 411 013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C35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2 411 013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B05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1 536 360</w:t>
            </w:r>
          </w:p>
        </w:tc>
      </w:tr>
      <w:tr w:rsidR="007A3505" w:rsidRPr="007A3505" w14:paraId="030B0447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7D3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Dologi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D80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C77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10 785 133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07F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11 003 867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8E4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7 740 082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557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C01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8F6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EB4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277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756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CDF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10 785 133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2B7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11 003 867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913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7 740 082</w:t>
            </w:r>
          </w:p>
        </w:tc>
      </w:tr>
      <w:tr w:rsidR="007A3505" w:rsidRPr="007A3505" w14:paraId="45320557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FD5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Társadalombiztosítási ellátások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9F6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A05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9DF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774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FB0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49D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A54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9CC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92C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40D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587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BD8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5A8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2581817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3B4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Családi támogatások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12A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9CE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B22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555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FFD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B07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CD5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E55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5CC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A46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F1F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54F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FE1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8B05CA8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108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Pénzbeli kárpótlások, kártérítések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73C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893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7EC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827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DDE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DC9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A00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9F4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457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C21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6AC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6FA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44F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AC49707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F92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Betegséggel kapcsolatos (nem társadalombiztosítási) ellátások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68F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E58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E37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CAC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F9E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EF1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E25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4DF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1B0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326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827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B28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C18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D6AD57B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2A0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Foglalkoztatással, munkanélküliséggel kapcsolatos ellátások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0D7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BBC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BD0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2EB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6F2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B75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858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A58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9EF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006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EBC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FC2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CD1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CDD09A4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CA0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Lakhatással kapcsolatos ellátások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2DA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F99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AE3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E08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0FC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364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014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B31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74D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D6A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F34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D67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67B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69A9F9E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7AA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Intézményi ellátottak pénzbeli juttatásai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6B2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C33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B6A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DAF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B44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E94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2E8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500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21D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F88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443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E76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ED6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8B9E159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A3E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nem intézményi ellátások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E6C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258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677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637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CB6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49F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A21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C34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809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7AA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077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1D5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95DF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3FECEF6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6F8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30E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A1D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FA0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3AA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607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CCF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69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D89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4DC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9D2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84C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AF2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FC4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EFF3897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682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Nemzetközi kötelezettségek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32E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292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4F8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3ED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9B5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A0C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C2B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D22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0EE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F1A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F8C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AF9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DF5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07F22DA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AC8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Elvonások és befizetések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DB9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D8D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61D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E5D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A73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AE6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713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ABD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50D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B46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E3D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587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AB4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2CA6F1E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8CC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garancia- és kezességvállalásból származó kifizetés államháztartáson belülre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6E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F51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99C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D89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F8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639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F0E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41D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9B1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2BE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FD2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123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D3A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878A142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57D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nyújtása államháztartáson belülre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413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D90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C78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5F2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AE3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C44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206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E23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390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F26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430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D2D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782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B243E1D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F3D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törlesztése államháztartáson belülre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330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593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C31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F11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F58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C9C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F44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8D5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5B8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944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4A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44B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5FF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B8493C8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F86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támogatások államháztartáson belülre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F42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EF2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31F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AAF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8DE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C63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715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794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5CC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D87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63F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D5F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387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869C028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633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garancia- és kezességvállalásból származó kifizetés államháztartáson kívülre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719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0B5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A42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4AD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C7F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4A8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2C2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5BE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F62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21B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E5F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3BB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2CF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DCC361B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DA0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Működési célú visszatérítendő támogatások, </w:t>
            </w: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kölcsönök nyújtása államháztartáson kívülre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638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K50</w:t>
            </w: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B57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902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64B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B61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979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215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25E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EF4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CCC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8E5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6FD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4A8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0843D25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46B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Árkiegészítések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, ártámogatások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7F2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D73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9FC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AFF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F0F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591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E18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59D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903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8E4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967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F1C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999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CDEE093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A98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Kamattámogatások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95F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K510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027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6BF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8E6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D6A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FB6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9E6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EDF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DA6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4D7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39D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22A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15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FB88CB1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A50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támogatások államháztartáson kívülre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B9E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775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A85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ED1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F17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E2A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AE9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27F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A08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A05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246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E11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40F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5180D9F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A48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Tartalékok-általános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4ED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8B6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394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B8A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4D1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884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473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372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A27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A57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F86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099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D61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1CE0844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F71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Tartalékok-cél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B01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6F4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159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756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269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043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E69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9A2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214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782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6CF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344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E77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9FEE0B6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FEC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3D9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4FF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B61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0FE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DFC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6F0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89B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4B7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D1F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DCC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AB2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256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2B9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99CF498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F8D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költségvetés előirányzat csoport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353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BD4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46 678 728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369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46 897 462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3D3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43 346 015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FF3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A33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5EB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CEB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2D7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B00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DC5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46 678 728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BEF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46 897 462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F0A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43 346 015</w:t>
            </w:r>
          </w:p>
        </w:tc>
      </w:tr>
      <w:tr w:rsidR="007A3505" w:rsidRPr="007A3505" w14:paraId="53B8B830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03A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Immateriális javak beszerzése, létesítése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3B4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5EF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370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FF1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850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7E1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2E7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42F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222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02E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683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051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308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B66BB5A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EE6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Ingatlanok beszerzése, létesítése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F27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D22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00B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D64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C70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870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F66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798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93A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E6E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0CA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513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954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AFB1E48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E29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Informatikai eszközök beszerzése, létesítése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3FA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AD5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A64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D14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312 960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DFA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1A9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98E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010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C2C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347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032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6BC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568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312 960</w:t>
            </w:r>
          </w:p>
        </w:tc>
      </w:tr>
      <w:tr w:rsidR="007A3505" w:rsidRPr="007A3505" w14:paraId="13AF7C03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57B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tárgyi eszközök beszerzése, létesítése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CE7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D6E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67D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74F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1B4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193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B17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92E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F5F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068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A3A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CC9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915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0B7EDDB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52D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Részesedések beszerzése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9F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5EF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142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F32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92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7C7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1D6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C55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A82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9FF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8D4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5DE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589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31A6A59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CD8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Meglévő részesedések növeléséhez kapcsolódó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3EC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0F5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081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1C8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F0B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902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631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4CB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B06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95C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50F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7F8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21E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D4F0E77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E9F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914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973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108 000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932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108 000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ACF1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84 499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A92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C7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31F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122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B3F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576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986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108 000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8AC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108 000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E61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84 499</w:t>
            </w:r>
          </w:p>
        </w:tc>
      </w:tr>
      <w:tr w:rsidR="007A3505" w:rsidRPr="007A3505" w14:paraId="7DE6CEDE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AA8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Beruházások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5A6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6CD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508 000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468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508 000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A97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397 459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491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06C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DE4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1AF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186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96F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661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508 000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3B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508 000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BEE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397 459</w:t>
            </w:r>
          </w:p>
        </w:tc>
      </w:tr>
      <w:tr w:rsidR="007A3505" w:rsidRPr="007A3505" w14:paraId="68071F7D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B23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Ingatlanok felújítása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ADF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A16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914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435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81C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C1C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076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9BC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E53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ACB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D78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930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55B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18FE309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FF8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Informatikai eszközök felújítása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629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5A0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A4B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A80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A4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617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A4B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456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08B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C67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20C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61C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F8B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5C0675D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5B6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tárgyi eszközök felújítása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46F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41A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0B0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478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76F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AFF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E9A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F10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F45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8BB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96B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111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F30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96CC0CC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A18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Felújítási célú előzetesen felszámított általános forgalmi adó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D60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CD0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635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5F5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8DC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6F1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F2F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7C1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582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EA2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E99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7C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296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79DE760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D35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Felújítások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BCA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067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609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FA4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F8C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0D6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0FB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32A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4EF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82A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134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713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AAF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D83590E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233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garancia- és kezességvállalásból származó kifizetés államháztartáson belülre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AD4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95D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4D9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499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7E2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5B1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C48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32E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DFB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D66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D8D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92F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22D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724BAA9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C2A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nyújtása államháztartáson belülre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DD3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A32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6D1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0B4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414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28F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70D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8A5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F6A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318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895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779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0739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3A96634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9A0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törlesztése államháztartáson belülre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CC7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2FD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414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0CE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CA5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2F5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5C2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37A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EC1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7D3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EDC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07C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9A0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586D8496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293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támogatások államháztartáson belülre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697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648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7CD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454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329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856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388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645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32B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264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694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D09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BD1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213C6C8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44E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garancia- és kezességvállalásból származó kifizetés államháztartáson kívülre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4AB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77F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55E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74B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D61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C35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D25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FBB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461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C1F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709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490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2DF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70488CB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DC3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nyújtása államháztartáson kívülre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D14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9A6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FFF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693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9EE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E0B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9E1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A7B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CDF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DF8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286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E2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999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E4B1D16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0B4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Lakástámogatás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75A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628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2C0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1B9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54A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469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3CC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9B2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297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C99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DD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DDF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E06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51D0AF1B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7C1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573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756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602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6CC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66D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816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FE4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DEB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3ED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1AE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189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2C5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054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9226643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A78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629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03F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197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C6F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4B1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8DA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34A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071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1DD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C72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173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EE0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E35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F28039E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9EF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költségvetés előirányzat csoport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AE4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798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508 000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3F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508 000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6ED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397 459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A0E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589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845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3E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426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3C7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0E8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508000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76B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508 000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E8E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397 459</w:t>
            </w:r>
          </w:p>
        </w:tc>
      </w:tr>
      <w:tr w:rsidR="007A3505" w:rsidRPr="007A3505" w14:paraId="73581BCB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F6D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CCF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K1-K8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B60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47 186 728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AA7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47 405 462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D0B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43 743 474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CA1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0E7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F98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32E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B4F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0DD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E12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47 186 728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D37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47 405 462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9BE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43 743 474</w:t>
            </w:r>
          </w:p>
        </w:tc>
      </w:tr>
      <w:tr w:rsidR="007A3505" w:rsidRPr="007A3505" w14:paraId="58D04FFB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F35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Hosszú lejáratú hitelek, kölcsönök törlesztése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7F8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422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8EE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30D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98A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2F3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37D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51A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CB0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4F4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72E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EA6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622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9D9DA32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932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Likviditási célú hitelek, kölcsönök törlesztése pénzügyi vállalkozásnak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EB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54D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4D4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920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BF3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B64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4F8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40E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B9F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FD6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471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4FD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F10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1A16B96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498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Rövid lejáratú hitelek, kölcsönök törlesztése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CD7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55B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D79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CF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093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DA2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D98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508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91A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89E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CC5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C43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0C5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4A364E1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946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8B4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553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D78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777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854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0C3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4F0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998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BDD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007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6FC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A87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CEC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AA3D289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1F1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vásárlása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A3B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7D6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427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50C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49D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B56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FCF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4E7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267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53B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B6C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53B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7E6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2F1FBF8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0B7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beváltása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D5C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D3A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C45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1F0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CF2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7A2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C9F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9AB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06E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F8F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542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7B8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464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F1FDB08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C19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belföldi értékpapírok vásárlása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AB7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5D6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14E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F0F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555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E7E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47F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3A4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154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6EB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164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9B4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251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0286F26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29B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belföldi értékpapírok beváltása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240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431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33D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BF1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F5D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76D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831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B48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397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8F5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CB7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B7E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BAC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C1F780A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CE6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Belföldi értékpapírok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B64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B3E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BDB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C96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CBF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EA9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702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E3E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D341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0E8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A3F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34D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B11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DE2E756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CFF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Államháztartáson belüli megelőlegezések folyósítása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F28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749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82A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5EC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7D1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FCC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CB7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C5C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28A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AA8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1F2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C8E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E9B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6F87158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1AA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4BB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AC7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511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4DA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CC8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4E6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24B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642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0CA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34E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622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DE4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FFF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6C29879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11A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Központi, irányító szervi támogatások folyósítása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A4E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K915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4CA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76F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DC9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E4E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A29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C93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AD2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1AC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E12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C54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0BE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AB5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B665590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01D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Pénzeszközök betétként elhelyezése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8F1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K916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77F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6B1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6C3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488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A68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595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DE5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7CB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A7F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B57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276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8DD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13860E5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D63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Pénzügyi lízing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A79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</w:t>
            </w: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7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42B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7D6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DC4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B70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51C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D15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BD1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18A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77A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A9D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802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0F8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BFD01D5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A21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 költségvetés sajátos finanszírozási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2BC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K918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846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140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1F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7C1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58B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A72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6A6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564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B2B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652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75B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12F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A048AF2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C32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Belföldi finanszírozás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1F3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CA2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8FD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BEB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7ED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BE5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02D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BA1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AB8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4F6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EB6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5CE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AFE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FD7DB42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315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külföldi értékpapírok vásárlása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B2A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K921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A52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4AE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559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327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E8A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DA8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198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C41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D4A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2BE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21D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BF0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A1EC847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380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külföldi értékpapírok vásárlása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AA6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3CA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958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B8B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9AF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585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01A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6E2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CC2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47E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C21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2FB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279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E4769C1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60F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értékpapírok beváltása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FCE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128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1FD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A14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A3C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D68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C0A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BB3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EF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06F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4E6D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312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29D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526FE5A8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F2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hitelek, kölcsönök törlesztése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C17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K924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3B3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326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EBE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E45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5C9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4F1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060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234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157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745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CF9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EAA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BC924A6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A4B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finanszírozás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AD5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514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EE0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66C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CF7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256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41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9D5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F7B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5D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81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E19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DE0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DAD5D0E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FD1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Adóssághoz nem kapcsolódó származékos ügyletek kiadásai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6CC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K93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0D1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F04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0AF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907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4A9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00E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46C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11E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B45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4B3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F77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888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ACE6D2E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7A5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Finanszírozási kiadások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76C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A54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291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E29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628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372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FE8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58A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558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96F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1CC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005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049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E575823" w14:textId="77777777" w:rsidTr="00B44A60">
        <w:tc>
          <w:tcPr>
            <w:tcW w:w="5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F5D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KIADÁSOK ÖSSZESEN (K1-9)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904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DD3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47 186 728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EE8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47 405 462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473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43 743 474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D6B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F30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E35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904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780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F77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A45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47 186 728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637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47 405 462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C4B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43 743 474</w:t>
            </w:r>
          </w:p>
        </w:tc>
      </w:tr>
    </w:tbl>
    <w:p w14:paraId="07DD1CFF" w14:textId="77777777" w:rsidR="007A3505" w:rsidRPr="007A3505" w:rsidRDefault="007A3505" w:rsidP="007A3505">
      <w:pPr>
        <w:suppressAutoHyphens/>
        <w:spacing w:before="220"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2. Kiadások egyszerűsített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9"/>
        <w:gridCol w:w="724"/>
        <w:gridCol w:w="1446"/>
        <w:gridCol w:w="1446"/>
        <w:gridCol w:w="1301"/>
      </w:tblGrid>
      <w:tr w:rsidR="007A3505" w:rsidRPr="007A3505" w14:paraId="1F179FC1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E13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Óbarki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Kisvakond Óvoda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A0C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380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39B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FF2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A3BC3B5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87C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SZERV ELŐIRÁNYZATAI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500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450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196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81C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1448C00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FCD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 megnevezése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D8D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Rovat-szám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712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C17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D50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</w:tr>
      <w:tr w:rsidR="007A3505" w:rsidRPr="007A3505" w14:paraId="3CA7337E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BA1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Törvény szerinti illetmények, munkabérek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68D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1C9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29 830 801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F5A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30 120 801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15F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30 118 247</w:t>
            </w:r>
          </w:p>
        </w:tc>
      </w:tr>
      <w:tr w:rsidR="007A3505" w:rsidRPr="007A3505" w14:paraId="05A6CAEB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F47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Normatív jutalmak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769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821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84E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900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AD0650C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33B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Céljuttatás, projektprémium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E4F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59C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376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640 000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339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640 000</w:t>
            </w:r>
          </w:p>
        </w:tc>
      </w:tr>
      <w:tr w:rsidR="007A3505" w:rsidRPr="007A3505" w14:paraId="277BD06B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136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Készenléti, ügyeleti, helyettesítési díj, túlóra, túlszolgálat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5C9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352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9EE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380 000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00B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356 674</w:t>
            </w:r>
          </w:p>
        </w:tc>
      </w:tr>
      <w:tr w:rsidR="007A3505" w:rsidRPr="007A3505" w14:paraId="2444216C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767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Végkielégítés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F14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2C3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44B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3AC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A1F46DB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2E5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Jubileumi jutalom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931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0EF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744 832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E08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746 432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AE7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746 432</w:t>
            </w:r>
          </w:p>
        </w:tc>
      </w:tr>
      <w:tr w:rsidR="007A3505" w:rsidRPr="007A3505" w14:paraId="2A43982F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E0B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Béren kívüli juttatások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EA6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4C1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156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7D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</w:tr>
      <w:tr w:rsidR="007A3505" w:rsidRPr="007A3505" w14:paraId="452EF89D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207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Ruházati költségtérítés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BB3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E89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962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DF6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BAE2204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47D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Közlekedési költségtérítés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172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8F5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7E5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652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227 160</w:t>
            </w:r>
          </w:p>
        </w:tc>
      </w:tr>
      <w:tr w:rsidR="007A3505" w:rsidRPr="007A3505" w14:paraId="58C65CAB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BE0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költségtérítések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526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7B3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B14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573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55A00D5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DEF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Lakhatási támogatások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32F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06D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012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1EF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734B229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ED0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Szociális támogatások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412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EAE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005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0EE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8CF1B68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3A2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Foglalkoztatottak egyéb személyi juttatásai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FAF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CFA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247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EC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B593566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B36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Foglalkoztatottak személyi juttatásai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4D9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A04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31 885 633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86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32 547 233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8B4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32 488 513</w:t>
            </w:r>
          </w:p>
        </w:tc>
      </w:tr>
      <w:tr w:rsidR="007A3505" w:rsidRPr="007A3505" w14:paraId="13A4F807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285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Választott tisztségviselők juttatásai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5A0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5C0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BFA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928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DD931B0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BE0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Munkavégzésre irányuló egyéb jogviszonyban nem saját foglalkoztatottnak fizetett juttatások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B5A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63F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1 351 000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C03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1 091 000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C1B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1 000 890</w:t>
            </w:r>
          </w:p>
        </w:tc>
      </w:tr>
      <w:tr w:rsidR="007A3505" w:rsidRPr="007A3505" w14:paraId="3A05F034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402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külső személyi juttatások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C78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3DD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549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338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06C3A42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CC0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Külső személyi juttatások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EDE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08A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1 351 000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794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1 091 000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6FB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1 000 890</w:t>
            </w:r>
          </w:p>
        </w:tc>
      </w:tr>
      <w:tr w:rsidR="007A3505" w:rsidRPr="007A3505" w14:paraId="1287B66E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3F5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CF6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298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33 236 633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65E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33 638 233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2A6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33 489 403</w:t>
            </w:r>
          </w:p>
        </w:tc>
      </w:tr>
      <w:tr w:rsidR="007A3505" w:rsidRPr="007A3505" w14:paraId="58BD2877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E5E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875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B00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2 656 962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AD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2 255 362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998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2 116 530</w:t>
            </w:r>
          </w:p>
        </w:tc>
      </w:tr>
      <w:tr w:rsidR="007A3505" w:rsidRPr="007A3505" w14:paraId="0818AF75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64A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Szakmai anyagok beszerzése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9BD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609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903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195 903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17F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195 903</w:t>
            </w:r>
          </w:p>
        </w:tc>
      </w:tr>
      <w:tr w:rsidR="007A3505" w:rsidRPr="007A3505" w14:paraId="2E0AF33C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FC8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Üzemeltetési anyagok beszerzése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2CF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7A0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250 000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70D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214 097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C9B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76 922</w:t>
            </w:r>
          </w:p>
        </w:tc>
      </w:tr>
      <w:tr w:rsidR="007A3505" w:rsidRPr="007A3505" w14:paraId="7302FFFA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221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Árubeszerzés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6DF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751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555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63C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615D89A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2FC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Készletbeszerzés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35C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524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F08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77F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272 825</w:t>
            </w:r>
          </w:p>
        </w:tc>
      </w:tr>
      <w:tr w:rsidR="007A3505" w:rsidRPr="007A3505" w14:paraId="6F5ABFC2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379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Informatikai szolgáltatások igénybevétele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000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F68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124 800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FB5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124 800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902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60 000</w:t>
            </w:r>
          </w:p>
        </w:tc>
      </w:tr>
      <w:tr w:rsidR="007A3505" w:rsidRPr="007A3505" w14:paraId="2E00D813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B71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kommunikációs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1ED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976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114 000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415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114 000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239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88 648</w:t>
            </w:r>
          </w:p>
        </w:tc>
      </w:tr>
      <w:tr w:rsidR="007A3505" w:rsidRPr="007A3505" w14:paraId="144179AD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E1F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Kommunikációs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9BF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267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238 800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BF3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238 800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413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148 648</w:t>
            </w:r>
          </w:p>
        </w:tc>
      </w:tr>
      <w:tr w:rsidR="007A3505" w:rsidRPr="007A3505" w14:paraId="255FB849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595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Áramdíj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FA2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88D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910 000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4DF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1 108 734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CA8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351 642</w:t>
            </w:r>
          </w:p>
        </w:tc>
      </w:tr>
      <w:tr w:rsidR="007A3505" w:rsidRPr="007A3505" w14:paraId="0A50C941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D8E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Gázdíj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17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418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1 700 000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951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1 700 000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768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1 123 265</w:t>
            </w:r>
          </w:p>
        </w:tc>
      </w:tr>
      <w:tr w:rsidR="007A3505" w:rsidRPr="007A3505" w14:paraId="56112D52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579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Vízdíj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59B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3C2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FCC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240 000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B97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236 205</w:t>
            </w:r>
          </w:p>
        </w:tc>
      </w:tr>
      <w:tr w:rsidR="007A3505" w:rsidRPr="007A3505" w14:paraId="1C427749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498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Vásárolt élelmezés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6CD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7CB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3 710 280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FFE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3 710 280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BFB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3 105 000</w:t>
            </w:r>
          </w:p>
        </w:tc>
      </w:tr>
      <w:tr w:rsidR="007A3505" w:rsidRPr="007A3505" w14:paraId="28203A2A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6EC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Bérleti és lízing díjak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696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901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D73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3D8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F1D2D2D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418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Karbantartási, kisjavítási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9A1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9B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5B2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9A0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41 200</w:t>
            </w:r>
          </w:p>
        </w:tc>
      </w:tr>
      <w:tr w:rsidR="007A3505" w:rsidRPr="007A3505" w14:paraId="524C2624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B10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Közvetített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659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E9D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CB1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E8B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7FF46D2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01A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Szakmai tevékenységet segítő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EED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93A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228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FE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488 000</w:t>
            </w:r>
          </w:p>
        </w:tc>
      </w:tr>
      <w:tr w:rsidR="007A3505" w:rsidRPr="007A3505" w14:paraId="4A64382F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C96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68A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743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535 040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574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535 040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BCA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436 937</w:t>
            </w:r>
          </w:p>
        </w:tc>
      </w:tr>
      <w:tr w:rsidR="007A3505" w:rsidRPr="007A3505" w14:paraId="16F1744B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C31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Szolgáltatási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4C2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043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7 725 320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FB4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7 944 054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6C7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5 782 249</w:t>
            </w:r>
          </w:p>
        </w:tc>
      </w:tr>
      <w:tr w:rsidR="007A3505" w:rsidRPr="007A3505" w14:paraId="5143AAE1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731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Kiküldetések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0FC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K341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64E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20A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9EB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90ECD82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F5A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Reklám- és propagandakiadások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BBA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K342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514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1FF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4A5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D941F65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EBF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Kiküldetések, reklám- és propagandakiadások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F2C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CE4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7B3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871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8CFF5D8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53A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előzetesen felszámított általános forgalmi adó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FE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EC7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2 261 013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FC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2 261 013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7F2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1 532 760</w:t>
            </w:r>
          </w:p>
        </w:tc>
      </w:tr>
      <w:tr w:rsidR="007A3505" w:rsidRPr="007A3505" w14:paraId="5956352D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747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Fizetendő általános forgalmi adó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644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049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039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A68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29D05B0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2EE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Kamatkiadások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8F3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3D0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A93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A8A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230C06E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FEA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pénzügyi műveletek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4FE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E95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B10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133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377CE2C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331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dologi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E7C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A94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DF1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348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3 600</w:t>
            </w:r>
          </w:p>
        </w:tc>
      </w:tr>
      <w:tr w:rsidR="007A3505" w:rsidRPr="007A3505" w14:paraId="0CBD7446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D1F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Különféle befizetések és egyéb dologi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760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E6D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2 411 013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9DE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2 411 013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FC0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1 536 360</w:t>
            </w:r>
          </w:p>
        </w:tc>
      </w:tr>
      <w:tr w:rsidR="007A3505" w:rsidRPr="007A3505" w14:paraId="4698AA1B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253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Dologi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B1D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91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10 785 133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E9F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11 003 867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0C7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7 740 082</w:t>
            </w:r>
          </w:p>
        </w:tc>
      </w:tr>
      <w:tr w:rsidR="007A3505" w:rsidRPr="007A3505" w14:paraId="520EF16C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C2AF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Társadalombiztosítási ellátások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2F0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4AF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935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640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FB212A0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96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Családi támogatások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407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D21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6D3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80B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0F285E0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14B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Pénzbeli kárpótlások, kártérítések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5BE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919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457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FC2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12D0C41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6BF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Betegséggel kapcsolatos (nem társadalombiztosítási) ellátások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256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C7A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B68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FBF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200640E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BFF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Foglalkoztatással, munkanélküliséggel kapcsolatos ellátások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EE5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B2D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AFE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B4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0987739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B27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Lakhatással kapcsolatos ellátások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6B9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FF7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C12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646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2817948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2A5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Intézményi ellátottak pénzbeli juttatásai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CE5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007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7D8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AAB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7FF8958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692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nem intézményi ellátások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6CB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D31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DDF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BF8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4F120C7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CA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933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D3E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3BE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27B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54AF6D6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351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Nemzetközi kötelezettségek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89C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5CB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886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2DF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E7087CA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62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Elvonások és befizetések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CDF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011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A67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F7A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D4E3B89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63B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garancia- és kezességvállalásból származó kifizetés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B21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EAD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EB4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8AE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54A538D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EDA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nyújtása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F90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C2E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C1A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EA3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2418E44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446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törlesztése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DBE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A64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E0B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8D2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3D80C64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BA6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támogatások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AFC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57C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566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BEB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CC1F97C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031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garancia- és kezességvállalásból származó kifizetés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5ED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108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54D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8E6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BC91E41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CDC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nyújtása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E39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DC5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123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12D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89E87C5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A59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Árkiegészítések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, ártámogatások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97B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513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C5C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660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C775285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B7D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Kamattámogatások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0A8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22E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EF3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4A5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8CFDB8E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58B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támogatások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F45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C32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FD3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22A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D2CC344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680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Tartalékok-általános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D0A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FBF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4C2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791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5AE7878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BAF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Tartalékok-cél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F99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1B5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803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1DD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6FD298F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057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D53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592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20A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B72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73B2662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FFA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költségvetés előirányzat csoport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ECA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5A5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46 678 728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272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46 897 462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653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43 346 015</w:t>
            </w:r>
          </w:p>
        </w:tc>
      </w:tr>
      <w:tr w:rsidR="007A3505" w:rsidRPr="007A3505" w14:paraId="3304D736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C28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Immateriális javak beszerzése, létesítése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D2B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A2D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C12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F08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3C0ED38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0F0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Ingatlanok beszerzése, létesítése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786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C6C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C06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8C0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E0C43EB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956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Informatikai eszközök beszerzése, létesítése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759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87F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CF4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BC6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312 960</w:t>
            </w:r>
          </w:p>
        </w:tc>
      </w:tr>
      <w:tr w:rsidR="007A3505" w:rsidRPr="007A3505" w14:paraId="345E2520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679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Egyéb tárgyi eszközök beszerzése, létesítése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0B3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589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2A7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813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F515774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2FF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Részesedések beszerzése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DED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893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094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C34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4C7CB3F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4F9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Meglévő részesedések növeléséhez kapcsolódó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551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A56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6F3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AA3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96DC8CC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CFE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A8A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CFA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108 000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4DC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108 000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FD7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84 499</w:t>
            </w:r>
          </w:p>
        </w:tc>
      </w:tr>
      <w:tr w:rsidR="007A3505" w:rsidRPr="007A3505" w14:paraId="478F9B7B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03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Beruházások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4FF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0C9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508 000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FEA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508 000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D99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397 459</w:t>
            </w:r>
          </w:p>
        </w:tc>
      </w:tr>
      <w:tr w:rsidR="007A3505" w:rsidRPr="007A3505" w14:paraId="0E424DC7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C9C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Ingatlanok felújítása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B78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6BF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B8E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D53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FFBB3EC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E8E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Informatikai eszközök felújítása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661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EA1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D58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E42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AEA351C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226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tárgyi eszközök felújítása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F88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2D8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00B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953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5CEB260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443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Felújítási célú előzetesen felszámított általános forgalmi adó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CEE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837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069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37F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F22E235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DE8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Felújítások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948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6062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53A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5AD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4D3A601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CF3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garancia- és kezességvállalásból származó kifizetés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A03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7C8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1C5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278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DE1489F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447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nyújtása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91E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387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F80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7433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772227E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BDD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törlesztése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939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5D9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096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8DF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B0C6F3E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20E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támogatások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2E5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E22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F8C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A32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B18C037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465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garancia- és kezességvállalásból származó kifizetés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91A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8F7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849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9D2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E6C1237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2CB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nyújtása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B7A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E8D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8E0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EA9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DECDD8E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381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Lakástámogatás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29E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531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F0D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DFF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3046A80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FC73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A59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80C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5B0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FAF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296BCD0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68F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4F3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02E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D75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0D3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9FF01FE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65C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költségvetés előirányzat csoport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57A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1CB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508 000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919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508 000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456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397 459</w:t>
            </w:r>
          </w:p>
        </w:tc>
      </w:tr>
      <w:tr w:rsidR="007A3505" w:rsidRPr="007A3505" w14:paraId="466DE31B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C2E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0E0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K1-K8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DA4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47 186 728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FA3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47 405 462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0B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43 743 474</w:t>
            </w:r>
          </w:p>
        </w:tc>
      </w:tr>
      <w:tr w:rsidR="007A3505" w:rsidRPr="007A3505" w14:paraId="3FD49244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E4E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Hosszú lejáratú hitelek, kölcsönök törlesztése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155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953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2D0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0E5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69D3C76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C06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Likviditási célú hitelek, kölcsönök törlesztése pénzügyi vállalkozásnak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1C1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104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635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BE4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B67768C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31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Rövid lejáratú hitelek, kölcsönök törlesztése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872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247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90B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7E2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6EF6564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B95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Hitel-, kölcsöntörlesztés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C81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CDD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1C1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D6F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806F319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1AF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vásárlása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A49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B2E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52D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385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F0FDF8D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8B6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beváltása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21A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D34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37A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679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5AD13B0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FDA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belföldi értékpapírok vásárlása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BDB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7E2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700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681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0565EFA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937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belföldi értékpapírok beváltása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F5C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C1F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1F4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633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99F35C2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69A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Belföldi értékpapírok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B45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940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81F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5F1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C645870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E47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Államháztartáson belüli megelőlegezések folyósítása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5A1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1E0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B6C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7A9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EB826BC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17A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4F5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2FE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78E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48E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41EF39A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2FD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Központi, irányító szervi támogatások folyósítása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E0D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253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D51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F03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3B64273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3FE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Pénzeszközök betétként elhelyezése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431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792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8B9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28C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17E1AF8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010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Pénzügyi lízing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C30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440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75C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567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245E1B4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D70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 költségvetés sajátos finanszírozási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EAC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477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AF3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B8A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BAD1562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092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Belföldi finanszírozás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EF6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047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6A9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5FC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4491FDA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A20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külföldi értékpapírok vásárlása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D9C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E55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982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19B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3553160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7A0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külföldi értékpapírok vásárlása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2D8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55F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6DF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8FE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8AC7863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3EE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értékpapírok beváltása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212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D22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7AA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77B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1CD34F3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333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hitelek, kölcsönök törlesztése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D1F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2D9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FDA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A71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432B9C2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4EF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finanszírozás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3BA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094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E13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31A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3030BC9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D24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Adóssághoz nem kapcsolódó származékos ügyletek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54C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C1F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343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9F4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16F6551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7E0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Finanszírozási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02D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CDF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9F2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554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F7979EA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EAB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KIADÁSOK ÖSSZESEN (K1-9)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15C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BED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47 186 728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16C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47 405 462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22D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43 743 474</w:t>
            </w:r>
          </w:p>
        </w:tc>
      </w:tr>
    </w:tbl>
    <w:p w14:paraId="0246F1D5" w14:textId="77777777" w:rsidR="007A3505" w:rsidRPr="007A3505" w:rsidRDefault="007A3505" w:rsidP="007A3505">
      <w:pPr>
        <w:suppressAutoHyphens/>
        <w:spacing w:after="140" w:line="276" w:lineRule="auto"/>
        <w:jc w:val="both"/>
        <w:rPr>
          <w:rFonts w:eastAsia="Noto Serif CJK SC"/>
          <w:kern w:val="2"/>
          <w:lang w:eastAsia="zh-CN" w:bidi="hi-IN"/>
        </w:rPr>
        <w:sectPr w:rsidR="007A3505" w:rsidRPr="007A3505" w:rsidSect="007A3505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76B83A76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lastRenderedPageBreak/>
        <w:t> </w:t>
      </w:r>
    </w:p>
    <w:p w14:paraId="14A7C904" w14:textId="77777777" w:rsidR="007A3505" w:rsidRPr="007A3505" w:rsidRDefault="007A3505" w:rsidP="007A3505">
      <w:pPr>
        <w:suppressAutoHyphens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7A3505">
        <w:rPr>
          <w:rFonts w:eastAsia="Noto Serif CJK SC"/>
          <w:i/>
          <w:iCs/>
          <w:kern w:val="2"/>
          <w:u w:val="single"/>
          <w:lang w:eastAsia="zh-CN" w:bidi="hi-IN"/>
        </w:rPr>
        <w:t>3. melléklet az .../... . (... . ... .) önkormányzati rendelethez</w:t>
      </w:r>
    </w:p>
    <w:p w14:paraId="03D76A82" w14:textId="77777777" w:rsidR="007A3505" w:rsidRPr="007A3505" w:rsidRDefault="007A3505" w:rsidP="007A350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Kiadások (Ft)</w:t>
      </w:r>
    </w:p>
    <w:p w14:paraId="7A1DBEB6" w14:textId="77777777" w:rsidR="007A3505" w:rsidRPr="007A3505" w:rsidRDefault="007A3505" w:rsidP="007A3505">
      <w:pPr>
        <w:suppressAutoHyphens/>
        <w:spacing w:before="220"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1. Kiadások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915"/>
        <w:gridCol w:w="578"/>
        <w:gridCol w:w="1013"/>
        <w:gridCol w:w="1012"/>
        <w:gridCol w:w="1012"/>
        <w:gridCol w:w="434"/>
        <w:gridCol w:w="434"/>
        <w:gridCol w:w="578"/>
        <w:gridCol w:w="579"/>
        <w:gridCol w:w="723"/>
        <w:gridCol w:w="578"/>
        <w:gridCol w:w="867"/>
        <w:gridCol w:w="866"/>
        <w:gridCol w:w="867"/>
      </w:tblGrid>
      <w:tr w:rsidR="007A3505" w:rsidRPr="007A3505" w14:paraId="580EF9E7" w14:textId="77777777" w:rsidTr="00B44A60">
        <w:tc>
          <w:tcPr>
            <w:tcW w:w="64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A42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ÖNKORMÁNYZAT ÉS KÖLTSÉGVETÉSI SZERVEI ELŐIRÁNYZATA MINDÖSSZESEN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487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BC4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DB9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3EB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8BE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0CB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641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8F0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6DA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543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CE7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21F67E4" w14:textId="77777777" w:rsidTr="00B44A60">
        <w:tc>
          <w:tcPr>
            <w:tcW w:w="48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5F3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 megnevezése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594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Rovat-szám</w:t>
            </w:r>
          </w:p>
        </w:tc>
        <w:tc>
          <w:tcPr>
            <w:tcW w:w="3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911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kötelező feladatok</w:t>
            </w:r>
          </w:p>
        </w:tc>
        <w:tc>
          <w:tcPr>
            <w:tcW w:w="144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3FD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önként vállalt feladatok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6BB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állami (államigazgatási) feladatok</w:t>
            </w:r>
          </w:p>
        </w:tc>
        <w:tc>
          <w:tcPr>
            <w:tcW w:w="2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448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ÖSSZESEN</w:t>
            </w:r>
          </w:p>
        </w:tc>
      </w:tr>
      <w:tr w:rsidR="007A3505" w:rsidRPr="007A3505" w14:paraId="3C3D2178" w14:textId="77777777" w:rsidTr="00B44A60">
        <w:tc>
          <w:tcPr>
            <w:tcW w:w="489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171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DA1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BD0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9B6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9B8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4C3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07B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241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478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F07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1FF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3F5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FDC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B99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</w:tr>
      <w:tr w:rsidR="007A3505" w:rsidRPr="007A3505" w14:paraId="41E99239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9C2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Törvény szerinti illetmények, munkabérek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959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808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52 028 041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FA4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53 502 049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16A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53 495 071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FE1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EA4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37D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E77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BA8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C42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F33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52 028 041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978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53 502 049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41F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53 495 071</w:t>
            </w:r>
          </w:p>
        </w:tc>
      </w:tr>
      <w:tr w:rsidR="007A3505" w:rsidRPr="007A3505" w14:paraId="066786D1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B5F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Normatív jutalmak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C3B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D0C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6AC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FD6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325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035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CBB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01F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A82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41A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E4E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0F4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1BA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A8622E8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BB2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Céljuttatás, projektprémium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EA9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9E6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DC2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1 040 000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CB5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1 040 000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D83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905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43E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3FD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50F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1EC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830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360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1 040 000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AD8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1 040 000</w:t>
            </w:r>
          </w:p>
        </w:tc>
      </w:tr>
      <w:tr w:rsidR="007A3505" w:rsidRPr="007A3505" w14:paraId="1D5A3C9B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5DF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Készenléti, ügyeleti, helyettesítési díj, túlóra, túlszolgálat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C7A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618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FA8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380 000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F5B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356 674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5E2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693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41D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AD6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7A2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EDC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9CE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BE9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380 000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B9E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356 674</w:t>
            </w:r>
          </w:p>
        </w:tc>
      </w:tr>
      <w:tr w:rsidR="007A3505" w:rsidRPr="007A3505" w14:paraId="36F7BC02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3BA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Végkielégítés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923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86E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4E7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C50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0BE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C7F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E40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390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F2B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1D9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D1D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0B6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381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8D3AE8E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47B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Jubileumi jutalom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0C7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B4B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744 832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727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746 432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D3E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746 432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E09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5D9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3A6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B98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09F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835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63A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744 832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205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746 432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240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746 432</w:t>
            </w:r>
          </w:p>
        </w:tc>
      </w:tr>
      <w:tr w:rsidR="007A3505" w:rsidRPr="007A3505" w14:paraId="50A150A1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C61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Béren kívüli juttatások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3F0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F17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9113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825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340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070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FA7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E1B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4C7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CA1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A60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EBF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2C4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</w:tr>
      <w:tr w:rsidR="007A3505" w:rsidRPr="007A3505" w14:paraId="726AE637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F13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Ruházati költségtérítés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C5B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E12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6B6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5F7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2C8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F1C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11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2A1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9BB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15B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C7C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66F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31E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4A245D9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EBB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Közlekedési költségtérítés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395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270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760 000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A6D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740 024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8E4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707 184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FAC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FEA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742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E8D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B9D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850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525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760 000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D99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740 024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61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707 184</w:t>
            </w:r>
          </w:p>
        </w:tc>
      </w:tr>
      <w:tr w:rsidR="007A3505" w:rsidRPr="007A3505" w14:paraId="299D24B6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E7A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költségtérítések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438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K1110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889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2D6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B96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93B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EAD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EC2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9B4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107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3F4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9B7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6B3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23C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07C6BA8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611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Lakhatási támogatások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88B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K1111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D78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8A8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722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B7A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B1D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F6C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4D5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D62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0E1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119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913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1A1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FEEE4AA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AD0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Szociális támogatások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FD3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K1112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5B7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416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2B9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CBD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1FE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2F6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42C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458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B6C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F0B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EB7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9B5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9BDA71B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6FA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Foglalkoztatottak egyéb személyi juttatásai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A37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K1113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D6A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F8F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16C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28 198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129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D9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719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700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3E5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9D6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C46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96A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770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28 198</w:t>
            </w:r>
          </w:p>
        </w:tc>
      </w:tr>
      <w:tr w:rsidR="007A3505" w:rsidRPr="007A3505" w14:paraId="63D73D16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08E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Foglalkoztatottak személyi juttatásai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6A5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0AE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54 582 873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188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56 858 505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B34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56 773 559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682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D32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169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781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737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A47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23F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54 582 873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A10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56 858 505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096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56 773 559</w:t>
            </w:r>
          </w:p>
        </w:tc>
      </w:tr>
      <w:tr w:rsidR="007A3505" w:rsidRPr="007A3505" w14:paraId="4DC8C751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F72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Választott tisztségviselők juttatásai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994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K121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B12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18 138 863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E2F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19 729 111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0DD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19 729 111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C55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995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8F4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4BA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447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464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352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18 138 863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FE9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19 729 111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F95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19 729 111</w:t>
            </w:r>
          </w:p>
        </w:tc>
      </w:tr>
      <w:tr w:rsidR="007A3505" w:rsidRPr="007A3505" w14:paraId="2CD7ED9B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355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Munkavégzésre irányuló egyéb jogviszonyban nem saját foglalkoztatottnak fizetett juttatások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D93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K122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0F2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1 351 000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729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2 761 000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FF8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2 447 142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D41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3C2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884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06D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D83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EBC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C24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1 351 000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130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2 761 000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BF1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2 447 142</w:t>
            </w:r>
          </w:p>
        </w:tc>
      </w:tr>
      <w:tr w:rsidR="007A3505" w:rsidRPr="007A3505" w14:paraId="753C952D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325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külső személyi juttatások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72A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K123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A35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B97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D47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0F5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7C0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401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112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945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906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5A0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020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DED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FCC7997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3CC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Külső személyi juttatások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F96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FCF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19 489 863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538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22 490 111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7DB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22 176 253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D51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6F2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0DE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CA3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315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9C1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AC3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19 489 863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2D2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22 490 111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E25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22 176 253</w:t>
            </w:r>
          </w:p>
        </w:tc>
      </w:tr>
      <w:tr w:rsidR="007A3505" w:rsidRPr="007A3505" w14:paraId="40839CFB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193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1F3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CF7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74 072 736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EEA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79 348 616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268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78 949 812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09F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204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7C9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E18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23A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DF9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B6D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74 072 736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CA9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79 348 616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A7B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78 949 812</w:t>
            </w:r>
          </w:p>
        </w:tc>
      </w:tr>
      <w:tr w:rsidR="007A3505" w:rsidRPr="007A3505" w14:paraId="24651F7F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A16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Munkaadókat terhelő járulékok és szociális </w:t>
            </w: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hozzájárulási adó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2E4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K2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BF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7 509 </w:t>
            </w: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765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508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 xml:space="preserve">7 968 </w:t>
            </w: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677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274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 xml:space="preserve">7 829 </w:t>
            </w: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063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C18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6F9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B65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61B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A3D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686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892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7 509 </w:t>
            </w: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765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0DB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 xml:space="preserve">7 968 </w:t>
            </w: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677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794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 xml:space="preserve">7 829 </w:t>
            </w: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063</w:t>
            </w:r>
          </w:p>
        </w:tc>
      </w:tr>
      <w:tr w:rsidR="007A3505" w:rsidRPr="007A3505" w14:paraId="27CB0AC7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611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lastRenderedPageBreak/>
              <w:t>Szakmai anyagok beszerzése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9FE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K311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69B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BCF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275 903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E58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269 450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3D4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69C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EBB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B92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527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B5D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982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333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275 903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C24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269 450</w:t>
            </w:r>
          </w:p>
        </w:tc>
      </w:tr>
      <w:tr w:rsidR="007A3505" w:rsidRPr="007A3505" w14:paraId="6ED90F10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940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Üzemeltetési anyagok beszerzése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4B7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K312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3F5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8 750 000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03D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11 218 877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2F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10 686 357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57A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EED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A2A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EE9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3B2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760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4E8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8 750 000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74E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11 218 877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A89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10 686 357</w:t>
            </w:r>
          </w:p>
        </w:tc>
      </w:tr>
      <w:tr w:rsidR="007A3505" w:rsidRPr="007A3505" w14:paraId="361E9B97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3DA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Árubeszerzés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CFD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K313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436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BA6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48B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467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DCA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DA9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5AA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7BF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CFC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7CE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B6C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60F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485DB17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3B8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Készletbeszerzés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3E0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AD8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8960000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A6E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11494780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755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10955807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7BF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707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7EC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2AA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79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116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B52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8960000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CB1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11494780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335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10955807</w:t>
            </w:r>
          </w:p>
        </w:tc>
      </w:tr>
      <w:tr w:rsidR="007A3505" w:rsidRPr="007A3505" w14:paraId="70F109C1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2D4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Informatikai szolgáltatások igénybevétele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2EA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K321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02A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1 124 800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501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1 185 800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337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1 017 576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504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752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DFC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213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862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F26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959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1 124 800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16F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1 185 800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3EA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1 017 576</w:t>
            </w:r>
          </w:p>
        </w:tc>
      </w:tr>
      <w:tr w:rsidR="007A3505" w:rsidRPr="007A3505" w14:paraId="4F3FF796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01E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kommunikációs szolgáltatások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7E2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K322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F5D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434 000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131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434 000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FD5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352 358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F1F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AC5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173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5EF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525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B5B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7DB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434 000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9DF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434 000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069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352 358</w:t>
            </w:r>
          </w:p>
        </w:tc>
      </w:tr>
      <w:tr w:rsidR="007A3505" w:rsidRPr="007A3505" w14:paraId="3BE7AE82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A09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Kommunikációs szolgáltatások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08B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FE7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1558800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120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1619800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8F5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1369934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F1F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FDC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B0B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395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9A5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B5B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30E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1558800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88C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1619800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352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1369934</w:t>
            </w:r>
          </w:p>
        </w:tc>
      </w:tr>
      <w:tr w:rsidR="007A3505" w:rsidRPr="007A3505" w14:paraId="1742FDEE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E8E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Áramdíj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FB7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K3311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13F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5 410 000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713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5 608 734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2C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2 985 264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1E6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433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166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9A9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EAD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32A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E3A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5 410 000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B00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5 608 734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4EF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2 985 264</w:t>
            </w:r>
          </w:p>
        </w:tc>
      </w:tr>
      <w:tr w:rsidR="007A3505" w:rsidRPr="007A3505" w14:paraId="6AA85BE3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444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Gázdíj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91A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K3312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89C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3 200 000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075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3 200 000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DDC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2 158 772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70F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475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E0F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23F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7FF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3ED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5F6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3 200 000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EE2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3 200 000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DC0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2 158 772</w:t>
            </w:r>
          </w:p>
        </w:tc>
      </w:tr>
      <w:tr w:rsidR="007A3505" w:rsidRPr="007A3505" w14:paraId="727CEBEA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D9F9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Vízdíj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905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K3314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04B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720 000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12F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740 000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365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688 058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8CA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BAE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67E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409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681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BAE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F21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720 000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DE2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740 000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8BF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688 058</w:t>
            </w:r>
          </w:p>
        </w:tc>
      </w:tr>
      <w:tr w:rsidR="007A3505" w:rsidRPr="007A3505" w14:paraId="2DE48605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35B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Vásárolt élelmezés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9FD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BBF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3 710 280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0AD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4 110 280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7B6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3 428 439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1A2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D74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94F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270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EB6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1BD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A02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3 710 280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3F9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4 110 280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414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3 428 439</w:t>
            </w:r>
          </w:p>
        </w:tc>
      </w:tr>
      <w:tr w:rsidR="007A3505" w:rsidRPr="007A3505" w14:paraId="20AE6448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63C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Bérleti és lízing díjak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2DD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2F8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043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986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248 740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3F1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E70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7F9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FF7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A49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FFC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864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99E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CD1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248 740</w:t>
            </w:r>
          </w:p>
        </w:tc>
      </w:tr>
      <w:tr w:rsidR="007A3505" w:rsidRPr="007A3505" w14:paraId="7C08CE20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9DA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Karbantartási, kisjavítási szolgáltatások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F4D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406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19 750 000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8D8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6 241 457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DD5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6 062 066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6D0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AD9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FEA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244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04F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2A5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1F6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19 750 000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46A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6 241 457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07F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6 062 066</w:t>
            </w:r>
          </w:p>
        </w:tc>
      </w:tr>
      <w:tr w:rsidR="007A3505" w:rsidRPr="007A3505" w14:paraId="4D279D2C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89E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Közvetített szolgáltatások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7D8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048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766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F7A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8AF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DAA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2F7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16F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27C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161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0A3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107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7D8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7C8BAFC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C57A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Szakmai tevékenységet segítő szolgáltatások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8A2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32D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6 020 000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2C9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5 663 970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951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5 124 104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1E1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B37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A0A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6F0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842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AB7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5EE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6 020 000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662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5 663 970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3B3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5 124 104</w:t>
            </w:r>
          </w:p>
        </w:tc>
      </w:tr>
      <w:tr w:rsidR="007A3505" w:rsidRPr="007A3505" w14:paraId="29306FD9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A37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szolgáltatások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4C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B1A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15 335 040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6E6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13 815 040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641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12 946 431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ACE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E40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927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1E6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963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6CC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F5F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15 335 040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F86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13 815 040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701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12 946 431</w:t>
            </w:r>
          </w:p>
        </w:tc>
      </w:tr>
      <w:tr w:rsidR="007A3505" w:rsidRPr="007A3505" w14:paraId="0AD431C4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F91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Szolgáltatási 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47C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469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54 445 320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44D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39 679 481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955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33 641 874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428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6A0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B46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1BF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E36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1A3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A06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54 445 320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6E3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39 679 481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1DF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33 641 874</w:t>
            </w:r>
          </w:p>
        </w:tc>
      </w:tr>
      <w:tr w:rsidR="007A3505" w:rsidRPr="007A3505" w14:paraId="0E2D20F3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5E1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Kiküldetések kiadásai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084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K341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3CD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0FF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200 002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5A4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153 898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CDF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F44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649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A1D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61C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51C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705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606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200 002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7E3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153 898</w:t>
            </w:r>
          </w:p>
        </w:tc>
      </w:tr>
      <w:tr w:rsidR="007A3505" w:rsidRPr="007A3505" w14:paraId="7A232DB2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5B4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Reklám- és propagandakiadások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A36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K342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837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EC0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1 951 000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99A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745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0A1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638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AB5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DD9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2CB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8E1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5AB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1 951 000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93E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EA6C6A7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CEE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Kiküldetések, reklám- és propagandakiadások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050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A0C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9D3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2151002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691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153898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312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BF7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DE0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840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2FD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37C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594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0F7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2151002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4B9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153898</w:t>
            </w:r>
          </w:p>
        </w:tc>
      </w:tr>
      <w:tr w:rsidR="007A3505" w:rsidRPr="007A3505" w14:paraId="2C4F8CF0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FCE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előzetesen felszámított általános forgalmi adó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502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814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16 808 013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424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13 757 013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30C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8 738 737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ABE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CFC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239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911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129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951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910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16 808 013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5E4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13 757 013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4C1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8 738 737</w:t>
            </w:r>
          </w:p>
        </w:tc>
      </w:tr>
      <w:tr w:rsidR="007A3505" w:rsidRPr="007A3505" w14:paraId="2DACFACF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E93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Fizetendő általános forgalmi adó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9A3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01B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606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022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8E2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617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ACA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F7A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E11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9FF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80A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8BD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6E2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8A9C7A2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E9F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Kamatkiadások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FBC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F9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BD1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AB0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890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E4E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213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24A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568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DBC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B96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692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ADF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737B978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C7A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pénzügyi műveletek kiadásai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F9D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EDA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E05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435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147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DCB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1DE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70A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B2F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595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138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2CC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588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06C9359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30B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dologi 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7D3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023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650 000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DCB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750 000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1A0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590 049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8D6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9BF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272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404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C1F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A81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DB1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650 000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E50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750 000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F1D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590 049</w:t>
            </w:r>
          </w:p>
        </w:tc>
      </w:tr>
      <w:tr w:rsidR="007A3505" w:rsidRPr="007A3505" w14:paraId="71542F8A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D9A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Különféle befizetések és egyéb dologi 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CFE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068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17 458 013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739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14 507 013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97E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9 328 786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64A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6F3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D37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793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25C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38C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095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17 458 013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950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14 507 013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45A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9 328 786</w:t>
            </w:r>
          </w:p>
        </w:tc>
      </w:tr>
      <w:tr w:rsidR="007A3505" w:rsidRPr="007A3505" w14:paraId="7CC6090F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0B5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Dologi 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FA6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05C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82 522 133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B1C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69 452 076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323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55 450 299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1A5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174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479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B2E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ACE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2ED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0B2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82 522 133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F2C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69 452 076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0BF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55 450 299</w:t>
            </w:r>
          </w:p>
        </w:tc>
      </w:tr>
      <w:tr w:rsidR="007A3505" w:rsidRPr="007A3505" w14:paraId="1DA86C02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68C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Társadalombiztosítási ellátások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C7E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5B7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4EA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B49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9F3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E7F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AF2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6ED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FB2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749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5C9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967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28D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BE889D1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439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Családi támogatások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D4C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F63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952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84C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3C7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7E4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739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4AD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FB7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3FA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BDA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003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2CE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7DFF139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C13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Pénzbeli kárpótlások, kártérítések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7C5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6E6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EB0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D81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D6F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1D8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C01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09A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341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9EF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709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E5E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391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FE9D305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5E8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Betegséggel kapcsolatos (nem társadalombiztosítási) ellátások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A48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C56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B0B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9B9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E49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00C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DD0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8BB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80D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BEB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892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98A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E56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9343485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174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Foglalkoztatással, munkanélküliséggel kapcsolatos ellátások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106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043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6CE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E06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C3F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7A8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A90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2BC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AD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915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49A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C97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A73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4958C50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FC4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Lakhatással kapcsolatos ellátások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562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F18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0FA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635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4E9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2EA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643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8BB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C5E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A39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BCE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DC2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890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A19B239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490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Intézményi ellátottak pénzbeli juttatásai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714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2C4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7F6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75C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E91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A6A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B78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1A7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337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A17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FAD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A55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B2D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1E5ABAE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6EB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nem intézményi ellátások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63F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6AE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4 200 000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1B4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3 000 000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395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2 034 245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9A9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1F7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05B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463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B79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5AF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8EA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4 200 000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B93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BBA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2 034 245</w:t>
            </w:r>
          </w:p>
        </w:tc>
      </w:tr>
      <w:tr w:rsidR="007A3505" w:rsidRPr="007A3505" w14:paraId="40077C9D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7F8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3A2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E2B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4 200 000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EF9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3 000 000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480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2 034 245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3B4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BFC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981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32A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10C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362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8AE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4 200 000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00A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996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2 034 245</w:t>
            </w:r>
          </w:p>
        </w:tc>
      </w:tr>
      <w:tr w:rsidR="007A3505" w:rsidRPr="007A3505" w14:paraId="78F281AA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46B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Nemzetközi kötelezettségek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821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F23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1D7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B51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4A6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A55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93F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7C9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FDE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381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FE6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F8B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20A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27C070D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558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Elvonások és befizetések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F6A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97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6CC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26 492 462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2A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26 492 462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904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C4C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62A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A2B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03A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D92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DC5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C1F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26 492 462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338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26 492 462</w:t>
            </w:r>
          </w:p>
        </w:tc>
      </w:tr>
      <w:tr w:rsidR="007A3505" w:rsidRPr="007A3505" w14:paraId="26B9873D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77B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garancia- és kezességvállalásból származó kifizetés államháztartáson belülre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AC2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428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0D2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18C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338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7DF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9C7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608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F5A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94A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6C9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676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8B5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E1390CD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5FE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nyújtása államháztartáson belülre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768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188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02C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C8E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E38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A53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2B3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A8D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C80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A00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4CA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C02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EA2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8FDF4DF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6ED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törlesztése államháztartáson belülre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FF6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674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EF4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98F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D98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778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91C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912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A18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A37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DCA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265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01E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F8F885D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7FD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támogatások államháztartáson belülre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621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65B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11 612 043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9F9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11 868 073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DA0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11 793 121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B98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153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CBC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D92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FD0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07C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20D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11 612 043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A18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11 868 073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4EE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11 793 121</w:t>
            </w:r>
          </w:p>
        </w:tc>
      </w:tr>
      <w:tr w:rsidR="007A3505" w:rsidRPr="007A3505" w14:paraId="55DD7D5D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F38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garancia- és kezességvállalásból származó kifizetés államháztartáson kívülre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52D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D47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EB6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FC0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82E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12E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217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DA9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23F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FE8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43B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840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1C0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BF9FABF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F48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nyújtása államháztartáson kívülre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4B0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0F6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CC3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E24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DB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DE6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0EB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006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AE2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469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611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327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369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F65DADF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556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Árkiegészítések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, ártámogatások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8AE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B4E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AA2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AEF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4EB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A98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AAB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A28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CF2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7CB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CD9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108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99B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2E7CCA9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A58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Kamattámogatások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98F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80C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FCA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6A1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E13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B33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A20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F96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1AE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F39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F65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EA7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A25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625FCA0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33D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támogatások államháztartáson kívülre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B47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5E3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1 980 000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53B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2 010 000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0F3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2 010 000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22E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D38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442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9D7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8EB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9D9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DDE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1 980 000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DFA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2 010 000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CED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2 010 000</w:t>
            </w:r>
          </w:p>
        </w:tc>
      </w:tr>
      <w:tr w:rsidR="007A3505" w:rsidRPr="007A3505" w14:paraId="7B0FA1AF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95A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Tartalékok-általános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8E2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BD1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3 227 424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244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34 979 423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AF8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FBD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C5B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BC6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991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DE4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C5C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958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3 227 424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E07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34 979 423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2A6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DF72BD6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B3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Tartalékok-cél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FC7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A4E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D27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2 458 439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841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9B2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BCE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A4F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A64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1AE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50B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E37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13E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2 458 439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F9A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172DE4C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995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FB4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294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16 819 467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EB6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77 808 397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CE7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40 295 583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B5B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597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2E9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6CE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C65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CB2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EAD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16 819 467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A32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77 808 397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F34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40 295 583</w:t>
            </w:r>
          </w:p>
        </w:tc>
      </w:tr>
      <w:tr w:rsidR="007A3505" w:rsidRPr="007A3505" w14:paraId="7E564C88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6EB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költségvetés előirányzat csoport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835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130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185 124 101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63C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237 577 766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BA0C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184 559 002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F46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C808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E27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CA9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9FC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E38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963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185 124 101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82D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237 577 766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59C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184 559 002</w:t>
            </w:r>
          </w:p>
        </w:tc>
      </w:tr>
      <w:tr w:rsidR="007A3505" w:rsidRPr="007A3505" w14:paraId="643D8630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2EE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Immateriális javak beszerzése, létesítése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1D4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41B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52B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203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780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D33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B8D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667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3B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C7E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02D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AD9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610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DF072DA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1BC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Ingatlanok beszerzése, létesítése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DC5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B92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3 000 000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A89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2 774 000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8F2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DB1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D5F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75B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75B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B15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2AA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650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3 000 000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220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2 774 000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B8E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</w:tr>
      <w:tr w:rsidR="007A3505" w:rsidRPr="007A3505" w14:paraId="13E450F9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2E7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Informatikai eszközök beszerzése, létesítése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98A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182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1 800 000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69A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1 800 000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4D3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725 889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023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1F0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5BB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8979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8FE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2F0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DB6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1 800 000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240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1 800 000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151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725 889</w:t>
            </w:r>
          </w:p>
        </w:tc>
      </w:tr>
      <w:tr w:rsidR="007A3505" w:rsidRPr="007A3505" w14:paraId="6483D5BB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313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tárgyi eszközök beszerzése, létesítése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50A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DFE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8 000 000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B16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9 969 862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960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9 853 027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1E1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D09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F47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BC5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E16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710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F94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8 000 000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0DF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9 969 862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E99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9 853 027</w:t>
            </w:r>
          </w:p>
        </w:tc>
      </w:tr>
      <w:tr w:rsidR="007A3505" w:rsidRPr="007A3505" w14:paraId="4F2B94AE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B40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Részesedések beszerzése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AFD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9C2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98F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22B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FCE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1BB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A3D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4A5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356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26C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F36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269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0E3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DB239A9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3A4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Meglévő részesedések növeléséhez kapcsolódó 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927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EAB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436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99F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CEB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918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812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A4A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DE4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9E4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49C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0B2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E2A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5BC19EF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AEE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034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CB9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3 458 000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638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1 898 513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7F5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1 257 907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496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FB9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FB4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1C8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136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167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AE3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3 458 000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194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1 898 513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F5A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1 257 907</w:t>
            </w:r>
          </w:p>
        </w:tc>
      </w:tr>
      <w:tr w:rsidR="007A3505" w:rsidRPr="007A3505" w14:paraId="7BD39172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BB2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Beruházások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985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43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16 258 000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1C5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16 442 375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011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12 136 823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5AC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443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76C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45F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27C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1FE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B35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16 258 000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3F0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16 442 375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0AF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12 136 823</w:t>
            </w:r>
          </w:p>
        </w:tc>
      </w:tr>
      <w:tr w:rsidR="007A3505" w:rsidRPr="007A3505" w14:paraId="1ADC0477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FB8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Ingatlanok felújítása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16A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ACD1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8 000 000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74D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7F8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B3C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5EC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AAC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2A2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E36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C71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03E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8 000 000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B34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FAF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</w:tr>
      <w:tr w:rsidR="007A3505" w:rsidRPr="007A3505" w14:paraId="0042E752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411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Informatikai eszközök felújítása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D7A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B0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67A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685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B20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B2C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BFF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BF3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2E2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B68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7AC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038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7AE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4BFEC39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0F3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tárgyi eszközök felújítása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8D6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349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F5B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71B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395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6D5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018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977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A9C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417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D3C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180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E31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5D12A45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61E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Felújítási célú előzetesen felszámított általános forgalmi adó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66F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589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2 160 000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5B9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904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0A0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7F2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3D6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1E8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AA5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C2C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5BA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2 160 000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5DB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279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5A1B505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F53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Felújítások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536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3AB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10 160 000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2E4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7C1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CE5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E5F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A34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D7E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15D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7C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B38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10 160 000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3EF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EA3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</w:tr>
      <w:tr w:rsidR="007A3505" w:rsidRPr="007A3505" w14:paraId="53E596C3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A69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garancia- és kezességvállalásból származó kifizetés államháztartáson belülre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257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801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108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51F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3F6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000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480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9AC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94C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964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205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086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368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C656732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5A5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nyújtása államháztartáson belülre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C90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314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3F8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45B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8E7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6B5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E93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A80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E20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789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3FC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E8B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DC7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67FD4D5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4BD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törlesztése államháztartáson belülre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518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DC9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1A3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EA8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7E1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057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97F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0D3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C08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17E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A04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8F8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D5C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786D3E9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4C6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támogatások államháztartáson belülre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820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C2C0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0BD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A8A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7FA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29E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D3A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7EF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A0A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98F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A5A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B4E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237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</w:tr>
      <w:tr w:rsidR="007A3505" w:rsidRPr="007A3505" w14:paraId="0DFF6F9C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C60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garancia- és kezességvállalásból származó kifizetés államháztartáson kívülre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7F8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7DB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066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002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9E5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747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6DF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9FD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61A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F0C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D72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94A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96A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B619F48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95C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nyújtása államháztartáson kívülre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1A0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F45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BC2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B2F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181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D25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81F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821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6A3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565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BF7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1B3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AA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66E3856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890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Lakástámogatás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3EF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C57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BC9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F94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653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30D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EE5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A16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01F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427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A51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E4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DF7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3A14DE0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3EE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13A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D95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3B4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3B4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F2C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B01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AD3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4C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202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39C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741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A68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5FF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703FCAC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556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CFA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362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583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2A5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5B5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414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54E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41F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17F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0D0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A60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730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A90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</w:tr>
      <w:tr w:rsidR="007A3505" w:rsidRPr="007A3505" w14:paraId="766D2C90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27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költségvetés előirányzat csoport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646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C28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26 418 000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8E4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16 542 378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BEB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12 236 826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EA1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F12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EE9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BE6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133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385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008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26 418 000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C5E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16 542 378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483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12 236 826</w:t>
            </w:r>
          </w:p>
        </w:tc>
      </w:tr>
      <w:tr w:rsidR="007A3505" w:rsidRPr="007A3505" w14:paraId="22C391CC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375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118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K1-K8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C6F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211 542 101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7CF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254 120 144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599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196 795 828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44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C10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F06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512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520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CD9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3EC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211 542 101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BD9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254 120 144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355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196 795 828</w:t>
            </w:r>
          </w:p>
        </w:tc>
      </w:tr>
      <w:tr w:rsidR="007A3505" w:rsidRPr="007A3505" w14:paraId="6CD618CF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CF5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Hosszú lejáratú hitelek, kölcsönök törlesztése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211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569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B7F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C78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151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B5E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488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3ED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D83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67C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3A3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0AA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02C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18137BA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29F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Likviditási célú hitelek, kölcsönök törlesztése pénzügyi vállalkozásnak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3BD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CD6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FB9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66D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72E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D97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D18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59D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6D0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832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2BA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724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D09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9C7778E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3D3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Rövid lejáratú hitelek, kölcsönök törlesztése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2FC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7D6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CE7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972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900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D63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AD7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1CA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F39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C20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3AE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EC2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3C56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AE0C735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243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7DE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D32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F9D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61B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37E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C6A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196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BBB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B84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BA5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B059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C15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C82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883D4AD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6E4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vásárlása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9BD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D45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3A4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8D1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8A0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14A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8A5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ED1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280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987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36B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D9A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65E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D888C5A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2EE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beváltása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ED6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685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9D1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90C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F41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D1C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CA5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C04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3FE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FB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C61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115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88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722B896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D06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belföldi értékpapírok vásárlása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D10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5AC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327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BF6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71B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36B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E5D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EF0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3FE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B02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28A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9E1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5A5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E2626A5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02E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belföldi értékpapírok beváltása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346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72C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228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B4D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40E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3D1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76F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8DB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70F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E32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ADE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781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9C2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56319BB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54B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Belföldi értékpapírok kiadásai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E0E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FA6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177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1B2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D2A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4A5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03F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7C6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BA3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B85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9FC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67D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7BC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9754325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EEE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Államháztartáson belüli megelőlegezések folyósítása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42C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E83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921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BC5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2F8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5C1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FEA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0C6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51F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9E9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AFB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00D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1A6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7DD96C9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DA9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2C8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979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2 411 705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A95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13 791 018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64D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13 791 018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1C1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0644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D5B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965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21F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FBB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7F9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2 411 705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9AA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13 791 018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4AA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13 791 018</w:t>
            </w:r>
          </w:p>
        </w:tc>
      </w:tr>
      <w:tr w:rsidR="007A3505" w:rsidRPr="007A3505" w14:paraId="5400B5BC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E96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Központi, irányító szervi támogatások folyósítása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711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K915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39B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47 165 417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CB2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47 165 417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65B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42 806 367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110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7A4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58B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44C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2A8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CE9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330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47 165 417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0BC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47 165 417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E4D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42 806 367</w:t>
            </w:r>
          </w:p>
        </w:tc>
      </w:tr>
      <w:tr w:rsidR="007A3505" w:rsidRPr="007A3505" w14:paraId="38C38347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8DE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Pénzeszközök betétként elhelyezése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01E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K916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A02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8D0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38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249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3AB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635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868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D80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C73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E64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4CF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BC9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2D862B9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007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Pénzügyi lízing kiadásai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A73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K917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58D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B0F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E44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407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170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F64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0C2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2DB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A99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08D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124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528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46A4B41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02F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 költségvetés sajátos finanszírozási kiadásai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7B3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K918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488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3B9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141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641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CE0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469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6CC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F87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1FC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520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B83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71C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CD296BE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5C5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Belföldi finanszírozás kiadásai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EC6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F51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49 577 122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E49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60 956 435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496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56 597 385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11B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9A9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AA9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B9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314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311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76C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49 577 122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B75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60 956 435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B40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56 597 385</w:t>
            </w:r>
          </w:p>
        </w:tc>
      </w:tr>
      <w:tr w:rsidR="007A3505" w:rsidRPr="007A3505" w14:paraId="6BB7F0D1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DE3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külföldi értékpapírok vásárlása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880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K921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99E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42D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D41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D52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3E6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409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0CF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443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8F5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498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3A8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036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E5C3A05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E68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külföldi értékpapírok vásárlása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489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BDC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459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060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AE4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BB9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8BA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7AB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F11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AE4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AB2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C60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165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5E6CD9E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AB9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értékpapírok beváltása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EC5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14B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81B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785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8DC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1E8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CBD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D6F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A76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2D5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42F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4A0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C64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44FC71E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AF5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hitelek, kölcsönök törlesztése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B88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K924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28D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C86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E68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895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C41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734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0A3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F36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A16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9C3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7A6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19B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32EE556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6A4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finanszírozás kiadásai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59A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720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AF7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613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BE8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016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0FC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199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A4A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4F0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71C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001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E29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FDAAC82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0F8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Adóssághoz nem kapcsolódó származékos ügyletek kiadásai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71B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K93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511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485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539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5DB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3ED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F67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5F7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8B0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AEB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25C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78E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888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783ABAE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8C7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Finanszírozási kiadások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0BB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110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49 577 122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48E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60 956 435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69F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56 597 385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7C0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3EE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816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1C0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F93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4AC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2E0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49 577 122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F5F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60 956 435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2E8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56 597 385</w:t>
            </w:r>
          </w:p>
        </w:tc>
      </w:tr>
      <w:tr w:rsidR="007A3505" w:rsidRPr="007A3505" w14:paraId="71444625" w14:textId="77777777" w:rsidTr="00B44A60">
        <w:tc>
          <w:tcPr>
            <w:tcW w:w="4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DEC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KIADÁSOK ÖSSZESEN (K1-9)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137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BA4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261 119 223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C1A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315 076 579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742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253 393 213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0EF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CE4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A21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D21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B92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5DB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F66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261 119 223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0B7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315 076 579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CFA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253 393 213</w:t>
            </w:r>
          </w:p>
        </w:tc>
      </w:tr>
    </w:tbl>
    <w:p w14:paraId="6343DBAC" w14:textId="77777777" w:rsidR="007A3505" w:rsidRPr="007A3505" w:rsidRDefault="007A3505" w:rsidP="007A3505">
      <w:pPr>
        <w:suppressAutoHyphens/>
        <w:spacing w:before="220"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2. Kiadások egyszerűsített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539"/>
        <w:gridCol w:w="724"/>
        <w:gridCol w:w="1446"/>
        <w:gridCol w:w="1446"/>
        <w:gridCol w:w="1301"/>
      </w:tblGrid>
      <w:tr w:rsidR="007A3505" w:rsidRPr="007A3505" w14:paraId="3EFF7E7C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34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ÖNKORMÁNYZAT ÉS KÖLTSÉGVETÉSI SZERVEI ELŐIRÁNYZATA MINDÖSSZESEN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ACC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21C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04E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D8B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E0B3CEB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421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 megnevezése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39A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Rovat-szám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D99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508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521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</w:tr>
      <w:tr w:rsidR="007A3505" w:rsidRPr="007A3505" w14:paraId="7075C9F1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CFB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Törvény szerinti illetmények, munkabérek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CFE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16E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52028041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578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53502049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275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53495071</w:t>
            </w:r>
          </w:p>
        </w:tc>
      </w:tr>
      <w:tr w:rsidR="007A3505" w:rsidRPr="007A3505" w14:paraId="60581EC5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103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Normatív jutalmak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4EE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9EF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C7F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D11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39E32E3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153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Céljuttatás, projektprémium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720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2C3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71C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1040000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74B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1040000</w:t>
            </w:r>
          </w:p>
        </w:tc>
      </w:tr>
      <w:tr w:rsidR="007A3505" w:rsidRPr="007A3505" w14:paraId="5F2C1248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2EC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Készenléti, ügyeleti, helyettesítési díj, túlóra, túlszolgálat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99A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E21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D88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380000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C05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356674</w:t>
            </w:r>
          </w:p>
        </w:tc>
      </w:tr>
      <w:tr w:rsidR="007A3505" w:rsidRPr="007A3505" w14:paraId="3B824700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64D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Végkielégítés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ACA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78C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220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8AF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D650B7D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AA2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Jubileumi jutalom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B22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4D0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744832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424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746432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919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746432</w:t>
            </w:r>
          </w:p>
        </w:tc>
      </w:tr>
      <w:tr w:rsidR="007A3505" w:rsidRPr="007A3505" w14:paraId="3FBD7C28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6AB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Béren kívüli juttatások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024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CD7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58F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EBA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400000</w:t>
            </w:r>
          </w:p>
        </w:tc>
      </w:tr>
      <w:tr w:rsidR="007A3505" w:rsidRPr="007A3505" w14:paraId="4A6CCD2D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0F2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Ruházati költségtérítés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809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595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C6F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0D1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D58CC5C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822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Közlekedési költségtérítés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E91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K1109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419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760000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D01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740024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31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707184</w:t>
            </w:r>
          </w:p>
        </w:tc>
      </w:tr>
      <w:tr w:rsidR="007A3505" w:rsidRPr="007A3505" w14:paraId="1E8DC5DF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4DA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költségtérítések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08F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EBF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C59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D83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56E4BA4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CB9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Lakhatási támogatások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D6A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447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405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676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67F3350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8BE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Szociális támogatások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777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D3D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62B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CA9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D10F2A5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076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Foglalkoztatottak egyéb személyi juttatásai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FAE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26C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9BA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8A5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28198</w:t>
            </w:r>
          </w:p>
        </w:tc>
      </w:tr>
      <w:tr w:rsidR="007A3505" w:rsidRPr="007A3505" w14:paraId="592E7437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955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Foglalkoztatottak személyi juttatásai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958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5AB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54 582 873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D54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56 858 505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D60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56 773 559</w:t>
            </w:r>
          </w:p>
        </w:tc>
      </w:tr>
      <w:tr w:rsidR="007A3505" w:rsidRPr="007A3505" w14:paraId="4D7158D7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D3E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Választott tisztségviselők juttatásai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5EB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9D9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18138863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029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19729111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4C5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19729111</w:t>
            </w:r>
          </w:p>
        </w:tc>
      </w:tr>
      <w:tr w:rsidR="007A3505" w:rsidRPr="007A3505" w14:paraId="5FAAAA87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A10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Munkavégzésre irányuló egyéb jogviszonyban nem saját foglalkoztatottnak fizetett juttatások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1EE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3A9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1351000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AFF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2761000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359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2447142</w:t>
            </w:r>
          </w:p>
        </w:tc>
      </w:tr>
      <w:tr w:rsidR="007A3505" w:rsidRPr="007A3505" w14:paraId="3E59041B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CEF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külső személyi juttatások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A04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D4F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0DF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390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2D7F096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F56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Külső személyi juttatások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50D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7A3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19 489 863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C61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22 490 111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2BB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22 176 253</w:t>
            </w:r>
          </w:p>
        </w:tc>
      </w:tr>
      <w:tr w:rsidR="007A3505" w:rsidRPr="007A3505" w14:paraId="218C5952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50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Személyi juttatások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8DB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AB6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74 072 736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526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79 348 616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1B9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78 949 812</w:t>
            </w:r>
          </w:p>
        </w:tc>
      </w:tr>
      <w:tr w:rsidR="007A3505" w:rsidRPr="007A3505" w14:paraId="24E00DCD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B58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Munkaadókat terhelő járulékok és szociális hozzájárulási adó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CC1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4BE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7 509 765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288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7 968 677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5DC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7 829 063</w:t>
            </w:r>
          </w:p>
        </w:tc>
      </w:tr>
      <w:tr w:rsidR="007A3505" w:rsidRPr="007A3505" w14:paraId="4102947B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E3E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Szakmai anyagok beszerzése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AC4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22F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901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275903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B7E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269450</w:t>
            </w:r>
          </w:p>
        </w:tc>
      </w:tr>
      <w:tr w:rsidR="007A3505" w:rsidRPr="007A3505" w14:paraId="2C5390AB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701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Üzemeltetési anyagok beszerzése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ED5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118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8750000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CCC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11218877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5CF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10686357</w:t>
            </w:r>
          </w:p>
        </w:tc>
      </w:tr>
      <w:tr w:rsidR="007A3505" w:rsidRPr="007A3505" w14:paraId="4925C47C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1C4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Árubeszerzés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EBD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2F4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9CE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F97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5028CE0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F96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Készletbeszerzés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5C5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48A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8 960 000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11F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11 494 780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449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10 955 807</w:t>
            </w:r>
          </w:p>
        </w:tc>
      </w:tr>
      <w:tr w:rsidR="007A3505" w:rsidRPr="007A3505" w14:paraId="1B74A9DC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346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Informatikai szolgáltatások igénybevétele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31B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3EF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1124800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A75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1185800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029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1017576</w:t>
            </w:r>
          </w:p>
        </w:tc>
      </w:tr>
      <w:tr w:rsidR="007A3505" w:rsidRPr="007A3505" w14:paraId="208B112B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52B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kommunikációs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48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838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434000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ED4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434000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A1D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352358</w:t>
            </w:r>
          </w:p>
        </w:tc>
      </w:tr>
      <w:tr w:rsidR="007A3505" w:rsidRPr="007A3505" w14:paraId="7DED713E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E6B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Kommunikációs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48E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184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1 558 800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A33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1 619 800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C44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1 369 934</w:t>
            </w:r>
          </w:p>
        </w:tc>
      </w:tr>
      <w:tr w:rsidR="007A3505" w:rsidRPr="007A3505" w14:paraId="449C1BC3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E51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Áramdíj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3F7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656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5410000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274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5608734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6E1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2985264</w:t>
            </w:r>
          </w:p>
        </w:tc>
      </w:tr>
      <w:tr w:rsidR="007A3505" w:rsidRPr="007A3505" w14:paraId="49643818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1DB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Gázdíj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12B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6C4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3200000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8C4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3200000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D7F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2158772</w:t>
            </w:r>
          </w:p>
        </w:tc>
      </w:tr>
      <w:tr w:rsidR="007A3505" w:rsidRPr="007A3505" w14:paraId="2F7539DF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8C2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Vízdíj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DB0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9D6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720000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2D1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740000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2FD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688058</w:t>
            </w:r>
          </w:p>
        </w:tc>
      </w:tr>
      <w:tr w:rsidR="007A3505" w:rsidRPr="007A3505" w14:paraId="5B5E337C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EE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Vásárolt élelmezés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F44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D47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3710280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9AF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4110280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52B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3428439</w:t>
            </w:r>
          </w:p>
        </w:tc>
      </w:tr>
      <w:tr w:rsidR="007A3505" w:rsidRPr="007A3505" w14:paraId="5E49E74C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9F7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Bérleti és lízing díjak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B53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FC8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A26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ED0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248740</w:t>
            </w:r>
          </w:p>
        </w:tc>
      </w:tr>
      <w:tr w:rsidR="007A3505" w:rsidRPr="007A3505" w14:paraId="05F1FEBC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B39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Karbantartási, kisjavítási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677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12C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19750000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08C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6241457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CA7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6062066</w:t>
            </w:r>
          </w:p>
        </w:tc>
      </w:tr>
      <w:tr w:rsidR="007A3505" w:rsidRPr="007A3505" w14:paraId="2596CBF3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637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Közvetített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2EF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23F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F88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4E0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41645CC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AFD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Szakmai tevékenységet segítő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BD1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81F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6020000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23B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5663970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3D3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5124104</w:t>
            </w:r>
          </w:p>
        </w:tc>
      </w:tr>
      <w:tr w:rsidR="007A3505" w:rsidRPr="007A3505" w14:paraId="175E0E0B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06A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szolgáltatások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607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FB7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15335040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DC2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13815040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1F8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12946431</w:t>
            </w:r>
          </w:p>
        </w:tc>
      </w:tr>
      <w:tr w:rsidR="007A3505" w:rsidRPr="007A3505" w14:paraId="0597290E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D85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Szolgáltatási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5BF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215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54 445 320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39D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39 679 481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18A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33 641 874</w:t>
            </w:r>
          </w:p>
        </w:tc>
      </w:tr>
      <w:tr w:rsidR="007A3505" w:rsidRPr="007A3505" w14:paraId="27E514B4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EA9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Kiküldetések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FA1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K341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D5D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86C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200002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6D3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153898</w:t>
            </w:r>
          </w:p>
        </w:tc>
      </w:tr>
      <w:tr w:rsidR="007A3505" w:rsidRPr="007A3505" w14:paraId="7EC00AD0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80E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Reklám- és propagandakiadások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433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K342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24C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ADF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1951000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237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D481A76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BD4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Kiküldetések, reklám- és propagandakiadások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E9E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616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75C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2 151 002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780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153 898</w:t>
            </w:r>
          </w:p>
        </w:tc>
      </w:tr>
      <w:tr w:rsidR="007A3505" w:rsidRPr="007A3505" w14:paraId="2B867A1D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C1A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előzetesen felszámított általános forgalmi adó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C0C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AEF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16808013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209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13757013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F3D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8738737</w:t>
            </w:r>
          </w:p>
        </w:tc>
      </w:tr>
      <w:tr w:rsidR="007A3505" w:rsidRPr="007A3505" w14:paraId="07E73E70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762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Fizetendő általános forgalmi adó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F63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9BE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EF5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D40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4902281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2FF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Kamatkiadások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C7B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2F3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37E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8D8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BD7044E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858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pénzügyi műveletek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606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E64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C84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B5F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44EBA12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CED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dologi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073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C08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650000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0EC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750000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41C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590049</w:t>
            </w:r>
          </w:p>
        </w:tc>
      </w:tr>
      <w:tr w:rsidR="007A3505" w:rsidRPr="007A3505" w14:paraId="66EDED30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527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Különféle befizetések és egyéb dologi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151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6FC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17 458 013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BB7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14 507 013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D9F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9 328 786</w:t>
            </w:r>
          </w:p>
        </w:tc>
      </w:tr>
      <w:tr w:rsidR="007A3505" w:rsidRPr="007A3505" w14:paraId="5F6464BB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148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Dologi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02B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869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82 522 133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21A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69 452 076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026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55 450 299</w:t>
            </w:r>
          </w:p>
        </w:tc>
      </w:tr>
      <w:tr w:rsidR="007A3505" w:rsidRPr="007A3505" w14:paraId="3C2DF038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94D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Társadalombiztosítási ellátások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DF8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941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F64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CCC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A2454CB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56B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Családi támogatások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C37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148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B23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ABA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FD16F09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5B5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Pénzbeli kárpótlások, kártérítések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E13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04D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914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6ED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F3805AF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DAE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Betegséggel kapcsolatos (nem társadalombiztosítási) ellátások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64C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DA4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EF7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7D4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30F5CC6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EF3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Foglalkoztatással, munkanélküliséggel kapcsolatos ellátások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08D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DC5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D5B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194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C67E58C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6D6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Lakhatással kapcsolatos ellátások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273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9AB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E02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FAFA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CD9D221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E13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Intézményi ellátottak pénzbeli juttatásai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9DD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EF0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B16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024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B15E0C3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F23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nem intézményi ellátások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BDF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F23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4200000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48E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3000000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C7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2034245</w:t>
            </w:r>
          </w:p>
        </w:tc>
      </w:tr>
      <w:tr w:rsidR="007A3505" w:rsidRPr="007A3505" w14:paraId="183AF1CE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C56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DDE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B98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4 200 000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52D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9D2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2 034 245</w:t>
            </w:r>
          </w:p>
        </w:tc>
      </w:tr>
      <w:tr w:rsidR="007A3505" w:rsidRPr="007A3505" w14:paraId="2311D7CB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B21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Nemzetközi kötelezettségek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1AD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EAC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A4F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F80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4ADF084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05C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Elvonások és befizetések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813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860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3F3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26 492 462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7BE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26 492 462</w:t>
            </w:r>
          </w:p>
        </w:tc>
      </w:tr>
      <w:tr w:rsidR="007A3505" w:rsidRPr="007A3505" w14:paraId="643AC15A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F0E2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garancia- és kezességvállalásból származó kifizetés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58D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424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DD9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157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D93D262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897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nyújtása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7A3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A78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205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865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33C1756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ABA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törlesztése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FF3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FC4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870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032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76326FF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809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támogatások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67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5C9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11 612 043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DE5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11 868 073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16A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11 793 121</w:t>
            </w:r>
          </w:p>
        </w:tc>
      </w:tr>
      <w:tr w:rsidR="007A3505" w:rsidRPr="007A3505" w14:paraId="6C607728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BFF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garancia- és kezességvállalásból származó kifizetés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807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8A4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E7C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6D3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4ADBEAF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825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nyújtása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395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CDE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0F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F3F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E5754D1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904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Árkiegészítések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, ártámogatások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A4C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03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962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459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8835368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D82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Kamattámogatások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5D1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7E7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B71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193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9CB12F4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396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támogatások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F24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6E3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1 980 000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5E3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2 010 000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584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2 010 000</w:t>
            </w:r>
          </w:p>
        </w:tc>
      </w:tr>
      <w:tr w:rsidR="007A3505" w:rsidRPr="007A3505" w14:paraId="12D1709C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2EC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Tartalékok-általános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EF1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F4B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3 227 424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C84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34 979 423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3E5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B689122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9C8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Tartalékok-cél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F0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3F2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6AB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2458439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629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C6945FA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498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378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DA9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16 819 467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8CC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77 808 397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996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40 295 583</w:t>
            </w:r>
          </w:p>
        </w:tc>
      </w:tr>
      <w:tr w:rsidR="007A3505" w:rsidRPr="007A3505" w14:paraId="62452F3E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E55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költségvetés előirányzat csoport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F36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AA4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185124101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2AB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237577766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81C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184559002</w:t>
            </w:r>
          </w:p>
        </w:tc>
      </w:tr>
      <w:tr w:rsidR="007A3505" w:rsidRPr="007A3505" w14:paraId="21963BA6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249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Immateriális javak beszerzése, létesítése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49D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7F3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B29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3D5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8C526EF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B25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Ingatlanok beszerzése, létesítése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688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27D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147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2 774 000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4B8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</w:tr>
      <w:tr w:rsidR="007A3505" w:rsidRPr="007A3505" w14:paraId="23993908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395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Informatikai eszközök beszerzése, létesítése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D3D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C86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1 800 000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A91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1 800 000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A77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725 889</w:t>
            </w:r>
          </w:p>
        </w:tc>
      </w:tr>
      <w:tr w:rsidR="007A3505" w:rsidRPr="007A3505" w14:paraId="17C3DA70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DAE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tárgyi eszközök beszerzése, létesítése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A90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5E5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5D7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9 969 862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612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9 853 027</w:t>
            </w:r>
          </w:p>
        </w:tc>
      </w:tr>
      <w:tr w:rsidR="007A3505" w:rsidRPr="007A3505" w14:paraId="608AC683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FBB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Részesedések beszerzése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05C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1B0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2545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79E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143D3F2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E85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Meglévő részesedések növeléséhez kapcsolódó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FA2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5D3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E16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D70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C7D1596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6AD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EB9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8B5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3 458 000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C0C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1 898 513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0A2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1 257 907</w:t>
            </w:r>
          </w:p>
        </w:tc>
      </w:tr>
      <w:tr w:rsidR="007A3505" w:rsidRPr="007A3505" w14:paraId="0CB4D2DD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21F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Beruházások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A26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6FA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16 258 000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C30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16 442 375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081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12 136 823</w:t>
            </w:r>
          </w:p>
        </w:tc>
      </w:tr>
      <w:tr w:rsidR="007A3505" w:rsidRPr="007A3505" w14:paraId="26C89D09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A2E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Ingatlanok felújítása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679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3B8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8000000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F71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5A0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100000</w:t>
            </w:r>
          </w:p>
        </w:tc>
      </w:tr>
      <w:tr w:rsidR="007A3505" w:rsidRPr="007A3505" w14:paraId="3AE33EED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D25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Informatikai eszközök felújítása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557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C6E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7F9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5C9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868CC93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1EE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tárgyi eszközök felújítása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5EC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118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FEC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2A9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BDFDB76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CF1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Felújítási célú előzetesen felszámított általános forgalmi adó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D3A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790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2160000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22D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B8D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9D39703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34A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Felújítások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B54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3D2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10160000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133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3C9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100000</w:t>
            </w:r>
          </w:p>
        </w:tc>
      </w:tr>
      <w:tr w:rsidR="007A3505" w:rsidRPr="007A3505" w14:paraId="6DCFB9CD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531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garancia- és kezességvállalásból származó kifizetés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AD5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90A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4EE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B65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E584AA2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7E3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nyújtása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7369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AD9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595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47C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20B14F2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3FB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törlesztése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13E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837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42D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E1D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C8B7D23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F4C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támogatások államháztartáson belülre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B5F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225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B93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A86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</w:tr>
      <w:tr w:rsidR="007A3505" w:rsidRPr="007A3505" w14:paraId="543D9795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C98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garancia- és kezességvállalásból származó kifizetés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FAE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244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841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08C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CD43B0C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D08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nyújtása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CA4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134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E47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23C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0BFD54B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A37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Lakástámogatás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93B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F88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7CA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161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1DFF876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668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F50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EB2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0DA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193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67463A0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B82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904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DBB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F16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C80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</w:tr>
      <w:tr w:rsidR="007A3505" w:rsidRPr="007A3505" w14:paraId="352DAA71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EC0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költségvetés előirányzat csoport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C6A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149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26 418 000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69C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16 542 378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DD0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12 236 826</w:t>
            </w:r>
          </w:p>
        </w:tc>
      </w:tr>
      <w:tr w:rsidR="007A3505" w:rsidRPr="007A3505" w14:paraId="16698B86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08B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E5D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K1-K8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E69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211 542 101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7F3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254 120 144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C7B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196 795 828</w:t>
            </w:r>
          </w:p>
        </w:tc>
      </w:tr>
      <w:tr w:rsidR="007A3505" w:rsidRPr="007A3505" w14:paraId="6A98FA35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A59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Hosszú lejáratú hitelek, kölcsönök törlesztése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5FB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3E0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C50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6C4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11B158C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3A0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Likviditási célú hitelek, kölcsönök törlesztése pénzügyi vállalkozásnak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E2C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E4B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9B7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647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18E31B0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667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Rövid lejáratú hitelek, kölcsönök törlesztése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63E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9B2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E39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3E3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E062E96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4F0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AD9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975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3E8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9FF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AB823FB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5F2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vásárlása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379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6F2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EC7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39E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A02E74F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92A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beváltása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7B4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FD6F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A27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D3B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A92EA83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0BE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belföldi értékpapírok vásárlása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B71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334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245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5BD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D4FAE59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B61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belföldi értékpapírok beváltása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5E6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E06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B54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75F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69C19A6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04F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Belföldi értékpapírok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43F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971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8CB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F77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8A9F794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0D2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Államháztartáson belüli megelőlegezések folyósítása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749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130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CD9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F5F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0D6948F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BDA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D5C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624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2 411 705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661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13 791 018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7C2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13 791 018</w:t>
            </w:r>
          </w:p>
        </w:tc>
      </w:tr>
      <w:tr w:rsidR="007A3505" w:rsidRPr="007A3505" w14:paraId="72F7D42B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E2A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Központi, irányító szervi támogatások folyósítása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D20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52F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47 165 417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0FA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47 165 417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95F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42 806 367</w:t>
            </w:r>
          </w:p>
        </w:tc>
      </w:tr>
      <w:tr w:rsidR="007A3505" w:rsidRPr="007A3505" w14:paraId="7ED1C6D6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35F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Pénzeszközök betétként elhelyezése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7D8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F7CB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42D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DA3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167A348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5F8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Pénzügyi lízing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806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933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37F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7C4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92AD135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FA3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 költségvetés sajátos finanszírozási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3BA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CA5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8DF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20D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14D5F88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8CE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Belföldi finanszírozás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E1C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93F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49 577 122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050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60 956 435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47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56 597 385</w:t>
            </w:r>
          </w:p>
        </w:tc>
      </w:tr>
      <w:tr w:rsidR="007A3505" w:rsidRPr="007A3505" w14:paraId="15B2429F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6B0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külföldi értékpapírok vásárlása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C60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953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385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62D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12DAD83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28F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külföldi értékpapírok vásárlása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559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BB7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C61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9D3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437C5DE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64C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értékpapírok beváltása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3FF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29E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2CC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592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4FFED4D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EAE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hitelek, kölcsönök törlesztése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B62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B2C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9AD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099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A7B5582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F88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finanszírozás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72D4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BB4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B9C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8856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AC35E4B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C11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Adóssághoz nem kapcsolódó származékos ügyletek kiadásai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83A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AB2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1AF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59D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6E24671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524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Finanszírozási kiadások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1F0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6BC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49 577 122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D1B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60 956 435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154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56 597 385</w:t>
            </w:r>
          </w:p>
        </w:tc>
      </w:tr>
      <w:tr w:rsidR="007A3505" w:rsidRPr="007A3505" w14:paraId="62E168D3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567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KIADÁSOK ÖSSZESEN (K1-9)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E46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DE2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261 119 223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6DB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315 076 579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4952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253 393 213</w:t>
            </w:r>
          </w:p>
        </w:tc>
      </w:tr>
      <w:tr w:rsidR="007A3505" w:rsidRPr="007A3505" w14:paraId="7C2FED19" w14:textId="77777777" w:rsidTr="00B44A60">
        <w:tc>
          <w:tcPr>
            <w:tcW w:w="95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F4B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080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C03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213953806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ADB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267911162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CBC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210586846</w:t>
            </w:r>
          </w:p>
        </w:tc>
      </w:tr>
    </w:tbl>
    <w:p w14:paraId="55A7E2A0" w14:textId="77777777" w:rsidR="007A3505" w:rsidRPr="007A3505" w:rsidRDefault="007A3505" w:rsidP="007A3505">
      <w:pPr>
        <w:suppressAutoHyphens/>
        <w:spacing w:after="140" w:line="276" w:lineRule="auto"/>
        <w:jc w:val="both"/>
        <w:rPr>
          <w:rFonts w:eastAsia="Noto Serif CJK SC"/>
          <w:kern w:val="2"/>
          <w:lang w:eastAsia="zh-CN" w:bidi="hi-IN"/>
        </w:rPr>
        <w:sectPr w:rsidR="007A3505" w:rsidRPr="007A3505" w:rsidSect="007A3505">
          <w:headerReference w:type="even" r:id="rId23"/>
          <w:headerReference w:type="default" r:id="rId24"/>
          <w:footerReference w:type="even" r:id="rId25"/>
          <w:footerReference w:type="default" r:id="rId26"/>
          <w:headerReference w:type="first" r:id="rId27"/>
          <w:footerReference w:type="first" r:id="rId28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24ADE86C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 </w:t>
      </w:r>
    </w:p>
    <w:p w14:paraId="3EBA37F9" w14:textId="77777777" w:rsidR="007A3505" w:rsidRPr="007A3505" w:rsidRDefault="007A3505" w:rsidP="007A3505">
      <w:pPr>
        <w:suppressAutoHyphens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7A3505">
        <w:rPr>
          <w:rFonts w:eastAsia="Noto Serif CJK SC"/>
          <w:i/>
          <w:iCs/>
          <w:kern w:val="2"/>
          <w:u w:val="single"/>
          <w:lang w:eastAsia="zh-CN" w:bidi="hi-IN"/>
        </w:rPr>
        <w:t>4. melléklet az .../... . (... . ... .) önkormányzati rendelethez</w:t>
      </w:r>
    </w:p>
    <w:p w14:paraId="090222E7" w14:textId="77777777" w:rsidR="007A3505" w:rsidRPr="007A3505" w:rsidRDefault="007A3505" w:rsidP="007A350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Bevételek (Ft)</w:t>
      </w:r>
    </w:p>
    <w:p w14:paraId="3201AA6C" w14:textId="77777777" w:rsidR="007A3505" w:rsidRPr="007A3505" w:rsidRDefault="007A3505" w:rsidP="007A3505">
      <w:pPr>
        <w:suppressAutoHyphens/>
        <w:spacing w:before="220"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1. 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0"/>
        <w:gridCol w:w="579"/>
        <w:gridCol w:w="1012"/>
        <w:gridCol w:w="1012"/>
        <w:gridCol w:w="867"/>
        <w:gridCol w:w="578"/>
        <w:gridCol w:w="579"/>
        <w:gridCol w:w="578"/>
        <w:gridCol w:w="434"/>
        <w:gridCol w:w="578"/>
        <w:gridCol w:w="579"/>
        <w:gridCol w:w="578"/>
        <w:gridCol w:w="723"/>
        <w:gridCol w:w="579"/>
      </w:tblGrid>
      <w:tr w:rsidR="007A3505" w:rsidRPr="007A3505" w14:paraId="2D70F458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3B5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ÓbarokKözség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Önkormányzat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54F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B69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BEF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A67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FD2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873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2BB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249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C76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E7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8DC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933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FEA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190D41E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A8E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ÖNKORMÁNYZATI ELŐIRÁNYZATOK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925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0F1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E63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AD5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BA2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8F70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AF6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084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93C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0BD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618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F65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6CE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329454A" w14:textId="77777777" w:rsidTr="00B44A60">
        <w:tc>
          <w:tcPr>
            <w:tcW w:w="57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66B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 megnevezése</w:t>
            </w:r>
          </w:p>
        </w:tc>
        <w:tc>
          <w:tcPr>
            <w:tcW w:w="5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9B6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Rovat-szám</w:t>
            </w:r>
          </w:p>
        </w:tc>
        <w:tc>
          <w:tcPr>
            <w:tcW w:w="28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3CC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kötelező feladatok</w:t>
            </w:r>
          </w:p>
        </w:tc>
        <w:tc>
          <w:tcPr>
            <w:tcW w:w="172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DBB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önként vállalt feladatok</w:t>
            </w:r>
          </w:p>
        </w:tc>
        <w:tc>
          <w:tcPr>
            <w:tcW w:w="158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CA3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állami (államigazgatási) feladatok</w:t>
            </w:r>
          </w:p>
        </w:tc>
        <w:tc>
          <w:tcPr>
            <w:tcW w:w="187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85B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ÖSSZESEN</w:t>
            </w:r>
          </w:p>
        </w:tc>
      </w:tr>
      <w:tr w:rsidR="007A3505" w:rsidRPr="007A3505" w14:paraId="5D184C7C" w14:textId="77777777" w:rsidTr="00B44A60">
        <w:tc>
          <w:tcPr>
            <w:tcW w:w="575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3DA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94B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912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80A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5D2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96D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1B9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7B7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7B4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53F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A0A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B5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C1D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D06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</w:tr>
      <w:tr w:rsidR="007A3505" w:rsidRPr="007A3505" w14:paraId="487B6987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B2A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Helyi önkormányzatok működésének általános támogatása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4D8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EE2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24 293 198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35B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28 637 091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F0C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28 637 091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5C8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C05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E42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87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D79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C77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035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24 293 198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984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28 637 091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7E9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28 637 091</w:t>
            </w:r>
          </w:p>
        </w:tc>
      </w:tr>
      <w:tr w:rsidR="007A3505" w:rsidRPr="007A3505" w14:paraId="07F225F1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C4B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egyes köznevelési feladatainak támogatása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745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B1F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39 412 366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41D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38 684 280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366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38 684 280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A3C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A74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FC8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B4B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A7A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C17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B8B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39 412 366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1D8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38 684 280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2EE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38 684 280</w:t>
            </w:r>
          </w:p>
        </w:tc>
      </w:tr>
      <w:tr w:rsidR="007A3505" w:rsidRPr="007A3505" w14:paraId="11556B17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64D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egyes szociális és gyermekjóléti feladatainak támogatása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A84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B1131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242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6 343 500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F3C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7 048 622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296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7 048 622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038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096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A67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31E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341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610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4F7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6 343 500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680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7 048 622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261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7 048 622</w:t>
            </w:r>
          </w:p>
        </w:tc>
      </w:tr>
      <w:tr w:rsidR="007A3505" w:rsidRPr="007A3505" w14:paraId="0AA66352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A17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gyermekétkeztetési feladatainak támogatása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110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52D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5 155 992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26E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4 927 259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497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4 927 259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5AA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DB7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FD2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724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63E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E8E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135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5 155 992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64E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4 927 259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C68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4 927 259</w:t>
            </w:r>
          </w:p>
        </w:tc>
      </w:tr>
      <w:tr w:rsidR="007A3505" w:rsidRPr="007A3505" w14:paraId="2B8D437B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D06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kulturális feladatainak támogatása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22A7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F66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2 270 000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E01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2 270 000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827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2 270 000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C7E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187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683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196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C99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D46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0C9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2 270 000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6C7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2 270 000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2DB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2 270 000</w:t>
            </w:r>
          </w:p>
        </w:tc>
      </w:tr>
      <w:tr w:rsidR="007A3505" w:rsidRPr="007A3505" w14:paraId="0DE157DA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293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központosított előirányzatok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A1E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E4E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5F8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906 780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E53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906 780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772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923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682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9E2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A23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35B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77C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D77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906 780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521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906 780</w:t>
            </w:r>
          </w:p>
        </w:tc>
      </w:tr>
      <w:tr w:rsidR="007A3505" w:rsidRPr="007A3505" w14:paraId="5F9A03B7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411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Helyi önkormányzatok kiegészítő támogatásai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303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984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B6C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3B6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9C8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99B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836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243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809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49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D11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FF1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772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A49754F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D5F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F80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387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77 475 056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A93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82 474 032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033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82 474 032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8A0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E09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F3F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44B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E76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EA2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9DC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77 475 056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3AA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82 474 032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8EA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82 474 032</w:t>
            </w:r>
          </w:p>
        </w:tc>
      </w:tr>
      <w:tr w:rsidR="007A3505" w:rsidRPr="007A3505" w14:paraId="6C79A93C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622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Elvonások és befizetések bevételei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FC7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45C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A6A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67E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E1B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B9F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DB4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C23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150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C06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93E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C73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F32F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E39362F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E60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Működési célú garancia- és kezességvállalásból származó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megtérülések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42D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6CD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E33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AAF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676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6D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6A8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B9C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FB7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DBA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D44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000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3D4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0E40285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05A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visszatérülése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522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3E7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2CC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35B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918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E08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1C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0AE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CFB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270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549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643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D10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71FC61F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1A9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igénybevétele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4A6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0C7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E1F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A62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14E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D25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762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EAC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6BC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69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ECD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D94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4D0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08CE44B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064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támogatások bevételei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31F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799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1 301 000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CB5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5 745 446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F91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5 540 747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6EF6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111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312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714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550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E32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444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1 301 000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563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5 745 446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A06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5 540 747</w:t>
            </w:r>
          </w:p>
        </w:tc>
      </w:tr>
      <w:tr w:rsidR="007A3505" w:rsidRPr="007A3505" w14:paraId="57CB9F15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EE5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BA6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02D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78 776 056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304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88 219 478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115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88 014 779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6FC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DE9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333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466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08C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01D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32B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78 776 056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BF9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88 219 478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30B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88 014 779</w:t>
            </w:r>
          </w:p>
        </w:tc>
      </w:tr>
      <w:tr w:rsidR="007A3505" w:rsidRPr="007A3505" w14:paraId="45FF866C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2D4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Magánszemélyek jövedelemadói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EC8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D09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E67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90E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989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DEA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0E6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B44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B3C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FAA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CD3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14D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5DF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07783B9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4BA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Társaságok jövedelemadói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320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EDD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6EE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4E4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87A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70E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199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257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74D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11E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ACF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05F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DC2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D368E2C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4FA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Jövedelemadók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3D2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BFB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9EA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38E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B89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6AF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4E9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ED3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B32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D0D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766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A3E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DB8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8EED3A2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923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Szociális hozzájárulási adó és járulékok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B4B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157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4C6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28C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A60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675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4F5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878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B2F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BCE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A1D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19B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221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C19BB95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9B6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Bérhez és foglalkoztatáshoz kapcsolódó adók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ABF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25C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D3C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EFA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9AE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086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6B6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4E2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2C3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D00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B81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A20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D2B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6C2EF46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E3A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Vagyoni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tipusú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adók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514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92D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7 500 000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B78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7 500 000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C82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4 530 559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7D9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D8E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360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FFB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DA6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846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FAE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7 500 000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F13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7 500 000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BA3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4 530 559</w:t>
            </w:r>
          </w:p>
        </w:tc>
      </w:tr>
      <w:tr w:rsidR="007A3505" w:rsidRPr="007A3505" w14:paraId="2D5B9BC1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211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Értékesítési és forgalmi adók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976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31C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40 000 000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003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0BF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80 234 437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C35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2C5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886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445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8AD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D7E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8D7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40 000 000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134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45D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80 234 437</w:t>
            </w:r>
          </w:p>
        </w:tc>
      </w:tr>
      <w:tr w:rsidR="007A3505" w:rsidRPr="007A3505" w14:paraId="4A82DF75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2F3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Fogyasztási adók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87F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E13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FDA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036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21D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EB9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4EA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235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043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D87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DC9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27D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62E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6693FEF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368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Pénzügyi monopóliumok nyereségét terhelő adók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E0D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664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A8D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553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1E6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FD3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352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17D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91E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B5A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801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D5C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432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E3D3236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676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Gépjárműadók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D4C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879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C01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967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331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70E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589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9EC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EA1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154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CC3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EAE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9EF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7FD1842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C1D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áruhasználati és szolgáltatási adók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286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D2C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1A1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AE0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783 700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119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E61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6FB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63A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A11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21F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0B9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84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167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783 700</w:t>
            </w:r>
          </w:p>
        </w:tc>
      </w:tr>
      <w:tr w:rsidR="007A3505" w:rsidRPr="007A3505" w14:paraId="1CDFC123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865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Termékek és szolgáltatások adói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FC0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A02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40 600 000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224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40 600 000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DDD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81 018 137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C0F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338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36F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C50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A6D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5E7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4B1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40 600 000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837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40 600 000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D81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81 018 137</w:t>
            </w:r>
          </w:p>
        </w:tc>
      </w:tr>
      <w:tr w:rsidR="007A3505" w:rsidRPr="007A3505" w14:paraId="36910166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117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közhatalmi 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E6E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115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0B4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C82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334 360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B46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5C4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627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670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335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AA4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8D2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71F1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CF6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334 360</w:t>
            </w:r>
          </w:p>
        </w:tc>
      </w:tr>
      <w:tr w:rsidR="007A3505" w:rsidRPr="007A3505" w14:paraId="383212FE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F66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611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BFC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48 400 000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0AD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48 400 000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864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85 883 056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CB9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958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8AC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362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FE5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AB8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FFA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48 400 000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830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48 400 000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DAA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85 883 056</w:t>
            </w:r>
          </w:p>
        </w:tc>
      </w:tr>
      <w:tr w:rsidR="007A3505" w:rsidRPr="007A3505" w14:paraId="7725EBFB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F59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Áru- és készletértékesítés ellenértéke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27B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187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FA0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E77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820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43B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108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258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361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EAB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CED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E15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CC5D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1996753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AF5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Szolgáltatások ellenértéke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8BF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B9F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3 900 000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418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3 900 000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71A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4 525 600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DFC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F9C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EC3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C45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DDD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19B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403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3 900 000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934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3 900 000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E26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4 525 600</w:t>
            </w:r>
          </w:p>
        </w:tc>
      </w:tr>
      <w:tr w:rsidR="007A3505" w:rsidRPr="007A3505" w14:paraId="226CCA76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1DC2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Közvetített szolgáltatások értéke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90E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BB4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82A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2FE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3DE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DEE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28D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23F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985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042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1C3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436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1B9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E026EEC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FD5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Tulajdonosi 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57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5D0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8DF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481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576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158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7CC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3DF5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728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C52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FCB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D2D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448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A704C4C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615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Ellátási díjak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47B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615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F66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79B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C35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EFA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D53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6BA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3C9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C1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12E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7E2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2C8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F45AB96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BC9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Kiszámlázott általános forgalmi adó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7DE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640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BF7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93A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C87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A53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946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D8F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EEF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64D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ADE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866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FBC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B85AABE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46D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Általános forgalmi adó visszatérítése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BFF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602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8C4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CE2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106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28F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0BB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950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BEC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759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50B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82A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E0D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20978A9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40A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Kamatbevételek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485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E02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20F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A29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B80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E0C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2DF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5B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8EC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40C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D0C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877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7BE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27D68BA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6D8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pénzügyi műveletek bevételei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C1F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02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959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518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BD8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BB4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9D4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D8C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4EA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72B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94E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84D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C2D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72E5400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780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14C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A78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3 600 000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F17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3 600 000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995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5 343 247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7F3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9B9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210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348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0E1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3D2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B3E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3 600 000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990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3 600 000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AEF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5 343 247</w:t>
            </w:r>
          </w:p>
        </w:tc>
      </w:tr>
      <w:tr w:rsidR="007A3505" w:rsidRPr="007A3505" w14:paraId="0ECCB107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97D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49C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237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7 500 000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C48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7 500 000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C70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9 868 847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360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366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560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777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03D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65D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BC1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7 500 000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9DA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7 500 000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D65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9 868 847</w:t>
            </w:r>
          </w:p>
        </w:tc>
      </w:tr>
      <w:tr w:rsidR="007A3505" w:rsidRPr="007A3505" w14:paraId="0ED95FF2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002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Működési célú garancia- és kezességvállalásból származó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megtérülések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államháztartáson kívülről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AFC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E24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038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553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DB4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9F1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FDB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272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D4B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91B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467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D2D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4D5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19B34FC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28B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342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19C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3CE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F5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0D0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ADF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E6F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89E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E69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CEDF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C5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F78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A39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C060A25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C87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átvett pénzeszközök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9DA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714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E3A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98C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3 200 851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091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8E6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B5A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FCA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9CA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F1A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865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AF4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A28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3 200 851</w:t>
            </w:r>
          </w:p>
        </w:tc>
      </w:tr>
      <w:tr w:rsidR="007A3505" w:rsidRPr="007A3505" w14:paraId="48040A34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FF5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805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BFA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30F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FFE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3 200 851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F1E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86D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5E6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95F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98D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C2C7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EBB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B79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5AD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3 200 851</w:t>
            </w:r>
          </w:p>
        </w:tc>
      </w:tr>
      <w:tr w:rsidR="007A3505" w:rsidRPr="007A3505" w14:paraId="0C2C9FBE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856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költségvetés előirányzat csoport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EFAA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D5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134 676 056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C20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144 119 478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DB0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186 967 533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93A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7DE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980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FE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05F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35E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0B2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134 676 056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37F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144 119 478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768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186 967 533</w:t>
            </w:r>
          </w:p>
        </w:tc>
      </w:tr>
      <w:tr w:rsidR="007A3505" w:rsidRPr="007A3505" w14:paraId="1D791D02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06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önkormányzati támogatások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E2B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17E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667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F73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C2D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47B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66C9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E2D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21F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15F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B86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C4C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487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2DC689B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A8F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Felhalmozási célú garancia- és kezességvállalásból származó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megtérülések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E97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5EE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EF9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3DC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F8C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B3A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B2A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0F2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E80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70B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698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80D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DE7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96D51D9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5B6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B50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350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3BB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BD4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BEA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8A0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FC8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7DE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F02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95C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DC0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3B6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0BF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9FD595D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9D7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igénybevétele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342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9A1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2CD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EAF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DB0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9FA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DF3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64A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6AA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B39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9EF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750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EE3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1597FFF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A32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támogatások bevételei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6CF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317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5 000 000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6E9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35 188 482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61A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34 767 685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048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EAE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30A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236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18D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8D2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FD9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5 000 000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BB3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35 188 482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205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34 767 685</w:t>
            </w:r>
          </w:p>
        </w:tc>
      </w:tr>
      <w:tr w:rsidR="007A3505" w:rsidRPr="007A3505" w14:paraId="3F3CFB98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9028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194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B94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5 000 000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03E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35 188 482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562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34 767 685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3BE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FD7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80D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888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32B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21F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C62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5 000 000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2E6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35 188 482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518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34 767 685</w:t>
            </w:r>
          </w:p>
        </w:tc>
      </w:tr>
      <w:tr w:rsidR="007A3505" w:rsidRPr="007A3505" w14:paraId="34D501D4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CC5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Immateriális javak értékesítése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2F4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797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046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560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36E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4F3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140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237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336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21B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632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097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2CD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FFF8A9B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3E6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Ingatlanok értékesítése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A2D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337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40 840 000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232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40 840 000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1D1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840 000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DC8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EC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1D7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95C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367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8B3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502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40 840 000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ABF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40 840 000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C07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840 000</w:t>
            </w:r>
          </w:p>
        </w:tc>
      </w:tr>
      <w:tr w:rsidR="007A3505" w:rsidRPr="007A3505" w14:paraId="60CE1C1B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51A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tárgyi eszközök értékesítése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531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B01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D7E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912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7D0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558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EB9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FC9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34F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48A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406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8C9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30E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0D847DF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918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Részesedések értékesítése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AD2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CAB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457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644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44A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2B0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1B2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F1A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530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D7A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1D0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420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BAB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158C1FE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A23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Részesedések megszűnéséhez kapcsolódó 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1AE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53E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C5E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42B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5E4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69C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459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1E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77B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B1E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F8D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E02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93F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45E56F5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714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9FE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21A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41 840 000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83A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41 840 000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512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840 000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4E1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F84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C1F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163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1E1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D69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A9F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41 840 000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6EE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41 840 000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7A4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840 000</w:t>
            </w:r>
          </w:p>
        </w:tc>
      </w:tr>
      <w:tr w:rsidR="007A3505" w:rsidRPr="007A3505" w14:paraId="564669BA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ABF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Felhalmozási célú garancia- és kezességvállalásból származó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megtérülések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államháztartáson kívülről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F81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B71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525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E02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10A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BEA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289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E8C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5EF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67B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32C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00E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B63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FD5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DF0CFE3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2F0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B74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B72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309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5D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63E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500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8F6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F51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A28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10D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CD5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F42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E54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EF3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D159658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640E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átvett pénzeszközök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D14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B73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AEF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F09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8A4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C05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B1D2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AB6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91B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347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784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656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45C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7D3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E570F69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580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C8D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C89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686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621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1D0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2D4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CE7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588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342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A41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D7F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020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068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D0FEE13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726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költségvetés előirányzat csoport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B69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570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46 840 000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9FD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77 028 482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EBE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35 607 685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09C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083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80C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8C6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85E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3FE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8A6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46 840 000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1FF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77 028 482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54A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35 607 685</w:t>
            </w:r>
          </w:p>
        </w:tc>
      </w:tr>
      <w:tr w:rsidR="007A3505" w:rsidRPr="007A3505" w14:paraId="53DFA3C2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D05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F8F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B1-B7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63B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181 516 056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AD8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221 147 960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D4B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222 575 218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7FB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F92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011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7AF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5EC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507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E3E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181 516 056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438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221 147 960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349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222 575 218</w:t>
            </w:r>
          </w:p>
        </w:tc>
      </w:tr>
      <w:tr w:rsidR="007A3505" w:rsidRPr="007A3505" w14:paraId="4CC7A306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A1E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egyenleg MŰKÖDÉSI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A53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4D9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-3 769 317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B17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-46 560 826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D69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45 754 546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111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BEB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B2D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E68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B35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234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1ED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-3 769 317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8E4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-46 560 826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ED1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45 754 546</w:t>
            </w:r>
          </w:p>
        </w:tc>
      </w:tr>
      <w:tr w:rsidR="007A3505" w:rsidRPr="007A3505" w14:paraId="2A741DDF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5EC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egyenleg FELHALMOZÁSI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B5E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4EF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20 930 000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B5B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60 994 104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392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23 768 318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BC5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F22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41E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A42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549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012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162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20 930 000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CEE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60 994 104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C13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23 768 318</w:t>
            </w:r>
          </w:p>
        </w:tc>
      </w:tr>
      <w:tr w:rsidR="007A3505" w:rsidRPr="007A3505" w14:paraId="6F109FF8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ABA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Hosszú lejáratú hitelek, kölcsönök felvétele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3F7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955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D2B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BD1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5E3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2D9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EAF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015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D37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736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7D7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FF3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572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A04B26A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5D3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1BA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C0A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9A3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AFD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D45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25A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FCB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626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4EC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DF1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B4B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237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5C5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B777837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D3B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Rövid lejáratú hitelek, kölcsönök felvétele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EC0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588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3AE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C69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801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D7D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A9C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843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3E5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1A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E67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A03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760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72DBC71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BBF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EE1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650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DEA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9D7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BD2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5BA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E02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A49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CB4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AEE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60B2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B97F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3AD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B317A27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333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beváltása, értékesítése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E8C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A43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FC0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609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7DD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1DE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2E4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96F8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E41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3A5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9AA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BCE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201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3C60624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810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kibocsátása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A1C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1A7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346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A9E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256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88D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8D0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258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73A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4A6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04C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B71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778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77E9E7F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645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269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A94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CD9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A6C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1A2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209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EA7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17C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EFC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337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37C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517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36E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B6184F9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310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belföldi értékpapírok kibocsátása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DF3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78B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F1D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1A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3C8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6BD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11F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48A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07A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564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B09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4CA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B04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C9C8FF6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70D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Belföldi értékpapírok bevételei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878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3F7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165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95D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A2A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96A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94C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456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37C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BF5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7B4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1BF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0B5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08B30E5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B93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Előző év költségvetési maradványának igénybevétele MŰKÖDÉSRE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B0C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055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32 416 439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BC8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32 416 439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350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32 416 439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B37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848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F1F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2F3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0B2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0AC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DC7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32 416 439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545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32 416 439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877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32 416 439</w:t>
            </w:r>
          </w:p>
        </w:tc>
      </w:tr>
      <w:tr w:rsidR="007A3505" w:rsidRPr="007A3505" w14:paraId="5BF15D8E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F83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Előző év költségvetési maradványának igénybevétele FELHALMOZÁSRA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4BC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44C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723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9EE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00A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0CF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DE3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1D6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580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3AD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ED9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F86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5F8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A363066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EF4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Előző év vállalkozási maradványának igénybevétele MŰKÖDÉSRE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9D8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1DB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4B2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0EA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701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B10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6DB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9DC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459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21B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FC7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F8D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139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6378CAC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B93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Előző év vállalkozási maradványának igénybevétele FELHALMOZÁSRA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1AB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5EA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CC4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6B77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441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072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9C0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7F7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A3C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6A4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F7C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9B1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0B9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2A29F9F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C8C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Maradvány igénybevétele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FD1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507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32 416 439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E1D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32 416 439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371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32 416 439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D3E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DFE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CEB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E92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13D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FF5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BE8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32 416 439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787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32 416 439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184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32 416 439</w:t>
            </w:r>
          </w:p>
        </w:tc>
      </w:tr>
      <w:tr w:rsidR="007A3505" w:rsidRPr="007A3505" w14:paraId="33F54C78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27D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Államháztartáson belüli megelőlegezések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F3F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8F9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D01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14 106 718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217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14 106 718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A23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311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C9C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661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628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4D9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69D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6C8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14 106 718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392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14 106 718</w:t>
            </w:r>
          </w:p>
        </w:tc>
      </w:tr>
      <w:tr w:rsidR="007A3505" w:rsidRPr="007A3505" w14:paraId="7ACE5252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36E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Államháztartáson belüli megelőlegezések törlesztése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366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E6E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9F2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6C3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74B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506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664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AC1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259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509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7B2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D1C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A2B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93F8D8C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91C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Központi, irányító szervi támogatás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B5A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116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7EA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232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7BC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933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141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DA5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8DE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004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7ED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DD5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0D5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9A9A11D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5F8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Betétek megszüntetése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C82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854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4E1D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638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4D2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2A2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700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0E4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044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3B0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66B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445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533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57550C7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6A5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 költségvetés sajátos finanszírozási bevételei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5B7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F97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5DE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403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873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58C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88E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F91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634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1DD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909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D6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0052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8E811B1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88E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Belföldi finanszírozás bevételei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844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4B3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32 416 439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3A8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46 523 157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18F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46 523 157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A00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018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B7A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DC9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530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E62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DC3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32 416 439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14B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46 523 157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F1A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46 523 157</w:t>
            </w:r>
          </w:p>
        </w:tc>
      </w:tr>
      <w:tr w:rsidR="007A3505" w:rsidRPr="007A3505" w14:paraId="476E7832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BA4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külföldi értékpapírok beváltása, értékesítése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7C7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D58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79B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F22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48E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C40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CE9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D61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DA1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070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87B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DFC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367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E8595BA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5E8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külföldi értékpapírok beváltása, értékesítése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E54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F9B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72F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275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6D8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150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2E9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23A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74F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3DA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043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EB1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406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F2B635C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DB5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értékpapírok kibocsátása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8DE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81D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2F4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A28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8FC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621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789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190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156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D38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D2E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B34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B20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90B943E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FA0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hitelek, kölcsönök felvétele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C63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F37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64B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712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6A9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632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755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0EB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233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983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983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440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DD8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55093BD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2D1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finanszírozás bevételei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C50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687E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2BF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73F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DF8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031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B2D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956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112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CBB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0EA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724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CD2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E734FE5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07E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Adóssághoz nem kapcsolódó származékos ügyletek bevételei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70B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063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8E3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321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CE9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5F2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976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619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2DD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558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507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804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95C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444C3E7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CF1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Finanszírozási bevételek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CE8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CBE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32 416 439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996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46 523 157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65E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46 523 157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598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B1F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E28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770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AF6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5B2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62A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32 416 439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227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46 523 157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FCE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46 523 157</w:t>
            </w:r>
          </w:p>
        </w:tc>
      </w:tr>
      <w:tr w:rsidR="007A3505" w:rsidRPr="007A3505" w14:paraId="2D44379C" w14:textId="77777777" w:rsidTr="00B44A60">
        <w:tc>
          <w:tcPr>
            <w:tcW w:w="57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C61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BEVÉTELEK ÖSSZESEN (B1-8)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F1A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832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213 932 495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607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267 671 117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14C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269 098 375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427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87F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006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C9A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80F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FF7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742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213 932 495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E99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267 671 117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167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269 098 375</w:t>
            </w:r>
          </w:p>
        </w:tc>
      </w:tr>
    </w:tbl>
    <w:p w14:paraId="2D161837" w14:textId="77777777" w:rsidR="007A3505" w:rsidRPr="007A3505" w:rsidRDefault="007A3505" w:rsidP="007A3505">
      <w:pPr>
        <w:suppressAutoHyphens/>
        <w:spacing w:before="220"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2. Bevételek egyszerűsített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96"/>
        <w:gridCol w:w="867"/>
        <w:gridCol w:w="1300"/>
        <w:gridCol w:w="1446"/>
        <w:gridCol w:w="1447"/>
      </w:tblGrid>
      <w:tr w:rsidR="007A3505" w:rsidRPr="007A3505" w14:paraId="52D635B8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BC6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Óbarok Község Önkormányzat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78C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51F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4C2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182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8FAD819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7C1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ÖNKORMÁNYZATI ELŐIRÁNYZATOK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A42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AAA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88C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213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502503C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105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 megnevezése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2AA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Rovat-</w:t>
            </w:r>
            <w:r w:rsidRPr="007A3505">
              <w:rPr>
                <w:rFonts w:eastAsia="Noto Serif CJK SC"/>
                <w:kern w:val="2"/>
                <w:lang w:eastAsia="zh-CN" w:bidi="hi-IN"/>
              </w:rPr>
              <w:br/>
              <w:t>szám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703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F0D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304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</w:tr>
      <w:tr w:rsidR="007A3505" w:rsidRPr="007A3505" w14:paraId="40D1A597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CFD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Helyi önkormányzatok működésének általános támogatása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20C4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AB7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24 293 198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0F4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28 637 091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3F8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28 637 091</w:t>
            </w:r>
          </w:p>
        </w:tc>
      </w:tr>
      <w:tr w:rsidR="007A3505" w:rsidRPr="007A3505" w14:paraId="7D57EF10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77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egyes köznevelési feladatainak támogatása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B68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F4A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39 412 366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036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38 684 280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09C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38 684 280</w:t>
            </w:r>
          </w:p>
        </w:tc>
      </w:tr>
      <w:tr w:rsidR="007A3505" w:rsidRPr="007A3505" w14:paraId="73CBEA91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B44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egyes szociális és gyermekjóléti feladatainak támogatása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02B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B1131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9C9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6 343 500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F1C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7 048 622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CDB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7 048 622</w:t>
            </w:r>
          </w:p>
        </w:tc>
      </w:tr>
      <w:tr w:rsidR="007A3505" w:rsidRPr="007A3505" w14:paraId="614F0F67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B8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gyermekétkeztetési feladatainak támogatása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9FD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B1132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0D3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5 155 992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D0A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4 927 259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764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4 927 259</w:t>
            </w:r>
          </w:p>
        </w:tc>
      </w:tr>
      <w:tr w:rsidR="007A3505" w:rsidRPr="007A3505" w14:paraId="46B475CD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EBD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kulturális feladatainak támogatása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13F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AE1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2 270 000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CDB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2 270 000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655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2 270 000</w:t>
            </w:r>
          </w:p>
        </w:tc>
      </w:tr>
      <w:tr w:rsidR="007A3505" w:rsidRPr="007A3505" w14:paraId="22B8109F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805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központosított előirányzatok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A6E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199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4E5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906 780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242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906 780</w:t>
            </w:r>
          </w:p>
        </w:tc>
      </w:tr>
      <w:tr w:rsidR="007A3505" w:rsidRPr="007A3505" w14:paraId="26915BC4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277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Helyi önkormányzatok kiegészítő támogatásai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918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599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78F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710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51E67A9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A30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128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7F0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77 475 056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38B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82 474 032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C8B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82 474 032</w:t>
            </w:r>
          </w:p>
        </w:tc>
      </w:tr>
      <w:tr w:rsidR="007A3505" w:rsidRPr="007A3505" w14:paraId="4A038F00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B90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Elvonások és befizetések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9B4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F99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E70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6C3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47112EC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1D6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Működési célú garancia- és kezességvállalásból származó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megtérülések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EF5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D78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79D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391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8C96E37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D6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visszatérülése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531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DF3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525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900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F03F990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5EC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igénybevétele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C9D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AE4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C45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9A9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D8BF699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9C5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támogatások bevételei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B13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F60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1 301 000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7F4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5 745 446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358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5 540 747</w:t>
            </w:r>
          </w:p>
        </w:tc>
      </w:tr>
      <w:tr w:rsidR="007A3505" w:rsidRPr="007A3505" w14:paraId="30A4BB41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02A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768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472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78 776 056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4E5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88 219 478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DE2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88 014 779</w:t>
            </w:r>
          </w:p>
        </w:tc>
      </w:tr>
      <w:tr w:rsidR="007A3505" w:rsidRPr="007A3505" w14:paraId="1EDF1E8C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07A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Magánszemélyek jövedelemadói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835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20E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E3C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930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174B353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3A5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Társaságok jövedelemadói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95A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179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2C0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F04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A2B9057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037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Jövedelemadók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31E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35F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37A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B39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6AA3CEB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D1B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Szociális hozzájárulási adó és járulékok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4D6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D39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BED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602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FBD5B35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FFD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Bérhez és foglalkoztatáshoz kapcsolódó 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B79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072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956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76E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5A4EC7C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0C5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Vagyoni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tipusú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37F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7D3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7 500 000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FA7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7 500 000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2DE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4 530 559</w:t>
            </w:r>
          </w:p>
        </w:tc>
      </w:tr>
      <w:tr w:rsidR="007A3505" w:rsidRPr="007A3505" w14:paraId="59095D28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12A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Értékesítési és forgalmi 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718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5D0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D6A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40 000 000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9A7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80 234 437</w:t>
            </w:r>
          </w:p>
        </w:tc>
      </w:tr>
      <w:tr w:rsidR="007A3505" w:rsidRPr="007A3505" w14:paraId="1695F8EC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7A8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Fogyasztási 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4BF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145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F80D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E3A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E8F319F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B43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Pénzügyi monopóliumok nyereségét terhelő 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B61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69E4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D9F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8C3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266A94C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FA3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Gépjárműadók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1F0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CB5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44A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810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C12E9B1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9B9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áruhasználati és szolgáltatási 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C5F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1FC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46E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079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783 700</w:t>
            </w:r>
          </w:p>
        </w:tc>
      </w:tr>
      <w:tr w:rsidR="007A3505" w:rsidRPr="007A3505" w14:paraId="2AC65874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C0E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Termékek és szolgáltatások adói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B17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AB2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40 600 000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53F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40 600 000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0D4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81 018 137</w:t>
            </w:r>
          </w:p>
        </w:tc>
      </w:tr>
      <w:tr w:rsidR="007A3505" w:rsidRPr="007A3505" w14:paraId="230A14D9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C1C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közhatalmi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97E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A60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0A7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BBA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334 360</w:t>
            </w:r>
          </w:p>
        </w:tc>
      </w:tr>
      <w:tr w:rsidR="007A3505" w:rsidRPr="007A3505" w14:paraId="4CAE78B0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E9B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11F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77A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48 400 000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524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48 400 000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558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85 883 056</w:t>
            </w:r>
          </w:p>
        </w:tc>
      </w:tr>
      <w:tr w:rsidR="007A3505" w:rsidRPr="007A3505" w14:paraId="2D6E052B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8DB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Áru- és készletértékesítés ellenértéke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760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589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636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AB29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65D6E22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908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Szolgáltatások ellenértéke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BEE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566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3 900 000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CD4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3 900 000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825E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4 525 600</w:t>
            </w:r>
          </w:p>
        </w:tc>
      </w:tr>
      <w:tr w:rsidR="007A3505" w:rsidRPr="007A3505" w14:paraId="10CA979B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6EE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Közvetített szolgáltatások értéke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506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05D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70D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969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1AB12C3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6D1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Tulajdonosi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4D69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3A4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918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CE5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02D9187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BC6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Ellátási díjak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D68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800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930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822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3E184DE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4D1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Kiszámlázott általános forgalmi adó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1D2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240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86E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6AB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F39D378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2F7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Általános forgalmi adó visszatérítése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5A6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F33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F86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B0E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B9787A0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28E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Kamatbevételek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CC0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A8A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623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06B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12936DF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AE5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pénzügyi műveletek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CD0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B409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420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02F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145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E7589D1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AC9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932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B410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9D5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3 600 000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A4D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3 600 000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62D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5 343 247</w:t>
            </w:r>
          </w:p>
        </w:tc>
      </w:tr>
      <w:tr w:rsidR="007A3505" w:rsidRPr="007A3505" w14:paraId="74781F4D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4E7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E11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096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7 500 000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7E6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7 500 000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291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9 868 847</w:t>
            </w:r>
          </w:p>
        </w:tc>
      </w:tr>
      <w:tr w:rsidR="007A3505" w:rsidRPr="007A3505" w14:paraId="57772611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5B7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Működési célú garancia- és kezességvállalásból származó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megtérülések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államháztartáson kívülről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9CE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BB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3EF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6C7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3B52F59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C3B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3C2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DB5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8B3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C82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94C84D7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E66C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átvett pénzeszközök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F9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852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D04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130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3 200 851</w:t>
            </w:r>
          </w:p>
        </w:tc>
      </w:tr>
      <w:tr w:rsidR="007A3505" w:rsidRPr="007A3505" w14:paraId="29A55774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0EF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12E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FB9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1DB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DEF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3 200 851</w:t>
            </w:r>
          </w:p>
        </w:tc>
      </w:tr>
      <w:tr w:rsidR="007A3505" w:rsidRPr="007A3505" w14:paraId="20A8964C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8B7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költségvetés előirányzat csoport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5062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594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134 676 056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C32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144 119 478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CD5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186 967 533</w:t>
            </w:r>
          </w:p>
        </w:tc>
      </w:tr>
      <w:tr w:rsidR="007A3505" w:rsidRPr="007A3505" w14:paraId="2510B2A5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AB6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önkormányzati támogatások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844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B54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10F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B16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2E0CD08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23C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Felhalmozási célú garancia- és kezességvállalásból származó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megtérülések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F75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B71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E6C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363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0DA3736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68D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674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A6B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145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09C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388AA14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4D4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igénybevétele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0DF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E76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3D1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B07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CAC201C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166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támogatások bevételei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DA7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5A7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A7C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35 188 482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AB1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34 767 685</w:t>
            </w:r>
          </w:p>
        </w:tc>
      </w:tr>
      <w:tr w:rsidR="007A3505" w:rsidRPr="007A3505" w14:paraId="646ADB52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8B0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0D8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2E1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BC3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35 188 482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56A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34 767 685</w:t>
            </w:r>
          </w:p>
        </w:tc>
      </w:tr>
      <w:tr w:rsidR="007A3505" w:rsidRPr="007A3505" w14:paraId="44ECB030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CBC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Immateriális javak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90B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7B44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C9B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CCB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E45CE9B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FEC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Ingatlanok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29D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441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40 840 000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1C5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40 840 000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955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840 000</w:t>
            </w:r>
          </w:p>
        </w:tc>
      </w:tr>
      <w:tr w:rsidR="007A3505" w:rsidRPr="007A3505" w14:paraId="132819F9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3E4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tárgyi eszközök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8AE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B40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D9F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E63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AD55FC4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917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Részesedések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05C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BF5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D6D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C5C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29B3151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7A5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Részesedések megszűnéséhez kapcsolódó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62B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5BD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5A1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BD1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0DD8BBF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FCB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4C2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DF0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41 840 000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D61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41 840 000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4BC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840 000</w:t>
            </w:r>
          </w:p>
        </w:tc>
      </w:tr>
      <w:tr w:rsidR="007A3505" w:rsidRPr="007A3505" w14:paraId="43B62B54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6CA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Felhalmozási célú garancia- és kezességvállalásból származó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megtérülések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államháztartáson kívülről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288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B71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E10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9A6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C9B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DFC936A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8FF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EC2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B72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394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216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D06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67012F1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028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átvett pénzeszközök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F36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B73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A8D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812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405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45A6803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396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806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571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9DC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1A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9726EB8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517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költségvetés előirányzat csoport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13C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B46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46 840 000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359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77 028 482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DB5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35 607 685</w:t>
            </w:r>
          </w:p>
        </w:tc>
      </w:tr>
      <w:tr w:rsidR="007A3505" w:rsidRPr="007A3505" w14:paraId="2BBD88A2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E77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740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B1-B7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CE0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181 516 056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B3A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221 147 960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486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222 575 218</w:t>
            </w:r>
          </w:p>
        </w:tc>
      </w:tr>
      <w:tr w:rsidR="007A3505" w:rsidRPr="007A3505" w14:paraId="0E77371E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F86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egyenleg MŰKÖDÉSI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6C3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69F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-3 769 317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0AA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-46 560 826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DED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45 754 546</w:t>
            </w:r>
          </w:p>
        </w:tc>
      </w:tr>
      <w:tr w:rsidR="007A3505" w:rsidRPr="007A3505" w14:paraId="36400852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A2D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egyenleg FELHALMOZÁSI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CCC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888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20 930 000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CFF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60 994 104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A06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23 768 318</w:t>
            </w:r>
          </w:p>
        </w:tc>
      </w:tr>
      <w:tr w:rsidR="007A3505" w:rsidRPr="007A3505" w14:paraId="33A62647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BF7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Hosszú lejáratú hitelek, kölcsönök felvétele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493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7B0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E47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628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8ABD0ED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74F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E50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AB2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FD1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664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62A4796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B01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Rövid lejáratú hitelek, kölcsönök felvétele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396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00D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3B3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016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61C0539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92A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1BE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677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15D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B3B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250FD48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013D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beváltása,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1FF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247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57D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767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166BAEB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196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kibocsátása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093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749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9EE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061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F5C06C0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D91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93F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F4A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02A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712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0E19EF6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BB2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belföldi értékpapírok kibocsátása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77A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24D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85D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3EE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F750D7B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C2B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Belföldi értékpapírok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5B3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85F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51B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6A3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5E08A3B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30F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Előző év költségvetési maradványának igénybevétele MŰKÖDÉSRE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4EB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67C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32 416 439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82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32 416 439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4AB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32 416 439</w:t>
            </w:r>
          </w:p>
        </w:tc>
      </w:tr>
      <w:tr w:rsidR="007A3505" w:rsidRPr="007A3505" w14:paraId="6DC1DE06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3C5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Előző év költségvetési maradványának igénybevétele FELHALMOZÁSRA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C0D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E00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766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A28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C2E9376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F6D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Előző év vállalkozási maradványának igénybevétele MŰKÖDÉSRE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ED2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968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B80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4BB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7BBE071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BE1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Előző év vállalkozási maradványának igénybevétele FELHALMOZÁSRA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2BD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E61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D7B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424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89E2BEA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E23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Maradvány igénybevétele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1AD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AC9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32 416 439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F49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32 416 439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A02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32 416 439</w:t>
            </w:r>
          </w:p>
        </w:tc>
      </w:tr>
      <w:tr w:rsidR="007A3505" w:rsidRPr="007A3505" w14:paraId="2D2AF825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77B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Államháztartáson belüli megelőlegezések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F94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954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E5D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14 106 718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E1A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14 106 718</w:t>
            </w:r>
          </w:p>
        </w:tc>
      </w:tr>
      <w:tr w:rsidR="007A3505" w:rsidRPr="007A3505" w14:paraId="14B1DCC2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E70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Államháztartáson belüli megelőlegezések törlesztése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A9B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BED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80B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FDB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86D242F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EA9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Központi, irányító szervi támogatás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17D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9E9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EDF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038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603F6B7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218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Betétek megszüntetése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2C4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7D1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E3C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4A5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4BEAF27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CB7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 költségvetés sajátos finanszírozási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B2CE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D2B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A14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923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DD6B45F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25B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Belföldi finanszírozás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C88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14C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32 416 439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C638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46 523 157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14E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46 523 157</w:t>
            </w:r>
          </w:p>
        </w:tc>
      </w:tr>
      <w:tr w:rsidR="007A3505" w:rsidRPr="007A3505" w14:paraId="220DC0AC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281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külföldi értékpapírok beváltása,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933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1C2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DC7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052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70F21B4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55A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külföldi értékpapírok beváltása,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BAC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CB6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7A4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2AC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E8AC970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CD3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értékpapírok kibocsátása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5F3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1F9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18D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61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9C4CE0E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EA8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hitelek, kölcsönök felvétele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A76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DE3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81B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ACE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0A54C09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195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finanszírozás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355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C02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146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4A0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5FD649A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2CE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Adóssághoz nem kapcsolódó származékos ügyletek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378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4B2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205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B3F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BC09A70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954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Finanszírozási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F0AD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E39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32 416 439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708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46 523 157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627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46 523 157</w:t>
            </w:r>
          </w:p>
        </w:tc>
      </w:tr>
      <w:tr w:rsidR="007A3505" w:rsidRPr="007A3505" w14:paraId="5D75AD74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1AD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BEVÉTELEK ÖSSZESEN (B1-8)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485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3B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213 932 495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92E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267 671 117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C65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269 098 375</w:t>
            </w:r>
          </w:p>
        </w:tc>
      </w:tr>
    </w:tbl>
    <w:p w14:paraId="068C2D7C" w14:textId="77777777" w:rsidR="007A3505" w:rsidRPr="007A3505" w:rsidRDefault="007A3505" w:rsidP="007A3505">
      <w:pPr>
        <w:suppressAutoHyphens/>
        <w:spacing w:after="140" w:line="276" w:lineRule="auto"/>
        <w:jc w:val="both"/>
        <w:rPr>
          <w:rFonts w:eastAsia="Noto Serif CJK SC"/>
          <w:kern w:val="2"/>
          <w:lang w:eastAsia="zh-CN" w:bidi="hi-IN"/>
        </w:rPr>
        <w:sectPr w:rsidR="007A3505" w:rsidRPr="007A3505" w:rsidSect="007A3505">
          <w:headerReference w:type="even" r:id="rId29"/>
          <w:headerReference w:type="default" r:id="rId30"/>
          <w:footerReference w:type="even" r:id="rId31"/>
          <w:footerReference w:type="default" r:id="rId32"/>
          <w:headerReference w:type="first" r:id="rId33"/>
          <w:footerReference w:type="first" r:id="rId34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4AB9A891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 </w:t>
      </w:r>
    </w:p>
    <w:p w14:paraId="4F849732" w14:textId="77777777" w:rsidR="007A3505" w:rsidRPr="007A3505" w:rsidRDefault="007A3505" w:rsidP="007A3505">
      <w:pPr>
        <w:suppressAutoHyphens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7A3505">
        <w:rPr>
          <w:rFonts w:eastAsia="Noto Serif CJK SC"/>
          <w:i/>
          <w:iCs/>
          <w:kern w:val="2"/>
          <w:u w:val="single"/>
          <w:lang w:eastAsia="zh-CN" w:bidi="hi-IN"/>
        </w:rPr>
        <w:t>5. melléklet az .../... . (... . ... .) önkormányzati rendelethez</w:t>
      </w:r>
    </w:p>
    <w:p w14:paraId="2CA92ECF" w14:textId="77777777" w:rsidR="007A3505" w:rsidRPr="007A3505" w:rsidRDefault="007A3505" w:rsidP="007A350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Bevételek (Ft)</w:t>
      </w:r>
    </w:p>
    <w:p w14:paraId="71758646" w14:textId="77777777" w:rsidR="007A3505" w:rsidRPr="007A3505" w:rsidRDefault="007A3505" w:rsidP="007A3505">
      <w:pPr>
        <w:suppressAutoHyphens/>
        <w:spacing w:before="220"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1. 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81"/>
        <w:gridCol w:w="579"/>
        <w:gridCol w:w="866"/>
        <w:gridCol w:w="866"/>
        <w:gridCol w:w="723"/>
        <w:gridCol w:w="723"/>
        <w:gridCol w:w="723"/>
        <w:gridCol w:w="579"/>
        <w:gridCol w:w="434"/>
        <w:gridCol w:w="723"/>
        <w:gridCol w:w="578"/>
        <w:gridCol w:w="579"/>
        <w:gridCol w:w="723"/>
        <w:gridCol w:w="579"/>
      </w:tblGrid>
      <w:tr w:rsidR="007A3505" w:rsidRPr="007A3505" w14:paraId="575AFF81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D2B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Óbarki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Kisvakond Óvoda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577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01C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AB0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11A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1AF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F6E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CAD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BD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DD4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C9A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2B2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4DE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9CD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56A4A5F7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8CC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SZERV ELŐIRÁNYZATAI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8A21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E11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E74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7D6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B8E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7E1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494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40B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CF4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8D6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458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3C8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7BC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1EE275B" w14:textId="77777777" w:rsidTr="00B44A60">
        <w:tc>
          <w:tcPr>
            <w:tcW w:w="57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FDD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 megnevezése</w:t>
            </w:r>
          </w:p>
        </w:tc>
        <w:tc>
          <w:tcPr>
            <w:tcW w:w="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92E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Rovat-szám</w:t>
            </w:r>
          </w:p>
        </w:tc>
        <w:tc>
          <w:tcPr>
            <w:tcW w:w="244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D15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kötelező feladatok</w:t>
            </w:r>
          </w:p>
        </w:tc>
        <w:tc>
          <w:tcPr>
            <w:tcW w:w="20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B9D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önként vállalt feladatok</w:t>
            </w:r>
          </w:p>
        </w:tc>
        <w:tc>
          <w:tcPr>
            <w:tcW w:w="17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2A2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állami (államigazgatási) feladatok</w:t>
            </w:r>
          </w:p>
        </w:tc>
        <w:tc>
          <w:tcPr>
            <w:tcW w:w="187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3F5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ÖSSZESEN</w:t>
            </w:r>
          </w:p>
        </w:tc>
      </w:tr>
      <w:tr w:rsidR="007A3505" w:rsidRPr="007A3505" w14:paraId="1FCABED2" w14:textId="77777777" w:rsidTr="00B44A60">
        <w:tc>
          <w:tcPr>
            <w:tcW w:w="575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8AA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430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F97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799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C3F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17C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A38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CAF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277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555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B17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1DD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882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121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</w:tr>
      <w:tr w:rsidR="007A3505" w:rsidRPr="007A3505" w14:paraId="61818203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72F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Helyi önkormányzatok működésének általános támogatása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F61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728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1DF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8D4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CBC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280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D30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2B9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4F0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8B6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DC8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9AD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6A1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AD77591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586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egyes köznevelési feladatainak támogatása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06A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E5F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42D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F8A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821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DB15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857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1A4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0EE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7BA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365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6BE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FF2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DADEEEE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625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egyes szociális és gyermekjóléti feladatainak támogatása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A1F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B1131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FEE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7F1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2F8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92C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682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02D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462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F59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6BB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A8D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315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2A3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282EBAE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3D4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gyermekétkeztetési feladatainak támogatása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1EF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7CB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520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022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ADF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50B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72B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F68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742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F19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770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491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E19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81EA9D2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82D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kulturális feladatainak támogatása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E34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B6D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F76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FE4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63E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C4D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C17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D73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411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AE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DC0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158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AB9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27A150F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5B9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központosított előirányzatok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CDB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0DD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B0C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3CE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9C9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1FE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29F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C04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DE8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7DD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0D5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FEC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6D6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1A9087D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6BC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Helyi önkormányzatok kiegészítő támogatásai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BB6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BDB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815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5F68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2C9A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7DE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08F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42A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C7A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119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ACD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C88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FD5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D39F93A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76B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251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7A0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C8C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FA1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13A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87E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4BE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CEE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AE5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B47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368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EE0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4BE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50B6E11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AE5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Elvonások és befizetések bevételei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A4C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8BA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79C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F87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882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19F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1A7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120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113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4BC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6DD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2ED4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194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83BA183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A42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Működési célú garancia- és kezességvállalásból származó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megtérülések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4A3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6B3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C32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693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345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A27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3E1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CAA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3F1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22B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F67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78B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475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69708A1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FF0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visszatérülése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6D3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B8E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780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875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E3C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657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627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EBF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BA1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13E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F14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E94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785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047D3F4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CC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igénybevétele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E47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862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6DD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587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900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D2D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0B3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1A1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EFF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43C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469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FEB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347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ED0A1C4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B11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támogatások bevételei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C0E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204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2F9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846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879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C3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A573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7CD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494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960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6C1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79E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F46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CF87C37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ACC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0CF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FCC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42D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D99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AD8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DB6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D6A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3E9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98A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55F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00E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602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79F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243C362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220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Magánszemélyek jövedelemadói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DE7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B311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545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745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F580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0D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DE0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A2C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04B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9F7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6FA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BC8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896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EA0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12D26DE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B4A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Társaságok jövedelemadói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707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B312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E6F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C09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0CD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B57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895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2AA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743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E7E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E60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E58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3DE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B46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31F4A6C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908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Jövedelemadók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E18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D0A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84E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FFE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2F5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5CA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28B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3CB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B0F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658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2F8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385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6E3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EC995F7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707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Szociális hozzájárulási adó és járulékok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AF9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242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9927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A59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B8B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3E7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2A1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DC41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BEB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C1F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1E4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774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FB7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12118FC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B0D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Bérhez és foglalkoztatáshoz kapcsolódó adók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85F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F4A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9AC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FC6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413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9A2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682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1FE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1DF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4A6F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496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3C6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979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5DA92DD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872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Vagyoni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tipusú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adók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97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B90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B55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A88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A63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FCC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184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D93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BD1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DE6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79A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C9E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BE2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153366D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120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Értékesítési és forgalmi adók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D42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331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EC8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852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ECB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3BC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C05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FDC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DC4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4E2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ECD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BB8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FA4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95693EE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BA4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Fogyasztási adók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C39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9EF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9A0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645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F7B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184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0AE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875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77E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FBE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F7C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AE5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142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8788EB2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5B8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Pénzügyi monopóliumok nyereségét terhelő adók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F51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25B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AD3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E5C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D30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4AA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3F7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CB4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C698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56E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BF8E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BD2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24D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CABBA9C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73C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Gépjárműadók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71A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6DC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5A9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2BE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79C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892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1A7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6D2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73E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46D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652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3C6B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095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5EC6B0D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2D0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áruhasználati és szolgáltatási adók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7C8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B2C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37D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368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F9B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2F9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5DB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9F63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81A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64B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A92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FE0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2A8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78CBB8A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38B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Termékek és szolgáltatások adói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CDC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676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74D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472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4AF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B9D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177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F3B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16D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1B3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411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D21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149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C92956D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37E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közhatalmi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773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B28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12A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793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8B8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DC0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3A5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43C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D6C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479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11D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84EE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E02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E3B728D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B60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0CE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8C9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EC3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E63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472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7DE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21C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F9C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51D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C12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BD2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FA6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205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0BBAEA4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670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Áru- és készletértékesítés ellenértéke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F15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8C2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8B3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472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A78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88C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D27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055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8A2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0C3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839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53D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6B1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1FAD457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278D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Szolgáltatások ellenértéke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F57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E0C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EC4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F12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98C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A07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DD0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453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C96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68B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481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5BB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AE0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CDC971E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F1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Közvetített szolgáltatások értéke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FE0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F06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3EF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A53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4E8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E1D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D08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30B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3A7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EF7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4F0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C5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B44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44CA773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E17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Tulajdonosi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51C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485A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879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F95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7F3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F63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66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464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7FE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45A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910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A09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9BB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6D4E93D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0CC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Ellátási díjak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62A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77D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EF9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9CC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401 656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DCB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333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33E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30A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A63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0C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C7B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CAF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C8F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401 656</w:t>
            </w:r>
          </w:p>
        </w:tc>
      </w:tr>
      <w:tr w:rsidR="007A3505" w:rsidRPr="007A3505" w14:paraId="53347BC4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48D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Kiszámlázott általános forgalmi adó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6AE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EBF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0FA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5F6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D99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AA8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8849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7DC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32C7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32F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E69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48B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4DB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B67703D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CE2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Általános forgalmi adó visszatérítése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8CA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AC5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E4B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6DF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BF2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994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491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D2B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B44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D17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92B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908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B0A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71C320E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9B8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Kamatbevételek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5D4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625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9EE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0A2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8AA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304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57F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A5E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B88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D65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FCE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E62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8E5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160E81F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92D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pénzügyi műveletek bevételei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465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394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45F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AD2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69C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90F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BBD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000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D92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664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CC1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482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F55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2CEE62D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5EA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F24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B411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560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E5DF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218 734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89B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669 254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130A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4A3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29C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663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4CC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AC1A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9C3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09E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218 734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AFE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669 254</w:t>
            </w:r>
          </w:p>
        </w:tc>
      </w:tr>
      <w:tr w:rsidR="007A3505" w:rsidRPr="007A3505" w14:paraId="3CBA5646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112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772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96C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705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218 734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9EF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1 070 910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205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FEA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656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928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66E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B35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87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B8B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218 734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E35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1 070 910</w:t>
            </w:r>
          </w:p>
        </w:tc>
      </w:tr>
      <w:tr w:rsidR="007A3505" w:rsidRPr="007A3505" w14:paraId="545724E5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C7E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Működési célú garancia- és kezességvállalásból származó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megtérülések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államháztartáson kívülről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8F0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099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B11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C8C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069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D7D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A12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691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8790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8B5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FEA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656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123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6BEFFCC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F52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025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7E7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D7B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E8F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565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698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F1D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E7D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58F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AF9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346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21B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769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9833011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814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átvett pénzeszközök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5C9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2D1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1AC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57D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005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6D8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6BC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D8D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4F0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D46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CC9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E2F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549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EF81269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7E3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DF1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B0F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97F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147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660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D0B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3EE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1CD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6F8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B30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4D1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071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EE3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67291C2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70E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költségvetés előirányzat csoport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0F7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A6F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68A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218 734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9E6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1 070 910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AE7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9C2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273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712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AE0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82B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22A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A34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218 734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9C1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1 070 910</w:t>
            </w:r>
          </w:p>
        </w:tc>
      </w:tr>
      <w:tr w:rsidR="007A3505" w:rsidRPr="007A3505" w14:paraId="26F855EA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EB5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önkormányzati támogatások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41A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FC6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C6D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657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214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48A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AAD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2A9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FD1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6B4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0F6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E3D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415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FC06B45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4CA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Felhalmozási célú garancia- és kezességvállalásból származó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megtérülések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AF8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B4B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68A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570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DB9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A07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252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3C7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219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BDC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9A8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E94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271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6B9CDB5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FF2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97A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BA8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1DC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2E6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82C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F5A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76E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687F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685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B02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2A01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5BD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B23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79FDDAC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58F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igénybevétele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411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FC0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6E6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363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4681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574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384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EFC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4A6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463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B02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C5E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306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BB018C7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7C7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támogatások bevételei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021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D67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7C5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A90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ABD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54FA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AE9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435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151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D3C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6AC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B21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DF3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51FD339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35A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12F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76E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075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6E9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437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C87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0A9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6B3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CC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FE9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81D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28D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6DA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A261940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70A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Immateriális javak értékesítése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1ED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9F1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881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BC2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A04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026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9D8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7E4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584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9C1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04F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8DE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ADB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45ADB65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382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Ingatlanok értékesítése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C38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021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E27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DF8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0EA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348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B80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F9E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386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DBC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717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956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2F2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3932E47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F9A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tárgyi eszközök értékesítése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4B8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0D2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78D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05B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604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F87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7E3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150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E78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D385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538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645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371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142EB06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31E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Részesedések értékesítése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183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DB3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AB5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DC3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D11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808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C9F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41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318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FE6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538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5FE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1AD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76F066D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EFC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Részesedések megszűnéséhez kapcsolódó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B8F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F5E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E4D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05A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71E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F3B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26B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6DA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993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891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AE5A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33F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129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AF36975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656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2EF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18B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FBC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141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EAA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819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942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F72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6F8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FD1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7B5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BDB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6E5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57A8769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2193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Felhalmozási célú garancia- és kezességvállalásból származó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megtérülések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államháztartáson kívülről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3B7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B71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ACB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461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07F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138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A58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FDD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76D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F79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6F9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037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AE6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E54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6CAAB5C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993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C4C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B72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F8A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DDC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EB2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003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565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28F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80F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FCA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DD0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648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6A4B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E308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2EF108C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CC8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átvett pénzeszközök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6CB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B73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C49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4AF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E87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CF5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67D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387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FDF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10F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5C5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1E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3F9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65E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51CCC5F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AA8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732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8DF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654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12B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06E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195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59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977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25E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F71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3F9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598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008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0444E58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946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költségvetés előirányzat csoport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E35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673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3EE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4B5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F53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5D4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8BF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20D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D5F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5EA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B2B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E59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9BD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257B4E7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E60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0D8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B1-B7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790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F95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218 734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9C7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1 070 910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A38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2E5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BDC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975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D0E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ABD6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317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C4B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218 734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00D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1 070 910</w:t>
            </w:r>
          </w:p>
        </w:tc>
      </w:tr>
      <w:tr w:rsidR="007A3505" w:rsidRPr="007A3505" w14:paraId="4D9AEB86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3CC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egyenleg MŰKÖDÉSI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80D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BF0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-46 678 728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62D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-46 678 728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A26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-42 275 105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F8E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4DE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AB0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09A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8A3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AE1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EE4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-46 678 728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F94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-46 678 728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2FF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-42 275 105</w:t>
            </w:r>
          </w:p>
        </w:tc>
      </w:tr>
      <w:tr w:rsidR="007A3505" w:rsidRPr="007A3505" w14:paraId="1037E3C4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A46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egyenleg FELHALMOZÁSI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444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38D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-508 000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2D4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-508 000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395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-397 459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FC3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0EC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346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76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8F6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822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BD2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-508 000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B97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-508 000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047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-397 459</w:t>
            </w:r>
          </w:p>
        </w:tc>
      </w:tr>
      <w:tr w:rsidR="007A3505" w:rsidRPr="007A3505" w14:paraId="53E62B9E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99C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Hosszú lejáratú hitelek, kölcsönök felvétele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C89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FB1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48E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35B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103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F00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A6F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E9C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694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CD5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60F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074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C0B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AB81BEC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243D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81A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F51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BA2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3EA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8BD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A85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D97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AF0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89E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CBE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071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C29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E86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48D63D6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437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Rövid lejáratú hitelek, kölcsönök felvétele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4F2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AA1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882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555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3C3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744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C98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CAB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F17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E74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300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5A3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08D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80918B8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3BE4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C9D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1324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EA4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3E8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BA1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1FC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EEE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DD5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15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B5F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D8D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3E4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A95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534270C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62F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beváltása, értékesítése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52C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2B3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78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2F8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DCE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D23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4C8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6DB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5E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12B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E5A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00B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F4C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68C26A3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AB8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kibocsátása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0D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470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6A7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40A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E67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6B4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B46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AB6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060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2F3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173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CBB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7A6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9EDD7E5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331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87A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5D6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592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357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1B4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63B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6A9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5C6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7F0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064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BBD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E96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1A6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438172E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019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belföldi értékpapírok kibocsátása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5BF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291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361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8A8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FF1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C03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281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232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C39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111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2ED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623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665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D545AC5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E17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Belföldi értékpapírok bevételei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54C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CA5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E3C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52B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4AF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1E1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6A8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C8B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1FE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8E1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714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B4B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F21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B6AF12D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B30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Előző év költségvetési maradványának igénybevétele MŰKÖDÉSRE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ABF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FD4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21 311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336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21 311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F8F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21 311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D16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D45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B56A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442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B42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BD6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2D5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21311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69E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21 311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728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21 311</w:t>
            </w:r>
          </w:p>
        </w:tc>
      </w:tr>
      <w:tr w:rsidR="007A3505" w:rsidRPr="007A3505" w14:paraId="5C799816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32A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Előző év költségvetési maradványának igénybevétele FELHALMOZÁSRA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9EB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830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638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C2C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AF2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A36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C48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69E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6CB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D792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EF2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2EE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B63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9ADB4BF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C6F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Előző év vállalkozási maradványának igénybevétele MŰKÖDÉSRE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368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B70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127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0CA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9E1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C65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D51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DA0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035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A59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0BB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1B3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3F3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E9595F2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FBE6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Előző év vállalkozási maradványának igénybevétele FELHALMOZÁSRA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CFB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D72F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B57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321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5B3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FB2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DF9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B5C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786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198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6BA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FF6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119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FD9B53D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62B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Maradvány igénybevétele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CA5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897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21 311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D69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21 311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424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21 311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85B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751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49C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47B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47E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C87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3B4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21311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F13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21311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F8A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21311</w:t>
            </w:r>
          </w:p>
        </w:tc>
      </w:tr>
      <w:tr w:rsidR="007A3505" w:rsidRPr="007A3505" w14:paraId="2A87BAB1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ADC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Államháztartáson belüli megelőlegezések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502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C88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C2F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956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CA12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C2E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B42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DBA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651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1E0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666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3F6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9DB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339F2C1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1E1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Államháztartáson belüli megelőlegezések törlesztése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D9D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FA9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679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F3C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B33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AF5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588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4EAE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706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C37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E3B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9A7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62A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D44CA98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278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Központi, irányító szervi támogatás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D35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699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47 165 417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2FD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47 165 417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121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42 806 367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280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A07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C71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B0E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345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04CD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FBC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47 165 417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2D22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47 165 417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CA9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42 806 367</w:t>
            </w:r>
          </w:p>
        </w:tc>
      </w:tr>
      <w:tr w:rsidR="007A3505" w:rsidRPr="007A3505" w14:paraId="3253EF53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D0F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Betétek megszüntetése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0F2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AEE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FF5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D04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AF9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25E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C36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90C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8B7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E8B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60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CFB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28C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D632C78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116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 költségvetés sajátos finanszírozási bevételei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C79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632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2BA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05D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55F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B8F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926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926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21D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1BF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AF5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B9D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60D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544E50F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ADEB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Belföldi finanszírozás bevételei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673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595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47 186 728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A1B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47 186 728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2B6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42 827 678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98D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D0E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318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DB4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7A0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31B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FCF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47 186 728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C51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47 186 728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37D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42 827 678</w:t>
            </w:r>
          </w:p>
        </w:tc>
      </w:tr>
      <w:tr w:rsidR="007A3505" w:rsidRPr="007A3505" w14:paraId="1AEA3107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44A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külföldi értékpapírok beváltása, értékesítése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B6A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B821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4C0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F6F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B41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1DC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AA9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B622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C9E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3F0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40C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521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61E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0D6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CC179B8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78B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külföldi értékpapírok beváltása, értékesítése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D6D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347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B50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9C8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E91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F84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66A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5AA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EA5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E54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BC5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44C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651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F314212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737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értékpapírok kibocsátása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7B1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E16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478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030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182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B681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F1B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BD8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421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78A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88D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2E9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5AA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72787AD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0B1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hitelek, kölcsönök felvétele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95F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B824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69B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25B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C0A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E83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915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355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E07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F69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F9B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D34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590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582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DCD6B3F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CE1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finanszírozás bevételei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A823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3BF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3AE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774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A4E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04C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BD4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5CB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1D0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914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25F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22A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669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B1C3E9F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81B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Adóssághoz nem kapcsolódó származékos ügyletek bevételei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1CE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F1C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766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C92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4D4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95E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808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9E1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860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CA3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C05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D56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57BD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EE68980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9B4A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Finanszírozási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43C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843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47 186 728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681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47 186 728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D7B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42 827 678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4A6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BA0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C24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49BC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7E1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E50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AFD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47 186 728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8F3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47 186 728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6CF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42 827 678</w:t>
            </w:r>
          </w:p>
        </w:tc>
      </w:tr>
      <w:tr w:rsidR="007A3505" w:rsidRPr="007A3505" w14:paraId="5B701A5A" w14:textId="77777777" w:rsidTr="00B44A60">
        <w:tc>
          <w:tcPr>
            <w:tcW w:w="57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5F5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BEVÉTELEK ÖSSZESEN (B1-8)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38E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3E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47 186 728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ACD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47 405 462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18F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43 898 588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EF6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298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5DF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A65F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A64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C9A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A32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47 186 728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7C7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47 405 462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AE2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43 898 588</w:t>
            </w:r>
          </w:p>
        </w:tc>
      </w:tr>
    </w:tbl>
    <w:p w14:paraId="76AFC562" w14:textId="77777777" w:rsidR="007A3505" w:rsidRPr="007A3505" w:rsidRDefault="007A3505" w:rsidP="007A3505">
      <w:pPr>
        <w:suppressAutoHyphens/>
        <w:spacing w:before="220"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2. Bevételek egyszerűsített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687"/>
        <w:gridCol w:w="867"/>
        <w:gridCol w:w="1300"/>
        <w:gridCol w:w="1301"/>
        <w:gridCol w:w="1301"/>
      </w:tblGrid>
      <w:tr w:rsidR="007A3505" w:rsidRPr="007A3505" w14:paraId="416BA340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446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Óbarki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Kisvakond Óvoda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FC6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05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2D0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449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D7D6571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297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SZERV ELŐIRÁNYZATAI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DA9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306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2AE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E2A9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11919F9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97F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 megnevezése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067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Rovat-</w:t>
            </w:r>
            <w:r w:rsidRPr="007A3505">
              <w:rPr>
                <w:rFonts w:eastAsia="Noto Serif CJK SC"/>
                <w:kern w:val="2"/>
                <w:lang w:eastAsia="zh-CN" w:bidi="hi-IN"/>
              </w:rPr>
              <w:br/>
              <w:t>szám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604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A8C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B7D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</w:tr>
      <w:tr w:rsidR="007A3505" w:rsidRPr="007A3505" w14:paraId="44B6416B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63B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Helyi önkormányzatok működésének általános támogatása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BDF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105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AED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821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E3B3633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86E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egyes köznevelési feladatainak támogatása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D58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343A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73B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9E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491E0A0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B3D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egyes szociális és gyermekjóléti feladatainak támogatása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71B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B1131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D44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2BC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37F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2BCCD74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30B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gyermekétkeztetési feladatainak támogatása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762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B1132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A84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969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222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826513F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2D7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kulturális feladatainak támogatása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B2F7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3A4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C49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EE1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0229BE4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7AB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központosított előirányzatok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CE0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1F2F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DF2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90E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434504C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341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Helyi önkormányzatok kiegészítő támogatásai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798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B52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B13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59E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7DF63A0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927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447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CCA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8B0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DCC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02B4626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DBA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Elvonások és befizetések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D93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417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BDE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8FC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AF0264A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2EC8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Működési célú garancia- és kezességvállalásból származó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megtérülések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135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780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5FE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9DF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85B8FCB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F989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visszatérülése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ACC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0C8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96BD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F4B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5A0F587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84A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igénybevétele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3EA5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C54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C1A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6F6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3F2AC80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810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támogatások bevételei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BB9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5DE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B3B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3BC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2C17AA1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080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075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913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EB0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97F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0C61A93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A47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Magánszemélyek jövedelemadói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CCC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2D9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2EC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E42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826BE85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632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Társaságok jövedelemadói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A7B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FFD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DB3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DB1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F44F17D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7F1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Jövedelemadók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208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D2C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131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72E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84C4A9D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105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Szociális hozzájárulási adó és járulékok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BF4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2DB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CAF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86F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9BA1D24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753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Bérhez és foglalkoztatáshoz kapcsolódó 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8A0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0D8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1DD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66C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0299D2A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CB7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Vagyoni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tipusú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8D0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E6D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B51E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AE0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F91F874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F2A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Értékesítési és forgalmi 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40C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82C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9140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E4D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5F8AB5F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551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Fogyasztási 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799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B8F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AF1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CEF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2FEBB96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326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Pénzügyi monopóliumok nyereségét terhelő 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AA8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377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ED6F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8A3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4D4F9D5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F3C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Gépjárműadók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CD0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32F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3B2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848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2272B08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15E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áruhasználati és szolgáltatási adók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42A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EBC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12F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458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059CC6C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AC1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Termékek és szolgáltatások adói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5CA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99A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499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ADD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FB055EB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3EB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közhatalmi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11F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400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CF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4C4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47CFAC3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D06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A10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7DB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A6D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1D4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9E7B850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CD9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Áru- és készletértékesítés ellenértéke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8CC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BB0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004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D22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CA971D9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6A5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Szolgáltatások ellenértéke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7B5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BC8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285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5F5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BAAEF8A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174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Közvetített szolgáltatások értéke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9E8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EEE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177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310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F5D649D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441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Tulajdonosi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8E0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8EE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114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C33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6349B13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9C5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Ellátási díjak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0AA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C78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C3B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646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401 656</w:t>
            </w:r>
          </w:p>
        </w:tc>
      </w:tr>
      <w:tr w:rsidR="007A3505" w:rsidRPr="007A3505" w14:paraId="0623A46F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DCE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Kiszámlázott általános forgalmi adó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5DF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C55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0FA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BF1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195DF62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7EA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Általános forgalmi adó visszatérítése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C4D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AAC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CA7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848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5C288BE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7AF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Kamatbevételek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7C0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03D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1D30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9FE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63AEF63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497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pénzügyi műveletek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03E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B409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9D8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5EB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60F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3F6C3D0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E8F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594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FA8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CDFC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218 734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4CFF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669 254</w:t>
            </w:r>
          </w:p>
        </w:tc>
      </w:tr>
      <w:tr w:rsidR="007A3505" w:rsidRPr="007A3505" w14:paraId="49C34577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2C8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74F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771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40B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218 734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66A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1 070 910</w:t>
            </w:r>
          </w:p>
        </w:tc>
      </w:tr>
      <w:tr w:rsidR="007A3505" w:rsidRPr="007A3505" w14:paraId="1D11A06F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CC4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Működési célú garancia- és kezességvállalásból származó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megtérülések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államháztartáson kívülről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23C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9CE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297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378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8D45576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472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F50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304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D88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AA0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FDD4950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F66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átvett pénzeszközök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41B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3A1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22C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FC7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D434490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264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FAF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60F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777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E8C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A542605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A17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költségvetés előirányzat csoport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055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413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022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218 734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3C8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1 070 910</w:t>
            </w:r>
          </w:p>
        </w:tc>
      </w:tr>
      <w:tr w:rsidR="007A3505" w:rsidRPr="007A3505" w14:paraId="6B538D5A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378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önkormányzati támogatások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BCC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926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F5A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266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3CEA7C6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2AE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Felhalmozási célú garancia- és kezességvállalásból származó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megtérülések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0F7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591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714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A1C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5832463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733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2C3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385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41D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D4E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1643058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17E0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igénybevétele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996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341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D15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0BB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C43BA53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F85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támogatások bevételei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898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F4C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D43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9C1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7231DA4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4FF5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A65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F1E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19F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5D9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BF48143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505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Immateriális javak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48D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369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3C6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E2B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9291218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FB5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Ingatlanok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B547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212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D62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821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B408FBA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7ED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tárgyi eszközök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D64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759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47A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224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5F01C04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6C4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Részesedések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D61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005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50B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B78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4A2D424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FA2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Részesedések megszűnéséhez kapcsolódó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EF8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9EB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471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C26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06DD89E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119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2E4A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A42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4F2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4ED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93E8222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BDA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Felhalmozási célú garancia- és kezességvállalásból származó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megtérülések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államháztartáson kívülről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0D7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B71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922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EFC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6AE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C916B58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339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E4D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B72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0B4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765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C36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5A28311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FC5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átvett pénzeszközök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ADC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B73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746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65F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F14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892990C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AFB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177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CD1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777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472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23A13C7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639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költségvetés előirányzat csoport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347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0D2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B47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1EC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1D0FD4A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59D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F9E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B1-B7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B7F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9D7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218 734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ABA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1 070 910</w:t>
            </w:r>
          </w:p>
        </w:tc>
      </w:tr>
      <w:tr w:rsidR="007A3505" w:rsidRPr="007A3505" w14:paraId="4FFF8700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91DC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egyenleg MŰKÖDÉSI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EFB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D8E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-46 678 728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8FB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-46 678 728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DEF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-42 275 105</w:t>
            </w:r>
          </w:p>
        </w:tc>
      </w:tr>
      <w:tr w:rsidR="007A3505" w:rsidRPr="007A3505" w14:paraId="02095433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AE0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egyenleg FELHALMOZÁSI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BC4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D34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-508 000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5B70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-508 000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D5D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-397 459</w:t>
            </w:r>
          </w:p>
        </w:tc>
      </w:tr>
      <w:tr w:rsidR="007A3505" w:rsidRPr="007A3505" w14:paraId="2284614D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FC8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Hosszú lejáratú hitelek, kölcsönök felvétele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525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3CF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643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419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C0DF8F8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592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075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070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999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3CD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B3A8CCE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1F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Rövid lejáratú hitelek, kölcsönök felvétele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2EA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570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C89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5D8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E639EB5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38A9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5DE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50B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932C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BCC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6525ADF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C8A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beváltása,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0F1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46A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9B1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749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E57F0A4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4D4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kibocsátása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916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F62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2BF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A05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4FB449A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7AA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8CC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4F1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70A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5F1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3DD268B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372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belföldi értékpapírok kibocsátása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DAFE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809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34D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77D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E59BE69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C9F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Belföldi értékpapírok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EB3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C5F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6B6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1C3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3A77A10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ACF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Előző év költségvetési maradványának igénybevétele MŰKÖDÉSRE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E4B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25A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21 311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9BD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21 311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0D8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21 311</w:t>
            </w:r>
          </w:p>
        </w:tc>
      </w:tr>
      <w:tr w:rsidR="007A3505" w:rsidRPr="007A3505" w14:paraId="77F8C5C5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27B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Előző év költségvetési maradványának igénybevétele FELHALMOZÁSRA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94C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2FB2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F3E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A2E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E2BD8DB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803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Előző év vállalkozási maradványának igénybevétele MŰKÖDÉSRE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A57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215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830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AE6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600F6E0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B52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Előző év vállalkozási maradványának igénybevétele FELHALMOZÁSRA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280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7F0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DE6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0AA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DBC9002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BD9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Maradvány igénybevétele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487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3BC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21 311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1F7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21 311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736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21 311</w:t>
            </w:r>
          </w:p>
        </w:tc>
      </w:tr>
      <w:tr w:rsidR="007A3505" w:rsidRPr="007A3505" w14:paraId="5835901D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D8D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Államháztartáson belüli megelőlegezések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443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9F50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D5B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8EC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31A3EE6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689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Államháztartáson belüli megelőlegezések törlesztése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862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97F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6DA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A22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BF5CF92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BD2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Központi, irányító szervi támogatás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B17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6C3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47 165 417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A4B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47 165 417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2F3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42 806 367</w:t>
            </w:r>
          </w:p>
        </w:tc>
      </w:tr>
      <w:tr w:rsidR="007A3505" w:rsidRPr="007A3505" w14:paraId="0B018FCD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8F7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Betétek megszüntetése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C32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A50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F31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B84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B15A9E6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666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 költségvetés sajátos finanszírozási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C35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9A0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E52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D32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61D7565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38C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Belföldi finanszírozás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379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795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47 186 728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473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47 186 728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D9F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42 827 678</w:t>
            </w:r>
          </w:p>
        </w:tc>
      </w:tr>
      <w:tr w:rsidR="007A3505" w:rsidRPr="007A3505" w14:paraId="388BF6CF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D92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külföldi értékpapírok beváltása,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797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EEC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6657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43A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EDC3FBA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835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külföldi értékpapírok beváltása, értékesítése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DE7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7E8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418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04A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265C40E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5A6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értékpapírok kibocsátása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9B4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905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1C9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ADB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2F77B5B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F35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hitelek, kölcsönök felvétele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FEA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FEA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19D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ECF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9867793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443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finanszírozás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2E0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E36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209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3F3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6571948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627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Adóssághoz nem kapcsolódó származékos ügyletek bevételei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854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4F5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987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D58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59E5938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181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Finanszírozási bevételek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69F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062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47 186 728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CE8A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47 186 728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D3A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42 827 678</w:t>
            </w:r>
          </w:p>
        </w:tc>
      </w:tr>
      <w:tr w:rsidR="007A3505" w:rsidRPr="007A3505" w14:paraId="7AC90FBE" w14:textId="77777777" w:rsidTr="00B44A60">
        <w:tc>
          <w:tcPr>
            <w:tcW w:w="964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197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BEVÉTELEK ÖSSZESEN (B1-8)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ADD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2E8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47 186 728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2CD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47 405 462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048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43 898 588</w:t>
            </w:r>
          </w:p>
        </w:tc>
      </w:tr>
    </w:tbl>
    <w:p w14:paraId="0E6DDFB7" w14:textId="77777777" w:rsidR="007A3505" w:rsidRPr="007A3505" w:rsidRDefault="007A3505" w:rsidP="007A3505">
      <w:pPr>
        <w:suppressAutoHyphens/>
        <w:spacing w:after="140" w:line="276" w:lineRule="auto"/>
        <w:jc w:val="both"/>
        <w:rPr>
          <w:rFonts w:eastAsia="Noto Serif CJK SC"/>
          <w:kern w:val="2"/>
          <w:lang w:eastAsia="zh-CN" w:bidi="hi-IN"/>
        </w:rPr>
        <w:sectPr w:rsidR="007A3505" w:rsidRPr="007A3505" w:rsidSect="007A3505">
          <w:headerReference w:type="even" r:id="rId35"/>
          <w:headerReference w:type="default" r:id="rId36"/>
          <w:footerReference w:type="even" r:id="rId37"/>
          <w:footerReference w:type="default" r:id="rId38"/>
          <w:headerReference w:type="first" r:id="rId39"/>
          <w:footerReference w:type="first" r:id="rId40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282C3457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 </w:t>
      </w:r>
    </w:p>
    <w:p w14:paraId="42E0C4AC" w14:textId="77777777" w:rsidR="007A3505" w:rsidRPr="007A3505" w:rsidRDefault="007A3505" w:rsidP="007A3505">
      <w:pPr>
        <w:suppressAutoHyphens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7A3505">
        <w:rPr>
          <w:rFonts w:eastAsia="Noto Serif CJK SC"/>
          <w:i/>
          <w:iCs/>
          <w:kern w:val="2"/>
          <w:u w:val="single"/>
          <w:lang w:eastAsia="zh-CN" w:bidi="hi-IN"/>
        </w:rPr>
        <w:t>6. melléklet az .../... . (... . ... .) önkormányzati rendelethez</w:t>
      </w:r>
    </w:p>
    <w:p w14:paraId="43E5D6DF" w14:textId="77777777" w:rsidR="007A3505" w:rsidRPr="007A3505" w:rsidRDefault="007A3505" w:rsidP="007A350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Bevételek (Ft)</w:t>
      </w:r>
    </w:p>
    <w:p w14:paraId="6371016D" w14:textId="77777777" w:rsidR="007A3505" w:rsidRPr="007A3505" w:rsidRDefault="007A3505" w:rsidP="007A3505">
      <w:pPr>
        <w:suppressAutoHyphens/>
        <w:spacing w:before="220"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1. 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25"/>
        <w:gridCol w:w="579"/>
        <w:gridCol w:w="723"/>
        <w:gridCol w:w="866"/>
        <w:gridCol w:w="579"/>
        <w:gridCol w:w="723"/>
        <w:gridCol w:w="722"/>
        <w:gridCol w:w="579"/>
        <w:gridCol w:w="434"/>
        <w:gridCol w:w="723"/>
        <w:gridCol w:w="578"/>
        <w:gridCol w:w="723"/>
        <w:gridCol w:w="723"/>
        <w:gridCol w:w="579"/>
      </w:tblGrid>
      <w:tr w:rsidR="007A3505" w:rsidRPr="007A3505" w14:paraId="31122BF3" w14:textId="77777777" w:rsidTr="00B44A60">
        <w:tc>
          <w:tcPr>
            <w:tcW w:w="647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099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ÖNKORMÁNYZAT ÉS KÖLTSÉGVETÉSI SZERVEI ELŐIRÁNYZATA MINDÖSSZESEN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6E0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0A6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D68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1F5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C3A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BD2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A7E4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DAA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50D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917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041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CA3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B6B748A" w14:textId="77777777" w:rsidTr="00B44A60">
        <w:tc>
          <w:tcPr>
            <w:tcW w:w="5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CD4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 megnevezése</w:t>
            </w:r>
          </w:p>
        </w:tc>
        <w:tc>
          <w:tcPr>
            <w:tcW w:w="5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9F7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Rovat-szám</w:t>
            </w:r>
          </w:p>
        </w:tc>
        <w:tc>
          <w:tcPr>
            <w:tcW w:w="216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512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kötelező feladatok</w:t>
            </w:r>
          </w:p>
        </w:tc>
        <w:tc>
          <w:tcPr>
            <w:tcW w:w="201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BF0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önként vállalt feladatok</w:t>
            </w:r>
          </w:p>
        </w:tc>
        <w:tc>
          <w:tcPr>
            <w:tcW w:w="17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D73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állami (államigazgatási) feladatok</w:t>
            </w:r>
          </w:p>
        </w:tc>
        <w:tc>
          <w:tcPr>
            <w:tcW w:w="201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858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ÖSSZESEN</w:t>
            </w:r>
          </w:p>
        </w:tc>
      </w:tr>
      <w:tr w:rsidR="007A3505" w:rsidRPr="007A3505" w14:paraId="05C2B8C5" w14:textId="77777777" w:rsidTr="00B44A60">
        <w:tc>
          <w:tcPr>
            <w:tcW w:w="5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2A2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D90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CF1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1E6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D40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223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990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1CE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0F8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CAF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CF2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E9E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934F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F49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</w:tr>
      <w:tr w:rsidR="007A3505" w:rsidRPr="007A3505" w14:paraId="611F442D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723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Helyi önkormányzatok működésének általános támogatása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D45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B27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24 293 198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5F9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28 637 091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03C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28 637 091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00F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147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86F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1FF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639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5B0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56A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24 293 198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527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28 637 091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7D1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28 637 091</w:t>
            </w:r>
          </w:p>
        </w:tc>
      </w:tr>
      <w:tr w:rsidR="007A3505" w:rsidRPr="007A3505" w14:paraId="58C7B64D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762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egyes köznevelési feladatainak támogatása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6B8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FB9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39 412 366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DD5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38 684 280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1C3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38 684 280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A20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60B3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391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9AB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55F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F63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F08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39 412 366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EF2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38 684 280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FA7E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38 684 280</w:t>
            </w:r>
          </w:p>
        </w:tc>
      </w:tr>
      <w:tr w:rsidR="007A3505" w:rsidRPr="007A3505" w14:paraId="09452CDD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991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egyes szociális és gyermekjóléti feladatainak támogatása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D5F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B1131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800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6 343 500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AE9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7 048 622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5CF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7 048 622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9EE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168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411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435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3B4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63A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951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6 343 500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08B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7 048 622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767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7 048 622</w:t>
            </w:r>
          </w:p>
        </w:tc>
      </w:tr>
      <w:tr w:rsidR="007A3505" w:rsidRPr="007A3505" w14:paraId="11C03384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6DF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gyermekétkeztetési feladatainak támogatása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9C4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B1132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21A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5 155 992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ED8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4 927 259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8E2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4 927 259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66B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915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300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56F7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36F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9B1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E75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5 155 992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B97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4 927 259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995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4 927 259</w:t>
            </w:r>
          </w:p>
        </w:tc>
      </w:tr>
      <w:tr w:rsidR="007A3505" w:rsidRPr="007A3505" w14:paraId="24BD0A1A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519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kulturális feladatainak támogatása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8FF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B4F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2 270 000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BA6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2 270 000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B30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2 270 000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744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515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465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755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923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03F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207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2 270 000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F11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2 270 000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919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2 270 000</w:t>
            </w:r>
          </w:p>
        </w:tc>
      </w:tr>
      <w:tr w:rsidR="007A3505" w:rsidRPr="007A3505" w14:paraId="30282AB6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393A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központosított előirányzatok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502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190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DF7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906 780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EFC9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906 780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03C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D36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50F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0CC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BDE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2C2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F47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66F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906 780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48E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906 780</w:t>
            </w:r>
          </w:p>
        </w:tc>
      </w:tr>
      <w:tr w:rsidR="007A3505" w:rsidRPr="007A3505" w14:paraId="663E31AC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B56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Helyi önkormányzatok kiegészítő támogatásai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34D9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277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CEE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8FA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3D7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D91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B25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EA6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C39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52E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192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F74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D82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2083CC9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48D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883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775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77 475 056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93C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82 474 032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CCA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82 474 032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2CC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AB8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341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1E8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324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201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B38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77 475 056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EDB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82 474 032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A08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82 474 032</w:t>
            </w:r>
          </w:p>
        </w:tc>
      </w:tr>
      <w:tr w:rsidR="007A3505" w:rsidRPr="007A3505" w14:paraId="3AA49DE2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099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Elvonások és befizetések bevételei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B07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833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797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7A0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35EE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06F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CB9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362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CFA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6DF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83C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87E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788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25C33AE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9AB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Működési célú garancia- és kezességvállalásból származó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megtérülések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594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3AA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AE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B2E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3D0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103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430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38B9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2F2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F94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8D0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100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2EF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C44D1D0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775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visszatérülése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845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5F3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63C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2B2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241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551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793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618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CDD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E4C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D87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177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F83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615EC4D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1E4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igénybevétele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4E2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20C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7BA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A60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1B4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E88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195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BA5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726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AD7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30C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2F0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C99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AC7159B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705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támogatások bevételei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3ED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F125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1 301 000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E54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5 745 446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D33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5 540 747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E35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8ED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7E8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4E4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7267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4C9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052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1 301 000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6C9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5 745 446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A00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5 540 747</w:t>
            </w:r>
          </w:p>
        </w:tc>
      </w:tr>
      <w:tr w:rsidR="007A3505" w:rsidRPr="007A3505" w14:paraId="5469F7F2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48B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9BA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AF1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78 776 056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FFB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88 219 478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D4B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88 014 779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0E3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8B3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21C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CA2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521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155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13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78 776 056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F92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88 219 478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4C0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88 014 779</w:t>
            </w:r>
          </w:p>
        </w:tc>
      </w:tr>
      <w:tr w:rsidR="007A3505" w:rsidRPr="007A3505" w14:paraId="588B5B87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9F3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Magánszemélyek jövedelemadói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C87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07A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7D5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699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8EE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D0E7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B61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850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79A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F21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A8A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8C3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B764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9112CB7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33E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Társaságok jövedelemadói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218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B312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2E5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B78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AA6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ACE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6F8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5F9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1D2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3CE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1A5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B76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BAD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AC0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55C759E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D2D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Jövedelemadók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139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E57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DDE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AE2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965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BD6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213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00C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9A8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1E8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D11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4E0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FF0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B5874DD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8F5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Szociális hozzájárulási adó és járulékok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ABD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A4C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BFA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A59E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CD6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4673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D78C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A97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172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9CE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631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73E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2CCA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DB879BC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7F3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Bérhez és foglalkoztatáshoz kapcsolódó adók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165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DD5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556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FC4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E70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517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071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727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16E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80C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2C4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1F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EBA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EA32A9B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2D5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Vagyoni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tipusú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adók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C00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AC1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7 500 000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195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7 500 000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69A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4 530 559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D9DB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033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5FC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599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B13E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FFA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7A8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7 500 000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AD4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7 500 000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964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4 530 559</w:t>
            </w:r>
          </w:p>
        </w:tc>
      </w:tr>
      <w:tr w:rsidR="007A3505" w:rsidRPr="007A3505" w14:paraId="49E25656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62B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Értékesítési és forgalmi adók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8CA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420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40 000 000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5347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DC2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80 234 437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9B1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05A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90F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540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9B7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22B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92F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40 000 000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D2B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25C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80 234 437</w:t>
            </w:r>
          </w:p>
        </w:tc>
      </w:tr>
      <w:tr w:rsidR="007A3505" w:rsidRPr="007A3505" w14:paraId="38EB772F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70C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Fogyasztási adók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47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FA3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A1B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4F7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E07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64D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BB0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EBB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2BE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B83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9B5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44F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532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7482EA3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818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Pénzügyi monopóliumok nyereségét terhelő adók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513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6C2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E66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96DB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B4D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B60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B1BE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EA8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CDD7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F70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563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3C1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517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4E95FE4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1E9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Gépjárműadók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D55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1C71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EF8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AB0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F9E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FF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13D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03D3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5BB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87A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F9B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6F8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37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BA71F73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093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áruhasználati és szolgáltatási adók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4F9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D4B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18F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ACB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783 700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AFD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353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F09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CE0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5F5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720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7F5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442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C67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783 700</w:t>
            </w:r>
          </w:p>
        </w:tc>
      </w:tr>
      <w:tr w:rsidR="007A3505" w:rsidRPr="007A3505" w14:paraId="6AEEC4FA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E5A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Termékek és szolgáltatások adói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253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1E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40 600 000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3E3B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40 600 000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741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81 018 137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88F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6D3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E17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640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E61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74E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6AD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40 600 000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C3C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40 600 000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93E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81 018 137</w:t>
            </w:r>
          </w:p>
        </w:tc>
      </w:tr>
      <w:tr w:rsidR="007A3505" w:rsidRPr="007A3505" w14:paraId="6D284A9B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78A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közhatalmi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94F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A9D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8B4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58A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334 360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51B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E1B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C86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8E5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2F6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EE1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CDD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7DC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485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334 360</w:t>
            </w:r>
          </w:p>
        </w:tc>
      </w:tr>
      <w:tr w:rsidR="007A3505" w:rsidRPr="007A3505" w14:paraId="787289D6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30E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2F7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996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48 400 000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046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48 400 000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720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85 883 056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BC9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CE7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F0D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F1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C5E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F76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13F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48 400 000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577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48 400 000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441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85 883 056</w:t>
            </w:r>
          </w:p>
        </w:tc>
      </w:tr>
      <w:tr w:rsidR="007A3505" w:rsidRPr="007A3505" w14:paraId="67E9F613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1EDF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Áru- és készletértékesítés ellenértéke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364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14C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F59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688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068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37D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0AB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8B7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99F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9BE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7B3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A8A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1A2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7162D98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218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Szolgáltatások ellenértéke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2CE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9681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3 900 000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CB3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3 900 000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2DD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4 525 600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A99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899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1661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873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601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4E5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57F1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3 900 000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FDF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3 900 000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EA5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4 525 600</w:t>
            </w:r>
          </w:p>
        </w:tc>
      </w:tr>
      <w:tr w:rsidR="007A3505" w:rsidRPr="007A3505" w14:paraId="7CDF61F5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FFA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Közvetített szolgáltatások értéke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B61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AEC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998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596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69B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2A5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66C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575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6EB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024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23E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4B8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E06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E5240FC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E00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Tulajdonosi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5D1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E21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533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049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7AA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54D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118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DF5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3CE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D9FE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67F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F85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594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C11B280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3FE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Ellátási díjak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638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BAE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DE8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9FE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401 656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968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09D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06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CFE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6AB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64B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D15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0EA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43F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401 656</w:t>
            </w:r>
          </w:p>
        </w:tc>
      </w:tr>
      <w:tr w:rsidR="007A3505" w:rsidRPr="007A3505" w14:paraId="33AD54B2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9A7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Kiszámlázott általános forgalmi adó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077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FA7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5E2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79A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093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7CC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30F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7F8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6B9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5B7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EC2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26A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E3B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80BF1AD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6EF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Általános forgalmi adó visszatérítése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896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A5E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C5F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3172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A1C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6A7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287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A62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396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873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EB5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9DC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415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BDBE1E5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34D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Kamatbevételek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CE3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F73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50D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0C6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7BA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0627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49D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37F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FB0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9F1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129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FB2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6CD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4851041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5CE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pénzügyi műveletek bevételei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DD9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C1B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84D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E08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CF3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4BB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A29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B5F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147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314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85E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6E1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60D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791882E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D66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B80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B410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E736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3 600 000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90D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3 818 734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F3B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6 012 501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450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9E03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AD3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3EB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C75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4A3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396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3 600 000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0B2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3 818 734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F14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6 012 501</w:t>
            </w:r>
          </w:p>
        </w:tc>
      </w:tr>
      <w:tr w:rsidR="007A3505" w:rsidRPr="007A3505" w14:paraId="4B8B82FF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209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0E9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7F6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7 500 000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223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7 718 734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A7A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10 939 757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035E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31D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193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18D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E89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8FE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F61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7 500 000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CF9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7 718 734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FD2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10 939 757</w:t>
            </w:r>
          </w:p>
        </w:tc>
      </w:tr>
      <w:tr w:rsidR="007A3505" w:rsidRPr="007A3505" w14:paraId="2A7B80F3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D53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Működési célú garancia- és kezességvállalásból származó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megtérülések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államháztartáson kívülről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DAC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48F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B38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BD5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362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0801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B58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FEE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80B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888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165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92AD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374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415444E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EB3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6C0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8EC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884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3EE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2D6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16D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1A5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BAB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D93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11F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51B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BC2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CB1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857E3CE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A0E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átvett pénzeszközök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3908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41A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709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D46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3 200 851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215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688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5E2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F09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C9D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F09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7BF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430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4FE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3 200 851</w:t>
            </w:r>
          </w:p>
        </w:tc>
      </w:tr>
      <w:tr w:rsidR="007A3505" w:rsidRPr="007A3505" w14:paraId="1629CDCF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B3F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4C76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591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51C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581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3 200 851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306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DE0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D53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739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00F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213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2F2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065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92C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3 200 851</w:t>
            </w:r>
          </w:p>
        </w:tc>
      </w:tr>
      <w:tr w:rsidR="007A3505" w:rsidRPr="007A3505" w14:paraId="696D4854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93D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költségvetés előirányzat csoport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117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E63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134 676 056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5EB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144 338 212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4DE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188 038 443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D60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D33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FA6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1F4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45E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385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4B1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134 676 056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894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144 338 212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0C3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188 038 443</w:t>
            </w:r>
          </w:p>
        </w:tc>
      </w:tr>
      <w:tr w:rsidR="007A3505" w:rsidRPr="007A3505" w14:paraId="7CA25801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C9F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önkormányzati támogatások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900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CD3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D70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78B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823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8A7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173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C42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F19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C09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F01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EE55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484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1CB5A67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70D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Felhalmozási célú garancia- és kezességvállalásból származó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megtérülések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E4F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EA5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0D9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890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2DF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484C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77C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D7B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A9A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BFA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B12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C08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1F3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695CED8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7D3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408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291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D99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A61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921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B40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DDC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0EF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8C5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41E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38F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CBB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7167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15991F1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CF9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igénybevétele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5E2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24A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182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336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D0A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3272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798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F14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A94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4AC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92A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B7C3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196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EF809D9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081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támogatások bevételei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6BE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A91C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5 000 000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E3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35 188 482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978D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34 767 685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60E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74E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F6C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D1F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790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4CF7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D2CD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5 000 000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9D5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35 188 482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F4F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34 767 685</w:t>
            </w:r>
          </w:p>
        </w:tc>
      </w:tr>
      <w:tr w:rsidR="007A3505" w:rsidRPr="007A3505" w14:paraId="72FF9BBD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EB4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232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2EA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5 000 000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424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35 188 482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787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34 767 685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622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428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309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9FC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6FE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CFA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87BA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5 000 000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DC1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35 188 482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A1A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34 767 685</w:t>
            </w:r>
          </w:p>
        </w:tc>
      </w:tr>
      <w:tr w:rsidR="007A3505" w:rsidRPr="007A3505" w14:paraId="77B17943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6A2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Immateriális javak értékesítése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36B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2FB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2F8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16A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9E9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2F4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389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20B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AD9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076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070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A03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614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DD67FC5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8602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Ingatlanok értékesítése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3A4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61E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40 840 000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B48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40 840 000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066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840 000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198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189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449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2B9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3DE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DAE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59A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40 840 000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6B9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40 840 000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4C9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840 000</w:t>
            </w:r>
          </w:p>
        </w:tc>
      </w:tr>
      <w:tr w:rsidR="007A3505" w:rsidRPr="007A3505" w14:paraId="68199D7B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F08C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tárgyi eszközök értékesítése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16F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863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FF3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9DF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2DD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719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F62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79EC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663E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9CC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68C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1 000 000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BD5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1 000 000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B38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E93AB95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B54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Részesedések értékesítése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08E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534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C6A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EBF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6C4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D64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9E2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236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F0D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923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1BF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6EE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854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72DB013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A60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Részesedések megszűnéséhez kapcsolódó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496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98D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E60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B74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ADB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7DD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855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4FE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67A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52F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D2E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CB2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66D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1A54A46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879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FC6B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395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41 840 000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C6B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41 840 000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4D4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840 000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A63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F48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F8A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55E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2D8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AEE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6AC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41 840 000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01ED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41 840 000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3C4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840 000</w:t>
            </w:r>
          </w:p>
        </w:tc>
      </w:tr>
      <w:tr w:rsidR="007A3505" w:rsidRPr="007A3505" w14:paraId="72A02ED1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F4B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Felhalmozási célú garancia- és kezességvállalásból származó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megtérülések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államháztartáson kívülről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C7E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B71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B8E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A13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86A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3E5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E55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DA2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E3B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C8E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34A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DB1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823E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5B8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3AF1549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0FB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2341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B72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706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FB3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CD5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29B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1CB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498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B00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D68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AF2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3F9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4AF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D5B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7EC3FA2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06E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átvett pénzeszközök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F14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B73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38D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4AD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225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C3D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303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D68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EB0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8BF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6AA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6E4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A1B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83E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82ADF3F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214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FB2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CB89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DD2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3F75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7FE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FA80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2B2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8A7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1C1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53B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6EF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03D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6E4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1F5DF0A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34E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költségvetés előirányzat csoport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948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B72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46 840 000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C82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77 028 482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5DA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35 607 685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062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301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E61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B76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181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A8D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77B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46 840 000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249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77 028 482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4AA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35 607 685</w:t>
            </w:r>
          </w:p>
        </w:tc>
      </w:tr>
      <w:tr w:rsidR="007A3505" w:rsidRPr="007A3505" w14:paraId="4D2D6DE0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A2A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B5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B1-B7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0EC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181 516 056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D03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221 366 694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0DB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223 646 128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111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53F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CD1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46A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A57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08B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D69A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181 516 056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C8E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221 366 694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0EA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223 646 128</w:t>
            </w:r>
          </w:p>
        </w:tc>
      </w:tr>
      <w:tr w:rsidR="007A3505" w:rsidRPr="007A3505" w14:paraId="4BA6FDAC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CF8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egyenleg MŰKÖDÉSI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4577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A01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-50448045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AFA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-93239554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7D7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3479441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1C9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ACA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9F7F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C47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16F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A8BA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65D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-50448045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9B0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-93239554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E48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3479441</w:t>
            </w:r>
          </w:p>
        </w:tc>
      </w:tr>
      <w:tr w:rsidR="007A3505" w:rsidRPr="007A3505" w14:paraId="61AFC04A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E8D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egyenleg FELHALMOZÁSI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09F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80D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20422000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E3E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60486104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473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23370859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576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892A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1C8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789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61A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1C1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ED65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20422000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DD5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60486104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CCE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23370859</w:t>
            </w:r>
          </w:p>
        </w:tc>
      </w:tr>
      <w:tr w:rsidR="007A3505" w:rsidRPr="007A3505" w14:paraId="2003BA99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0D3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Hosszú lejáratú hitelek, kölcsönök felvétele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F7E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154B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76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A6C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A02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D36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7DD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694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B64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24A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0AE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4E7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35E0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185EA94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A3D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0A5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EDD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1BF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B54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D9D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08A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996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4E6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942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B69A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BDE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63FB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3A9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FFF5CFE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4DF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Rövid lejáratú hitelek, kölcsönök felvétele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8779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459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E9E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F4A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077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42C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D50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434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A36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D38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91F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F52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B2C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29DBEB4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F73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CF6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513C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880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403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089B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190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08D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191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26E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8D8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312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725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276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7A4511F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9CC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beváltása, értékesítése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6D4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359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84F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660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2F6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894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F5F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890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BA5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F49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669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B26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2A9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45443EB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8ED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kibocsátása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2D0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1CE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3EBC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D30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11E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CFA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90C0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60A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ED3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F1C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D0C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AD4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88B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19F7B32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E6B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AAB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C218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207E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D7E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AA2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91C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7D0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8F4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F9D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7FB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4FC4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2DCB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5D1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111405C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5DC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belföldi értékpapírok kibocsátása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F6C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315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A24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61A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182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192F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F1D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EE2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70E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409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EE4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F17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594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018F8E1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ED9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Belföldi értékpapírok bevételei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3A64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3232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268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963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002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0694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86A1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925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F73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7D1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C41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B51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12A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26D3A6F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092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Előző év költségvetési maradványának igénybevétele MŰKÖDÉSRE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B4C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3C9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32 437 750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A35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32 437 750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6A8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32 437 750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EEC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AFF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815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A9B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9C3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EA9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AE2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32 437 750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D0E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32 437 750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B42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32 437 750</w:t>
            </w:r>
          </w:p>
        </w:tc>
      </w:tr>
      <w:tr w:rsidR="007A3505" w:rsidRPr="007A3505" w14:paraId="67AC38A5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676F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Előző év költségvetési maradványának igénybevétele FELHALMOZÁSRA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0E7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56A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1FF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B06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2C8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1CB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7F3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733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62D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720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66A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4CC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B41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C163A96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60A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Előző év vállalkozási maradványának igénybevétele MŰKÖDÉSRE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C234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144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E48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CD4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C39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CA4D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B7B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13F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F7E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0F00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DB6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E92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EC5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E3E9D62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257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Előző év vállalkozási maradványának igénybevétele FELHALMOZÁSRA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7096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256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84B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462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FEF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458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910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7BB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151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F1C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151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253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C85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4BE836D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875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Maradvány igénybevétele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16D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6D04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32 437 750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EB8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32 437 750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5F7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32 437 750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2A1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7D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244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633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BDB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E460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16B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32 437 750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35C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32 437 750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28A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32 437 750</w:t>
            </w:r>
          </w:p>
        </w:tc>
      </w:tr>
      <w:tr w:rsidR="007A3505" w:rsidRPr="007A3505" w14:paraId="2A9CB96A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E6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Államháztartáson belüli megelőlegezések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A91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7A78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F3B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14 106 718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0B6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14 106 718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50C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06D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CD2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C8C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88F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BED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C06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774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14 106 718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40C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14 106 718</w:t>
            </w:r>
          </w:p>
        </w:tc>
      </w:tr>
      <w:tr w:rsidR="007A3505" w:rsidRPr="007A3505" w14:paraId="631657A4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1E3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Államháztartáson belüli megelőlegezések törlesztése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F57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788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E24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C9B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7B0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28E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34D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3EA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AA4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F6F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F7F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969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002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A6C8C33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D0A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Központi, irányító szervi támogatás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79E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B816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FCE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47 165 417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C34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47 165 417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D68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42 806 367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044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F747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CDA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07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9D8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02F1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C93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47 165 417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35D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47 165 417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82F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42 806 367</w:t>
            </w:r>
          </w:p>
        </w:tc>
      </w:tr>
      <w:tr w:rsidR="007A3505" w:rsidRPr="007A3505" w14:paraId="431B8E6C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B3C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Betétek megszüntetése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BAD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8DC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86E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53B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03E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027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F65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577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43F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BEC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503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970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3B90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D4288EC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3A4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 költségvetés sajátos finanszírozási bevételei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4E3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1E9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6FE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9C2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E0A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250C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A6D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BEF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E66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A14F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C05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ED9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9C3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958F0C8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8B6F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Belföldi finanszírozás bevételei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E8E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BE1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79 603 167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D7A0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93 709 885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DD4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89 350 835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428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9EB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159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15A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FBC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E3CE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B05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79 603 167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EBA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93 709 885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606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89 350 835</w:t>
            </w:r>
          </w:p>
        </w:tc>
      </w:tr>
      <w:tr w:rsidR="007A3505" w:rsidRPr="007A3505" w14:paraId="2C5C7E1E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9CD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külföldi értékpapírok beváltása, értékesítése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F6EE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B821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612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2F1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12D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F8A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F09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C08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08C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FA6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019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30D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3F8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F74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CA69C53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F12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külföldi értékpapírok beváltása, értékesítése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1FE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C73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08C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B18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CF8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0517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3E2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677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1A6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6FB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CB1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FA6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91F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6F1DD3E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7D8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értékpapírok kibocsátása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FB6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100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519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F57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F77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070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472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ED5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A79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719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B43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6AB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6A5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1124234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15E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hitelek, kölcsönök felvétele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8CB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B824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6FE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4899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FAA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24B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99A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162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28A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403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667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7D5A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3CE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89F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EE23878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2B1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finanszírozás bevételei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2FC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8A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9F1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D58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046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CECA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BD1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4E9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C67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B01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C84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40FE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433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43B672B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9D1F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Adóssághoz nem kapcsolódó származékos ügyletek bevételei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865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368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2FF0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FE5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566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76A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D94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48D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5F9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A9A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30A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F77D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F0E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38F0869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1BF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Finanszírozási bevételek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60E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737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79 603 167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AD5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93 709 885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C10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89 350 835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CF0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8CC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A51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763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387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840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BF7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79 603 167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C39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93 709 885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8B5D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89 350 835</w:t>
            </w:r>
          </w:p>
        </w:tc>
      </w:tr>
      <w:tr w:rsidR="007A3505" w:rsidRPr="007A3505" w14:paraId="63A07769" w14:textId="77777777" w:rsidTr="00B44A60">
        <w:tc>
          <w:tcPr>
            <w:tcW w:w="5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289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BEVÉTELEK ÖSSZESEN (B1-8)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CEA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F63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261 119 223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A30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315 076 579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D6D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312 996 963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F61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C2D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3F3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D11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8E0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C04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D04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261 119 223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E84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315 076 579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AC3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312 996 963</w:t>
            </w:r>
          </w:p>
        </w:tc>
      </w:tr>
    </w:tbl>
    <w:p w14:paraId="1E11F434" w14:textId="77777777" w:rsidR="007A3505" w:rsidRPr="007A3505" w:rsidRDefault="007A3505" w:rsidP="007A3505">
      <w:pPr>
        <w:suppressAutoHyphens/>
        <w:spacing w:before="220"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2. Bevételek egyszerűsített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095"/>
        <w:gridCol w:w="723"/>
        <w:gridCol w:w="1879"/>
        <w:gridCol w:w="1879"/>
        <w:gridCol w:w="1880"/>
      </w:tblGrid>
      <w:tr w:rsidR="007A3505" w:rsidRPr="007A3505" w14:paraId="3C5A5467" w14:textId="77777777" w:rsidTr="00B44A60">
        <w:tc>
          <w:tcPr>
            <w:tcW w:w="878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228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ÖNKORMÁNYZAT ÉS KÖLTSÉGVETÉSI SZERVEI ELŐIRÁNYZATA MINDÖSSZESEN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617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A6F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0B7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1E2D73F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64D9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 megnevezése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1F9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Rovat-</w:t>
            </w:r>
            <w:r w:rsidRPr="007A3505">
              <w:rPr>
                <w:rFonts w:eastAsia="Noto Serif CJK SC"/>
                <w:kern w:val="2"/>
                <w:lang w:eastAsia="zh-CN" w:bidi="hi-IN"/>
              </w:rPr>
              <w:br/>
              <w:t>szám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A08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81E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E34B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</w:tr>
      <w:tr w:rsidR="007A3505" w:rsidRPr="007A3505" w14:paraId="7B8C7471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863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Helyi önkormányzatok működésének általános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E65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12D0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24 293 198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703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28 637 091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900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28 637 091</w:t>
            </w:r>
          </w:p>
        </w:tc>
      </w:tr>
      <w:tr w:rsidR="007A3505" w:rsidRPr="007A3505" w14:paraId="4FBE72CD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C13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egyes köznevelési feladatainak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275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BD6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39 412 366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04F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38 684 280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3238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38 684 280</w:t>
            </w:r>
          </w:p>
        </w:tc>
      </w:tr>
      <w:tr w:rsidR="007A3505" w:rsidRPr="007A3505" w14:paraId="66554270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6FD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egyes szociális és gyermekjóléti feladatainak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0F8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B1131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193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6 343 500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89D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7 048 622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C78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7 048 622</w:t>
            </w:r>
          </w:p>
        </w:tc>
      </w:tr>
      <w:tr w:rsidR="007A3505" w:rsidRPr="007A3505" w14:paraId="0FEC7E8F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2AE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gyermekétkeztetési feladatainak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919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B1132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0B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5 155 992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EAF3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4 927 259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A83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4 927 259</w:t>
            </w:r>
          </w:p>
        </w:tc>
      </w:tr>
      <w:tr w:rsidR="007A3505" w:rsidRPr="007A3505" w14:paraId="107AF0D1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BFF2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kulturális feladatainak támogatása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91F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4E0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2 270 000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495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2 270 000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BD1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2 270 000</w:t>
            </w:r>
          </w:p>
        </w:tc>
      </w:tr>
      <w:tr w:rsidR="007A3505" w:rsidRPr="007A3505" w14:paraId="676C461A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53F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központosított előirányzatok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711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9B5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1C9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906 780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F8E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906 780</w:t>
            </w:r>
          </w:p>
        </w:tc>
      </w:tr>
      <w:tr w:rsidR="007A3505" w:rsidRPr="007A3505" w14:paraId="340B1CCD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A43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Helyi önkormányzatok kiegészítő támogatásai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DD4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28D9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532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582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60DB100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CB2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Önkormányzatok működési támogatásai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F09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E71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77 475 056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D02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82 474 032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66B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82 474 032</w:t>
            </w:r>
          </w:p>
        </w:tc>
      </w:tr>
      <w:tr w:rsidR="007A3505" w:rsidRPr="007A3505" w14:paraId="384113A5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C2F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Elvonások és befizetések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CC9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31A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A0C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EBE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B22D5C8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B74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Működési célú garancia- és kezességvállalásból származó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megtérülések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0A7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ADD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090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638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12CCE54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032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visszatérülése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5D61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F6F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3F3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FB7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BAE372A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43E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igénybevétele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B30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E20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17D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72E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937338A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746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támogatások bevételei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26E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684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1 301 000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776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5 745 446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E13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5 540 747</w:t>
            </w:r>
          </w:p>
        </w:tc>
      </w:tr>
      <w:tr w:rsidR="007A3505" w:rsidRPr="007A3505" w14:paraId="525D6213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109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támogatások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F01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D2F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78 776 056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220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88 219 478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CD3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88 014 779</w:t>
            </w:r>
          </w:p>
        </w:tc>
      </w:tr>
      <w:tr w:rsidR="007A3505" w:rsidRPr="007A3505" w14:paraId="00619606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843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Magánszemélyek jövedelemadói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BF6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B311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171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F93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953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4ED1379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524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Társaságok jövedelemadói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4E3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B312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6BF1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B6B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07D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CE7A32B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0B8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Jövedelemadók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92A6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A02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1E8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A743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7E7FEB0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B57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Szociális hozzájárulási adó és járulékok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524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7BD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994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F03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A9E1BA2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27C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Bérhez és foglalkoztatáshoz kapcsolódó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5AD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C5A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F78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026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3A9D212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6EB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Vagyoni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tipusú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252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DD8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7 500 000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756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7 500 000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E41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4 530 559</w:t>
            </w:r>
          </w:p>
        </w:tc>
      </w:tr>
      <w:tr w:rsidR="007A3505" w:rsidRPr="007A3505" w14:paraId="3387B424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CE1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Értékesítési és forgalmi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845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267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40 000 000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99B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40 000 000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ADC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80 234 437</w:t>
            </w:r>
          </w:p>
        </w:tc>
      </w:tr>
      <w:tr w:rsidR="007A3505" w:rsidRPr="007A3505" w14:paraId="55FDC13E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16A1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Fogyasztási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9C4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16C2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212F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5A8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47525B1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B56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Pénzügyi monopóliumok nyereségét terhelő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39A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01B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009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4C98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B2B080A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3F3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Gépjárműadók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9E8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6D4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5B7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379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8548B2F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03E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áruhasználati és szolgáltatási adók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B36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4AC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5F1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600 000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B95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783 700</w:t>
            </w:r>
          </w:p>
        </w:tc>
      </w:tr>
      <w:tr w:rsidR="007A3505" w:rsidRPr="007A3505" w14:paraId="4F48E6D7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C3F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Termékek és szolgáltatások adói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B37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FBCC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40 600 000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82D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40 600 000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6C8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81 018 137</w:t>
            </w:r>
          </w:p>
        </w:tc>
      </w:tr>
      <w:tr w:rsidR="007A3505" w:rsidRPr="007A3505" w14:paraId="6692C50A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CB7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közhatalmi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9BF0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605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08A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20D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334 360</w:t>
            </w:r>
          </w:p>
        </w:tc>
      </w:tr>
      <w:tr w:rsidR="007A3505" w:rsidRPr="007A3505" w14:paraId="69C90971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DF6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060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FD0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48 400 000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0FB9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48 400 000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442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85 883 056</w:t>
            </w:r>
          </w:p>
        </w:tc>
      </w:tr>
      <w:tr w:rsidR="007A3505" w:rsidRPr="007A3505" w14:paraId="328CCC98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7C11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Áru- és készletértékesítés ellenértéke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7AF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CA3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EAA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AC3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FA5C09B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91AA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Szolgáltatások ellenértéke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719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76F7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3 900 000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2D3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3 900 000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519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4 525 600</w:t>
            </w:r>
          </w:p>
        </w:tc>
      </w:tr>
      <w:tr w:rsidR="007A3505" w:rsidRPr="007A3505" w14:paraId="5C5E88AD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DAE9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Közvetített szolgáltatások értéke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143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967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719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8F2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D64B4E4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E2B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Tulajdonosi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1CC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503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D6D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083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D6B64B2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C4D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Ellátási díjak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8E7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2B9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256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70F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401 656</w:t>
            </w:r>
          </w:p>
        </w:tc>
      </w:tr>
      <w:tr w:rsidR="007A3505" w:rsidRPr="007A3505" w14:paraId="5D8CA045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2D9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Kiszámlázott általános forgalmi adó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B79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8A0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476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B06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7ADDF15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D6D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Általános forgalmi adó visszatérítése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CD4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7F3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34D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7A5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70FF2D9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414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Kamatbevételek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2A7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ED6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C19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A6F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36CCD77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426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pénzügyi műveletek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4BB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B409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97E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449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C2A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20F17A3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319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D25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B410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12E1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3 600 000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4ED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3 818 734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5BC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6 012 501</w:t>
            </w:r>
          </w:p>
        </w:tc>
      </w:tr>
      <w:tr w:rsidR="007A3505" w:rsidRPr="007A3505" w14:paraId="2D21C6BE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A74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2413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8A2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7 500 000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8DA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7 718 734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99D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10 939 757</w:t>
            </w:r>
          </w:p>
        </w:tc>
      </w:tr>
      <w:tr w:rsidR="007A3505" w:rsidRPr="007A3505" w14:paraId="74CA2E45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22D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Működési célú garancia- és kezességvállalásból származó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megtérülések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államháztartáson kívülről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7F0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8FD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0E4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F55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4550CE4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E06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5CC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5EC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5124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AB6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03E4189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C80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átvett pénzeszközök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81A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F13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68C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B9B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3 200 851</w:t>
            </w:r>
          </w:p>
        </w:tc>
      </w:tr>
      <w:tr w:rsidR="007A3505" w:rsidRPr="007A3505" w14:paraId="75B26162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4FA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átvett pénzeszközök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01F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9B5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779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C59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3 200 851</w:t>
            </w:r>
          </w:p>
        </w:tc>
      </w:tr>
      <w:tr w:rsidR="007A3505" w:rsidRPr="007A3505" w14:paraId="5EA85E15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EDD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költségvetés előirányzat csoport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C67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2F1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134 676 056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CDF1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144 338 212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C5F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188 038 443</w:t>
            </w:r>
          </w:p>
        </w:tc>
      </w:tr>
      <w:tr w:rsidR="007A3505" w:rsidRPr="007A3505" w14:paraId="3209521E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28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önkormányzati támogatások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D059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BB1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E4CE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B66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30A6D2D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01A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Felhalmozási célú garancia- és kezességvállalásból származó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megtérülések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82C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D46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A6B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F02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AC7DD09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B2B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199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7DA7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4C3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9C2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9FD292F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75B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igénybevétele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D68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D41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65E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CE3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0FFA25B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1E2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támogatások bevételei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91C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B95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5 000 000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B750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35 188 482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F72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34 767 685</w:t>
            </w:r>
          </w:p>
        </w:tc>
      </w:tr>
      <w:tr w:rsidR="007A3505" w:rsidRPr="007A3505" w14:paraId="7A5062C4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43D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támogatások államháztartáson belülről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533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9FE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5 000 000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15E5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35 188 482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D0A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34 767 685</w:t>
            </w:r>
          </w:p>
        </w:tc>
      </w:tr>
      <w:tr w:rsidR="007A3505" w:rsidRPr="007A3505" w14:paraId="17B24867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E9E7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Immateriális javak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89B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8DF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9CE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96C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AAB0DAE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05B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Ingatlanok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567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BBA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40 840 000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808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40 840 000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366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840 000</w:t>
            </w:r>
          </w:p>
        </w:tc>
      </w:tr>
      <w:tr w:rsidR="007A3505" w:rsidRPr="007A3505" w14:paraId="4CC5C1C9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88B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tárgyi eszközök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8FF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54C0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3FA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1 000 000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CA7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8BA4D30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819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Részesedések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564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8FD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C92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20D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2575531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FF2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Részesedések megszűnéséhez kapcsolódó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6F08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60D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6E98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675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01E0A78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BFE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052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0ED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41 840 000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7E1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41 840 000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8FF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840 000</w:t>
            </w:r>
          </w:p>
        </w:tc>
      </w:tr>
      <w:tr w:rsidR="007A3505" w:rsidRPr="007A3505" w14:paraId="76A66091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46F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Felhalmozási célú garancia- és kezességvállalásból származó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megtérülések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államháztartáson kívülről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C73B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B71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2E8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FF4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36F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CDF2E1B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38E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AB0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B72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D6B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06D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7775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96126CE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8A5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átvett pénzeszközök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510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B73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8D8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FBF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603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4935BA3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A6F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átvett pénzeszközök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3F5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84B8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955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2DB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B8C826A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F4E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költségvetés előirányzat csoport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2D5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1AC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46 840 000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335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77 028 482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439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35 607 685</w:t>
            </w:r>
          </w:p>
        </w:tc>
      </w:tr>
      <w:tr w:rsidR="007A3505" w:rsidRPr="007A3505" w14:paraId="170C5B50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400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435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B1-B7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973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181 516 056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24D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221 366 694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6B9A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223 646 128</w:t>
            </w:r>
          </w:p>
        </w:tc>
      </w:tr>
      <w:tr w:rsidR="007A3505" w:rsidRPr="007A3505" w14:paraId="679B049C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7DA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egyenleg MŰKÖDÉSI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513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DCC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-50 448 045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423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-93 239 554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B46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3 479 441</w:t>
            </w:r>
          </w:p>
        </w:tc>
      </w:tr>
      <w:tr w:rsidR="007A3505" w:rsidRPr="007A3505" w14:paraId="6C045119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CD5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egyenleg FELHALMOZÁSI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806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44E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20 422 000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154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60 486 104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6BF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23 370 859</w:t>
            </w:r>
          </w:p>
        </w:tc>
      </w:tr>
      <w:tr w:rsidR="007A3505" w:rsidRPr="007A3505" w14:paraId="6A793BE1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812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Hosszú lejáratú hitelek, kölcsönök felvétele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DCA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056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D8B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7AF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40E2D8F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B0D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BE8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A11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B02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F64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EFF8CA9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671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Rövid lejáratú hitelek, kölcsönök felvétele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7BC8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4FD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E10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034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FC3628D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3DB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B44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CB6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A7C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80E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DBFBF2E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8B5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beváltása,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800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781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04C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BB7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D8A05F7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603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kibocsátása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423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789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BBA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4EA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CE944D3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3A1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1D3F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22C6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7F0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CD2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7D3BA0E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219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belföldi értékpapírok kibocsátása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8651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0F6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5315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697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FFCC518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578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Belföldi értékpapírok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37F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3FC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E809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301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1379FBF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223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Előző év költségvetési maradványának igénybevétele MŰKÖDÉSRE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21F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D2C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32 437 750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745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32 437 750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E83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32 437 750</w:t>
            </w:r>
          </w:p>
        </w:tc>
      </w:tr>
      <w:tr w:rsidR="007A3505" w:rsidRPr="007A3505" w14:paraId="391CCDE7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81F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Előző év költségvetési maradványának igénybevétele FELHALMOZÁSRA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ECBF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04D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34C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FDAE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8BCF6AF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3E9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Előző év vállalkozási maradványának igénybevétele MŰKÖDÉSRE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F140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4BAF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41B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850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61ED59E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05C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Előző év vállalkozási maradványának igénybevétele FELHALMOZÁSRA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E45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7CC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B99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476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F36B0C2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5CF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Maradvány igénybevétele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3507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B7F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32 437 750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F9A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32 437 750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608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32 437 750</w:t>
            </w:r>
          </w:p>
        </w:tc>
      </w:tr>
      <w:tr w:rsidR="007A3505" w:rsidRPr="007A3505" w14:paraId="15EE4C0E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7BD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Államháztartáson belüli megelőlegezések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CD5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8B65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F9E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14 106 718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E34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14 106 718</w:t>
            </w:r>
          </w:p>
        </w:tc>
      </w:tr>
      <w:tr w:rsidR="007A3505" w:rsidRPr="007A3505" w14:paraId="6867AFE1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E87D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Államháztartáson belüli megelőlegezések törlesztése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C6A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189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AD6E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5EF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C856712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337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Központi, irányító szervi támogatás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1D2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9D7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47 165 417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BF6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47 165 417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E37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42 806 367</w:t>
            </w:r>
          </w:p>
        </w:tc>
      </w:tr>
      <w:tr w:rsidR="007A3505" w:rsidRPr="007A3505" w14:paraId="10FC6D8E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FE9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Betétek megszüntetése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F8D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35A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7C4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CEB4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9F51B94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3A5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 költségvetés sajátos finanszírozási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07E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382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6BD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198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9B98798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FE0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Belföldi finanszírozás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578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E90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79 603 167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9C0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93 709 885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EF9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89 350 835</w:t>
            </w:r>
          </w:p>
        </w:tc>
      </w:tr>
      <w:tr w:rsidR="007A3505" w:rsidRPr="007A3505" w14:paraId="3CB79EF1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382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külföldi értékpapírok beváltása,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09D4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A64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511F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A40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DD3C0BF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95F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külföldi értékpapírok beváltása, értékesítése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593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7A1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B73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FDCD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382B771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619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értékpapírok kibocsátása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5B6E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ADEB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AD3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AA8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7740797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45D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hitelek, kölcsönök felvétele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BC7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767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6E3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DB8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1C92C33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3E6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finanszírozás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9C5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D689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5F73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801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879D4DB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B172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Adóssághoz nem kapcsolódó származékos ügyletek bevételei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267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598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6B2A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CB1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972459B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78B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Finanszírozási bevételek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72C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232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79 603 167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E56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93 709 885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70B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89 350 835</w:t>
            </w:r>
          </w:p>
        </w:tc>
      </w:tr>
      <w:tr w:rsidR="007A3505" w:rsidRPr="007A3505" w14:paraId="4F40C73B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E51E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BEVÉTELEK ÖSSZESEN (B1-8)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7BF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E33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261 119 223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BB3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315 076 579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192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312 996 963</w:t>
            </w:r>
          </w:p>
        </w:tc>
      </w:tr>
      <w:tr w:rsidR="007A3505" w:rsidRPr="007A3505" w14:paraId="5F79AEDC" w14:textId="77777777" w:rsidTr="00B44A60">
        <w:tc>
          <w:tcPr>
            <w:tcW w:w="80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7FB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EDC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FFE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213 953 806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B6E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267 911 162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52B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270 190 596</w:t>
            </w:r>
          </w:p>
        </w:tc>
      </w:tr>
    </w:tbl>
    <w:p w14:paraId="5A3621FC" w14:textId="77777777" w:rsidR="007A3505" w:rsidRPr="007A3505" w:rsidRDefault="007A3505" w:rsidP="007A3505">
      <w:pPr>
        <w:suppressAutoHyphens/>
        <w:rPr>
          <w:rFonts w:eastAsia="Noto Serif CJK SC"/>
          <w:kern w:val="2"/>
          <w:lang w:eastAsia="zh-CN" w:bidi="hi-IN"/>
        </w:rPr>
        <w:sectPr w:rsidR="007A3505" w:rsidRPr="007A3505" w:rsidSect="007A3505">
          <w:headerReference w:type="even" r:id="rId41"/>
          <w:headerReference w:type="default" r:id="rId42"/>
          <w:footerReference w:type="even" r:id="rId43"/>
          <w:footerReference w:type="default" r:id="rId44"/>
          <w:headerReference w:type="first" r:id="rId45"/>
          <w:footerReference w:type="first" r:id="rId46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69C2A83F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 </w:t>
      </w:r>
    </w:p>
    <w:p w14:paraId="6BBD61B6" w14:textId="77777777" w:rsidR="007A3505" w:rsidRPr="007A3505" w:rsidRDefault="007A3505" w:rsidP="007A3505">
      <w:pPr>
        <w:suppressAutoHyphens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7A3505">
        <w:rPr>
          <w:rFonts w:eastAsia="Noto Serif CJK SC"/>
          <w:i/>
          <w:iCs/>
          <w:kern w:val="2"/>
          <w:u w:val="single"/>
          <w:lang w:eastAsia="zh-CN" w:bidi="hi-IN"/>
        </w:rPr>
        <w:t>7. melléklet az .../... . (... . ... .) önkormányzati rendelethez</w:t>
      </w:r>
    </w:p>
    <w:p w14:paraId="5B5A6160" w14:textId="77777777" w:rsidR="007A3505" w:rsidRPr="007A3505" w:rsidRDefault="007A3505" w:rsidP="007A350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A helyi önkormányzat maradvány kimutatása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82"/>
        <w:gridCol w:w="1275"/>
        <w:gridCol w:w="1373"/>
        <w:gridCol w:w="1178"/>
      </w:tblGrid>
      <w:tr w:rsidR="007A3505" w:rsidRPr="007A3505" w14:paraId="6CA10A09" w14:textId="77777777" w:rsidTr="00B44A6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68D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Megnevezés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391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Önkormányzat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A2C4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Óbarki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Kisvakond Óvoda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B08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Összesen</w:t>
            </w:r>
          </w:p>
        </w:tc>
      </w:tr>
      <w:tr w:rsidR="007A3505" w:rsidRPr="007A3505" w14:paraId="34D420EF" w14:textId="77777777" w:rsidTr="00B44A6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AFB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01 Alaptevékenység költségvetési bevételei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FC3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222 575 218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0902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1070910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A7CF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223 646 128</w:t>
            </w:r>
          </w:p>
        </w:tc>
      </w:tr>
      <w:tr w:rsidR="007A3505" w:rsidRPr="007A3505" w14:paraId="703C70E6" w14:textId="77777777" w:rsidTr="00B44A6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050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02 Alaptevékenység költségvetési kiadásai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1A83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153 052 354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287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43743474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5A0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196 795 828</w:t>
            </w:r>
          </w:p>
        </w:tc>
      </w:tr>
      <w:tr w:rsidR="007A3505" w:rsidRPr="007A3505" w14:paraId="5ACE8A7E" w14:textId="77777777" w:rsidTr="00B44A6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40C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 Alaptevékenység költségvetési egyenlege (=01-02)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43E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69 522 864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AA6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-42 672 564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AB1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26 850 300</w:t>
            </w:r>
          </w:p>
        </w:tc>
      </w:tr>
      <w:tr w:rsidR="007A3505" w:rsidRPr="007A3505" w14:paraId="3FBDE540" w14:textId="77777777" w:rsidTr="00B44A6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3E5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03 Alaptevékenység finanszírozási bevételei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494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46 523 157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87A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42827678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ACC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89 350 835</w:t>
            </w:r>
          </w:p>
        </w:tc>
      </w:tr>
      <w:tr w:rsidR="007A3505" w:rsidRPr="007A3505" w14:paraId="2EAE7EEE" w14:textId="77777777" w:rsidTr="00B44A6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1099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04 Alaptevékenység finanszírozási kiadásai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52C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56 597 385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978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A07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56 597 385</w:t>
            </w:r>
          </w:p>
        </w:tc>
      </w:tr>
      <w:tr w:rsidR="007A3505" w:rsidRPr="007A3505" w14:paraId="38F47066" w14:textId="77777777" w:rsidTr="00B44A6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843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II Alaptevékenység finanszírozási egyenlege (=03-04)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629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-10 074 228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C370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42 827 678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AF3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32 753 450</w:t>
            </w:r>
          </w:p>
        </w:tc>
      </w:tr>
      <w:tr w:rsidR="007A3505" w:rsidRPr="007A3505" w14:paraId="65162008" w14:textId="77777777" w:rsidTr="00B44A6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8C6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A) Alaptevékenység maradványa (=±I±II)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F62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59 448 636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11F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155 114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2F0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59 603 750</w:t>
            </w:r>
          </w:p>
        </w:tc>
      </w:tr>
      <w:tr w:rsidR="007A3505" w:rsidRPr="007A3505" w14:paraId="4659E319" w14:textId="77777777" w:rsidTr="00B44A6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7B9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05 Vállalkozási tevékenység költségvetési bevételei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956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457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BB6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47A1B4A" w14:textId="77777777" w:rsidTr="00B44A6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A19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06 Vállalkozási tevékenység költségvetési kiadásai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6D11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EE2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D51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488D181" w14:textId="77777777" w:rsidTr="00B44A6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5CB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III Vállalkozási tevékenység költségvetési egyenlege (=05-06)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959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610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4CB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5B7349F8" w14:textId="77777777" w:rsidTr="00B44A6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9EC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07 Vállalkozási tevékenység finanszírozási bevételei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16C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51E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925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0032718" w14:textId="77777777" w:rsidTr="00B44A6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992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08 Vállalkozási tevékenység finanszírozási kiadásai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89A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F64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209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9EA6EAA" w14:textId="77777777" w:rsidTr="00B44A6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FB3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IV Vállalkozási tevékenység finanszírozási egyenlege (=07-08)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A7C1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882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493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9EE1475" w14:textId="77777777" w:rsidTr="00B44A6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44B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B) Vállalkozási tevékenység maradványa (=±III±IV)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5E0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C76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C88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E38BA4A" w14:textId="77777777" w:rsidTr="00B44A6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3D2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C) Összes maradvány (=A+B)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8A3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59 448 636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B3AD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155 114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4F6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59 603 750</w:t>
            </w:r>
          </w:p>
        </w:tc>
      </w:tr>
      <w:tr w:rsidR="007A3505" w:rsidRPr="007A3505" w14:paraId="49A40B9E" w14:textId="77777777" w:rsidTr="00B44A6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F81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D) Alaptevékenység kötelezettségvállalással terhelt maradványa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787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59 448 636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BEAB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155 114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C76C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59 603 750</w:t>
            </w:r>
          </w:p>
        </w:tc>
      </w:tr>
      <w:tr w:rsidR="007A3505" w:rsidRPr="007A3505" w14:paraId="3F00AAD4" w14:textId="77777777" w:rsidTr="00B44A6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E8E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E) Alaptevékenység szabad maradványa (=A-D)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295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84F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F99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4828DB6" w14:textId="77777777" w:rsidTr="00B44A6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64D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F) Vállalkozási tevékenységet terhelő befizetési kötelezettség (=B*0,1)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4C5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9AA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A32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5FCE8025" w14:textId="77777777" w:rsidTr="00B44A6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331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G) Vállalkozási tevékenység felhasználható maradványa (=B-F)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644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C87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DF5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5920D09" w14:textId="77777777" w:rsidTr="00B44A60">
        <w:tc>
          <w:tcPr>
            <w:tcW w:w="59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6E9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 irányító szerv által elvonásra kerül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FF25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0A6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490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</w:tbl>
    <w:p w14:paraId="2F0AF2B4" w14:textId="77777777" w:rsidR="007A3505" w:rsidRPr="007A3505" w:rsidRDefault="007A3505" w:rsidP="007A3505">
      <w:pPr>
        <w:suppressAutoHyphens/>
        <w:rPr>
          <w:rFonts w:eastAsia="Noto Serif CJK SC"/>
          <w:kern w:val="2"/>
          <w:lang w:eastAsia="zh-CN" w:bidi="hi-IN"/>
        </w:rPr>
        <w:sectPr w:rsidR="007A3505" w:rsidRPr="007A3505" w:rsidSect="007A3505">
          <w:headerReference w:type="even" r:id="rId47"/>
          <w:headerReference w:type="default" r:id="rId48"/>
          <w:footerReference w:type="even" r:id="rId49"/>
          <w:footerReference w:type="default" r:id="rId50"/>
          <w:headerReference w:type="first" r:id="rId51"/>
          <w:footerReference w:type="first" r:id="rId52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520DB476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 </w:t>
      </w:r>
    </w:p>
    <w:p w14:paraId="72D1013C" w14:textId="77777777" w:rsidR="007A3505" w:rsidRPr="007A3505" w:rsidRDefault="007A3505" w:rsidP="007A3505">
      <w:pPr>
        <w:suppressAutoHyphens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7A3505">
        <w:rPr>
          <w:rFonts w:eastAsia="Noto Serif CJK SC"/>
          <w:i/>
          <w:iCs/>
          <w:kern w:val="2"/>
          <w:u w:val="single"/>
          <w:lang w:eastAsia="zh-CN" w:bidi="hi-IN"/>
        </w:rPr>
        <w:t>8. melléklet az .../... . (... . ... .) önkormányzati rendelethez</w:t>
      </w:r>
    </w:p>
    <w:p w14:paraId="572949FD" w14:textId="77777777" w:rsidR="007A3505" w:rsidRPr="007A3505" w:rsidRDefault="007A3505" w:rsidP="007A350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2025. évi állami támogatások (adatok Ft-ban)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9"/>
        <w:gridCol w:w="2551"/>
        <w:gridCol w:w="1373"/>
        <w:gridCol w:w="1275"/>
      </w:tblGrid>
      <w:tr w:rsidR="007A3505" w:rsidRPr="007A3505" w14:paraId="14CBE03F" w14:textId="77777777" w:rsidTr="00B44A60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85E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Megnevezés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C1A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Eredeti előirányzat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8E4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Módosított előirányzat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15A0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</w:tr>
      <w:tr w:rsidR="007A3505" w:rsidRPr="007A3505" w14:paraId="34862EBC" w14:textId="77777777" w:rsidTr="00B44A60">
        <w:tc>
          <w:tcPr>
            <w:tcW w:w="9752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688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B2B3C18" w14:textId="77777777" w:rsidTr="00B44A60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BA5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Helyi önkormányzatok működésének általános támogatása (B111)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383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24 293 198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05C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28 637 091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D02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28 637 091</w:t>
            </w:r>
          </w:p>
        </w:tc>
      </w:tr>
      <w:tr w:rsidR="007A3505" w:rsidRPr="007A3505" w14:paraId="1FD4C9A6" w14:textId="77777777" w:rsidTr="00B44A60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D61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egyes köznevelési feladatainak támogatása (B112)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FA8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39 412 366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DD0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38 684 280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08F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38 684 280</w:t>
            </w:r>
          </w:p>
        </w:tc>
      </w:tr>
      <w:tr w:rsidR="007A3505" w:rsidRPr="007A3505" w14:paraId="305EC804" w14:textId="77777777" w:rsidTr="00B44A60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48AB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egyes szociális és gyermekjóléti feladatainak támogatása (B1131)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762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6 343 500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517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7 048 622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8E8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7 048 622</w:t>
            </w:r>
          </w:p>
        </w:tc>
      </w:tr>
      <w:tr w:rsidR="007A3505" w:rsidRPr="007A3505" w14:paraId="055E9256" w14:textId="77777777" w:rsidTr="00B44A60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C0B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gyermekétkeztetési feladatainak támogatása (B1132)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BB99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5 155 992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B3F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4 927 259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EA0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4 927 259</w:t>
            </w:r>
          </w:p>
        </w:tc>
      </w:tr>
      <w:tr w:rsidR="007A3505" w:rsidRPr="007A3505" w14:paraId="38740F09" w14:textId="77777777" w:rsidTr="00B44A60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20A2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szociális, gyermekjóléti és gyermekétkeztetési feladatainak támogatása (B113)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1C1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11 499 492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FAE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11 975 881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703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11 975 881</w:t>
            </w:r>
          </w:p>
        </w:tc>
      </w:tr>
      <w:tr w:rsidR="007A3505" w:rsidRPr="007A3505" w14:paraId="5445A0FA" w14:textId="77777777" w:rsidTr="00B44A60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19F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Települési önkormányzatok kulturális feladatainak támogatása (B114)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8BD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2 270 000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F00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2 270 000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ED7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2 270 000</w:t>
            </w:r>
          </w:p>
        </w:tc>
      </w:tr>
      <w:tr w:rsidR="007A3505" w:rsidRPr="007A3505" w14:paraId="104F6117" w14:textId="77777777" w:rsidTr="00B44A60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D84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költségvetési támogatások és kiegészítő támogatások (B115)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0EB2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2F9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906 780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22C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906 780</w:t>
            </w:r>
          </w:p>
        </w:tc>
      </w:tr>
      <w:tr w:rsidR="007A3505" w:rsidRPr="007A3505" w14:paraId="0EB08CB5" w14:textId="77777777" w:rsidTr="00B44A60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4C5C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támogatások bevételei államháztartáson belülről (=35+…+44) (B16)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F81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1 301 000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8E5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5 745 446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B31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5 540 747</w:t>
            </w:r>
          </w:p>
        </w:tc>
      </w:tr>
      <w:tr w:rsidR="007A3505" w:rsidRPr="007A3505" w14:paraId="3EB60AE9" w14:textId="77777777" w:rsidTr="00B44A60">
        <w:tc>
          <w:tcPr>
            <w:tcW w:w="4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2B4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Önkormányzatok működési támogatásai (B1)</w:t>
            </w:r>
          </w:p>
        </w:tc>
        <w:tc>
          <w:tcPr>
            <w:tcW w:w="2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3B2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78 776 056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CB20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88 219 478</w:t>
            </w:r>
          </w:p>
        </w:tc>
        <w:tc>
          <w:tcPr>
            <w:tcW w:w="1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98F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88 014 779</w:t>
            </w:r>
          </w:p>
        </w:tc>
      </w:tr>
    </w:tbl>
    <w:p w14:paraId="68CD5F83" w14:textId="77777777" w:rsidR="007A3505" w:rsidRPr="007A3505" w:rsidRDefault="007A3505" w:rsidP="007A3505">
      <w:pPr>
        <w:suppressAutoHyphens/>
        <w:spacing w:after="140" w:line="276" w:lineRule="auto"/>
        <w:jc w:val="both"/>
        <w:rPr>
          <w:rFonts w:eastAsia="Noto Serif CJK SC"/>
          <w:kern w:val="2"/>
          <w:lang w:eastAsia="zh-CN" w:bidi="hi-IN"/>
        </w:rPr>
        <w:sectPr w:rsidR="007A3505" w:rsidRPr="007A3505" w:rsidSect="007A3505">
          <w:headerReference w:type="even" r:id="rId53"/>
          <w:headerReference w:type="default" r:id="rId54"/>
          <w:footerReference w:type="even" r:id="rId55"/>
          <w:footerReference w:type="default" r:id="rId56"/>
          <w:headerReference w:type="first" r:id="rId57"/>
          <w:footerReference w:type="first" r:id="rId58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29D620BF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 </w:t>
      </w:r>
    </w:p>
    <w:p w14:paraId="16B31868" w14:textId="77777777" w:rsidR="007A3505" w:rsidRPr="007A3505" w:rsidRDefault="007A3505" w:rsidP="007A3505">
      <w:pPr>
        <w:suppressAutoHyphens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7A3505">
        <w:rPr>
          <w:rFonts w:eastAsia="Noto Serif CJK SC"/>
          <w:i/>
          <w:iCs/>
          <w:kern w:val="2"/>
          <w:u w:val="single"/>
          <w:lang w:eastAsia="zh-CN" w:bidi="hi-IN"/>
        </w:rPr>
        <w:t>9. melléklet az .../... . (... . ... .) önkormányzati rendelethez</w:t>
      </w:r>
    </w:p>
    <w:p w14:paraId="6FBBF92A" w14:textId="77777777" w:rsidR="007A3505" w:rsidRPr="007A3505" w:rsidRDefault="007A3505" w:rsidP="007A350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Támogatások, kölcsönök bevételei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250"/>
        <w:gridCol w:w="1013"/>
        <w:gridCol w:w="1446"/>
        <w:gridCol w:w="1446"/>
        <w:gridCol w:w="1301"/>
      </w:tblGrid>
      <w:tr w:rsidR="007A3505" w:rsidRPr="007A3505" w14:paraId="35FF65C0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2A0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ÖNKORMÁNYZATI ELŐIRÁNYZATOK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897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EBB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4DB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5FD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FFE053F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F38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Megnevezés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4AC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Rovat-szám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BA2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E04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0C9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</w:tr>
      <w:tr w:rsidR="007A3505" w:rsidRPr="007A3505" w14:paraId="4F8BA0D5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C1E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 költségvetési szervektől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7FB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B87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C5D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4D10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55A72A9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5E2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 kezelésű előirányzatoktól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12A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775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50F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4BC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0B63555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D66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fejezeti kezelésű előirányzatok EU-s programokra és azok hazai társfinanszírozásától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1FF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C3E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44A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0ADC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7429BD8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8D6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egyéb fejezeti kezelésű előirányzatoktól Önkormányzati és EUS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parlamanti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vál</w:t>
            </w:r>
            <w:proofErr w:type="spellEnd"/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A81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A26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42E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9FE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5B467DC2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6196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társadalombiztosítás pénzügyi alapjaitól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0D8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752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021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4BD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8C203CC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35E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támogatások bevételei államháztartáson belülről (=35+…+44) (B16)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FA5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9B2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1 301 000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C98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5 745 446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D13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5 540 747</w:t>
            </w:r>
          </w:p>
        </w:tc>
      </w:tr>
      <w:tr w:rsidR="007A3505" w:rsidRPr="007A3505" w14:paraId="168E01E9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186A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egyéb fejezeti kezelésű előirányzatok (B16)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C9F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0967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A61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3 135 846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D9C6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3 135 846</w:t>
            </w:r>
          </w:p>
        </w:tc>
      </w:tr>
      <w:tr w:rsidR="007A3505" w:rsidRPr="007A3505" w14:paraId="548EF3F2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C10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Testvértelepülési támogatás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Óbarkon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/2025 pályázati támogatás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3C0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DE7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7F5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1 700 000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667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1 700 000</w:t>
            </w:r>
          </w:p>
        </w:tc>
      </w:tr>
      <w:tr w:rsidR="007A3505" w:rsidRPr="007A3505" w14:paraId="7E104CDD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16A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MFP-FAE/2025 Felelős állattartás elősegítése pályázati támogatás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D87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595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5CA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1 435 846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13E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1 435 846</w:t>
            </w:r>
          </w:p>
        </w:tc>
      </w:tr>
      <w:tr w:rsidR="007A3505" w:rsidRPr="007A3505" w14:paraId="3B9229C0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1B7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elkülönített állami pénzalapok (B16)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084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D78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1 301 000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D0F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2 609 600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1AC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2 404 901</w:t>
            </w:r>
          </w:p>
        </w:tc>
      </w:tr>
      <w:tr w:rsidR="007A3505" w:rsidRPr="007A3505" w14:paraId="5E0F8FDE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887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nyári diákmunka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F00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4EB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723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1 308 600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EC5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1 308 600</w:t>
            </w:r>
          </w:p>
        </w:tc>
      </w:tr>
      <w:tr w:rsidR="007A3505" w:rsidRPr="007A3505" w14:paraId="1B41DD18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0F19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Közfoglalkoztatotti támogatás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6CC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A2B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1 301 000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D7F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1 301 000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187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1 096 301</w:t>
            </w:r>
          </w:p>
        </w:tc>
      </w:tr>
      <w:tr w:rsidR="007A3505" w:rsidRPr="007A3505" w14:paraId="30EC4919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B9D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helyi önkormányzatok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0C2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1BB1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5B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BED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E0E295D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D0A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társulások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A79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5A0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ACD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541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42519AB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5A4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nemzetiségi önkormányzatok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7D3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B5B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4A9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983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C2EDFF6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681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térségi fejlesztési tanácsok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65C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444E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691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933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8DB29C0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2C1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támogatások bevételei államháztartáson belülről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947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B16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7E6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1 301 000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99B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5 745 446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DF9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5 540 747</w:t>
            </w:r>
          </w:p>
        </w:tc>
      </w:tr>
      <w:tr w:rsidR="007A3505" w:rsidRPr="007A3505" w14:paraId="77184D3E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D7E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 költségvetési szervektől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4B91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6A1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66A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22A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7EC9C0C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848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 kezelésű előirányzatoktól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DD40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91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294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A52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E28E28B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B49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fejezeti kezelésű előirányzatok EU-s programokra és azok hazai társfinanszírozásától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16F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CB1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4C6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F23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B31EEE9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7AC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fejezeti kezelésű előirányzatoktól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F303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959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7D6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53A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37B1982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A73A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társadalombiztosítás pénzügyi alapjaitól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138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FD8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EE0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2780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30C06AF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8E4E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elkülönített állami pénzalapoktól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774E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1A4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C2C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7532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2E59E1D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95B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helyi önkormányzatok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603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22E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EEA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9D55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AAEE6AB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F82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társulások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FB2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136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D29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478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79761FF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D3FB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nemzetiségi önkormányzatok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DAF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3FE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482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9A7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0305531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756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térségi fejlesztési tanácsok és költségvetési szerveiktől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CEA4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7B05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F16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764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32D6F20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410A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visszatérülése államháztartáson belülről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CDC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6A8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7A74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C39B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40CDBC9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CD4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 költségvetési szervektől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46BC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2C5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24D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3C6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CAC9191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5882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 kezelésű előirányzatoktól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93E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279E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443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5A4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39DAE19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936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8E19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948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DF2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9D0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BBBDAF4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CD8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C34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6AD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BA1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AEC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5DB9F9DD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B91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támogatások bevételei államháztartáson belülről (B25)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C7E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C4F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C85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35 188 482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71A4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34 767 685</w:t>
            </w:r>
          </w:p>
        </w:tc>
      </w:tr>
      <w:tr w:rsidR="007A3505" w:rsidRPr="007A3505" w14:paraId="2524DC2E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37A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 központi vagy fejezeti kezelésű előirányzatok EU-s programokra és azok hazai társfinanszírozásától VJP-19-21-96-6-21 támogatás második részlet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F1E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1F6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902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5F1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4 579 203</w:t>
            </w:r>
          </w:p>
        </w:tc>
      </w:tr>
      <w:tr w:rsidR="007A3505" w:rsidRPr="007A3505" w14:paraId="009DFE27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F86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 egyéb fejezeti kezelésű előirányzatoktól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672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E1AA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B97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30 188 482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CD3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30 188 482</w:t>
            </w:r>
          </w:p>
        </w:tc>
      </w:tr>
      <w:tr w:rsidR="007A3505" w:rsidRPr="007A3505" w14:paraId="08CE9CE4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BD6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MFP-UHJ/2025 Körte utca felújítása támogatás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B90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213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FC4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12 219 090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E22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12 219 090</w:t>
            </w:r>
          </w:p>
        </w:tc>
      </w:tr>
      <w:tr w:rsidR="007A3505" w:rsidRPr="007A3505" w14:paraId="3CE306ED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592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MFP-ÖTIFB/2025 Óbarok-Nagyegyháza Közösségi tér felújítása támogatás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3D5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1D3A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4A55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7 974 492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C24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7 974 492</w:t>
            </w:r>
          </w:p>
        </w:tc>
      </w:tr>
      <w:tr w:rsidR="007A3505" w:rsidRPr="007A3505" w14:paraId="67D58BAB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D7A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Közvilágítás hálózat fejlesztése, bővítése I. ütem-támogatás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EE5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A14D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2C8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9 994 900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E21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9 994 900</w:t>
            </w:r>
          </w:p>
        </w:tc>
      </w:tr>
      <w:tr w:rsidR="007A3505" w:rsidRPr="007A3505" w14:paraId="6DF5637F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C11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ő támogatások, államháztartáson belülről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ADB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0CB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5 000 000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BEC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35 188 482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E86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34 767 685</w:t>
            </w:r>
          </w:p>
        </w:tc>
      </w:tr>
      <w:tr w:rsidR="007A3505" w:rsidRPr="007A3505" w14:paraId="50BD7072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6EB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 költségvetési szervektől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C31F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E97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905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EC3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3B14EEB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F99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önkormányzati támogatás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0E5B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CCB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8291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BE7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BFBBBE7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D5A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támogatások bevételei államháztartáson belülről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4AA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B21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522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72D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D47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EA9E039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462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visszatérülése államháztartáson kívülről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A79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B64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3A3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E01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1C6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527E45A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BA7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egyházi jogi személyektől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5F1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F38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9C4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82BA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462B38B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03E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civil szervezetektől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A78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779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FB9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B0B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48 681</w:t>
            </w:r>
          </w:p>
        </w:tc>
      </w:tr>
      <w:tr w:rsidR="007A3505" w:rsidRPr="007A3505" w14:paraId="3ACA1F0D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8E8C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háztartásoktól (Adományok)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21B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AA78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D718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680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3 152 170</w:t>
            </w:r>
          </w:p>
        </w:tc>
      </w:tr>
      <w:tr w:rsidR="007A3505" w:rsidRPr="007A3505" w14:paraId="73D264F9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60A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pénzügyi vállalkozásoktól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981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98A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54B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650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CBE3C1E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89A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állami többségi tulajdonú nem pénzügyi vállalkozásoktól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98B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BD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967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795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C342C82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519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önkormányzati többségi tulajdonú nem pénzügyi vállalkozásoktól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8AB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220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F8D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96C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92D03D4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C78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Európai Uniótól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3E6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FE8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673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506B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B5CF7BD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8AB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kormányok és nemzetközi szervezetektől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2F6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11C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104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8FB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60D34A8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8F5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külföldiektől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6D3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ACC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5D0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4EA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BDF4BB1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A03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átvett pénzeszközök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4C0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B65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4FF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884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872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3 200 851</w:t>
            </w:r>
          </w:p>
        </w:tc>
      </w:tr>
      <w:tr w:rsidR="007A3505" w:rsidRPr="007A3505" w14:paraId="1BEC18C0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6796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visszatérülése államháztartáson kívülről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948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B72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EEC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7CE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CB6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57B3C6A" w14:textId="77777777" w:rsidTr="00B44A60">
        <w:tc>
          <w:tcPr>
            <w:tcW w:w="9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E3B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átvett pénzeszközök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B7D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B73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95C1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BFE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04B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</w:tbl>
    <w:p w14:paraId="23C98CD8" w14:textId="77777777" w:rsidR="007A3505" w:rsidRPr="007A3505" w:rsidRDefault="007A3505" w:rsidP="007A3505">
      <w:pPr>
        <w:suppressAutoHyphens/>
        <w:spacing w:after="140" w:line="276" w:lineRule="auto"/>
        <w:jc w:val="both"/>
        <w:rPr>
          <w:rFonts w:eastAsia="Noto Serif CJK SC"/>
          <w:kern w:val="2"/>
          <w:lang w:eastAsia="zh-CN" w:bidi="hi-IN"/>
        </w:rPr>
        <w:sectPr w:rsidR="007A3505" w:rsidRPr="007A3505" w:rsidSect="007A3505">
          <w:headerReference w:type="even" r:id="rId59"/>
          <w:headerReference w:type="default" r:id="rId60"/>
          <w:footerReference w:type="even" r:id="rId61"/>
          <w:footerReference w:type="default" r:id="rId62"/>
          <w:headerReference w:type="first" r:id="rId63"/>
          <w:footerReference w:type="first" r:id="rId64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062D0840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 </w:t>
      </w:r>
    </w:p>
    <w:p w14:paraId="08A22132" w14:textId="77777777" w:rsidR="007A3505" w:rsidRPr="007A3505" w:rsidRDefault="007A3505" w:rsidP="007A3505">
      <w:pPr>
        <w:suppressAutoHyphens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7A3505">
        <w:rPr>
          <w:rFonts w:eastAsia="Noto Serif CJK SC"/>
          <w:i/>
          <w:iCs/>
          <w:kern w:val="2"/>
          <w:u w:val="single"/>
          <w:lang w:eastAsia="zh-CN" w:bidi="hi-IN"/>
        </w:rPr>
        <w:t>10. melléklet az .../... . (... . ... .) önkormányzati rendelethez</w:t>
      </w:r>
    </w:p>
    <w:p w14:paraId="4EE03981" w14:textId="77777777" w:rsidR="007A3505" w:rsidRPr="007A3505" w:rsidRDefault="007A3505" w:rsidP="007A350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Támogatások, kölcsönök nyújtása és törlesztése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831"/>
        <w:gridCol w:w="1012"/>
        <w:gridCol w:w="1156"/>
        <w:gridCol w:w="1301"/>
        <w:gridCol w:w="1156"/>
      </w:tblGrid>
      <w:tr w:rsidR="007A3505" w:rsidRPr="007A3505" w14:paraId="2791ACBC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AE8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ÖNKORMÁNYZATI ELŐIRÁNYZATOK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639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3B2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B85B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B78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659ECD3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C6E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Megnevezés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B0C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Rovat-szám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D9B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259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B0E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</w:tr>
      <w:tr w:rsidR="007A3505" w:rsidRPr="007A3505" w14:paraId="5FA39DB2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F45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nyújtása államháztartáson belülre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45A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ADB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B0F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136F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5EC4E38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E592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törlesztése államháztartáson belülre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073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K505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413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2EA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139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461E22F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1A2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 kezelésű előirányzatok részére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207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2AB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A440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216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C430D53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ECF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 költségvetési szervek egyéb működési célú támogatása kiadásai (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Bursa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hungarica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)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C3B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78E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D24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9D4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150 000</w:t>
            </w:r>
          </w:p>
        </w:tc>
      </w:tr>
      <w:tr w:rsidR="007A3505" w:rsidRPr="007A3505" w14:paraId="62F3EBE7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632A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fejezeti kezelésű előirányzatok EU-s programokra és azok hazai társfinanszírozása részére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6457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6B2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88F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C34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F58182F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ADE7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fejezeti kezelésű előirányzatok részére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6E4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A1E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3BB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958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2541DCF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490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társadalombiztosítás pénzügyi alapjai részére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624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35D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339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9DC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F6DAB2A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0840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elkülönített állami pénzalapok részére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E5D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7938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77A8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112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CA05988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C3B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Helyi önkormányzatoknak és azok költségvetési szervének részére összesen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E33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1B8F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11 612 043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251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11 718 073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094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11 643 121</w:t>
            </w:r>
          </w:p>
        </w:tc>
      </w:tr>
      <w:tr w:rsidR="007A3505" w:rsidRPr="007A3505" w14:paraId="4B9FD39E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7AD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Esély Alapítvány támogatás céljából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97F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00C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1 612 043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FC4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1 462 043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35C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1 411 400</w:t>
            </w:r>
          </w:p>
        </w:tc>
      </w:tr>
      <w:tr w:rsidR="007A3505" w:rsidRPr="007A3505" w14:paraId="695A14E5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634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Felcsúti Közös Önkormányzati Hivatal hozzájárulás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9FE0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7C76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D5BC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10 000 000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A2F3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10 000 000</w:t>
            </w:r>
          </w:p>
        </w:tc>
      </w:tr>
      <w:tr w:rsidR="007A3505" w:rsidRPr="007A3505" w14:paraId="7CA9E215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E075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Mány Község Önkormányzata - Főépítészi feladatellátás hozzájárulás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02C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772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6D88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256 030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60C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231 721</w:t>
            </w:r>
          </w:p>
        </w:tc>
      </w:tr>
      <w:tr w:rsidR="007A3505" w:rsidRPr="007A3505" w14:paraId="1611427D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532D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nemzetiségi önkormányzatok és költségvetési szerveik részére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FDF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8FC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035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7FF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B5649FF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06C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térségi fejlesztési tanácsok és költségvetési szerveik részére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FD7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DD4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28B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D92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4F0824A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618E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támogatások államháztartáson belülre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626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E5FF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11 612 043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E15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11 868 073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0A6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11 793 121</w:t>
            </w:r>
          </w:p>
        </w:tc>
      </w:tr>
      <w:tr w:rsidR="007A3505" w:rsidRPr="007A3505" w14:paraId="305A1D3A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34B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Működési célú visszatérítendő támogatások, kölcsönök nyújtása államháztartáson kívülre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495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K508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83D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65A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25E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9EABD28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009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egyházi jogi személyek részére (Tabajdi Református Egyházközség - házi segítségnyújtás)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A54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30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330 000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0FC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360 000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76A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360 000</w:t>
            </w:r>
          </w:p>
        </w:tc>
      </w:tr>
      <w:tr w:rsidR="007A3505" w:rsidRPr="007A3505" w14:paraId="128B4009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775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Egyéb vállalkozás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nak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egyéb működési célú támogatása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1DF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17E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F0A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2CC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58B50A6A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459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civil szervezetek részére összesen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3F7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44F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1 650 000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9AC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1 650 000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79E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1 650 000</w:t>
            </w:r>
          </w:p>
        </w:tc>
      </w:tr>
      <w:tr w:rsidR="007A3505" w:rsidRPr="007A3505" w14:paraId="39933001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D68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Óbarokért Sport és Szabadidő Szervező Egyesület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17B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112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6518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E7A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340 000</w:t>
            </w:r>
          </w:p>
        </w:tc>
      </w:tr>
      <w:tr w:rsidR="007A3505" w:rsidRPr="007A3505" w14:paraId="1CA604B7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575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Óbarokért Alapítvány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C04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356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9BA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15B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200 000</w:t>
            </w:r>
          </w:p>
        </w:tc>
      </w:tr>
      <w:tr w:rsidR="007A3505" w:rsidRPr="007A3505" w14:paraId="4F61E1B1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F9B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Öreg-Szikla Katasztrófavédelmi és Polgárőr Egyesület Óbarok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5A3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0B22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83B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8FE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150 000</w:t>
            </w:r>
          </w:p>
        </w:tc>
      </w:tr>
      <w:tr w:rsidR="007A3505" w:rsidRPr="007A3505" w14:paraId="1575832B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C2A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Óbarok Polgárőr Egyesület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DC9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965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7A0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B38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150 000</w:t>
            </w:r>
          </w:p>
        </w:tc>
      </w:tr>
      <w:tr w:rsidR="007A3505" w:rsidRPr="007A3505" w14:paraId="291F07F9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35CB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Nagyegyházi Baráti Kör Közhasznú Egyesület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B22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D7D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4A9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4D64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500 000</w:t>
            </w:r>
          </w:p>
        </w:tc>
      </w:tr>
      <w:tr w:rsidR="007A3505" w:rsidRPr="007A3505" w14:paraId="45A8EEE9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8196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Pannónia Szíve Alapítvány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74AB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696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C12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D049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150 000</w:t>
            </w:r>
          </w:p>
        </w:tc>
      </w:tr>
      <w:tr w:rsidR="007A3505" w:rsidRPr="007A3505" w14:paraId="779C0CB1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E23D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Nagyegyházi Lakóközösségért Egyesület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C34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8014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FE6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A8C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160 000</w:t>
            </w:r>
          </w:p>
        </w:tc>
      </w:tr>
      <w:tr w:rsidR="007A3505" w:rsidRPr="007A3505" w14:paraId="1599A816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FE3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állami többségi tulajdonú nem pénzügyi vállalkozások részére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69E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6901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482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910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440210A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222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önkormányzati többségi tulajdonú nem pénzügyi vállalkozások részére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BA9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692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72A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FE9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10AA66C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407B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kormányok és nemzetközi szervezetek részére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2B2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055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1061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6E21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DEA0648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F42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külföldiek részére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8A9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89B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4BFB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A13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CD73BD4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FDE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működési célú támogatások államháztartáson kívülre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C80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01D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1 980 000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F9E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2 010 000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57A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2 010 000</w:t>
            </w:r>
          </w:p>
        </w:tc>
      </w:tr>
      <w:tr w:rsidR="007A3505" w:rsidRPr="007A3505" w14:paraId="611BA3D9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F2A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nyújtása államháztartáson belülre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A7AB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5E2B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A0F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37B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50EF516C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9AC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törlesztése államháztartáson belülre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7F1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CDD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F36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ACF2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14C664E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137D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támogatások államháztartáson belülre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BC5C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368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0C5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0B3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FC587E5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D6F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Felhalmozási célú visszatérítendő támogatások, kölcsönök nyújtása államháztartáson kívülre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AAEE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K86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2B2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ACA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0F2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EF2C2A2" w14:textId="77777777" w:rsidTr="00B44A60">
        <w:tc>
          <w:tcPr>
            <w:tcW w:w="97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B46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felhalmozási célú támogatások államháztartáson kívülre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E45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K88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A3C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8C1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14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</w:tbl>
    <w:p w14:paraId="7221C057" w14:textId="77777777" w:rsidR="007A3505" w:rsidRPr="007A3505" w:rsidRDefault="007A3505" w:rsidP="007A3505">
      <w:pPr>
        <w:suppressAutoHyphens/>
        <w:spacing w:after="140" w:line="276" w:lineRule="auto"/>
        <w:jc w:val="both"/>
        <w:rPr>
          <w:rFonts w:eastAsia="Noto Serif CJK SC"/>
          <w:kern w:val="2"/>
          <w:lang w:eastAsia="zh-CN" w:bidi="hi-IN"/>
        </w:rPr>
        <w:sectPr w:rsidR="007A3505" w:rsidRPr="007A3505" w:rsidSect="007A3505">
          <w:headerReference w:type="even" r:id="rId65"/>
          <w:headerReference w:type="default" r:id="rId66"/>
          <w:footerReference w:type="even" r:id="rId67"/>
          <w:footerReference w:type="default" r:id="rId68"/>
          <w:headerReference w:type="first" r:id="rId69"/>
          <w:footerReference w:type="first" r:id="rId70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13DCB907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 </w:t>
      </w:r>
    </w:p>
    <w:p w14:paraId="15B2F8EB" w14:textId="77777777" w:rsidR="007A3505" w:rsidRPr="007A3505" w:rsidRDefault="007A3505" w:rsidP="007A3505">
      <w:pPr>
        <w:suppressAutoHyphens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7A3505">
        <w:rPr>
          <w:rFonts w:eastAsia="Noto Serif CJK SC"/>
          <w:i/>
          <w:iCs/>
          <w:kern w:val="2"/>
          <w:u w:val="single"/>
          <w:lang w:eastAsia="zh-CN" w:bidi="hi-IN"/>
        </w:rPr>
        <w:t>11. melléklet az .../... . (... . ... .) önkormányzati rendelethez</w:t>
      </w:r>
    </w:p>
    <w:p w14:paraId="0E040BC4" w14:textId="77777777" w:rsidR="007A3505" w:rsidRPr="007A3505" w:rsidRDefault="007A3505" w:rsidP="007A350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Beruházások és felújítások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39"/>
        <w:gridCol w:w="723"/>
        <w:gridCol w:w="1012"/>
        <w:gridCol w:w="1013"/>
        <w:gridCol w:w="1012"/>
        <w:gridCol w:w="724"/>
        <w:gridCol w:w="866"/>
        <w:gridCol w:w="867"/>
        <w:gridCol w:w="866"/>
        <w:gridCol w:w="867"/>
        <w:gridCol w:w="867"/>
      </w:tblGrid>
      <w:tr w:rsidR="007A3505" w:rsidRPr="007A3505" w14:paraId="58305BB5" w14:textId="77777777" w:rsidTr="00B44A60">
        <w:tc>
          <w:tcPr>
            <w:tcW w:w="561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421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Megnevezés</w:t>
            </w:r>
          </w:p>
        </w:tc>
        <w:tc>
          <w:tcPr>
            <w:tcW w:w="7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B737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Rovat-szám</w:t>
            </w:r>
          </w:p>
        </w:tc>
        <w:tc>
          <w:tcPr>
            <w:tcW w:w="302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F19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ÖNKORMÁNYZATI ELŐIRÁNYZATOK</w:t>
            </w:r>
          </w:p>
        </w:tc>
        <w:tc>
          <w:tcPr>
            <w:tcW w:w="24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40D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Csabdi Napraforgó Óvoda</w:t>
            </w:r>
          </w:p>
        </w:tc>
        <w:tc>
          <w:tcPr>
            <w:tcW w:w="259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3ED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MINDÖSSZESEN</w:t>
            </w:r>
          </w:p>
        </w:tc>
      </w:tr>
      <w:tr w:rsidR="007A3505" w:rsidRPr="007A3505" w14:paraId="0A84E3D1" w14:textId="77777777" w:rsidTr="00B44A60">
        <w:tc>
          <w:tcPr>
            <w:tcW w:w="561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3B12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B30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04A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3E0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8D8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083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6D3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DE3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2D7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EC4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5C71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</w:tr>
      <w:tr w:rsidR="007A3505" w:rsidRPr="007A3505" w14:paraId="46801B66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246F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Immateriális javak beszerzése, létesítése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B63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C277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1FD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F73E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2C4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5C3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B48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4EC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CA7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8AE5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6A80906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7EF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Ingatlanok beszerzése, létesítése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034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3BA6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3 000 000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95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2 774 000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5A4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FA9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1B2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A85E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FCC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DA8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2 774 000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E15C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</w:tr>
      <w:tr w:rsidR="007A3505" w:rsidRPr="007A3505" w14:paraId="28B71792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F24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32B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170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E7C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32F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C5C2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4BA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4F8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EF1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9AF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52A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0DBF2E0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FF8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Informatikai eszközök beszerzése, létesítése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D5D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9B2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1 400 000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DA1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1 400 000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9E9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412 929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8FE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ABE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819E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312 960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A5E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1 800 000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6EB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1 800 000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4DC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725 889</w:t>
            </w:r>
          </w:p>
        </w:tc>
      </w:tr>
      <w:tr w:rsidR="007A3505" w:rsidRPr="007A3505" w14:paraId="05B83EF8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013B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Inrormatikai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eszközbeszerzés önkormányzat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469D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B1E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1 400 000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ED7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1 400 000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F3D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412 929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B49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ED4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912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E62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1 400 000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0A3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1 400 000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D75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412 929</w:t>
            </w:r>
          </w:p>
        </w:tc>
      </w:tr>
      <w:tr w:rsidR="007A3505" w:rsidRPr="007A3505" w14:paraId="52104FCE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469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Iphon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telefonkészülékek részletfizetése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9FF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55E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E75D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A1E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42 866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C5A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597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99B9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489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BA66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FA3D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42 866</w:t>
            </w:r>
          </w:p>
        </w:tc>
      </w:tr>
      <w:tr w:rsidR="007A3505" w:rsidRPr="007A3505" w14:paraId="0BCB41AF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D26E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MacBook Air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258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A30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84A6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427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346 449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9AA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4A2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FC4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D27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A2C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B46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346 449</w:t>
            </w:r>
          </w:p>
        </w:tc>
      </w:tr>
      <w:tr w:rsidR="007A3505" w:rsidRPr="007A3505" w14:paraId="52D06B35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38B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TB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toshiba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(merevlemez)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323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7A3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EFA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55C0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23 614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0E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F96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D5F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E04E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2307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E2E7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23 614</w:t>
            </w:r>
          </w:p>
        </w:tc>
      </w:tr>
      <w:tr w:rsidR="007A3505" w:rsidRPr="007A3505" w14:paraId="48212422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DC2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Óvoda laptop beszerzés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0C2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3C02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392F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AB9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C35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DD6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40A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312 960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AE8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E3D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ADA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312 960</w:t>
            </w:r>
          </w:p>
        </w:tc>
      </w:tr>
      <w:tr w:rsidR="007A3505" w:rsidRPr="007A3505" w14:paraId="3ACE15ED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403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tárgyi eszközök beszerzése, létesítése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B5C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E0A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8 000 000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E1A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9 969 862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96C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9 853 027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538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6683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021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87F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5FE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9 969 862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F8D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9 853 027</w:t>
            </w:r>
          </w:p>
        </w:tc>
      </w:tr>
      <w:tr w:rsidR="007A3505" w:rsidRPr="007A3505" w14:paraId="30C6F180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BFE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tárgyi eszközök beszerzése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90F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398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8 000 000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234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9 969 862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B45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9 853 027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D21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BEC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ABF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596A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9EC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9 969 862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1E3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9 853 027</w:t>
            </w:r>
          </w:p>
        </w:tc>
      </w:tr>
      <w:tr w:rsidR="007A3505" w:rsidRPr="007A3505" w14:paraId="1CB7DA34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2B95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Hordozható felvevő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87B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0B0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95F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299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124 570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C26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14E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7FA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27BD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601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9EF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124 570</w:t>
            </w:r>
          </w:p>
        </w:tc>
      </w:tr>
      <w:tr w:rsidR="007A3505" w:rsidRPr="007A3505" w14:paraId="7F165263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AB8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SLA-546 Ford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Transit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beszerzés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629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B82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443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590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5 800 000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194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F29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E6E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C59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C00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D61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5 800 000</w:t>
            </w:r>
          </w:p>
        </w:tc>
      </w:tr>
      <w:tr w:rsidR="007A3505" w:rsidRPr="007A3505" w14:paraId="5E9A83B3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63AC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Klímaberendezés (5 db) Óbarok Polgármesteri Hivatal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CA8E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A48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1DE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8C9B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2 229 400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EF3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3C77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B0F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F48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B2A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D88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2 229 400</w:t>
            </w:r>
          </w:p>
        </w:tc>
      </w:tr>
      <w:tr w:rsidR="007A3505" w:rsidRPr="007A3505" w14:paraId="32EEBEF7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BB4C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Nagyegyháza orvosi rendelő épületébe klímaberendezés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67E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1A6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BC5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26A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1 199 400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BD4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9C19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70E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207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39F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BDF8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1 199 400</w:t>
            </w:r>
          </w:p>
        </w:tc>
      </w:tr>
      <w:tr w:rsidR="007A3505" w:rsidRPr="007A3505" w14:paraId="366085DF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0CA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Mosó-szívó takarítógép, 0476445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0FB4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8D1A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60A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75F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31 496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159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F56E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9850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1F4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0D8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29A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31 496</w:t>
            </w:r>
          </w:p>
        </w:tc>
      </w:tr>
      <w:tr w:rsidR="007A3505" w:rsidRPr="007A3505" w14:paraId="34115C88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C8B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Kevert erősítő beszerzése adásvételi szerződés alapján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FB0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296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EF5B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C36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120 000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525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794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BE3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29FF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BA2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54B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120 000</w:t>
            </w:r>
          </w:p>
        </w:tc>
      </w:tr>
      <w:tr w:rsidR="007A3505" w:rsidRPr="007A3505" w14:paraId="77C8DDF6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1791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Automata kávégép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1D2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713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81D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D96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78 739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A74F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4C1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090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2B1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2AD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1CD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78 739</w:t>
            </w:r>
          </w:p>
        </w:tc>
      </w:tr>
      <w:tr w:rsidR="007A3505" w:rsidRPr="007A3505" w14:paraId="65814403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82A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Üvegajtós szekrény és üzemeltetési anyagok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9059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033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7EC7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6E7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62 984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818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F0C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628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C20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60D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369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62 984</w:t>
            </w:r>
          </w:p>
        </w:tc>
      </w:tr>
      <w:tr w:rsidR="007A3505" w:rsidRPr="007A3505" w14:paraId="209300E8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B03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Étkező szék 1 db és üzemeltetési anyagok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B77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173A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236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ABE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15 709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96F6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7584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6650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29E3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0EA8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3B6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54A5DBD6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68E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db étkezőszék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F97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91CA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750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D68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47 127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988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489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611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FB9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ECB6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072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29EC526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F8F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Tűzálló széf elektronikus zárral FRS 67 T-E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4F4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A8C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B10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9F9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143 602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876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FA2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712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D31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CA8F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DD0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D8C1CD6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FE03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Részesedések beszerzése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D51A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AEE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F1B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B9F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642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407C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015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B20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F71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361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7B0EED2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AF9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Meglévő részesedések növeléséhez kapcsolódó kiadások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6B4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89D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888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6BD2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84B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FFD6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E6C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9C2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02C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BFE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41A6B9F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6C4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711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E66E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3 350 000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31D3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1 790 513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D1D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1 173 408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FB4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108 000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69C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108 000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F61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84 499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F14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3 458 000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9B3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1 898 513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9CD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1 257 907</w:t>
            </w:r>
          </w:p>
        </w:tc>
      </w:tr>
      <w:tr w:rsidR="007A3505" w:rsidRPr="007A3505" w14:paraId="1BD5B7F2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FAD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Beruházások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D568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A0D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15 750 000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774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15 934 375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B10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11 739 364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2790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508 000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85F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508 000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C1B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397 459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A2C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16 258 000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4EF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16 331 834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0B3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12 136 823</w:t>
            </w:r>
          </w:p>
        </w:tc>
      </w:tr>
      <w:tr w:rsidR="007A3505" w:rsidRPr="007A3505" w14:paraId="64B4F8C1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E79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Ingatlanok felújítása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96B8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K71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38B6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8 000 000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E34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ADF4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6F5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224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A3F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C6AC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13D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377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</w:tr>
      <w:tr w:rsidR="007A3505" w:rsidRPr="007A3505" w14:paraId="0C6ABD3F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7EA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Ingatlan felújítás (Körte u. felújítás MFP-UHJ/2025)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A4F5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D35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8 000 000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6E2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87E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4BF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1CE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22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757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8 000 000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83F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AB7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</w:tr>
      <w:tr w:rsidR="007A3505" w:rsidRPr="007A3505" w14:paraId="27D5EF82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AD8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Informatikai eszközök felújítása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327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K72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C04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CDC3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C5B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0A3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B6B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083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C27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531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4A9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17B6E16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207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tárgyi eszközök felújítása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FBE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K73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6CD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D363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9637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D832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628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4D6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9E0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334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3AD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3A3E231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B0E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Felújítási célú előzetesen felszámított általános forgalmi adó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6A3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K74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188C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2 160 000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889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DEE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B0E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4B3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BE7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AD2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2 160 000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6D83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F63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D5AA678" w14:textId="77777777" w:rsidTr="00B44A60">
        <w:tc>
          <w:tcPr>
            <w:tcW w:w="56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951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Felújítások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3919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FC3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10 160 000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4A26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0B6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7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95F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53B8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FBB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51D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10 160 000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CBB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8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C11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</w:tr>
    </w:tbl>
    <w:p w14:paraId="69B1054F" w14:textId="77777777" w:rsidR="007A3505" w:rsidRPr="007A3505" w:rsidRDefault="007A3505" w:rsidP="007A3505">
      <w:pPr>
        <w:suppressAutoHyphens/>
        <w:spacing w:after="140" w:line="276" w:lineRule="auto"/>
        <w:jc w:val="both"/>
        <w:rPr>
          <w:rFonts w:eastAsia="Noto Serif CJK SC"/>
          <w:kern w:val="2"/>
          <w:lang w:eastAsia="zh-CN" w:bidi="hi-IN"/>
        </w:rPr>
        <w:sectPr w:rsidR="007A3505" w:rsidRPr="007A3505" w:rsidSect="007A3505">
          <w:headerReference w:type="even" r:id="rId71"/>
          <w:headerReference w:type="default" r:id="rId72"/>
          <w:footerReference w:type="even" r:id="rId73"/>
          <w:footerReference w:type="default" r:id="rId74"/>
          <w:headerReference w:type="first" r:id="rId75"/>
          <w:footerReference w:type="first" r:id="rId76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47259EFC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 </w:t>
      </w:r>
    </w:p>
    <w:p w14:paraId="095109FC" w14:textId="77777777" w:rsidR="007A3505" w:rsidRPr="007A3505" w:rsidRDefault="007A3505" w:rsidP="007A3505">
      <w:pPr>
        <w:suppressAutoHyphens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7A3505">
        <w:rPr>
          <w:rFonts w:eastAsia="Noto Serif CJK SC"/>
          <w:i/>
          <w:iCs/>
          <w:kern w:val="2"/>
          <w:u w:val="single"/>
          <w:lang w:eastAsia="zh-CN" w:bidi="hi-IN"/>
        </w:rPr>
        <w:t>12. melléklet az .../... . (... . ... .) önkormányzati rendelethez</w:t>
      </w:r>
    </w:p>
    <w:p w14:paraId="04F8B343" w14:textId="77777777" w:rsidR="007A3505" w:rsidRPr="007A3505" w:rsidRDefault="007A3505" w:rsidP="007A350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Lakosságnak juttatott támogatások, szociális, rászorultsági jellegű ellátások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396"/>
        <w:gridCol w:w="1012"/>
        <w:gridCol w:w="1301"/>
        <w:gridCol w:w="1446"/>
        <w:gridCol w:w="1301"/>
      </w:tblGrid>
      <w:tr w:rsidR="007A3505" w:rsidRPr="007A3505" w14:paraId="77847E39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1B2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ÖNKORMÁNYZATI ELŐIRÁNYZATOK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3C36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EEF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49CB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DDA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1C676AF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B38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Megnevezés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457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Rovat-szám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F2F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B25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A8A4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</w:tr>
      <w:tr w:rsidR="007A3505" w:rsidRPr="007A3505" w14:paraId="4D7B8A56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C3CB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Családi támogatás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121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K42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136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345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98C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EC8CABC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6D4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Betegséggel kapcsolatos (nem társadalombiztosítási) ellátások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0CC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878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282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A6B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FF9B556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64B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foglalkoztatást helyettesítő támogatás [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Szoctv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. 35. § (1)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bek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.]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60A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C51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594E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225A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5BEC4F94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E68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Foglalkoztatással, munkanélküliséggel kapcsolatos ellátások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622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K45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218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23F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FB7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6C8AD74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B5BB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Lakhatással kapcsolatos ellátások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E71C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K46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A76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7BB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01C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4787CEB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313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Intézményi ellátottak pénzbeli juttatásai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0D6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K47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1FD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0C7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ACE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45A682C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5D18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időskorúak járadéka [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Szoctv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. 32/B. § (1)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bek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.]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8BA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40D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650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25B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7B43738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5B38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rendszeres szociális segély [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Szoctv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. 37. § (1)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bek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 a) - d) pontok]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8CA7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274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4F0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195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AC40D3F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B71A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átmeneti segély [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Szoctv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 45. §]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A86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D36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4 200 000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3DF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657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2 034 245</w:t>
            </w:r>
          </w:p>
        </w:tc>
      </w:tr>
      <w:tr w:rsidR="007A3505" w:rsidRPr="007A3505" w14:paraId="2E1046EC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CE2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temetési segély [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Szoctv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 46. §]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9C0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99F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465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3B4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BB4441E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D95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egyéb, az önkormányzat rendeletében megállapított juttatás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DEA5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98F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A44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97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72BA11C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602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nem intézményi ellátások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C91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K48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6D5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4 200 000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147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3F29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2 034 245</w:t>
            </w:r>
          </w:p>
        </w:tc>
      </w:tr>
      <w:tr w:rsidR="007A3505" w:rsidRPr="007A3505" w14:paraId="660D4778" w14:textId="77777777" w:rsidTr="00B44A60">
        <w:tc>
          <w:tcPr>
            <w:tcW w:w="9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D070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Ellátottak pénzbeli juttatásai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634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BCAB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4 200 000</w:t>
            </w:r>
          </w:p>
        </w:tc>
        <w:tc>
          <w:tcPr>
            <w:tcW w:w="14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C7E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3 000 000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806E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2 034 245</w:t>
            </w:r>
          </w:p>
        </w:tc>
      </w:tr>
    </w:tbl>
    <w:p w14:paraId="267BA707" w14:textId="77777777" w:rsidR="007A3505" w:rsidRPr="007A3505" w:rsidRDefault="007A3505" w:rsidP="007A3505">
      <w:pPr>
        <w:suppressAutoHyphens/>
        <w:spacing w:after="140" w:line="276" w:lineRule="auto"/>
        <w:jc w:val="both"/>
        <w:rPr>
          <w:rFonts w:eastAsia="Noto Serif CJK SC"/>
          <w:kern w:val="2"/>
          <w:lang w:eastAsia="zh-CN" w:bidi="hi-IN"/>
        </w:rPr>
        <w:sectPr w:rsidR="007A3505" w:rsidRPr="007A3505" w:rsidSect="007A3505">
          <w:headerReference w:type="even" r:id="rId77"/>
          <w:headerReference w:type="default" r:id="rId78"/>
          <w:footerReference w:type="even" r:id="rId79"/>
          <w:footerReference w:type="default" r:id="rId80"/>
          <w:headerReference w:type="first" r:id="rId81"/>
          <w:footerReference w:type="first" r:id="rId82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70C3889D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 </w:t>
      </w:r>
    </w:p>
    <w:p w14:paraId="185CDD68" w14:textId="77777777" w:rsidR="007A3505" w:rsidRPr="007A3505" w:rsidRDefault="007A3505" w:rsidP="007A3505">
      <w:pPr>
        <w:suppressAutoHyphens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7A3505">
        <w:rPr>
          <w:rFonts w:eastAsia="Noto Serif CJK SC"/>
          <w:i/>
          <w:iCs/>
          <w:kern w:val="2"/>
          <w:u w:val="single"/>
          <w:lang w:eastAsia="zh-CN" w:bidi="hi-IN"/>
        </w:rPr>
        <w:t>13. melléklet az .../... . (... . ... .) önkormányzati rendelethez</w:t>
      </w:r>
    </w:p>
    <w:p w14:paraId="3DA6A7B0" w14:textId="77777777" w:rsidR="007A3505" w:rsidRPr="007A3505" w:rsidRDefault="007A3505" w:rsidP="007A350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Helyi adó és egyéb közhatalmi 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674"/>
        <w:gridCol w:w="1156"/>
        <w:gridCol w:w="1589"/>
        <w:gridCol w:w="1447"/>
        <w:gridCol w:w="1590"/>
      </w:tblGrid>
      <w:tr w:rsidR="007A3505" w:rsidRPr="007A3505" w14:paraId="1D65AB41" w14:textId="77777777" w:rsidTr="00B44A60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BDA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Megnevezés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069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Rovat-szám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940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AE0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1493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</w:tr>
      <w:tr w:rsidR="007A3505" w:rsidRPr="007A3505" w14:paraId="0C9A2D3D" w14:textId="77777777" w:rsidTr="00B44A60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67A1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Építményadó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E95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6B85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F8E4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35A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1 104 242</w:t>
            </w:r>
          </w:p>
        </w:tc>
      </w:tr>
      <w:tr w:rsidR="007A3505" w:rsidRPr="007A3505" w14:paraId="240E5FCA" w14:textId="77777777" w:rsidTr="00B44A60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62B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Telekadó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CB7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5B9A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2 500 000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079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2 500 000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60A1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641 817</w:t>
            </w:r>
          </w:p>
        </w:tc>
      </w:tr>
      <w:tr w:rsidR="007A3505" w:rsidRPr="007A3505" w14:paraId="08005568" w14:textId="77777777" w:rsidTr="00B44A60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7D7E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Magánszemélyek kommunális adója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A14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0B2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3 000 000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77D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3 000 000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963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2 784 500</w:t>
            </w:r>
          </w:p>
        </w:tc>
      </w:tr>
      <w:tr w:rsidR="007A3505" w:rsidRPr="007A3505" w14:paraId="71542C40" w14:textId="77777777" w:rsidTr="00B44A60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D926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Vagyoni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tipusú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adók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8DE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B34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6B4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7 500 000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F63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7 500 000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217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4 530 559</w:t>
            </w:r>
          </w:p>
        </w:tc>
      </w:tr>
      <w:tr w:rsidR="007A3505" w:rsidRPr="007A3505" w14:paraId="1CE82B2E" w14:textId="77777777" w:rsidTr="00B44A60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280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Értékesítési és forgalmi adók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CDC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868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40 000 000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90C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40 000 000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C6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80 234 437</w:t>
            </w:r>
          </w:p>
        </w:tc>
      </w:tr>
      <w:tr w:rsidR="007A3505" w:rsidRPr="007A3505" w14:paraId="6A244EBD" w14:textId="77777777" w:rsidTr="00B44A60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CD4C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ebből: állandó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jeleggel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végzett iparűzési tevékenység után fizetett helyi iparűzési adó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03F8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408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40 000 000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AB9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40 000 000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641F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80 234 437</w:t>
            </w:r>
          </w:p>
        </w:tc>
      </w:tr>
      <w:tr w:rsidR="007A3505" w:rsidRPr="007A3505" w14:paraId="0BB8C7CE" w14:textId="77777777" w:rsidTr="00B44A60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ED98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ebből: ideiglenes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jeleggel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végzett tevékenység után fizetett helyi iparűzési adó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D35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B351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939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2B2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ECC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AE59A38" w14:textId="77777777" w:rsidTr="00B44A60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5F2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áruhasználati és szolgáltatási adók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112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417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EF8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4A9F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783 700</w:t>
            </w:r>
          </w:p>
        </w:tc>
      </w:tr>
      <w:tr w:rsidR="007A3505" w:rsidRPr="007A3505" w14:paraId="334DFA2C" w14:textId="77777777" w:rsidTr="00B44A60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A11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tartózkodás után fizetett idegenforgalmi adó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9E1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C13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001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533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783 700</w:t>
            </w:r>
          </w:p>
        </w:tc>
      </w:tr>
      <w:tr w:rsidR="007A3505" w:rsidRPr="007A3505" w14:paraId="4AE5D64C" w14:textId="77777777" w:rsidTr="00B44A60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8344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Termékek és szolgáltatások adói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F045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B35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18B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40 600 000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3729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40 600 000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2AB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81 018 137</w:t>
            </w:r>
          </w:p>
        </w:tc>
      </w:tr>
      <w:tr w:rsidR="007A3505" w:rsidRPr="007A3505" w14:paraId="306B8D1F" w14:textId="77777777" w:rsidTr="00B44A60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AF9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közhatalmi bevételek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83F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AF3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D37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F7F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334 360</w:t>
            </w:r>
          </w:p>
        </w:tc>
      </w:tr>
      <w:tr w:rsidR="007A3505" w:rsidRPr="007A3505" w14:paraId="37ECA090" w14:textId="77777777" w:rsidTr="00B44A60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1B1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igazgatási szolgáltatási díjak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3A6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421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510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620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235 000</w:t>
            </w:r>
          </w:p>
        </w:tc>
      </w:tr>
      <w:tr w:rsidR="007A3505" w:rsidRPr="007A3505" w14:paraId="5005C7DD" w14:textId="77777777" w:rsidTr="00B44A60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883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Pótlékok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BB2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926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96C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662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99 360</w:t>
            </w:r>
          </w:p>
        </w:tc>
      </w:tr>
      <w:tr w:rsidR="007A3505" w:rsidRPr="007A3505" w14:paraId="4D556259" w14:textId="77777777" w:rsidTr="00B44A60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143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ebrendészeti hozzájárulás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193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641E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F97B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081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C5B9AEE" w14:textId="77777777" w:rsidTr="00B44A60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AD6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környezetvédelmi bírság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095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7FAC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A80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93D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F07BA9C" w14:textId="77777777" w:rsidTr="00B44A60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5377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Talajterhelési díj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1F7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19BA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F56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8003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20C0B44" w14:textId="77777777" w:rsidTr="00B44A60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8EA8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műemlékvédelmi bírság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4CD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64B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A030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E29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F3E3326" w14:textId="77777777" w:rsidTr="00B44A60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906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építésügyi bírság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258F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05C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A86B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3CE5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5D5EBB5" w14:textId="77777777" w:rsidTr="00B44A60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3D21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szabálysértési pénz- és helyszíni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mbírság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és a közlekedési szabályszegések után kiszabott közigazgatási bírság helyi önkormányzatot megillető része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2BDC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CD6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6F7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1348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F73DBBE" w14:textId="77777777" w:rsidTr="00B44A60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040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bírság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75FA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B36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923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0D5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B5C5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A13C9F0" w14:textId="77777777" w:rsidTr="00B44A60">
        <w:tc>
          <w:tcPr>
            <w:tcW w:w="86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1CD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Közhatalmi bevételek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FA8F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B3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E5D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48 400 000</w:t>
            </w:r>
          </w:p>
        </w:tc>
        <w:tc>
          <w:tcPr>
            <w:tcW w:w="14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5B6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48 400 000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A79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85 883 056</w:t>
            </w:r>
          </w:p>
        </w:tc>
      </w:tr>
    </w:tbl>
    <w:p w14:paraId="1436DD13" w14:textId="77777777" w:rsidR="007A3505" w:rsidRPr="007A3505" w:rsidRDefault="007A3505" w:rsidP="007A3505">
      <w:pPr>
        <w:suppressAutoHyphens/>
        <w:spacing w:after="140" w:line="276" w:lineRule="auto"/>
        <w:jc w:val="both"/>
        <w:rPr>
          <w:rFonts w:eastAsia="Noto Serif CJK SC"/>
          <w:kern w:val="2"/>
          <w:lang w:eastAsia="zh-CN" w:bidi="hi-IN"/>
        </w:rPr>
        <w:sectPr w:rsidR="007A3505" w:rsidRPr="007A3505" w:rsidSect="007A3505">
          <w:headerReference w:type="even" r:id="rId83"/>
          <w:headerReference w:type="default" r:id="rId84"/>
          <w:footerReference w:type="even" r:id="rId85"/>
          <w:footerReference w:type="default" r:id="rId86"/>
          <w:headerReference w:type="first" r:id="rId87"/>
          <w:footerReference w:type="first" r:id="rId88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17CBD010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 </w:t>
      </w:r>
    </w:p>
    <w:p w14:paraId="00F9A519" w14:textId="77777777" w:rsidR="007A3505" w:rsidRPr="007A3505" w:rsidRDefault="007A3505" w:rsidP="007A3505">
      <w:pPr>
        <w:suppressAutoHyphens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7A3505">
        <w:rPr>
          <w:rFonts w:eastAsia="Noto Serif CJK SC"/>
          <w:i/>
          <w:iCs/>
          <w:kern w:val="2"/>
          <w:u w:val="single"/>
          <w:lang w:eastAsia="zh-CN" w:bidi="hi-IN"/>
        </w:rPr>
        <w:t>14. melléklet az .../... . (... . ... .) önkormányzati rendelethez</w:t>
      </w:r>
    </w:p>
    <w:p w14:paraId="043F54CD" w14:textId="77777777" w:rsidR="007A3505" w:rsidRPr="007A3505" w:rsidRDefault="007A3505" w:rsidP="007A350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Általános- és céltartalékok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060"/>
        <w:gridCol w:w="866"/>
        <w:gridCol w:w="3903"/>
        <w:gridCol w:w="4627"/>
      </w:tblGrid>
      <w:tr w:rsidR="007A3505" w:rsidRPr="007A3505" w14:paraId="3911A95D" w14:textId="77777777" w:rsidTr="00B44A60">
        <w:tc>
          <w:tcPr>
            <w:tcW w:w="50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4F0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 megnevezése</w:t>
            </w:r>
          </w:p>
        </w:tc>
        <w:tc>
          <w:tcPr>
            <w:tcW w:w="8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9BDA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Rovat-szám</w:t>
            </w:r>
          </w:p>
        </w:tc>
        <w:tc>
          <w:tcPr>
            <w:tcW w:w="849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E3B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ÖNKORMÁNYZATI ELŐIRÁNYZATOK</w:t>
            </w:r>
          </w:p>
        </w:tc>
      </w:tr>
      <w:tr w:rsidR="007A3505" w:rsidRPr="007A3505" w14:paraId="02B5FB5D" w14:textId="77777777" w:rsidTr="00B44A60">
        <w:tc>
          <w:tcPr>
            <w:tcW w:w="50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9B18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8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887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5442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498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</w:tr>
      <w:tr w:rsidR="007A3505" w:rsidRPr="007A3505" w14:paraId="154BF949" w14:textId="77777777" w:rsidTr="00B44A60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8D6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Általános tartalékok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6DF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K513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AAE0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3 227 424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0D1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2 458 439</w:t>
            </w:r>
          </w:p>
        </w:tc>
      </w:tr>
      <w:tr w:rsidR="007A3505" w:rsidRPr="007A3505" w14:paraId="02D0168F" w14:textId="77777777" w:rsidTr="00B44A60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710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Testvértelepülési pályázat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4CE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EE1C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1D9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727 690</w:t>
            </w:r>
          </w:p>
        </w:tc>
      </w:tr>
      <w:tr w:rsidR="007A3505" w:rsidRPr="007A3505" w14:paraId="763F9756" w14:textId="77777777" w:rsidTr="00B44A60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E17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MFP-FAE/2025 Felesős állattartás pályázat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A97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05A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D37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1 435 846</w:t>
            </w:r>
          </w:p>
        </w:tc>
      </w:tr>
      <w:tr w:rsidR="007A3505" w:rsidRPr="007A3505" w14:paraId="34841B22" w14:textId="77777777" w:rsidTr="00B44A60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DA4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MFP-UHJ/2025 Körte utca felújítás pályázat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93A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4FA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34B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12 119 090</w:t>
            </w:r>
          </w:p>
        </w:tc>
      </w:tr>
      <w:tr w:rsidR="007A3505" w:rsidRPr="007A3505" w14:paraId="58A9BD5C" w14:textId="77777777" w:rsidTr="00B44A60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1B2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MFP-ÖTIFB/2025 Közösségi tér felújítás pályázat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FCBF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52C0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B632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7 974 492</w:t>
            </w:r>
          </w:p>
        </w:tc>
      </w:tr>
      <w:tr w:rsidR="007A3505" w:rsidRPr="007A3505" w14:paraId="0449FBB2" w14:textId="77777777" w:rsidTr="00B44A60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260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VJP Közvilágítás fejlesztése I. ütem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F74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C6FC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F0E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9 994 900</w:t>
            </w:r>
          </w:p>
        </w:tc>
      </w:tr>
      <w:tr w:rsidR="007A3505" w:rsidRPr="007A3505" w14:paraId="5FC63DA5" w14:textId="77777777" w:rsidTr="00B44A60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4993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2026. 00. havi megelőlegezés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D82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370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9C2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2 727 405</w:t>
            </w:r>
          </w:p>
        </w:tc>
      </w:tr>
      <w:tr w:rsidR="007A3505" w:rsidRPr="007A3505" w14:paraId="0213EE74" w14:textId="77777777" w:rsidTr="00B44A60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7C3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Céltartalékok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4F0A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K513</w:t>
            </w: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63D4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3BD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34 979 423</w:t>
            </w:r>
          </w:p>
        </w:tc>
      </w:tr>
      <w:tr w:rsidR="007A3505" w:rsidRPr="007A3505" w14:paraId="3503889A" w14:textId="77777777" w:rsidTr="00B44A60">
        <w:tc>
          <w:tcPr>
            <w:tcW w:w="50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F99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MINDÖSSZESEN</w:t>
            </w:r>
          </w:p>
        </w:tc>
        <w:tc>
          <w:tcPr>
            <w:tcW w:w="8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105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7EA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3 227 424</w:t>
            </w:r>
          </w:p>
        </w:tc>
        <w:tc>
          <w:tcPr>
            <w:tcW w:w="46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4AB4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37 437 862</w:t>
            </w:r>
          </w:p>
        </w:tc>
      </w:tr>
    </w:tbl>
    <w:p w14:paraId="639C57A8" w14:textId="77777777" w:rsidR="007A3505" w:rsidRPr="007A3505" w:rsidRDefault="007A3505" w:rsidP="007A3505">
      <w:pPr>
        <w:suppressAutoHyphens/>
        <w:rPr>
          <w:rFonts w:eastAsia="Noto Serif CJK SC"/>
          <w:kern w:val="2"/>
          <w:lang w:eastAsia="zh-CN" w:bidi="hi-IN"/>
        </w:rPr>
        <w:sectPr w:rsidR="007A3505" w:rsidRPr="007A3505" w:rsidSect="007A3505">
          <w:headerReference w:type="even" r:id="rId89"/>
          <w:headerReference w:type="default" r:id="rId90"/>
          <w:footerReference w:type="even" r:id="rId91"/>
          <w:footerReference w:type="default" r:id="rId92"/>
          <w:headerReference w:type="first" r:id="rId93"/>
          <w:footerReference w:type="first" r:id="rId94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7FDBAE74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 </w:t>
      </w:r>
    </w:p>
    <w:p w14:paraId="29C0A3F5" w14:textId="77777777" w:rsidR="007A3505" w:rsidRPr="007A3505" w:rsidRDefault="007A3505" w:rsidP="007A3505">
      <w:pPr>
        <w:suppressAutoHyphens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7A3505">
        <w:rPr>
          <w:rFonts w:eastAsia="Noto Serif CJK SC"/>
          <w:i/>
          <w:iCs/>
          <w:kern w:val="2"/>
          <w:u w:val="single"/>
          <w:lang w:eastAsia="zh-CN" w:bidi="hi-IN"/>
        </w:rPr>
        <w:t>15. melléklet az .../... . (... . ... .) önkormányzati rendelethez</w:t>
      </w:r>
    </w:p>
    <w:p w14:paraId="5E5EC5BE" w14:textId="77777777" w:rsidR="007A3505" w:rsidRPr="007A3505" w:rsidRDefault="007A3505" w:rsidP="007A350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Az európai uniós forrásból finanszírozott támogatással megvalósuló programok, projektek kiadásai, bevételei, valamint a helyi önkormányzat ilyen projektekhez történő hozzájárulásai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35"/>
        <w:gridCol w:w="1373"/>
      </w:tblGrid>
      <w:tr w:rsidR="007A3505" w:rsidRPr="007A3505" w14:paraId="34D71D38" w14:textId="77777777" w:rsidTr="00B44A60">
        <w:tc>
          <w:tcPr>
            <w:tcW w:w="8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FE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ÖNKORMÁNYZATI ELŐIRÁNYZATOK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E58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5B35837" w14:textId="77777777" w:rsidTr="00B44A60">
        <w:tc>
          <w:tcPr>
            <w:tcW w:w="8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8AF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4B0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</w:tr>
      <w:tr w:rsidR="007A3505" w:rsidRPr="007A3505" w14:paraId="28608BFD" w14:textId="77777777" w:rsidTr="00B44A60">
        <w:tc>
          <w:tcPr>
            <w:tcW w:w="8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4C27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K1. Személyi juttatások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99D3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EE12AD1" w14:textId="77777777" w:rsidTr="00B44A60">
        <w:tc>
          <w:tcPr>
            <w:tcW w:w="8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73B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K2. Munkaadókat terhelő járulékok és szociális hozzájárulási adó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649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213EE48" w14:textId="77777777" w:rsidTr="00B44A60">
        <w:tc>
          <w:tcPr>
            <w:tcW w:w="8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463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K3. Dologi kiadások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A2C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5641ADE" w14:textId="77777777" w:rsidTr="00B44A60">
        <w:tc>
          <w:tcPr>
            <w:tcW w:w="8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910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K4. Ellátottak pénzbeli juttatásai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CED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C43C5E8" w14:textId="77777777" w:rsidTr="00B44A60">
        <w:tc>
          <w:tcPr>
            <w:tcW w:w="8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77C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K5. Egyéb működési célú kiadások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100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5345CE52" w14:textId="77777777" w:rsidTr="00B44A60">
        <w:tc>
          <w:tcPr>
            <w:tcW w:w="8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C3E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K6. Beruházási kiadások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B8F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C422112" w14:textId="77777777" w:rsidTr="00B44A60">
        <w:tc>
          <w:tcPr>
            <w:tcW w:w="8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90C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K7. Felújítások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305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588078A8" w14:textId="77777777" w:rsidTr="00B44A60">
        <w:tc>
          <w:tcPr>
            <w:tcW w:w="8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BB8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K8. Egyéb felhalmozási célú kiadások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D0EF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129E142" w14:textId="77777777" w:rsidTr="00B44A60">
        <w:tc>
          <w:tcPr>
            <w:tcW w:w="8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A1B4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K1-K8. Költségvetési kiadások ÖSSZESEN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A3D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7580237" w14:textId="77777777" w:rsidTr="00B44A60">
        <w:tc>
          <w:tcPr>
            <w:tcW w:w="8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B368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B16 Működési célú támogatások fejezeti kezelésű előirányzatok EU-s programokra és azok hazai társfinanszírozásától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994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2E56AF4" w14:textId="77777777" w:rsidTr="00B44A60">
        <w:tc>
          <w:tcPr>
            <w:tcW w:w="8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59B9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B25 Felhalmozási célú támogatásokfejezeti kezelésű előirányzatok EU-s programokra és azok hazai társfinanszírozásától (második részlet)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BC1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71D0165" w14:textId="77777777" w:rsidTr="00B44A60">
        <w:tc>
          <w:tcPr>
            <w:tcW w:w="8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4B1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B63 Működési célú átvett pénzeszközök Európai Uniótól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DA2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59F9F8A9" w14:textId="77777777" w:rsidTr="00B44A60">
        <w:tc>
          <w:tcPr>
            <w:tcW w:w="8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CB2A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B73 Felhalmozási célú átvett pénzeszközök Európai Uniótól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A98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F57281B" w14:textId="77777777" w:rsidTr="00B44A60">
        <w:tc>
          <w:tcPr>
            <w:tcW w:w="8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55D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B1-7 A helyi önkormányzat projekthez történő hozzájárulása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2D7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60A7CDA" w14:textId="77777777" w:rsidTr="00B44A60">
        <w:tc>
          <w:tcPr>
            <w:tcW w:w="8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A66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B1-B7 Költségvetési bevételek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957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9C2A8D1" w14:textId="77777777" w:rsidTr="00B44A60">
        <w:tc>
          <w:tcPr>
            <w:tcW w:w="8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4BC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 Finanszírozási bevételek- önkormányzat projekthez történő hozzájárulása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91AD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C08CC47" w14:textId="77777777" w:rsidTr="00B44A60">
        <w:tc>
          <w:tcPr>
            <w:tcW w:w="8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D311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BEVÉTELEK ÖSSZESEN</w:t>
            </w:r>
          </w:p>
        </w:tc>
        <w:tc>
          <w:tcPr>
            <w:tcW w:w="13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5B3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</w:tbl>
    <w:p w14:paraId="0891A0C1" w14:textId="77777777" w:rsidR="007A3505" w:rsidRPr="007A3505" w:rsidRDefault="007A3505" w:rsidP="007A3505">
      <w:pPr>
        <w:suppressAutoHyphens/>
        <w:rPr>
          <w:rFonts w:eastAsia="Noto Serif CJK SC"/>
          <w:kern w:val="2"/>
          <w:lang w:eastAsia="zh-CN" w:bidi="hi-IN"/>
        </w:rPr>
        <w:sectPr w:rsidR="007A3505" w:rsidRPr="007A3505" w:rsidSect="007A3505">
          <w:headerReference w:type="even" r:id="rId95"/>
          <w:headerReference w:type="default" r:id="rId96"/>
          <w:footerReference w:type="even" r:id="rId97"/>
          <w:footerReference w:type="default" r:id="rId98"/>
          <w:headerReference w:type="first" r:id="rId99"/>
          <w:footerReference w:type="first" r:id="rId100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55D0C13D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 </w:t>
      </w:r>
    </w:p>
    <w:p w14:paraId="449212AF" w14:textId="77777777" w:rsidR="007A3505" w:rsidRPr="007A3505" w:rsidRDefault="007A3505" w:rsidP="007A3505">
      <w:pPr>
        <w:suppressAutoHyphens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7A3505">
        <w:rPr>
          <w:rFonts w:eastAsia="Noto Serif CJK SC"/>
          <w:i/>
          <w:iCs/>
          <w:kern w:val="2"/>
          <w:u w:val="single"/>
          <w:lang w:eastAsia="zh-CN" w:bidi="hi-IN"/>
        </w:rPr>
        <w:t>16. melléklet az .../... . (... . ... .) önkormányzati rendelethez</w:t>
      </w:r>
    </w:p>
    <w:p w14:paraId="32E38F07" w14:textId="77777777" w:rsidR="007A3505" w:rsidRPr="007A3505" w:rsidRDefault="007A3505" w:rsidP="007A350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Foglalkoztatottak létszáma (fő)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74"/>
        <w:gridCol w:w="1178"/>
        <w:gridCol w:w="1177"/>
        <w:gridCol w:w="1079"/>
      </w:tblGrid>
      <w:tr w:rsidR="007A3505" w:rsidRPr="007A3505" w14:paraId="3D085A1A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2D6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MEGNEVEZÉS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8FC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ÖNKORMÁNYZAT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BF7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ÓVODA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BF1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MINDÖSSZESEN</w:t>
            </w:r>
          </w:p>
        </w:tc>
      </w:tr>
      <w:tr w:rsidR="007A3505" w:rsidRPr="007A3505" w14:paraId="20D7B823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7569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főjegyző, jegyző, aljegyző, címzetes főjegyző, körjegyző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E1B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FDA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EDC6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27E7678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BFD4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I. besorolási osztály összesen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1D9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7CC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4DA3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778000A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3CD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II. besorolási osztály összesen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10D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7AF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BA6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A292CE4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A643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III. besorolási osztály összesen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D8F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548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576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B6AA390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AC06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KÖZTISZTVISELŐK, KORMÁNYTISZTVISELŐK ÖSSZESEN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8E27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23D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187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180AF3B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195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igazgató (főigazgató), igazgatóhelyettes (főigazgató-helyettes)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695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64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C13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0640D38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F44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főosztályvezető, főosztályvezető-helyettes, osztályvezető, ügykezelő osztályvezető, további vezető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7DE2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93F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8E91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713A0754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5BD4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főtanácsos, főmunkatárs, tanácsos, munkatárs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C53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120E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2AA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5BB42457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816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'A', 'B' fizetési osztály összesen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614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FC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67C9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</w:t>
            </w:r>
          </w:p>
        </w:tc>
      </w:tr>
      <w:tr w:rsidR="007A3505" w:rsidRPr="007A3505" w14:paraId="163FD448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30A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'C', 'D' fizetési osztály összesen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482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C94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0D3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4D1C49C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F92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'E'-'J' fizetési osztály összesen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60D8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096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7D81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361BB46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707B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kutató, felsőoktatásban oktató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C73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E1C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70E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DE57609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A1D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KÖZALKALMAZOTTAK ÖSSZESEN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09C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FD79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3B5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</w:t>
            </w:r>
          </w:p>
        </w:tc>
      </w:tr>
      <w:tr w:rsidR="007A3505" w:rsidRPr="007A3505" w14:paraId="194D7270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EE07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Pedagógus I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621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571F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69A7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3DB3F26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BFE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Pedagógus II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D2C0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A1E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5AC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</w:t>
            </w:r>
          </w:p>
        </w:tc>
      </w:tr>
      <w:tr w:rsidR="007A3505" w:rsidRPr="007A3505" w14:paraId="5F512CB6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27F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Mesterpedatógus</w:t>
            </w:r>
            <w:proofErr w:type="spellEnd"/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F64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4E5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53A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D2E57BC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D25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Paedagógus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vezető megbízással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F507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CD7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368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</w:t>
            </w:r>
          </w:p>
        </w:tc>
      </w:tr>
      <w:tr w:rsidR="007A3505" w:rsidRPr="007A3505" w14:paraId="3B8FE058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8B0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NOKS egyéb köznevelési foglalkoztatási jogviszony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7A2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38A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177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</w:t>
            </w:r>
          </w:p>
        </w:tc>
      </w:tr>
      <w:tr w:rsidR="007A3505" w:rsidRPr="007A3505" w14:paraId="722FF9F0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9E6E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PEDAGÓGUS ÉLETPÁLYA ALAPJÁN FOGLALKOZTATOTTAK ÖSSZESEN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0313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1882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3C1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</w:t>
            </w:r>
          </w:p>
        </w:tc>
      </w:tr>
      <w:tr w:rsidR="007A3505" w:rsidRPr="007A3505" w14:paraId="13D388E8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9464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felsőfokú végzettségű a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költsgévetési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szerveknél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fog.egyéb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munkav. (nem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vez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9D7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F42A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BEE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B49BD8D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7EC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fizikai alkalmazott,</w:t>
            </w:r>
            <w:r w:rsidRPr="007A3505">
              <w:rPr>
                <w:rFonts w:eastAsia="Noto Serif CJK SC"/>
                <w:kern w:val="2"/>
                <w:lang w:eastAsia="zh-CN" w:bidi="hi-IN"/>
              </w:rPr>
              <w:br/>
              <w:t>a költségvetési szerveknél foglalkoztatott egyéb munkavállaló (fizikai alkalmazott)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7E50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F29B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400D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</w:tr>
      <w:tr w:rsidR="007A3505" w:rsidRPr="007A3505" w14:paraId="0FC5282D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F987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ösztöndíjas foglalkoztatott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D09C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1A95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692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39FD9F82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304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közfoglalkoztatott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EF12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737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671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</w:t>
            </w:r>
          </w:p>
        </w:tc>
      </w:tr>
      <w:tr w:rsidR="007A3505" w:rsidRPr="007A3505" w14:paraId="01108A07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D0D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BÉRRENDSZER ÖSSZESEN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747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154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810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</w:t>
            </w:r>
          </w:p>
        </w:tc>
      </w:tr>
      <w:tr w:rsidR="007A3505" w:rsidRPr="007A3505" w14:paraId="719652E0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8BEA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polgármester, főpolgármester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25C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CE6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1F0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</w:t>
            </w:r>
          </w:p>
        </w:tc>
      </w:tr>
      <w:tr w:rsidR="007A3505" w:rsidRPr="007A3505" w14:paraId="1F45CDD5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654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helyi önkormányzati képviselő-testület tagja, megyei közgyűlés tagja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49B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C3A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BBB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</w:t>
            </w:r>
          </w:p>
        </w:tc>
      </w:tr>
      <w:tr w:rsidR="007A3505" w:rsidRPr="007A3505" w14:paraId="0BA5F234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F621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alpolgármester, főpolgármester-helyettes,</w:t>
            </w:r>
            <w:r w:rsidRPr="007A3505">
              <w:rPr>
                <w:rFonts w:eastAsia="Noto Serif CJK SC"/>
                <w:kern w:val="2"/>
                <w:lang w:eastAsia="zh-CN" w:bidi="hi-IN"/>
              </w:rPr>
              <w:br/>
              <w:t>megyei közgyűlés elnöke, alelnöke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96D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D90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925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</w:t>
            </w:r>
          </w:p>
        </w:tc>
      </w:tr>
      <w:tr w:rsidR="007A3505" w:rsidRPr="007A3505" w14:paraId="64B6DB41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495E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VÁLASZTOTT TISZTSÉGVISELŐK ÖSSZESEN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761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1E1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CEA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</w:t>
            </w:r>
          </w:p>
        </w:tc>
      </w:tr>
      <w:tr w:rsidR="007A3505" w:rsidRPr="007A3505" w14:paraId="5A568C44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629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ENGEDÉLYEZETT LÉTSZÁMKERETBE TARTOZÓ FOGLALKOZTATOTTAK LÉTSZÁMA MINDÖSSZESEN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99C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C2B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414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</w:t>
            </w:r>
          </w:p>
        </w:tc>
      </w:tr>
      <w:tr w:rsidR="007A3505" w:rsidRPr="007A3505" w14:paraId="225F8203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FFB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prémiumévek programról és a különleges foglalkoztatási állományról szóló 2004. évi CXXII. törvény alapján foglalkoztatott prémiumévesek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B67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3A4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A69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2550EA5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0B65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prémiumévek programról és a különleges foglalkoztatási állományról szóló 2004. évi CXXII. törvény alapján foglalkoztatott különleges foglalkoztatási állományba helyezettek létszáma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5363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0B33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0F5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06185F79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1FA8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ösztöndíjas foglalkoztatottak (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Pftv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, illetve Magyar Közigazgatási Ösztöndíjról szóló 228/2011. (X. 28.) Korm. rendelet)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9051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47A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959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1913A81D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34B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munkaerőpiactól tartósan távol lévő személyek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181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A71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2CB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48F8ABDB" w14:textId="77777777" w:rsidTr="00B44A60">
        <w:tc>
          <w:tcPr>
            <w:tcW w:w="63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250F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ENGEDÉLYEZETT LÉTSZÁMKERETBE NEM TARTOZÓ FOGLALKOZTATOTTAK LÉTSZÁMA AZ IDŐSZAK VÉGÉN ÖSSZESEN</w:t>
            </w:r>
          </w:p>
        </w:tc>
        <w:tc>
          <w:tcPr>
            <w:tcW w:w="11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F6F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1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3BA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0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CBC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</w:tbl>
    <w:p w14:paraId="06E5C83A" w14:textId="77777777" w:rsidR="007A3505" w:rsidRPr="007A3505" w:rsidRDefault="007A3505" w:rsidP="007A3505">
      <w:pPr>
        <w:suppressAutoHyphens/>
        <w:spacing w:after="140" w:line="276" w:lineRule="auto"/>
        <w:jc w:val="both"/>
        <w:rPr>
          <w:rFonts w:eastAsia="Noto Serif CJK SC"/>
          <w:kern w:val="2"/>
          <w:lang w:eastAsia="zh-CN" w:bidi="hi-IN"/>
        </w:rPr>
        <w:sectPr w:rsidR="007A3505" w:rsidRPr="007A3505" w:rsidSect="007A3505">
          <w:headerReference w:type="even" r:id="rId101"/>
          <w:headerReference w:type="default" r:id="rId102"/>
          <w:footerReference w:type="even" r:id="rId103"/>
          <w:footerReference w:type="default" r:id="rId104"/>
          <w:headerReference w:type="first" r:id="rId105"/>
          <w:footerReference w:type="first" r:id="rId106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383F207A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 </w:t>
      </w:r>
    </w:p>
    <w:p w14:paraId="68CDC621" w14:textId="77777777" w:rsidR="007A3505" w:rsidRPr="007A3505" w:rsidRDefault="007A3505" w:rsidP="007A3505">
      <w:pPr>
        <w:suppressAutoHyphens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7A3505">
        <w:rPr>
          <w:rFonts w:eastAsia="Noto Serif CJK SC"/>
          <w:i/>
          <w:iCs/>
          <w:kern w:val="2"/>
          <w:u w:val="single"/>
          <w:lang w:eastAsia="zh-CN" w:bidi="hi-IN"/>
        </w:rPr>
        <w:t>17. melléklet az .../... . (... . ... .) önkormányzati rendelethez</w:t>
      </w:r>
    </w:p>
    <w:p w14:paraId="3936C9B6" w14:textId="77777777" w:rsidR="007A3505" w:rsidRPr="007A3505" w:rsidRDefault="007A3505" w:rsidP="007A350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Irányító szervi támogatások folyósítása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951"/>
        <w:gridCol w:w="1589"/>
        <w:gridCol w:w="1736"/>
        <w:gridCol w:w="1590"/>
        <w:gridCol w:w="1590"/>
      </w:tblGrid>
      <w:tr w:rsidR="007A3505" w:rsidRPr="007A3505" w14:paraId="217A8EB2" w14:textId="77777777" w:rsidTr="00B44A60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530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Óbarki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Kisvakond Óvoda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9A9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AE7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78AB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516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EE253F7" w14:textId="77777777" w:rsidTr="00B44A60">
        <w:tc>
          <w:tcPr>
            <w:tcW w:w="792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C10B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Megnevezés</w:t>
            </w:r>
          </w:p>
        </w:tc>
        <w:tc>
          <w:tcPr>
            <w:tcW w:w="15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2CF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Rovat-szám</w:t>
            </w:r>
          </w:p>
        </w:tc>
        <w:tc>
          <w:tcPr>
            <w:tcW w:w="489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E46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Költségvetési szerv</w:t>
            </w:r>
          </w:p>
        </w:tc>
      </w:tr>
      <w:tr w:rsidR="007A3505" w:rsidRPr="007A3505" w14:paraId="28CA34AC" w14:textId="77777777" w:rsidTr="00B44A60">
        <w:tc>
          <w:tcPr>
            <w:tcW w:w="792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BEC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5F10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1715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340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1885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</w:t>
            </w:r>
          </w:p>
        </w:tc>
      </w:tr>
      <w:tr w:rsidR="007A3505" w:rsidRPr="007A3505" w14:paraId="63AAC56D" w14:textId="77777777" w:rsidTr="00B44A60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368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Központi, irányító szervi támogatások folyósítása működési célra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CF66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K916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A32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47 165 417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89C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47 165 417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13C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42 806 367</w:t>
            </w:r>
          </w:p>
        </w:tc>
      </w:tr>
      <w:tr w:rsidR="007A3505" w:rsidRPr="007A3505" w14:paraId="2C1A1615" w14:textId="77777777" w:rsidTr="00B44A60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4D9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Központi, irányító szervi támogatások folyósítása felhalmozási célra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62F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K915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A00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340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66B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16F33F6" w14:textId="77777777" w:rsidTr="00B44A60">
        <w:tc>
          <w:tcPr>
            <w:tcW w:w="7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DE5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ÖSSZESEN: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27F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0908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47 165 417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47E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47 165 417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73F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42 806 367</w:t>
            </w:r>
          </w:p>
        </w:tc>
      </w:tr>
    </w:tbl>
    <w:p w14:paraId="72292F5E" w14:textId="77777777" w:rsidR="007A3505" w:rsidRPr="007A3505" w:rsidRDefault="007A3505" w:rsidP="007A3505">
      <w:pPr>
        <w:suppressAutoHyphens/>
        <w:spacing w:after="140" w:line="276" w:lineRule="auto"/>
        <w:jc w:val="both"/>
        <w:rPr>
          <w:rFonts w:eastAsia="Noto Serif CJK SC"/>
          <w:kern w:val="2"/>
          <w:lang w:eastAsia="zh-CN" w:bidi="hi-IN"/>
        </w:rPr>
        <w:sectPr w:rsidR="007A3505" w:rsidRPr="007A3505" w:rsidSect="007A3505">
          <w:headerReference w:type="even" r:id="rId107"/>
          <w:headerReference w:type="default" r:id="rId108"/>
          <w:footerReference w:type="even" r:id="rId109"/>
          <w:footerReference w:type="default" r:id="rId110"/>
          <w:headerReference w:type="first" r:id="rId111"/>
          <w:footerReference w:type="first" r:id="rId112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310B2289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 </w:t>
      </w:r>
    </w:p>
    <w:p w14:paraId="13389F24" w14:textId="77777777" w:rsidR="007A3505" w:rsidRPr="007A3505" w:rsidRDefault="007A3505" w:rsidP="007A3505">
      <w:pPr>
        <w:suppressAutoHyphens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7A3505">
        <w:rPr>
          <w:rFonts w:eastAsia="Noto Serif CJK SC"/>
          <w:i/>
          <w:iCs/>
          <w:kern w:val="2"/>
          <w:u w:val="single"/>
          <w:lang w:eastAsia="zh-CN" w:bidi="hi-IN"/>
        </w:rPr>
        <w:t>18. melléklet az .../... . (... . ... .) önkormányzati rendelethez</w:t>
      </w:r>
    </w:p>
    <w:p w14:paraId="7E3DD27C" w14:textId="77777777" w:rsidR="007A3505" w:rsidRPr="007A3505" w:rsidRDefault="007A3505" w:rsidP="007A350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A helyi önkormányzat mérlege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18"/>
        <w:gridCol w:w="1879"/>
        <w:gridCol w:w="1879"/>
        <w:gridCol w:w="1880"/>
      </w:tblGrid>
      <w:tr w:rsidR="007A3505" w:rsidRPr="007A3505" w14:paraId="3D572FFD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C0D7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Óbarok Község Önkormányzat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7B8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46C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B4D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AD1F623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8DD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Megnevezés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189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Előző időszak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BBCB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Módosítások (+/-)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4E0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Tárgyi időszak</w:t>
            </w:r>
          </w:p>
        </w:tc>
      </w:tr>
      <w:tr w:rsidR="007A3505" w:rsidRPr="007A3505" w14:paraId="5FE55F2D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DC6C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A/II/1 Ingatlanok és a kapcsolódó vagyoni értékű jogok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D07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1 506 859 759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3186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0222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1 465 227 456</w:t>
            </w:r>
          </w:p>
        </w:tc>
      </w:tr>
      <w:tr w:rsidR="007A3505" w:rsidRPr="007A3505" w14:paraId="5E420F0B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812A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A/II/2 Gépek, berendezések, felszerelések, járművek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597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35 310 123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1C8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09D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34 735 112</w:t>
            </w:r>
          </w:p>
        </w:tc>
      </w:tr>
      <w:tr w:rsidR="007A3505" w:rsidRPr="007A3505" w14:paraId="78472C3B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80F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A/II/4 Beruházások, felújítások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446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6 158 600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E14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20B1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2 408 600</w:t>
            </w:r>
          </w:p>
        </w:tc>
      </w:tr>
      <w:tr w:rsidR="007A3505" w:rsidRPr="007A3505" w14:paraId="158ACA72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78C9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A/II Tárgyi eszközök (=A/II/1+...+A/II/5)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217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1 548 328 482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E623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EF9D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1 502 371 168</w:t>
            </w:r>
          </w:p>
        </w:tc>
      </w:tr>
      <w:tr w:rsidR="007A3505" w:rsidRPr="007A3505" w14:paraId="6BB094F1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852B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A/IV/1 Koncesszióba, vagyonkezelésbe adott eszközök (=A/IV/1a+A/IV/1b+A/IV/1c)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D3DE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14 604 000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FCCB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A22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14 604 000</w:t>
            </w:r>
          </w:p>
        </w:tc>
      </w:tr>
      <w:tr w:rsidR="007A3505" w:rsidRPr="007A3505" w14:paraId="0C8DC587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EE2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A/IV/1b - ebből: tárgyi eszközök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FB9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14 604 000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AF4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F18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14 604 000</w:t>
            </w:r>
          </w:p>
        </w:tc>
      </w:tr>
      <w:tr w:rsidR="007A3505" w:rsidRPr="007A3505" w14:paraId="3129E94B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DF80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A/IV Koncesszióba, vagyonkezelésbe adott eszközök (=A/IV/1+A/IV/2)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280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14 604 000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E9B9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395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14 604 000</w:t>
            </w:r>
          </w:p>
        </w:tc>
      </w:tr>
      <w:tr w:rsidR="007A3505" w:rsidRPr="007A3505" w14:paraId="14BDBDA7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E7A6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A) NEMZETI VAGYONBA TARTOZÓ BEFEKTETETT ESZKÖZÖK (=A/I+A/II+A/III+A/IV)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5CF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1 562 932 482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4983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43D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1 516 975 168</w:t>
            </w:r>
          </w:p>
        </w:tc>
      </w:tr>
      <w:tr w:rsidR="007A3505" w:rsidRPr="007A3505" w14:paraId="166C594B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2172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B/I/1 Vásárolt készletek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299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B81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E44D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21 872 715</w:t>
            </w:r>
          </w:p>
        </w:tc>
      </w:tr>
      <w:tr w:rsidR="007A3505" w:rsidRPr="007A3505" w14:paraId="2FCD0A84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AA51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B/I Készletek (=B/I/1+…+B/I/5)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346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94E2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EE1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21 872 715</w:t>
            </w:r>
          </w:p>
        </w:tc>
      </w:tr>
      <w:tr w:rsidR="007A3505" w:rsidRPr="007A3505" w14:paraId="1A14D94E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192C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B) NEMZETI VAGYONBA TARTOZÓ FORGÓESZKÖZÖK (= B/I+B/II)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9BC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B98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167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21 872 715</w:t>
            </w:r>
          </w:p>
        </w:tc>
      </w:tr>
      <w:tr w:rsidR="007A3505" w:rsidRPr="007A3505" w14:paraId="4A6D99D6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141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C/II/1 Forintpénztár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F46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139 710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A0B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8EE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45 565</w:t>
            </w:r>
          </w:p>
        </w:tc>
      </w:tr>
      <w:tr w:rsidR="007A3505" w:rsidRPr="007A3505" w14:paraId="5EEC077C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B393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C/II Pénztárak, csekkek, betétkönyvek (=C/II/1+C/II/2+C/II/3)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EA5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139 710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CDAD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388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45 565</w:t>
            </w:r>
          </w:p>
        </w:tc>
      </w:tr>
      <w:tr w:rsidR="007A3505" w:rsidRPr="007A3505" w14:paraId="1B55DF02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7F8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C/III/1 Kincstáron kívüli forintszámlák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20C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35 435 177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F78C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B12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60 564 632</w:t>
            </w:r>
          </w:p>
        </w:tc>
      </w:tr>
      <w:tr w:rsidR="007A3505" w:rsidRPr="007A3505" w14:paraId="4B8A77AC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917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C/III/2 Kincstárban vezetett forintszámlák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DC31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1E5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E91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1 451 783</w:t>
            </w:r>
          </w:p>
        </w:tc>
      </w:tr>
      <w:tr w:rsidR="007A3505" w:rsidRPr="007A3505" w14:paraId="5FF60826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1DE4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C/III Forintszámlák (=C/III/1+C/III/2)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701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35 435 177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3D7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154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62 016 415</w:t>
            </w:r>
          </w:p>
        </w:tc>
      </w:tr>
      <w:tr w:rsidR="007A3505" w:rsidRPr="007A3505" w14:paraId="151FE402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A38B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C) PÉNZESZKÖZÖK (=C/I+…+C/IV)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D49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35 574 887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641D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136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62 061 980</w:t>
            </w:r>
          </w:p>
        </w:tc>
      </w:tr>
      <w:tr w:rsidR="007A3505" w:rsidRPr="007A3505" w14:paraId="01623CD3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AE0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D/I/3 Költségvetési évben esedékes követelések közhatalmi bevételre (=D/I/3a+…+D/I/3f)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4AC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2 743 471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752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DD0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4 561 842</w:t>
            </w:r>
          </w:p>
        </w:tc>
      </w:tr>
      <w:tr w:rsidR="007A3505" w:rsidRPr="007A3505" w14:paraId="0D139FAF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427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D/I/3d - ebből: költségvetési évben esedékes követelések vagyoni típusú adókra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359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530 805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3C13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D60F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2 087 424</w:t>
            </w:r>
          </w:p>
        </w:tc>
      </w:tr>
      <w:tr w:rsidR="007A3505" w:rsidRPr="007A3505" w14:paraId="4B761374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E1AE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D/I/3e - ebből: költségvetési évben esedékes követelések termékek és szolgáltatások adóira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E6B7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1 387 611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A72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F4E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1 752 331</w:t>
            </w:r>
          </w:p>
        </w:tc>
      </w:tr>
      <w:tr w:rsidR="007A3505" w:rsidRPr="007A3505" w14:paraId="738CD79C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537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D/I/3f - ebből: költségvetési évben esedékes követelések egyéb közhatalmi bevételekre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B6C5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825 055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CF6B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4E9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722 087</w:t>
            </w:r>
          </w:p>
        </w:tc>
      </w:tr>
      <w:tr w:rsidR="007A3505" w:rsidRPr="007A3505" w14:paraId="0941800A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87F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D/I/4 Költségvetési évben esedékes követelések működési bevételre (=D/I/4a+…+D/I/4i)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DCC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842 489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26F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7D19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807 089</w:t>
            </w:r>
          </w:p>
        </w:tc>
      </w:tr>
      <w:tr w:rsidR="007A3505" w:rsidRPr="007A3505" w14:paraId="3770AFE5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9AE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D/I/4a - ebből: költségvetési évben esedékes követelések készletértékesítés ellenértékére, szolgáltatások ellenértékére, közvetített szolgáltatások ellenértékére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812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788 149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AAF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E0F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752 749</w:t>
            </w:r>
          </w:p>
        </w:tc>
      </w:tr>
      <w:tr w:rsidR="007A3505" w:rsidRPr="007A3505" w14:paraId="2429189E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18B3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D/I/4b - ebből: költségvetési évben esedékes követelések tulajdonosi bevételekre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E3D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45 000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3AF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A4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45 000</w:t>
            </w:r>
          </w:p>
        </w:tc>
      </w:tr>
      <w:tr w:rsidR="007A3505" w:rsidRPr="007A3505" w14:paraId="73F0BAA5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22D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D/I/4c - ebből: költségvetési évben esedékes követelések ellátási díjakra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C18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9 338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18D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F9E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9 338</w:t>
            </w:r>
          </w:p>
        </w:tc>
      </w:tr>
      <w:tr w:rsidR="007A3505" w:rsidRPr="007A3505" w14:paraId="039C3C18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52F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D/I/4f - ebből: költségvetési évben esedékes követelések kamatbevételekre és más nyereségjellegű bevételekre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7B4A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375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137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</w:t>
            </w:r>
          </w:p>
        </w:tc>
      </w:tr>
      <w:tr w:rsidR="007A3505" w:rsidRPr="007A3505" w14:paraId="59CAD408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A16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D/I/6 Költségvetési évben esedékes követelések működési célú átvett pénzeszközre (&gt;=D/I/6a+D/I/6b+D/I/6c)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FCEA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3 641 907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8F2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18F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3 641 907</w:t>
            </w:r>
          </w:p>
        </w:tc>
      </w:tr>
      <w:tr w:rsidR="007A3505" w:rsidRPr="007A3505" w14:paraId="4F435607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3510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D/I/6c - ebből: költségvetési évben esedékes követelések működési célú visszatérítendő támogatások, kölcsönök visszatérülésére államháztartáson kívülről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4C1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3 641 907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30E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786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3 641 907</w:t>
            </w:r>
          </w:p>
        </w:tc>
      </w:tr>
      <w:tr w:rsidR="007A3505" w:rsidRPr="007A3505" w14:paraId="05137832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4818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D/I Költségvetési évben esedékes követelések (=D/I/1+…+D/I/8)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D12A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7 227 867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7A1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520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9 010 838</w:t>
            </w:r>
          </w:p>
        </w:tc>
      </w:tr>
      <w:tr w:rsidR="007A3505" w:rsidRPr="007A3505" w14:paraId="2AD94A90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6BF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D/II/3 Költségvetési évet követően esedékes követelések közhatalmi bevételre (=D/II/3a+…+D/II/3f)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D1C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22 286 653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0AA0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B1F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22 286 653</w:t>
            </w:r>
          </w:p>
        </w:tc>
      </w:tr>
      <w:tr w:rsidR="007A3505" w:rsidRPr="007A3505" w14:paraId="55548AB8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E38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D/II/3e - ebből: költségvetési évet követően esedékes követelések termékek és szolgáltatások adóira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823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22 286 653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C615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3B63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22 286 653</w:t>
            </w:r>
          </w:p>
        </w:tc>
      </w:tr>
      <w:tr w:rsidR="007A3505" w:rsidRPr="007A3505" w14:paraId="11286EA4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AA5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D/II/4 Költségvetési évet követően esedékes követelések működési bevételre (=D/II/4a+…+D/II/4i)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1DA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A148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20A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292 200</w:t>
            </w:r>
          </w:p>
        </w:tc>
      </w:tr>
      <w:tr w:rsidR="007A3505" w:rsidRPr="007A3505" w14:paraId="6F425339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93B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D/II/4a - ebből: költségvetési évet követően esedékes követelések készletértékesítés ellenértékére, szolgáltatások ellenértékére, közvetített szolgáltatások ellenértékére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A15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434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359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292 200</w:t>
            </w:r>
          </w:p>
        </w:tc>
      </w:tr>
      <w:tr w:rsidR="007A3505" w:rsidRPr="007A3505" w14:paraId="0A774D50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F94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D/II Költségvetési évet követően esedékes követelések (=D/II/1+…+D/II/8)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F5C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22 286 653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3472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A71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22 578 853</w:t>
            </w:r>
          </w:p>
        </w:tc>
      </w:tr>
      <w:tr w:rsidR="007A3505" w:rsidRPr="007A3505" w14:paraId="3D2A7035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DBE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D/III/1 Adott előlegek (=D/III/1a+…+D/III/1f)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741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3 402 495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9B6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F9D3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3 913 524</w:t>
            </w:r>
          </w:p>
        </w:tc>
      </w:tr>
      <w:tr w:rsidR="007A3505" w:rsidRPr="007A3505" w14:paraId="264FA66D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F7A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D/III/1c - ebből: készletekre adott előlegek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BC59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816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24C2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211 029</w:t>
            </w:r>
          </w:p>
        </w:tc>
      </w:tr>
      <w:tr w:rsidR="007A3505" w:rsidRPr="007A3505" w14:paraId="35F8D699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06E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D/III/1e - ebből: foglalkoztatottaknak adott előlegek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845D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2B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B7E5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400 000</w:t>
            </w:r>
          </w:p>
        </w:tc>
      </w:tr>
      <w:tr w:rsidR="007A3505" w:rsidRPr="007A3505" w14:paraId="69C793D9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D8A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D/III/1f - ebből: túlfizetések, téves és visszajáró kifizetések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CD88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3 302 495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7FF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F24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3 302 495</w:t>
            </w:r>
          </w:p>
        </w:tc>
      </w:tr>
      <w:tr w:rsidR="007A3505" w:rsidRPr="007A3505" w14:paraId="20BB0994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7FD5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D/III/4 Forgótőke elszámolása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222E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70 000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A5C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9351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40 000</w:t>
            </w:r>
          </w:p>
        </w:tc>
      </w:tr>
      <w:tr w:rsidR="007A3505" w:rsidRPr="007A3505" w14:paraId="246492FB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B3E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D/III Követelés jellegű sajátos elszámolások (=D/III/1+…+D/III/9)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2DF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3 472 495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49B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B9DD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3 953 524</w:t>
            </w:r>
          </w:p>
        </w:tc>
      </w:tr>
      <w:tr w:rsidR="007A3505" w:rsidRPr="007A3505" w14:paraId="3752AF26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75A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D) KÖVETELÉSEK (=D/I+D/II+D/III)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1956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32 987 015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A28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249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35 543 215</w:t>
            </w:r>
          </w:p>
        </w:tc>
      </w:tr>
      <w:tr w:rsidR="007A3505" w:rsidRPr="007A3505" w14:paraId="7E228CFC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60B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ESZKÖZÖK ÖSSZESEN (=A+B+C+D+E+F)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433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1 631 494 384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378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0D7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1 636 453 078</w:t>
            </w:r>
          </w:p>
        </w:tc>
      </w:tr>
      <w:tr w:rsidR="007A3505" w:rsidRPr="007A3505" w14:paraId="39852F7E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8799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G/I Nemzeti vagyon induláskori értéke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405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613 936 087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651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78C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613 936 087</w:t>
            </w:r>
          </w:p>
        </w:tc>
      </w:tr>
      <w:tr w:rsidR="007A3505" w:rsidRPr="007A3505" w14:paraId="4A56A723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7BC9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G/IV Felhalmozott eredmény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F76E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-24 709 031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844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A8B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-22 874 774</w:t>
            </w:r>
          </w:p>
        </w:tc>
      </w:tr>
      <w:tr w:rsidR="007A3505" w:rsidRPr="007A3505" w14:paraId="0CF7EFBD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56D1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G/VI Mérleg szerinti eredmény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BB17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1 834 257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884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5383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-39 087 116</w:t>
            </w:r>
          </w:p>
        </w:tc>
      </w:tr>
      <w:tr w:rsidR="007A3505" w:rsidRPr="007A3505" w14:paraId="3E53E357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4EF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G/ SAJÁT TŐKE (= G/I+…+G/VI)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C1E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591 061 313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0961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C1E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551 974 197</w:t>
            </w:r>
          </w:p>
        </w:tc>
      </w:tr>
      <w:tr w:rsidR="007A3505" w:rsidRPr="007A3505" w14:paraId="30898DDE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559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H/I/3 Költségvetési évben esedékes kötelezettségek dologi kiadásokra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D9B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3 644 462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61C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620C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3 637 912</w:t>
            </w:r>
          </w:p>
        </w:tc>
      </w:tr>
      <w:tr w:rsidR="007A3505" w:rsidRPr="007A3505" w14:paraId="415866BC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143A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H/I/6 Költségvetési évben esedékes kötelezettségek beruházásokra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37A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146 550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EF7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C79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690 950</w:t>
            </w:r>
          </w:p>
        </w:tc>
      </w:tr>
      <w:tr w:rsidR="007A3505" w:rsidRPr="007A3505" w14:paraId="667FE064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A09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H/I Költségvetési évben esedékes kötelezettségek (=H/I/1+…+H/I/9)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0E6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3 791 012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74A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DDB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4 328 862</w:t>
            </w:r>
          </w:p>
        </w:tc>
      </w:tr>
      <w:tr w:rsidR="007A3505" w:rsidRPr="007A3505" w14:paraId="3C2C506D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056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H/II/9 Költségvetési évet követően esedékes kötelezettségek finanszírozási kiadásokra (&gt;=H/II/9a+…+H/II/9j)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A5E8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2 411 705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AFF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921B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2 727 405</w:t>
            </w:r>
          </w:p>
        </w:tc>
      </w:tr>
      <w:tr w:rsidR="007A3505" w:rsidRPr="007A3505" w14:paraId="22806DF8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633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H/II/9e - ebből: költségvetési évet követően esedékes kötelezettségek államháztartáson belüli megelőlegezések visszafizetésére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092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2 411 705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AFDD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9D8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2 727 405</w:t>
            </w:r>
          </w:p>
        </w:tc>
      </w:tr>
      <w:tr w:rsidR="007A3505" w:rsidRPr="007A3505" w14:paraId="1D2AC274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788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H/II Költségvetési évet követően esedékes kötelezettségek (=H/II/1+…+H/II/9)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E71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2 411 705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2BB5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5CD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2 727 405</w:t>
            </w:r>
          </w:p>
        </w:tc>
      </w:tr>
      <w:tr w:rsidR="007A3505" w:rsidRPr="007A3505" w14:paraId="29FF9C24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2AB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H/III/1 Kapott előlegek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261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6 517 658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D612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0F5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6 453 583</w:t>
            </w:r>
          </w:p>
        </w:tc>
      </w:tr>
      <w:tr w:rsidR="007A3505" w:rsidRPr="007A3505" w14:paraId="26FD0E03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5D4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H/III/3 Más szervezetet megillető bevételek elszámolása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552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30 935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A55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7DC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30 935</w:t>
            </w:r>
          </w:p>
        </w:tc>
      </w:tr>
      <w:tr w:rsidR="007A3505" w:rsidRPr="007A3505" w14:paraId="34C7F46C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F4E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H/III/7 Letétre, megőrzésre, fedezetkezelésre átvett pénzeszközök, biztosítékok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3FA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82 350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DF2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F01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82 350</w:t>
            </w:r>
          </w:p>
        </w:tc>
      </w:tr>
      <w:tr w:rsidR="007A3505" w:rsidRPr="007A3505" w14:paraId="47AF509D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8AB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H/III Kötelezettség jellegű sajátos elszámolások (=H/III/1+…+H/III/10)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D266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6 630 943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4F4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020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6 566 868</w:t>
            </w:r>
          </w:p>
        </w:tc>
      </w:tr>
      <w:tr w:rsidR="007A3505" w:rsidRPr="007A3505" w14:paraId="7AAF6CF0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470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H) KÖTELEZETTSÉGEK (=H/I+H/II+H/III)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DF2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12 833 660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3CF6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EC0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13 623 135</w:t>
            </w:r>
          </w:p>
        </w:tc>
      </w:tr>
      <w:tr w:rsidR="007A3505" w:rsidRPr="007A3505" w14:paraId="31068EBB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337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J/2 Költségek, ráfordítások passzív időbeli elhatárolása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CCE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4 641 642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51C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4610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3 926 792</w:t>
            </w:r>
          </w:p>
        </w:tc>
      </w:tr>
      <w:tr w:rsidR="007A3505" w:rsidRPr="007A3505" w14:paraId="4EB03B06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9E67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J/3 Halasztott eredményszemléletű bevételek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597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1 022 957 769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320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CD0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1 066 928 954</w:t>
            </w:r>
          </w:p>
        </w:tc>
      </w:tr>
      <w:tr w:rsidR="007A3505" w:rsidRPr="007A3505" w14:paraId="6E24D92C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52B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J) PASSZÍV IDŐBELI ELHATÁROLÁSOK (=J/1+J/2+J/3)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84A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1 027 599 411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78B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7F5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1 070 855 746</w:t>
            </w:r>
          </w:p>
        </w:tc>
      </w:tr>
      <w:tr w:rsidR="007A3505" w:rsidRPr="007A3505" w14:paraId="3AC1A0ED" w14:textId="77777777" w:rsidTr="00B44A60">
        <w:tc>
          <w:tcPr>
            <w:tcW w:w="87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AC65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FORRÁSOK ÖSSZESEN (=G+H+I+J)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BE8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1 631 494 384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B10E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893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1 636 453 078</w:t>
            </w:r>
          </w:p>
        </w:tc>
      </w:tr>
    </w:tbl>
    <w:p w14:paraId="314784FB" w14:textId="77777777" w:rsidR="007A3505" w:rsidRPr="007A3505" w:rsidRDefault="007A3505" w:rsidP="007A3505">
      <w:pPr>
        <w:suppressAutoHyphens/>
        <w:spacing w:after="140" w:line="276" w:lineRule="auto"/>
        <w:jc w:val="both"/>
        <w:rPr>
          <w:rFonts w:eastAsia="Noto Serif CJK SC"/>
          <w:kern w:val="2"/>
          <w:lang w:eastAsia="zh-CN" w:bidi="hi-IN"/>
        </w:rPr>
        <w:sectPr w:rsidR="007A3505" w:rsidRPr="007A3505" w:rsidSect="007A3505">
          <w:headerReference w:type="even" r:id="rId113"/>
          <w:headerReference w:type="default" r:id="rId114"/>
          <w:footerReference w:type="even" r:id="rId115"/>
          <w:footerReference w:type="default" r:id="rId116"/>
          <w:headerReference w:type="first" r:id="rId117"/>
          <w:footerReference w:type="first" r:id="rId118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1FC565B4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 </w:t>
      </w:r>
    </w:p>
    <w:p w14:paraId="72DB8008" w14:textId="77777777" w:rsidR="007A3505" w:rsidRPr="007A3505" w:rsidRDefault="007A3505" w:rsidP="007A3505">
      <w:pPr>
        <w:suppressAutoHyphens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7A3505">
        <w:rPr>
          <w:rFonts w:eastAsia="Noto Serif CJK SC"/>
          <w:i/>
          <w:iCs/>
          <w:kern w:val="2"/>
          <w:u w:val="single"/>
          <w:lang w:eastAsia="zh-CN" w:bidi="hi-IN"/>
        </w:rPr>
        <w:t>19. melléklet az .../... . (... . ... .) önkormányzati rendelethez</w:t>
      </w:r>
    </w:p>
    <w:p w14:paraId="69CBA458" w14:textId="77777777" w:rsidR="007A3505" w:rsidRPr="007A3505" w:rsidRDefault="007A3505" w:rsidP="007A350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proofErr w:type="spellStart"/>
      <w:r w:rsidRPr="007A3505">
        <w:rPr>
          <w:rFonts w:eastAsia="Noto Serif CJK SC"/>
          <w:b/>
          <w:bCs/>
          <w:kern w:val="2"/>
          <w:lang w:eastAsia="zh-CN" w:bidi="hi-IN"/>
        </w:rPr>
        <w:t>Óbarki</w:t>
      </w:r>
      <w:proofErr w:type="spellEnd"/>
      <w:r w:rsidRPr="007A3505">
        <w:rPr>
          <w:rFonts w:eastAsia="Noto Serif CJK SC"/>
          <w:b/>
          <w:bCs/>
          <w:kern w:val="2"/>
          <w:lang w:eastAsia="zh-CN" w:bidi="hi-IN"/>
        </w:rPr>
        <w:t xml:space="preserve"> Kisvakond Óvoda mérlege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07"/>
        <w:gridCol w:w="1589"/>
        <w:gridCol w:w="2024"/>
        <w:gridCol w:w="1736"/>
      </w:tblGrid>
      <w:tr w:rsidR="007A3505" w:rsidRPr="007A3505" w14:paraId="16118819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CC4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Óbarki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Kisvakond Óvoda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A1D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CB6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04B1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CA8476F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9EED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Megnevezés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7D1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Előző időszak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AF6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Módosítások (+/-)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032B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Tárgyi időszak</w:t>
            </w:r>
          </w:p>
        </w:tc>
      </w:tr>
      <w:tr w:rsidR="007A3505" w:rsidRPr="007A3505" w14:paraId="037CA633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C92B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A/II/1 Ingatlanok és a kapcsolódó vagyoni értékű jogok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2B7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1 797 137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5874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6F5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1 735 009</w:t>
            </w:r>
          </w:p>
        </w:tc>
      </w:tr>
      <w:tr w:rsidR="007A3505" w:rsidRPr="007A3505" w14:paraId="1242FEF4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09A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A/II/2 Gépek, berendezések, felszerelések, járművek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CDA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C19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3361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209 311</w:t>
            </w:r>
          </w:p>
        </w:tc>
      </w:tr>
      <w:tr w:rsidR="007A3505" w:rsidRPr="007A3505" w14:paraId="72DA60FF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3B9A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A/II Tárgyi eszközök (=A/II/1+...+A/II/5)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3F6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1 797 137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ABA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0FA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1 944 320</w:t>
            </w:r>
          </w:p>
        </w:tc>
      </w:tr>
      <w:tr w:rsidR="007A3505" w:rsidRPr="007A3505" w14:paraId="7C50D1A3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817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A) NEMZETI VAGYONBA TARTOZÓ BEFEKTETETT ESZKÖZÖK (=A/I+A/II+A/III+A/IV)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247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1 797 137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DD91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2F0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1 944 320</w:t>
            </w:r>
          </w:p>
        </w:tc>
      </w:tr>
      <w:tr w:rsidR="007A3505" w:rsidRPr="007A3505" w14:paraId="11AE2483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766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C/III/1 Kincstáron kívüli forintszámlák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1B7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21 311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C13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903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155 114</w:t>
            </w:r>
          </w:p>
        </w:tc>
      </w:tr>
      <w:tr w:rsidR="007A3505" w:rsidRPr="007A3505" w14:paraId="5825ADE3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B77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C/III Forintszámlák (=C/III/1+C/III/2)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3C0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21 311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22F6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6595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155 114</w:t>
            </w:r>
          </w:p>
        </w:tc>
      </w:tr>
      <w:tr w:rsidR="007A3505" w:rsidRPr="007A3505" w14:paraId="3CE5740B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8CBB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C) PÉNZESZKÖZÖK (=C/I+…+C/IV)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01F5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21 311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3E38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1D4B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155 114</w:t>
            </w:r>
          </w:p>
        </w:tc>
      </w:tr>
      <w:tr w:rsidR="007A3505" w:rsidRPr="007A3505" w14:paraId="6898E075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A192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D/I/4 Költségvetési évben esedékes követelések működési bevételre (=D/I/4a+…+D/I/4i)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9057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A1C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421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64 897</w:t>
            </w:r>
          </w:p>
        </w:tc>
      </w:tr>
      <w:tr w:rsidR="007A3505" w:rsidRPr="007A3505" w14:paraId="703BF01B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7DC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D/I/4c - ebből: költségvetési évben esedékes követelések ellátási díjakra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16F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6FC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03C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64 897</w:t>
            </w:r>
          </w:p>
        </w:tc>
      </w:tr>
      <w:tr w:rsidR="007A3505" w:rsidRPr="007A3505" w14:paraId="57570C27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730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D/I Költségvetési évben esedékes követelések (=D/I/1+…+D/I/8)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B34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9C5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81D8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64 897</w:t>
            </w:r>
          </w:p>
        </w:tc>
      </w:tr>
      <w:tr w:rsidR="007A3505" w:rsidRPr="007A3505" w14:paraId="482654FA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7A2B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D) KÖVETELÉSEK (=D/I+D/II+D/III)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DF01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12B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01E1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64 897</w:t>
            </w:r>
          </w:p>
        </w:tc>
      </w:tr>
      <w:tr w:rsidR="007A3505" w:rsidRPr="007A3505" w14:paraId="16E8B22A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6D8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ESZKÖZÖK ÖSSZESEN (=A+B+C+D+E+F)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F042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1 818 448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46BB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12F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2 164 331</w:t>
            </w:r>
          </w:p>
        </w:tc>
      </w:tr>
      <w:tr w:rsidR="007A3505" w:rsidRPr="007A3505" w14:paraId="42451256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7B8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G/III Egyéb eszközök induláskori értéke és változásai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3592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720 826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421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AB5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720 826</w:t>
            </w:r>
          </w:p>
        </w:tc>
      </w:tr>
      <w:tr w:rsidR="007A3505" w:rsidRPr="007A3505" w14:paraId="260D1655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DD34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G/IV Felhalmozott eredmény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C81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-1 090 137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5386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5125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-1 611 635</w:t>
            </w:r>
          </w:p>
        </w:tc>
      </w:tr>
      <w:tr w:rsidR="007A3505" w:rsidRPr="007A3505" w14:paraId="36BA7E61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1E77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G/VI Mérleg szerinti eredmény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DFA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-521 498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C41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A804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253 486</w:t>
            </w:r>
          </w:p>
        </w:tc>
      </w:tr>
      <w:tr w:rsidR="007A3505" w:rsidRPr="007A3505" w14:paraId="31447D96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8F18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G/ SAJÁT TŐKE (= G/I+…+G/VI)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512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-890 809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8565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05C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-637 323</w:t>
            </w:r>
          </w:p>
        </w:tc>
      </w:tr>
      <w:tr w:rsidR="007A3505" w:rsidRPr="007A3505" w14:paraId="711923E0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2B2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H/I/3 Költségvetési évben esedékes kötelezettségek dologi kiadásokra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6A9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370 120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0276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94CA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2EAE5E5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234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H/I Költségvetési évben esedékes kötelezettségek (=H/I/1+…+H/I/9)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7A9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370 120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B05C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380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6B06CEBE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25E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H) KÖTELEZETTSÉGEK (=H/I+H/II+H/III)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4CC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370 120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2B5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C5D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</w:tr>
      <w:tr w:rsidR="007A3505" w:rsidRPr="007A3505" w14:paraId="2216FBE2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3650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J/2 Költségek, ráfordítások passzív időbeli elhatárolása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553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2 339 137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6287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87E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2 801 654</w:t>
            </w:r>
          </w:p>
        </w:tc>
      </w:tr>
      <w:tr w:rsidR="007A3505" w:rsidRPr="007A3505" w14:paraId="5D55E7A5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9D0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J) PASSZÍV IDŐBELI ELHATÁROLÁSOK (=J/1+J/2+J/3)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4684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2 339 137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5278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B18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2 801 654</w:t>
            </w:r>
          </w:p>
        </w:tc>
      </w:tr>
      <w:tr w:rsidR="007A3505" w:rsidRPr="007A3505" w14:paraId="18C72C4E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A48D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FORRÁSOK ÖSSZESEN (=G+H+I+J)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D3F6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1 818 448</w:t>
            </w:r>
          </w:p>
        </w:tc>
        <w:tc>
          <w:tcPr>
            <w:tcW w:w="20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B6D2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7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55D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2 164 331</w:t>
            </w:r>
          </w:p>
        </w:tc>
      </w:tr>
    </w:tbl>
    <w:p w14:paraId="2BFB6DD3" w14:textId="77777777" w:rsidR="007A3505" w:rsidRPr="007A3505" w:rsidRDefault="007A3505" w:rsidP="007A3505">
      <w:pPr>
        <w:suppressAutoHyphens/>
        <w:spacing w:after="140" w:line="276" w:lineRule="auto"/>
        <w:jc w:val="both"/>
        <w:rPr>
          <w:rFonts w:eastAsia="Noto Serif CJK SC"/>
          <w:kern w:val="2"/>
          <w:lang w:eastAsia="zh-CN" w:bidi="hi-IN"/>
        </w:rPr>
        <w:sectPr w:rsidR="007A3505" w:rsidRPr="007A3505" w:rsidSect="007A3505">
          <w:headerReference w:type="even" r:id="rId119"/>
          <w:headerReference w:type="default" r:id="rId120"/>
          <w:footerReference w:type="even" r:id="rId121"/>
          <w:footerReference w:type="default" r:id="rId122"/>
          <w:headerReference w:type="first" r:id="rId123"/>
          <w:footerReference w:type="first" r:id="rId124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67B1080C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 </w:t>
      </w:r>
    </w:p>
    <w:p w14:paraId="0D8EB0BE" w14:textId="77777777" w:rsidR="007A3505" w:rsidRPr="007A3505" w:rsidRDefault="007A3505" w:rsidP="007A3505">
      <w:pPr>
        <w:suppressAutoHyphens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7A3505">
        <w:rPr>
          <w:rFonts w:eastAsia="Noto Serif CJK SC"/>
          <w:i/>
          <w:iCs/>
          <w:kern w:val="2"/>
          <w:u w:val="single"/>
          <w:lang w:eastAsia="zh-CN" w:bidi="hi-IN"/>
        </w:rPr>
        <w:t>20. melléklet az .../... . (... . ... .) önkormányzati rendelethez</w:t>
      </w:r>
    </w:p>
    <w:p w14:paraId="361F3095" w14:textId="77777777" w:rsidR="007A3505" w:rsidRPr="007A3505" w:rsidRDefault="007A3505" w:rsidP="007A350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A helyi önkormányzat 2025. évi eredménykimutatása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08"/>
        <w:gridCol w:w="1589"/>
        <w:gridCol w:w="1879"/>
        <w:gridCol w:w="1880"/>
      </w:tblGrid>
      <w:tr w:rsidR="007A3505" w:rsidRPr="007A3505" w14:paraId="7B256DEE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789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Óbarok Község Önkormányzat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348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70C0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38A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B783F6D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736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Megnevezés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A89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Előző időszak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EA9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Módosítások (+/-)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B010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Tárgyi időszak</w:t>
            </w:r>
          </w:p>
        </w:tc>
      </w:tr>
      <w:tr w:rsidR="007A3505" w:rsidRPr="007A3505" w14:paraId="2D9E9485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60D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62C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B3D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8F0A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</w:t>
            </w:r>
          </w:p>
        </w:tc>
      </w:tr>
      <w:tr w:rsidR="007A3505" w:rsidRPr="007A3505" w14:paraId="4D258E4E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48C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01 Közhatalmi eredményszemléletű bevételek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8AB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87 441 090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B6F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DBA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88 878 926</w:t>
            </w:r>
          </w:p>
        </w:tc>
      </w:tr>
      <w:tr w:rsidR="007A3505" w:rsidRPr="007A3505" w14:paraId="45B5BF61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D12D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02 Eszközök és szolgáltatások értékesítése nettó eredményszemléletű bevételei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19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2 112 284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C3D5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F428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4 782 400</w:t>
            </w:r>
          </w:p>
        </w:tc>
      </w:tr>
      <w:tr w:rsidR="007A3505" w:rsidRPr="007A3505" w14:paraId="53215652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BCA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 Tevékenység nettó eredményszemléletű bevétele (=01+02+03)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8D7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89 553 374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4C96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38F5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93 661 326</w:t>
            </w:r>
          </w:p>
        </w:tc>
      </w:tr>
      <w:tr w:rsidR="007A3505" w:rsidRPr="007A3505" w14:paraId="77808953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965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06 Központi működési célú támogatások eredményszemléletű bevételei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B8A8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83 654 381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293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8536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82 474 032</w:t>
            </w:r>
          </w:p>
        </w:tc>
      </w:tr>
      <w:tr w:rsidR="007A3505" w:rsidRPr="007A3505" w14:paraId="0CC3C17F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12A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07 Egyéb működési célú támogatások eredményszemléletű bevételei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C69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5 139 425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ABE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583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8 741 598</w:t>
            </w:r>
          </w:p>
        </w:tc>
      </w:tr>
      <w:tr w:rsidR="007A3505" w:rsidRPr="007A3505" w14:paraId="5DFF4D25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E2CB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08 Felhalmozási célú támogatások eredményszemléletű bevételei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426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24 486 086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D37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8FDC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12 669 215</w:t>
            </w:r>
          </w:p>
        </w:tc>
      </w:tr>
      <w:tr w:rsidR="007A3505" w:rsidRPr="007A3505" w14:paraId="53088884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F5C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09 Különféle egyéb eredményszemléletű bevételek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C325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5 046 662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B90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5DDD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7 463 188</w:t>
            </w:r>
          </w:p>
        </w:tc>
      </w:tr>
      <w:tr w:rsidR="007A3505" w:rsidRPr="007A3505" w14:paraId="7DF38CFE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A0F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III Egyéb eredményszemléletű bevételek (=06+07+08+09)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D579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118 326 554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3E4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D93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111 348 033</w:t>
            </w:r>
          </w:p>
        </w:tc>
      </w:tr>
      <w:tr w:rsidR="007A3505" w:rsidRPr="007A3505" w14:paraId="5018C76E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74EB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Anyagköltség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6FF8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8 994 711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702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EAA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10 734 435</w:t>
            </w:r>
          </w:p>
        </w:tc>
      </w:tr>
      <w:tr w:rsidR="007A3505" w:rsidRPr="007A3505" w14:paraId="488053B5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7B7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Igénybe vett szolgáltatások értéke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F03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29 295 731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03E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7884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29 178 943</w:t>
            </w:r>
          </w:p>
        </w:tc>
      </w:tr>
      <w:tr w:rsidR="007A3505" w:rsidRPr="007A3505" w14:paraId="43587C38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1810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IV Anyagjellegű ráfordítások (=10+11+12+13)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3D34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38 290 442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B6D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5022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39 913 378</w:t>
            </w:r>
          </w:p>
        </w:tc>
      </w:tr>
      <w:tr w:rsidR="007A3505" w:rsidRPr="007A3505" w14:paraId="6C5431C2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A24A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Bérköltség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17D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20 565 013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D6A1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0588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23 840 488</w:t>
            </w:r>
          </w:p>
        </w:tc>
      </w:tr>
      <w:tr w:rsidR="007A3505" w:rsidRPr="007A3505" w14:paraId="5C8CBC24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05C3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 Személyi jellegű egyéb kifizetések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2CF8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16 794 503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185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ADED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21 007 782</w:t>
            </w:r>
          </w:p>
        </w:tc>
      </w:tr>
      <w:tr w:rsidR="007A3505" w:rsidRPr="007A3505" w14:paraId="2AF4A34F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1A89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 Bérjárulékok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0ED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4 468 962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304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BA5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5 609 822</w:t>
            </w:r>
          </w:p>
        </w:tc>
      </w:tr>
      <w:tr w:rsidR="007A3505" w:rsidRPr="007A3505" w14:paraId="0519DF1F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9CE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 Személyi jellegű ráfordítások (=14+15+16)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E456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41 828 478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412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0FED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50 458 092</w:t>
            </w:r>
          </w:p>
        </w:tc>
      </w:tr>
      <w:tr w:rsidR="007A3505" w:rsidRPr="007A3505" w14:paraId="1DBD4C04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915D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VI Értékcsökkenési leírás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AA11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41 088 667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025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801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52 741 930</w:t>
            </w:r>
          </w:p>
        </w:tc>
      </w:tr>
      <w:tr w:rsidR="007A3505" w:rsidRPr="007A3505" w14:paraId="0EA3E4A7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9F4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VII Egyéb ráfordítások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8F0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84 838 084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F831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9CD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100 983 075</w:t>
            </w:r>
          </w:p>
        </w:tc>
      </w:tr>
      <w:tr w:rsidR="007A3505" w:rsidRPr="007A3505" w14:paraId="66789F9D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791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A) TEVÉKENYSÉGEK EREDMÉNYE (=I±II+III-IV-V-VI-VII)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EC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1 834 257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353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ADF4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-39 087 116</w:t>
            </w:r>
          </w:p>
        </w:tc>
      </w:tr>
      <w:tr w:rsidR="007A3505" w:rsidRPr="007A3505" w14:paraId="4EC639D0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9044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C) MÉRLEG SZERINTI EREDMÉNY (=±A±B)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B18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1 834 257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F26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374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-39 087 116</w:t>
            </w:r>
          </w:p>
        </w:tc>
      </w:tr>
    </w:tbl>
    <w:p w14:paraId="25A4AD97" w14:textId="77777777" w:rsidR="007A3505" w:rsidRPr="007A3505" w:rsidRDefault="007A3505" w:rsidP="007A3505">
      <w:pPr>
        <w:suppressAutoHyphens/>
        <w:spacing w:after="140" w:line="276" w:lineRule="auto"/>
        <w:jc w:val="both"/>
        <w:rPr>
          <w:rFonts w:eastAsia="Noto Serif CJK SC"/>
          <w:kern w:val="2"/>
          <w:lang w:eastAsia="zh-CN" w:bidi="hi-IN"/>
        </w:rPr>
        <w:sectPr w:rsidR="007A3505" w:rsidRPr="007A3505" w:rsidSect="007A3505">
          <w:headerReference w:type="even" r:id="rId125"/>
          <w:headerReference w:type="default" r:id="rId126"/>
          <w:footerReference w:type="even" r:id="rId127"/>
          <w:footerReference w:type="default" r:id="rId128"/>
          <w:headerReference w:type="first" r:id="rId129"/>
          <w:footerReference w:type="first" r:id="rId130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39A44935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 </w:t>
      </w:r>
    </w:p>
    <w:p w14:paraId="6E993770" w14:textId="77777777" w:rsidR="007A3505" w:rsidRPr="007A3505" w:rsidRDefault="007A3505" w:rsidP="007A3505">
      <w:pPr>
        <w:suppressAutoHyphens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7A3505">
        <w:rPr>
          <w:rFonts w:eastAsia="Noto Serif CJK SC"/>
          <w:i/>
          <w:iCs/>
          <w:kern w:val="2"/>
          <w:u w:val="single"/>
          <w:lang w:eastAsia="zh-CN" w:bidi="hi-IN"/>
        </w:rPr>
        <w:t>21. melléklet az .../... . (... . ... .) önkormányzati rendelethez</w:t>
      </w:r>
    </w:p>
    <w:p w14:paraId="06F0C4F1" w14:textId="77777777" w:rsidR="007A3505" w:rsidRPr="007A3505" w:rsidRDefault="007A3505" w:rsidP="007A350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A helyi önkormányzat eredménykimutatása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108"/>
        <w:gridCol w:w="1589"/>
        <w:gridCol w:w="1879"/>
        <w:gridCol w:w="1880"/>
      </w:tblGrid>
      <w:tr w:rsidR="007A3505" w:rsidRPr="007A3505" w14:paraId="1F4D3F25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011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Óbarki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Kisvakond Óvoda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659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9FB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D0F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1A623CE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C2E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Megnevezés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13D0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Előző időszak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694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Módosítások (+/-)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E4F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Tárgyi időszak</w:t>
            </w:r>
          </w:p>
        </w:tc>
      </w:tr>
      <w:tr w:rsidR="007A3505" w:rsidRPr="007A3505" w14:paraId="7B6115B0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86A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BF9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5E5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D5D5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</w:t>
            </w:r>
          </w:p>
        </w:tc>
      </w:tr>
      <w:tr w:rsidR="007A3505" w:rsidRPr="007A3505" w14:paraId="76DF9266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9ED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02 Eszközök és szolgáltatások értékesítése nettó eredményszemléletű bevételei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836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304 062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F0B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D1D4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466 553</w:t>
            </w:r>
          </w:p>
        </w:tc>
      </w:tr>
      <w:tr w:rsidR="007A3505" w:rsidRPr="007A3505" w14:paraId="4B92B39B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003F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 Tevékenység nettó eredményszemléletű bevétele (=01+02+03)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B7E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304 062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AFA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841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466 553</w:t>
            </w:r>
          </w:p>
        </w:tc>
      </w:tr>
      <w:tr w:rsidR="007A3505" w:rsidRPr="007A3505" w14:paraId="1C51D32C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11E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06 Központi működési célú támogatások eredményszemléletű bevételei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0B0C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42 072 307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89A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21D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42 806 367</w:t>
            </w:r>
          </w:p>
        </w:tc>
      </w:tr>
      <w:tr w:rsidR="007A3505" w:rsidRPr="007A3505" w14:paraId="52D71600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1F10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09 Különféle egyéb eredményszemléletű bevételek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C916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12 891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7E7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FC9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669 254</w:t>
            </w:r>
          </w:p>
        </w:tc>
      </w:tr>
      <w:tr w:rsidR="007A3505" w:rsidRPr="007A3505" w14:paraId="340E12EF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73E1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III Egyéb eredményszemléletű bevételek (=06+07+08+09)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A793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42 085 198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DA59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EC5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43 475 621</w:t>
            </w:r>
          </w:p>
        </w:tc>
      </w:tr>
      <w:tr w:rsidR="007A3505" w:rsidRPr="007A3505" w14:paraId="52A8CF69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92A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10 Anyagköltség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E7E0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245 279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164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867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222 925</w:t>
            </w:r>
          </w:p>
        </w:tc>
      </w:tr>
      <w:tr w:rsidR="007A3505" w:rsidRPr="007A3505" w14:paraId="4CAEC074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29CB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11 Igénybe vett szolgáltatások értéke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7D78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7 445 853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D1E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0AF0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5 658 317</w:t>
            </w:r>
          </w:p>
        </w:tc>
      </w:tr>
      <w:tr w:rsidR="007A3505" w:rsidRPr="007A3505" w14:paraId="4D553187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A04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IV Anyagjellegű ráfordítások (=10+11+12+13)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34EE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7 691 132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B719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4CE7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5 881 242</w:t>
            </w:r>
          </w:p>
        </w:tc>
      </w:tr>
      <w:tr w:rsidR="007A3505" w:rsidRPr="007A3505" w14:paraId="00125A2C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9F8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14 Bérköltség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406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27 608 798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004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8291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31 530 404</w:t>
            </w:r>
          </w:p>
        </w:tc>
      </w:tr>
      <w:tr w:rsidR="007A3505" w:rsidRPr="007A3505" w14:paraId="44411DCD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19ED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 Személyi jellegű egyéb kifizetések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B365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4 055 150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3CB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92B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2 395 602</w:t>
            </w:r>
          </w:p>
        </w:tc>
      </w:tr>
      <w:tr w:rsidR="007A3505" w:rsidRPr="007A3505" w14:paraId="1A6B5D16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2117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 Bérjárulékok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664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1 729 087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2B8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059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2 142 444</w:t>
            </w:r>
          </w:p>
        </w:tc>
      </w:tr>
      <w:tr w:rsidR="007A3505" w:rsidRPr="007A3505" w14:paraId="1B930912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EE1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 Személyi jellegű ráfordítások (=14+15+16)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F2A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33 393 035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6A1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FF8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36 068 450</w:t>
            </w:r>
          </w:p>
        </w:tc>
      </w:tr>
      <w:tr w:rsidR="007A3505" w:rsidRPr="007A3505" w14:paraId="1A1C139D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FA8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VI Értékcsökkenési leírás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790E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62 130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38E3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6D2B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165 777</w:t>
            </w:r>
          </w:p>
        </w:tc>
      </w:tr>
      <w:tr w:rsidR="007A3505" w:rsidRPr="007A3505" w14:paraId="2DDF2B8B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92F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VII Egyéb ráfordítások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858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1 764 461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6AF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BE0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1 573 219</w:t>
            </w:r>
          </w:p>
        </w:tc>
      </w:tr>
      <w:tr w:rsidR="007A3505" w:rsidRPr="007A3505" w14:paraId="6BF5711D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9646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A) TEVÉKENYSÉGEK EREDMÉNYE (=I±II+III-IV-V-VI-VII)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0ADA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-521 498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BA4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7F8A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253 486</w:t>
            </w:r>
          </w:p>
        </w:tc>
      </w:tr>
      <w:tr w:rsidR="007A3505" w:rsidRPr="007A3505" w14:paraId="6CA2FDC1" w14:textId="77777777" w:rsidTr="00B44A60">
        <w:tc>
          <w:tcPr>
            <w:tcW w:w="90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015B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C) MÉRLEG SZERINTI EREDMÉNY (=±A±B)</w:t>
            </w:r>
          </w:p>
        </w:tc>
        <w:tc>
          <w:tcPr>
            <w:tcW w:w="15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27A6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-521 498</w:t>
            </w:r>
          </w:p>
        </w:tc>
        <w:tc>
          <w:tcPr>
            <w:tcW w:w="1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3469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</w:t>
            </w:r>
          </w:p>
        </w:tc>
        <w:tc>
          <w:tcPr>
            <w:tcW w:w="18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CB4F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253 486</w:t>
            </w:r>
          </w:p>
        </w:tc>
      </w:tr>
    </w:tbl>
    <w:p w14:paraId="43EDC2E2" w14:textId="77777777" w:rsidR="007A3505" w:rsidRPr="007A3505" w:rsidRDefault="007A3505" w:rsidP="007A3505">
      <w:pPr>
        <w:suppressAutoHyphens/>
        <w:spacing w:after="140" w:line="276" w:lineRule="auto"/>
        <w:jc w:val="both"/>
        <w:rPr>
          <w:rFonts w:eastAsia="Noto Serif CJK SC"/>
          <w:kern w:val="2"/>
          <w:lang w:eastAsia="zh-CN" w:bidi="hi-IN"/>
        </w:rPr>
        <w:sectPr w:rsidR="007A3505" w:rsidRPr="007A3505" w:rsidSect="007A3505">
          <w:headerReference w:type="even" r:id="rId131"/>
          <w:headerReference w:type="default" r:id="rId132"/>
          <w:footerReference w:type="even" r:id="rId133"/>
          <w:footerReference w:type="default" r:id="rId134"/>
          <w:headerReference w:type="first" r:id="rId135"/>
          <w:footerReference w:type="first" r:id="rId136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135A35FD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 </w:t>
      </w:r>
    </w:p>
    <w:p w14:paraId="06D5F53E" w14:textId="77777777" w:rsidR="007A3505" w:rsidRPr="007A3505" w:rsidRDefault="007A3505" w:rsidP="007A3505">
      <w:pPr>
        <w:suppressAutoHyphens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7A3505">
        <w:rPr>
          <w:rFonts w:eastAsia="Noto Serif CJK SC"/>
          <w:i/>
          <w:iCs/>
          <w:kern w:val="2"/>
          <w:u w:val="single"/>
          <w:lang w:eastAsia="zh-CN" w:bidi="hi-IN"/>
        </w:rPr>
        <w:t>22. melléklet az .../... . (... . ... .) önkormányzati rendelethez</w:t>
      </w:r>
    </w:p>
    <w:p w14:paraId="592E0631" w14:textId="77777777" w:rsidR="007A3505" w:rsidRPr="007A3505" w:rsidRDefault="007A3505" w:rsidP="007A350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 xml:space="preserve">A költségvetési év azon fejlesztései, amelyek megvalósításához a </w:t>
      </w:r>
      <w:proofErr w:type="spellStart"/>
      <w:r w:rsidRPr="007A3505">
        <w:rPr>
          <w:rFonts w:eastAsia="Noto Serif CJK SC"/>
          <w:b/>
          <w:bCs/>
          <w:kern w:val="2"/>
          <w:lang w:eastAsia="zh-CN" w:bidi="hi-IN"/>
        </w:rPr>
        <w:t>Gst</w:t>
      </w:r>
      <w:proofErr w:type="spellEnd"/>
      <w:r w:rsidRPr="007A3505">
        <w:rPr>
          <w:rFonts w:eastAsia="Noto Serif CJK SC"/>
          <w:b/>
          <w:bCs/>
          <w:kern w:val="2"/>
          <w:lang w:eastAsia="zh-CN" w:bidi="hi-IN"/>
        </w:rPr>
        <w:t>. 3. § (1) bekezdése szerinti adósságot keletkeztető ügylet megkötése vált szükségessé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469"/>
        <w:gridCol w:w="435"/>
        <w:gridCol w:w="579"/>
        <w:gridCol w:w="579"/>
        <w:gridCol w:w="579"/>
        <w:gridCol w:w="1156"/>
        <w:gridCol w:w="1155"/>
        <w:gridCol w:w="1156"/>
        <w:gridCol w:w="1156"/>
        <w:gridCol w:w="1156"/>
        <w:gridCol w:w="723"/>
        <w:gridCol w:w="723"/>
        <w:gridCol w:w="1590"/>
      </w:tblGrid>
      <w:tr w:rsidR="007A3505" w:rsidRPr="007A3505" w14:paraId="6B6DDA47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068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ÖNKORMÁNYZATI ELŐIRÁNYZATOK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C79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94A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B41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E1F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BDD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8E5A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42A0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95C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3585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8EC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B786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128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4660ECA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BB7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 megnevezése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CBD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Rovat-szám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E7B6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kiadási eredeti előirányzat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AB3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kiadási módosított előirányzat</w:t>
            </w: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54C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teljesített kiadás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987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 teljesített kiadás fedezete-saját forrás</w:t>
            </w: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17D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 teljesített kiadás fedezete-adósságot keletkeztető ügylet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451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adósságot keletkeztető ügylet fajtája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2A7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adósságot keletkeztető ügylet fajtája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E27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adósságot keletkeztető ügylet rovatszáma (B8)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0A04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adósságot keletkeztető ügylet kezdő időpontja</w:t>
            </w: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5B3C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adósságot keletkeztető ügylet lejárati időpontja</w:t>
            </w: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B34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adósságot keletkeztető ügylet- várható visszatérítendő összege (kamattal)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leáratig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mindösszesen</w:t>
            </w:r>
          </w:p>
        </w:tc>
      </w:tr>
      <w:tr w:rsidR="007A3505" w:rsidRPr="007A3505" w14:paraId="685BD193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5245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4341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B77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9A83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F67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00E7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C76F6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923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hitel/lízing/kölcsön/értékpapír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2B2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bel- vagy külföldi irányú kötelezettség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82E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DD2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F47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0C9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532789CD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83E6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508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219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8D4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7CE3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349F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E73E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B6F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E82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71B4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1C10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C77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F1D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8FCA3D7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E5C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76B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2BF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748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348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9529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70D5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C2C0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6714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8B4A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140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C46C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1A1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A158E70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2613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339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4938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0598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BAC1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3E8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C5A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9C0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1D06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8CE4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25A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F48E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1ACC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6D6CCD6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063B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Immateriális javak beszerzése, létesítése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379E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D2A0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7137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D78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373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9C4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58B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469B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64C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B99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3CDE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895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901D8E7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CE3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320F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68C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F9F7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633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1C00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182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18C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48C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87D4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EC2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02D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4E18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C54934A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AE1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950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1F3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8C12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B435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7F29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790A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4C9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A49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4237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6E8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1D1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6E66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DA2CA5A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A35E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A9B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F9C0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BCB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63E6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265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546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E0B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FBB1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CDA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7C2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040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8B7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44879D5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9E9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FDD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D97E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54B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C64C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56E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7A5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2BC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E4A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5C1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C678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314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048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91D0DDA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769D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Ingatlanok beszerzése, létesítése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164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A92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1D0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7B11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68C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267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5C2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0201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DEA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2B5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3AA6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905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5434B8F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924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97D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6EDA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6A4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6B2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FE0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CA72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5B4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3547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298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E2B8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A54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1720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B53CE0C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B6B0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B01C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E23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AE3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25E4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5E9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8B6E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273D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D1D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CE0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780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F837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6629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9733A98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1490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59F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EF46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781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5AF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ADCC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485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F47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362F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B6BD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9F9C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5547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A9E9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5AEB28F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9BB2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B58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A62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DFD2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AD8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6AF7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208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0C5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C9EC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F97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4A7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2D82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8E6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DEBE200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04E2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Informatikai eszközök beszerzése, létesítése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723E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D224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D9DB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BA5B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ED4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BA5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778C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C25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F63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247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EB56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EAC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5996EC4E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9E9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B22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784E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61FB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FF26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7F91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03D3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26D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B58D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12DC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B26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1184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2409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C10560D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F459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0F1D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DEEF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456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B644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5CC4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66A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531B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E8C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3441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B9E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ED6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A28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5AF423CE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21D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tárgyi eszközök beszerzése, létesítése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4CE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8EB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8D8D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E78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176F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CB5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9006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EAC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FFE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D0F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5AD9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5611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F13A970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0E77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E23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7DE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6258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977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A966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8D14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1B4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59B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F63C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BE77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C00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EEC5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32EF932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7E3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B936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6057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095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B54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0340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210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09B9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D06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F5D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2B3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17FC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BB0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86D3C2B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AB42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Részesedések beszerzése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D1B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K65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A702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979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AC1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BE4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FF0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447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FF4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A17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E7E3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D88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6360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4B0D627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AA22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0208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F22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CCDF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021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3348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829D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976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56A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22E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B93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5518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A6EB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76E14E6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45A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523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88E0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F89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F45E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DAF1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C81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DBAA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573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F1D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EE95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792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C79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EEFF9A5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247D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Meglévő részesedések növeléséhez kapcsolódó kiadások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005D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CF2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BFF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696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8EA1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E1BE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602C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A1FA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93E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A95D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67A1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A3AB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B746828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492A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Beruházási célú előzetesen felszámított általános forgalmi adó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E1E4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0D7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1C4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B90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2B2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DC11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B1C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745B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14D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D41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040E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3C4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B415988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CCAD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Beruházások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6F8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K6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181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2487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7A2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65C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29BB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FCE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667C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B007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900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20C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EE0B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4E3F7E8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4B7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54F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8348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B98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933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7E82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FE1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8F73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817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9768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ED9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4EF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85F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D7FC0A3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A7B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3FF1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AC9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81D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563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68A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D0A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9B7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94F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C7DA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205B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171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4EAE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783F589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E22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EC5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D42C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B44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3F8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4D5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094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201B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BC9D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41D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DF9C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D85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73AB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AE1653D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6F59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95B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922A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63B1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EFD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67E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7757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670D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F47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2973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87C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CE0F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25EC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F2155D3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5C3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Ingatlanok felújítása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0C0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K71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81D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81E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95F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31A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04A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4B6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EA67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DDB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2B6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74F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7A8A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C9C3263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678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453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A21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8BC8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266B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7A2B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EA7F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28B6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F9E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E7D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C8A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1340C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A82B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7E102A8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4602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DD3F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F8A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E44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2FA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CE53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144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5D3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D48D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566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511A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64DD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0AB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1D6DD6D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FAB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E220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4CD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1F7F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61CE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3763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ED9C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7D5C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1FB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DC47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B306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13C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4067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6F94E86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956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6C8D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BC4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38E9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43A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544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2FC4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5EC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A7C9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09E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E1C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A21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5CE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90B2420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634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Informatikai eszközök felújítása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E0F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K72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1D9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10F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3168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1B3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FEE4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94B1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79A91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5967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2A1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C08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18F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EC2E54A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75E6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0CEE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2DF7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6ADB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85D9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E813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9F1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260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9975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637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F782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E97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EE73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CB9093E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E34C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EF5E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0E3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2E2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9E8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3E7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46C0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B9F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DB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B4D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9F84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A21B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F8FA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D106DA0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A479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E06A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A45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062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495C9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718B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36A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44A2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0F5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9F37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1E0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D2D2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EC01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EC5FF48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A74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145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DA57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CC7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5DBA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B6CA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1EA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ECD5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514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C005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A7F3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574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BAAE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5E2817A7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DF34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Egyéb tárgyi eszközök felújítása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E4D6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K73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B25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A783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B8B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A89C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8780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AD2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4C29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078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B5E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218A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B95C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51FC2AE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203C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Felújítási célú előzetesen felszámított általános forgalmi adó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5B9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K74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76DE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36F8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3A7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A6B2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287A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ECFB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63D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035A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DA9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308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1EB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EF2B83A" w14:textId="77777777" w:rsidTr="00B44A60">
        <w:tc>
          <w:tcPr>
            <w:tcW w:w="34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C49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Felújítások</w:t>
            </w:r>
          </w:p>
        </w:tc>
        <w:tc>
          <w:tcPr>
            <w:tcW w:w="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C01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K7</w:t>
            </w:r>
          </w:p>
        </w:tc>
        <w:tc>
          <w:tcPr>
            <w:tcW w:w="5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A27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E167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5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59DE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CC9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C602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9AB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3F74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649C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B2F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C2C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19B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</w:tbl>
    <w:p w14:paraId="10923056" w14:textId="77777777" w:rsidR="007A3505" w:rsidRPr="007A3505" w:rsidRDefault="007A3505" w:rsidP="007A3505">
      <w:pPr>
        <w:suppressAutoHyphens/>
        <w:spacing w:after="140" w:line="276" w:lineRule="auto"/>
        <w:jc w:val="both"/>
        <w:rPr>
          <w:rFonts w:eastAsia="Noto Serif CJK SC"/>
          <w:kern w:val="2"/>
          <w:lang w:eastAsia="zh-CN" w:bidi="hi-IN"/>
        </w:rPr>
        <w:sectPr w:rsidR="007A3505" w:rsidRPr="007A3505" w:rsidSect="007A3505">
          <w:headerReference w:type="even" r:id="rId137"/>
          <w:headerReference w:type="default" r:id="rId138"/>
          <w:footerReference w:type="even" r:id="rId139"/>
          <w:footerReference w:type="default" r:id="rId140"/>
          <w:headerReference w:type="first" r:id="rId141"/>
          <w:footerReference w:type="first" r:id="rId142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53550D9C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 </w:t>
      </w:r>
    </w:p>
    <w:p w14:paraId="00F8069F" w14:textId="77777777" w:rsidR="007A3505" w:rsidRPr="007A3505" w:rsidRDefault="007A3505" w:rsidP="007A3505">
      <w:pPr>
        <w:suppressAutoHyphens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7A3505">
        <w:rPr>
          <w:rFonts w:eastAsia="Noto Serif CJK SC"/>
          <w:i/>
          <w:iCs/>
          <w:kern w:val="2"/>
          <w:u w:val="single"/>
          <w:lang w:eastAsia="zh-CN" w:bidi="hi-IN"/>
        </w:rPr>
        <w:t>23. melléklet az .../... . (... . ... .) önkormányzati rendelethez</w:t>
      </w:r>
    </w:p>
    <w:p w14:paraId="4622B949" w14:textId="77777777" w:rsidR="007A3505" w:rsidRPr="007A3505" w:rsidRDefault="007A3505" w:rsidP="007A350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 xml:space="preserve">A </w:t>
      </w:r>
      <w:proofErr w:type="spellStart"/>
      <w:r w:rsidRPr="007A3505">
        <w:rPr>
          <w:rFonts w:eastAsia="Noto Serif CJK SC"/>
          <w:b/>
          <w:bCs/>
          <w:kern w:val="2"/>
          <w:lang w:eastAsia="zh-CN" w:bidi="hi-IN"/>
        </w:rPr>
        <w:t>Gst</w:t>
      </w:r>
      <w:proofErr w:type="spellEnd"/>
      <w:r w:rsidRPr="007A3505">
        <w:rPr>
          <w:rFonts w:eastAsia="Noto Serif CJK SC"/>
          <w:b/>
          <w:bCs/>
          <w:kern w:val="2"/>
          <w:lang w:eastAsia="zh-CN" w:bidi="hi-IN"/>
        </w:rPr>
        <w:t xml:space="preserve">. 3. § (1) bekezdése szerinti adósságot keletkeztető ügyletekből és kezességvállalásokból fennálló kötelezettségek az adósságot keletkeztető ügyletek </w:t>
      </w:r>
      <w:proofErr w:type="spellStart"/>
      <w:r w:rsidRPr="007A3505">
        <w:rPr>
          <w:rFonts w:eastAsia="Noto Serif CJK SC"/>
          <w:b/>
          <w:bCs/>
          <w:kern w:val="2"/>
          <w:lang w:eastAsia="zh-CN" w:bidi="hi-IN"/>
        </w:rPr>
        <w:t>futamidejének</w:t>
      </w:r>
      <w:proofErr w:type="spellEnd"/>
      <w:r w:rsidRPr="007A3505">
        <w:rPr>
          <w:rFonts w:eastAsia="Noto Serif CJK SC"/>
          <w:b/>
          <w:bCs/>
          <w:kern w:val="2"/>
          <w:lang w:eastAsia="zh-CN" w:bidi="hi-IN"/>
        </w:rPr>
        <w:t xml:space="preserve"> végéig, illetve a kezesség érvényesíthetőségéig, és a </w:t>
      </w:r>
      <w:proofErr w:type="spellStart"/>
      <w:r w:rsidRPr="007A3505">
        <w:rPr>
          <w:rFonts w:eastAsia="Noto Serif CJK SC"/>
          <w:b/>
          <w:bCs/>
          <w:kern w:val="2"/>
          <w:lang w:eastAsia="zh-CN" w:bidi="hi-IN"/>
        </w:rPr>
        <w:t>Gst</w:t>
      </w:r>
      <w:proofErr w:type="spellEnd"/>
      <w:r w:rsidRPr="007A3505">
        <w:rPr>
          <w:rFonts w:eastAsia="Noto Serif CJK SC"/>
          <w:b/>
          <w:bCs/>
          <w:kern w:val="2"/>
          <w:lang w:eastAsia="zh-CN" w:bidi="hi-IN"/>
        </w:rPr>
        <w:t>. 45. § (1) bekezdés a) pontja felhatalmazása alapján kiadott jogszabályban meghatározottak szerinti saját bevételek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49"/>
        <w:gridCol w:w="1301"/>
        <w:gridCol w:w="1156"/>
        <w:gridCol w:w="1012"/>
        <w:gridCol w:w="2169"/>
        <w:gridCol w:w="1012"/>
        <w:gridCol w:w="1156"/>
        <w:gridCol w:w="1301"/>
      </w:tblGrid>
      <w:tr w:rsidR="007A3505" w:rsidRPr="007A3505" w14:paraId="41C7865E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2AEF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ÖNKORMÁNYZATI ELŐIRÁNYZATOK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4044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A24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887B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A96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A8A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A354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FE88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1FD7098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7AA5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 megnevezése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577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Rovat-szám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75EA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adósságot keletkeztető ügylet kezdő időpontja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BDAD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adósságot keletkeztető ügylet lejárati időpontja</w:t>
            </w: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B287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adósságot keletkeztető ügyletekből és kezességvállalásokból fennálló kötelezettségek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1A1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saját bevételek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C95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saját bevételek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068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saját bevételek</w:t>
            </w:r>
          </w:p>
        </w:tc>
      </w:tr>
      <w:tr w:rsidR="007A3505" w:rsidRPr="007A3505" w14:paraId="6BA3CBC6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561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Hosszú lejáratú hitelek, kölcsönök felvétele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1761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9CC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520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8707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3C19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BCA0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8AAF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3192F76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CD69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pénzügyi vállalkozás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51AC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041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DAE9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019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2118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ADB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70EB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3ECD0C6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3E75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882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8A6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9A46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883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2B377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BFD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45F5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495DF10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11E0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Rövid lejáratú hitelek, kölcsönök felvétele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3F3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1D1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E70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85DE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C57B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DCA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C6AA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5AB24CF4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9B4F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pénzügyi vállalkozás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73C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D952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32E3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79D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4241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DB34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CC6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01104C8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3F21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EAA0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101D6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54C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906C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ACA1F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CD5D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D19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36D766B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F123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beváltása, értékesítése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F1A3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2B60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14E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40A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2F9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4D2F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369E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F8ADCFA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4AF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befektetési jegyek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B275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9EA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DC0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F0D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86E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5096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B623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8123CF9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4C61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kibocsátása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AB2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CAD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18BF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0AF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EA9B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4FD3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5FB0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59FD01C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EBA04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CBAB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A3A1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81F1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1ECE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271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C73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544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D0B7758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F76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kárpótlási jegyek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3B1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A70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9FA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833D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0EA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9367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EF29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7E9D0CF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E36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belföldi értékpapírok kibocsátása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4E3F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CA27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E84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096E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F362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DA2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77F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9DF2BAB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C818C" w14:textId="77777777" w:rsidR="007A3505" w:rsidRPr="007A3505" w:rsidRDefault="007A3505" w:rsidP="007A3505">
            <w:pPr>
              <w:suppressAutoHyphens/>
              <w:rPr>
                <w:rFonts w:eastAsia="Noto Serif CJK SC"/>
                <w:b/>
                <w:bCs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b/>
                <w:bCs/>
                <w:kern w:val="2"/>
                <w:lang w:eastAsia="zh-CN" w:bidi="hi-IN"/>
              </w:rPr>
              <w:t>Belföldi értékpapírok bevételei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2A4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848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BA98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7C8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10A7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966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C17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FBDD09D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9B16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külföldi értékpapírok beváltása, értékesítése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AF0B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B821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576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6F50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7F88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B30D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E92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1925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9EA6DFA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907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külföldi értékpapírok beváltása, értékesítése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962C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930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4B6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0219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A22D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C67F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051B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AE4E476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89DD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értékpapírok kibocsátása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041F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B823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26C5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6B13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6C6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90B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CF90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011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48E9129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D5F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hitelek, kölcsönök felvétele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D9392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29E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2C9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594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D734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334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CA7C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82C8CBA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387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nemzetközi fejlesztési szervezetek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3F9C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5D81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CF2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6FEC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CBF1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0BC1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1B4B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C237264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1F6E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más kormányok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DFD1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5B40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995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5E7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5EBE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C95F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5B42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84808F7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816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külföldi pénzintézetek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8CB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B824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C0A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9A2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AE0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0695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9C5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46DA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4B2542D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C9E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finanszírozás bevételei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B066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65C9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E68E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AB8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B070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E163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CDD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0BF239B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3F2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077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767B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7D6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7F83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DAF1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C72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44C8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93E9682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5EE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 megnevezése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5365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Rovat-szám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61A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E0D2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F602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582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F4C76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925E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E35F146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0B1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353/2011. (XII. 30.) Korm. Rendelet értelmében az önkormányzat saját bevételének minősül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ABF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9DB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C07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B033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FB6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B72F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9C2B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F450D26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615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1. a helyi adóból származó bevétel,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2387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C7A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8C4E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9A915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C6FA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95F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2E3F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ACB2E9C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163F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2. az önkormányzati vagyon és az önkormányzatot megillető vagyoni értékű jog értékesítéséből és hasznosításából származó bevétel,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80F9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1DC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D4E3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61B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D2A0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5FCC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3289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1E88766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C801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3. az osztalék, a koncessziós díj és a hozambevétel,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E966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12C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6C3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91A8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00A0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0FD7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650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60C138C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F23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4. a tárgyi eszköz és az immateriális jószág, részvény, részesedés, vállalat értékesítéséből vagy privatizációból származó bevétel,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0ED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5127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737C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8AF9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8D4A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D3E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25B7E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CB4BB6E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56AF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5. bírság-, pótlék- és díjbevétel, valamint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9428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F23D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285C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8178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EF9A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136D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C30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7C925FF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748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6. a kezességvállalással kapcsolatos megtérülés.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898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2887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2D4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7D0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6CF5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617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857A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30295D6" w14:textId="77777777" w:rsidTr="00B44A60">
        <w:tc>
          <w:tcPr>
            <w:tcW w:w="53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C369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ÖSSZESEN: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C45F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9465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19B3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21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00EF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EE5A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0EFC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FAC2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</w:tbl>
    <w:p w14:paraId="353B0756" w14:textId="77777777" w:rsidR="007A3505" w:rsidRPr="007A3505" w:rsidRDefault="007A3505" w:rsidP="007A3505">
      <w:pPr>
        <w:suppressAutoHyphens/>
        <w:spacing w:after="140" w:line="276" w:lineRule="auto"/>
        <w:jc w:val="both"/>
        <w:rPr>
          <w:rFonts w:eastAsia="Noto Serif CJK SC"/>
          <w:kern w:val="2"/>
          <w:lang w:eastAsia="zh-CN" w:bidi="hi-IN"/>
        </w:rPr>
        <w:sectPr w:rsidR="007A3505" w:rsidRPr="007A3505" w:rsidSect="007A3505">
          <w:headerReference w:type="even" r:id="rId143"/>
          <w:headerReference w:type="default" r:id="rId144"/>
          <w:footerReference w:type="even" r:id="rId145"/>
          <w:footerReference w:type="default" r:id="rId146"/>
          <w:headerReference w:type="first" r:id="rId147"/>
          <w:footerReference w:type="first" r:id="rId148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34954ADB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 </w:t>
      </w:r>
    </w:p>
    <w:p w14:paraId="5E657A84" w14:textId="77777777" w:rsidR="007A3505" w:rsidRPr="007A3505" w:rsidRDefault="007A3505" w:rsidP="007A3505">
      <w:pPr>
        <w:suppressAutoHyphens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7A3505">
        <w:rPr>
          <w:rFonts w:eastAsia="Noto Serif CJK SC"/>
          <w:i/>
          <w:iCs/>
          <w:kern w:val="2"/>
          <w:u w:val="single"/>
          <w:lang w:eastAsia="zh-CN" w:bidi="hi-IN"/>
        </w:rPr>
        <w:t>24. melléklet az .../... . (... . ... .) önkormányzati rendelethez</w:t>
      </w:r>
    </w:p>
    <w:p w14:paraId="7619F450" w14:textId="77777777" w:rsidR="007A3505" w:rsidRPr="007A3505" w:rsidRDefault="007A3505" w:rsidP="007A350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A költségvetési hiány külső finanszírozására vagy a költségvetési többlet felhasználására szolgáló finanszírozási bevételek és kiadások működési és felhalmozási cél szerinti tagolásban (Ft)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362"/>
        <w:gridCol w:w="1156"/>
        <w:gridCol w:w="1300"/>
        <w:gridCol w:w="1301"/>
        <w:gridCol w:w="1012"/>
        <w:gridCol w:w="1013"/>
        <w:gridCol w:w="1156"/>
        <w:gridCol w:w="1156"/>
      </w:tblGrid>
      <w:tr w:rsidR="007A3505" w:rsidRPr="007A3505" w14:paraId="48066D6D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BEA3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ÖNKORMÁNYZATI ELŐIRÁNYZATOK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3BB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FA7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751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DE0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CBF6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E747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69F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7008E7C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A0B8C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Megnevezés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DD7D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Rovat-szám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2029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 Működési célú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EB2B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 Felhalmozási célú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ED2E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 Működési célú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E05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 Felhalmozási célú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724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 Működési célú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B51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 Felhalmozási célú</w:t>
            </w:r>
          </w:p>
        </w:tc>
      </w:tr>
      <w:tr w:rsidR="007A3505" w:rsidRPr="007A3505" w14:paraId="67AB9BBA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6706E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Hosszú lejáratú hitelek, kölcsönök törlesztése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0E6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1D25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7218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3D57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53D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A36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CDD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E9C98A0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210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pénzügyi vállalkozás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BFE7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2E58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643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5A47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6D14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93B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038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CF63EFD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980B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fedezeti ügyletek nettó kiadásai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F5F5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A93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649D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FEE20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3212A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02E1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9A212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589A1D6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B52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Likviditási célú hitelek, kölcsönök törlesztése pénzügyi vállalkozásnak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20C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8B7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5FAE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908E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986F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991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D49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4B0DF0D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128E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Rövid lejáratú hitelek, kölcsönök törlesztése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44C6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3212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C59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B2CBE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45433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2FAC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006F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D8B3766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69B8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pénzügyi vállalkozás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181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19A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DAA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74E70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CF98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0971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48DE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EE22984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918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fedezeti ügyletek nettó kiadásai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8AD5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5E4A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C1DA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DF6F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099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882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93B70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0FD7B5A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5F84D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Hitel-, kölcsöntörlesztés államháztartáson kívülre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782E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A780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A504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1727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007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079E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4751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A96CDF0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71E9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vásárlása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181A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957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2833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A4E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B9B1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DDFC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1E7D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A164B1F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67439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befektetési jegyek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988B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2644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2934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CB15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691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5B5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1E28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F5237C0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4CB1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kárpótlási jegyek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D13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12AF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F1FF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E8F3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CC5C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0DF2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5971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2DE994F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1BE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beváltása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5CA7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12C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8BC2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C308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3641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F09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C6F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5AB8D73F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AC1F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fedezeti ügyletek nettó kiadásai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A92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1D13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4AB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7E58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148C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637CD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BA00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ED6E2C9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66E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belföldi értékpapírok vásárlása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69B3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923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953E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8586E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94B9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94106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467A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D9343AC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701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belföldi értékpapírok beváltása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BF1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7C78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90B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448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3CCD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3CC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452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88EF2EA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981E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kárpótlási jegyek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C619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DEDD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E4E1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A04F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28D3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D4F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3FC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8EB33C6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09D2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fedezeti ügyletek nettó kiadásai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D59E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DCF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044F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41C8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AE7B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B49C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8A2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3524E76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DF27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Belföldi értékpapírok kiadásai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BBC0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9D4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A6C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AE73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9E6A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6EB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37EB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AA64451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98F1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Államháztartáson belüli megelőlegezések folyósítása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A97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4234F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F75F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0CBF9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1F9C7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23E1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D4254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937650A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97D4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Államháztartáson belüli megelőlegezések visszafizetése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BF52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057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C811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49CA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FD6F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760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D2D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9D12463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2C14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Pénzeszközök betétként elhelyezése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044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K916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2CE0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B3B2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CCE8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FE7C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08F22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3E30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FB50027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6DDF4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Pénzügyi lízing kiadásai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1C78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362D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7BF9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DCC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664D4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E69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2306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1C9EB72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3A5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 költségvetés sajátos finanszírozási kiadásai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867DB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28A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794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CA07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8419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D0F0B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EC5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73AA686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A53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Belföldi finanszírozás kiadásai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35B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86AB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541A1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79FC8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9EA3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FBF1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FAB4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6886E88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1333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külföldi értékpapírok vásárlása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A9BB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035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6269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C6E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AD08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A2E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873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D1FBB75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05341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külföldi értékpapírok vásárlása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AC4A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B872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151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1D4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4BE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2A6D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AC9D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0B55061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674A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értékpapírok beváltása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47B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1AD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A87E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75C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35CC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F44A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992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3D0831C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D976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fedezeti ügyletek nettó kiadásai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F12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8BDE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DE3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D52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59AE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848B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B82A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3C711C2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428A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hitelek, kölcsönök törlesztése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2C6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3EAB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3D8F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C33A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D66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4C48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7C40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4B71A12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013A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nemzetközi fejlesztési szervezetek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D48A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954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9511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9B38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1934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9D3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09F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91358CD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0227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más kormányok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E822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623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0167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DDD2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F281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EBD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B2F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5BFA973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4255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külföldi pénzintézetek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CAEC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DCF1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1E4F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D8F1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B4544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11C6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69BB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58144547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D453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fedezeti ügyletek nettó kiadásai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9734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C3F7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CB6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D216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AFA7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AF28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B454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57624E8D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B28D1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finanszírozás kiadásai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DA51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K92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B74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C00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C443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17BF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CD2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0AF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26A630B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6C63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3D442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6C6B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55A3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723F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E817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DA79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6EEC4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B0A869F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663FE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EC0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10BE0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5791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3C0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A7BCF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08983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4129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59F963C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DB52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Megnevezés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E8E5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Rovat-szám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A7A2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 Működési célú</w:t>
            </w: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188B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eredeti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 Felhalmozási célú</w:t>
            </w: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BA4C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 Működési célú</w:t>
            </w: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1821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módosított </w:t>
            </w: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ei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>. Felhalmozási célú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D3C3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 Működési célú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F09C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Teljesítés Felhalmozási célú</w:t>
            </w:r>
          </w:p>
        </w:tc>
      </w:tr>
      <w:tr w:rsidR="007A3505" w:rsidRPr="007A3505" w14:paraId="223D0250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534A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Hosszú lejáratú hitelek, kölcsönök felvétele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6852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3726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7B25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E11B0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6C5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626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D9A9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C88DDB2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8E89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pénzügyi vállalkozás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3A4C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96802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C033D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16B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D19C3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62CF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BF8CC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FB5FBB8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ADFE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Likviditási célú hitelek, kölcsönök felvétele pénzügyi vállalkozástól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02E8B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A63B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1DFD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056BB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203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59A64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4C7F2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D8B33F7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8676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Rövid lejáratú hitelek, kölcsönök felvétele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7ABA8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52689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449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FAB3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8B5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185F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173CF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52646353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5548D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pénzügyi vállalkozás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D8769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4941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4576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4AE15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494D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BFA13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98F7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91915DB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434F4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Hitel-, kölcsönfelvétel államháztartáson kívülről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46293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91B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90A72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69A9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95E37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5016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5467A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D449E59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6868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beváltása, értékesítése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7DA6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5EF3F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1FC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88B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DCFFD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4F16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82B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4865E94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7B97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befektetési jegyek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5F66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DCE81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C14C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294E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07D8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09C4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C8057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FDE58BC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E71E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belföldi értékpapírok kibocsátása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77F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71C1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120D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9AEA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22A4F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1F4C6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C2FFD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51956629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F1E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belföldi értékpapírok beváltása, értékesítése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07D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9AF9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D172E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3182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9258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D14D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8A02A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67C5935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7D1F6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kárpótlási jegyek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2A19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B57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23D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33D1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0BF2B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6A98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5E51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7B6CD11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741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belföldi értékpapírok kibocsátása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1BF0B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F1C9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287A7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EFD8A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56CD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08B5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25A84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BABFAA0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E5F45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Belföldi értékpapírok bevételei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CA94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567D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29E05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902B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F28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47D3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77AB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4D65475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BAA9C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Államháztartáson belüli megelőlegezések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105FC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384F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446BC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7162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4A52E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5B353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1676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5849A00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72C2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Államháztartáson belüli megelőlegezések törlesztése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34D3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B815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57C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035AC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BF50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8F6D0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55BD5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4CB3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29A0629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14DB5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Betétek megszüntetése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2FCE0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B817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FEF3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F08C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C05F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388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3A6A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5625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12850E5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B1DF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Központi költségvetés sajátos finanszírozási bevételei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E9B3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95FC0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F243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0DBC7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04F2A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DD07E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859E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4214DD1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B421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tulajdonosi kölcsönök visszatérülése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781F8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B818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5F36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742F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C6224A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3EE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8F348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DE16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5A4F7EE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B34A1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Belföldi finanszírozás bevételei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2DC48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D9FC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AC824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0F74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BED3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C8EF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DD1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291D1B2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852E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Forgatási célú külföldi értékpapírok beváltása, értékesítése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25CD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B821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50588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21F2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0B2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A6C2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3B2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88BB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13BF4476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266FD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Befektetési célú külföldi értékpapírok beváltása, értékesítése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9D13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1035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1EB3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0848F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E2D10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79584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C5C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A17253A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B22F5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értékpapírok kibocsátása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D0147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B823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AD377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350F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91D1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24F91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75BAA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859E5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7E7CD33C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FBE4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hitelek, kölcsönök felvétele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7833C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67E40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A41FA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60646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979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CA01A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E519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3B7B3E1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C0ACA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nemzetközi fejlesztési szervezetek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ABF58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F82A9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86D32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0238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4035D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5E03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B598E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24F31026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7C902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más kormányok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445E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EB495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68BFC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9232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CA08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C61D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62B6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3E3E23AC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F4B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ebből: külföldi pénzintézetek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B337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B824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54527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ED013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46E3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15795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DCE96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F201D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515421A3" w14:textId="77777777" w:rsidTr="00B44A60">
        <w:tc>
          <w:tcPr>
            <w:tcW w:w="63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B53B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Külföldi finanszírozás bevételei</w:t>
            </w: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F7E30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B82</w:t>
            </w:r>
          </w:p>
        </w:tc>
        <w:tc>
          <w:tcPr>
            <w:tcW w:w="12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CD89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2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1E7E3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D70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0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32D5B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3EA6A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11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D0DB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</w:tbl>
    <w:p w14:paraId="239B433B" w14:textId="77777777" w:rsidR="007A3505" w:rsidRPr="007A3505" w:rsidRDefault="007A3505" w:rsidP="007A3505">
      <w:pPr>
        <w:suppressAutoHyphens/>
        <w:rPr>
          <w:rFonts w:eastAsia="Noto Serif CJK SC"/>
          <w:kern w:val="2"/>
          <w:lang w:eastAsia="zh-CN" w:bidi="hi-IN"/>
        </w:rPr>
        <w:sectPr w:rsidR="007A3505" w:rsidRPr="007A3505" w:rsidSect="007A3505">
          <w:headerReference w:type="even" r:id="rId149"/>
          <w:headerReference w:type="default" r:id="rId150"/>
          <w:footerReference w:type="even" r:id="rId151"/>
          <w:footerReference w:type="default" r:id="rId152"/>
          <w:headerReference w:type="first" r:id="rId153"/>
          <w:footerReference w:type="first" r:id="rId154"/>
          <w:pgSz w:w="16668" w:h="11906" w:orient="landscape"/>
          <w:pgMar w:top="1693" w:right="1134" w:bottom="1693" w:left="1134" w:header="1134" w:footer="1134" w:gutter="0"/>
          <w:cols w:space="708"/>
          <w:formProt w:val="0"/>
          <w:titlePg/>
          <w:docGrid w:linePitch="600" w:charSpace="32768"/>
        </w:sectPr>
      </w:pPr>
    </w:p>
    <w:p w14:paraId="166F002F" w14:textId="77777777" w:rsidR="007A3505" w:rsidRPr="007A3505" w:rsidRDefault="007A3505" w:rsidP="007A3505">
      <w:pPr>
        <w:suppressAutoHyphens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 </w:t>
      </w:r>
    </w:p>
    <w:p w14:paraId="3B66C512" w14:textId="77777777" w:rsidR="007A3505" w:rsidRPr="007A3505" w:rsidRDefault="007A3505" w:rsidP="007A3505">
      <w:pPr>
        <w:suppressAutoHyphens/>
        <w:spacing w:after="140"/>
        <w:jc w:val="right"/>
        <w:rPr>
          <w:rFonts w:eastAsia="Noto Serif CJK SC"/>
          <w:i/>
          <w:iCs/>
          <w:kern w:val="2"/>
          <w:u w:val="single"/>
          <w:lang w:eastAsia="zh-CN" w:bidi="hi-IN"/>
        </w:rPr>
      </w:pPr>
      <w:r w:rsidRPr="007A3505">
        <w:rPr>
          <w:rFonts w:eastAsia="Noto Serif CJK SC"/>
          <w:i/>
          <w:iCs/>
          <w:kern w:val="2"/>
          <w:u w:val="single"/>
          <w:lang w:eastAsia="zh-CN" w:bidi="hi-IN"/>
        </w:rPr>
        <w:t>25. melléklet az .../... . (... . ... .) önkormányzati rendelethez</w:t>
      </w:r>
    </w:p>
    <w:p w14:paraId="70A30DA4" w14:textId="77777777" w:rsidR="007A3505" w:rsidRPr="007A3505" w:rsidRDefault="007A3505" w:rsidP="007A3505">
      <w:pPr>
        <w:suppressAutoHyphens/>
        <w:spacing w:before="240" w:after="480"/>
        <w:jc w:val="center"/>
        <w:rPr>
          <w:rFonts w:eastAsia="Noto Serif CJK SC"/>
          <w:b/>
          <w:bCs/>
          <w:kern w:val="2"/>
          <w:lang w:eastAsia="zh-CN" w:bidi="hi-IN"/>
        </w:rPr>
      </w:pPr>
      <w:r w:rsidRPr="007A3505">
        <w:rPr>
          <w:rFonts w:eastAsia="Noto Serif CJK SC"/>
          <w:b/>
          <w:bCs/>
          <w:kern w:val="2"/>
          <w:lang w:eastAsia="zh-CN" w:bidi="hi-IN"/>
        </w:rPr>
        <w:t>Maradványkimutatás</w:t>
      </w:r>
    </w:p>
    <w:tbl>
      <w:tblPr>
        <w:tblW w:w="5000" w:type="pct"/>
        <w:tblInd w:w="-7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767"/>
        <w:gridCol w:w="3041"/>
      </w:tblGrid>
      <w:tr w:rsidR="007A3505" w:rsidRPr="007A3505" w14:paraId="06A9CBEB" w14:textId="77777777" w:rsidTr="00B44A60">
        <w:tc>
          <w:tcPr>
            <w:tcW w:w="6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4F3F1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Óbarok Község Önkormányzat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335E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4BFF1648" w14:textId="77777777" w:rsidTr="00B44A60">
        <w:tc>
          <w:tcPr>
            <w:tcW w:w="6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00A66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FC81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1D28935" w14:textId="77777777" w:rsidTr="00B44A60">
        <w:tc>
          <w:tcPr>
            <w:tcW w:w="6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06AB8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07/A - Maradványkimutatás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EE94E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0B847A32" w14:textId="77777777" w:rsidTr="00B44A60">
        <w:tc>
          <w:tcPr>
            <w:tcW w:w="6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6675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Megnevezés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1700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Összeg (Ft)</w:t>
            </w:r>
          </w:p>
        </w:tc>
      </w:tr>
      <w:tr w:rsidR="007A3505" w:rsidRPr="007A3505" w14:paraId="19863FB2" w14:textId="77777777" w:rsidTr="00B44A60">
        <w:tc>
          <w:tcPr>
            <w:tcW w:w="6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507A1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01 Alaptevékenység költségvetési bevételei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687C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222 575 218</w:t>
            </w:r>
          </w:p>
        </w:tc>
      </w:tr>
      <w:tr w:rsidR="007A3505" w:rsidRPr="007A3505" w14:paraId="000E6992" w14:textId="77777777" w:rsidTr="00B44A60">
        <w:tc>
          <w:tcPr>
            <w:tcW w:w="6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464B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02 Alaptevékenység költségvetési kiadásai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D51EE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153 052 354</w:t>
            </w:r>
          </w:p>
        </w:tc>
      </w:tr>
      <w:tr w:rsidR="007A3505" w:rsidRPr="007A3505" w14:paraId="3A1EA936" w14:textId="77777777" w:rsidTr="00B44A60">
        <w:tc>
          <w:tcPr>
            <w:tcW w:w="6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F4B29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 Alaptevékenység költségvetési egyenlege (=01-02)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755A87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69 522 864</w:t>
            </w:r>
          </w:p>
        </w:tc>
      </w:tr>
      <w:tr w:rsidR="007A3505" w:rsidRPr="007A3505" w14:paraId="6E619DB7" w14:textId="77777777" w:rsidTr="00B44A60">
        <w:tc>
          <w:tcPr>
            <w:tcW w:w="6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4E50F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03 Alaptevékenység finanszírozási bevételei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5C19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46 523 157</w:t>
            </w:r>
          </w:p>
        </w:tc>
      </w:tr>
      <w:tr w:rsidR="007A3505" w:rsidRPr="007A3505" w14:paraId="61BFB705" w14:textId="77777777" w:rsidTr="00B44A60">
        <w:tc>
          <w:tcPr>
            <w:tcW w:w="6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EC7516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04 Alaptevékenység finanszírozási kiadásai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548D5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56 597 385</w:t>
            </w:r>
          </w:p>
        </w:tc>
      </w:tr>
      <w:tr w:rsidR="007A3505" w:rsidRPr="007A3505" w14:paraId="6B122C22" w14:textId="77777777" w:rsidTr="00B44A60">
        <w:tc>
          <w:tcPr>
            <w:tcW w:w="6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DD284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II Alaptevékenység finanszírozási egyenlege (=03-04)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5F60D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-10 074 228</w:t>
            </w:r>
          </w:p>
        </w:tc>
      </w:tr>
      <w:tr w:rsidR="007A3505" w:rsidRPr="007A3505" w14:paraId="7A11ADC3" w14:textId="77777777" w:rsidTr="00B44A60">
        <w:tc>
          <w:tcPr>
            <w:tcW w:w="6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3F80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A) Alaptevékenység maradványa (=±I±II)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BE2E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59 448 636</w:t>
            </w:r>
          </w:p>
        </w:tc>
      </w:tr>
      <w:tr w:rsidR="007A3505" w:rsidRPr="007A3505" w14:paraId="33CF1381" w14:textId="77777777" w:rsidTr="00B44A60">
        <w:tc>
          <w:tcPr>
            <w:tcW w:w="6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44090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C) Összes maradvány (=A+B)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1C114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59 448 636</w:t>
            </w:r>
          </w:p>
        </w:tc>
      </w:tr>
      <w:tr w:rsidR="007A3505" w:rsidRPr="007A3505" w14:paraId="55CC37C9" w14:textId="77777777" w:rsidTr="00B44A60">
        <w:tc>
          <w:tcPr>
            <w:tcW w:w="6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2BFF6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D) Alaptevékenység kötelezettségvállalással terhelt maradványa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F0D29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59 448 636</w:t>
            </w:r>
          </w:p>
        </w:tc>
      </w:tr>
      <w:tr w:rsidR="007A3505" w:rsidRPr="007A3505" w14:paraId="63B0C46A" w14:textId="77777777" w:rsidTr="00B44A60">
        <w:tc>
          <w:tcPr>
            <w:tcW w:w="6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84EBC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559E9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9EB0DC7" w14:textId="77777777" w:rsidTr="00B44A60">
        <w:tc>
          <w:tcPr>
            <w:tcW w:w="6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C090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A20D75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9B4CF9E" w14:textId="77777777" w:rsidTr="00B44A60">
        <w:tc>
          <w:tcPr>
            <w:tcW w:w="6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7C880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proofErr w:type="spellStart"/>
            <w:r w:rsidRPr="007A3505">
              <w:rPr>
                <w:rFonts w:eastAsia="Noto Serif CJK SC"/>
                <w:kern w:val="2"/>
                <w:lang w:eastAsia="zh-CN" w:bidi="hi-IN"/>
              </w:rPr>
              <w:t>Óbarki</w:t>
            </w:r>
            <w:proofErr w:type="spellEnd"/>
            <w:r w:rsidRPr="007A3505">
              <w:rPr>
                <w:rFonts w:eastAsia="Noto Serif CJK SC"/>
                <w:kern w:val="2"/>
                <w:lang w:eastAsia="zh-CN" w:bidi="hi-IN"/>
              </w:rPr>
              <w:t xml:space="preserve"> Kisvakond Óvoda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7C1EC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590C57E2" w14:textId="77777777" w:rsidTr="00B44A60">
        <w:tc>
          <w:tcPr>
            <w:tcW w:w="6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8DC3C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9B9768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A875C98" w14:textId="77777777" w:rsidTr="00B44A60">
        <w:tc>
          <w:tcPr>
            <w:tcW w:w="6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94508B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07/A - Maradványkimutatás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E2BD5C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</w:p>
        </w:tc>
      </w:tr>
      <w:tr w:rsidR="007A3505" w:rsidRPr="007A3505" w14:paraId="6C9B5D1C" w14:textId="77777777" w:rsidTr="00B44A60">
        <w:tc>
          <w:tcPr>
            <w:tcW w:w="6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F81BD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Megnevezés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5010A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Összeg (Ft)</w:t>
            </w:r>
          </w:p>
        </w:tc>
      </w:tr>
      <w:tr w:rsidR="007A3505" w:rsidRPr="007A3505" w14:paraId="300A401D" w14:textId="77777777" w:rsidTr="00B44A60">
        <w:tc>
          <w:tcPr>
            <w:tcW w:w="6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4FECF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01 Alaptevékenység költségvetési bevételei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437C7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1 070 910</w:t>
            </w:r>
          </w:p>
        </w:tc>
      </w:tr>
      <w:tr w:rsidR="007A3505" w:rsidRPr="007A3505" w14:paraId="0C30D637" w14:textId="77777777" w:rsidTr="00B44A60">
        <w:tc>
          <w:tcPr>
            <w:tcW w:w="6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4A677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02 Alaptevékenység költségvetési kiadásai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6EF16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43 743 474</w:t>
            </w:r>
          </w:p>
        </w:tc>
      </w:tr>
      <w:tr w:rsidR="007A3505" w:rsidRPr="007A3505" w14:paraId="25342F8B" w14:textId="77777777" w:rsidTr="00B44A60">
        <w:tc>
          <w:tcPr>
            <w:tcW w:w="6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96B9DF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 Alaptevékenység költségvetési egyenlege (=01-02)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657B3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-42 672 564</w:t>
            </w:r>
          </w:p>
        </w:tc>
      </w:tr>
      <w:tr w:rsidR="007A3505" w:rsidRPr="007A3505" w14:paraId="7FC2A450" w14:textId="77777777" w:rsidTr="00B44A60">
        <w:tc>
          <w:tcPr>
            <w:tcW w:w="6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109D11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03 Alaptevékenység finanszírozási bevételei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66908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42 827 678</w:t>
            </w:r>
          </w:p>
        </w:tc>
      </w:tr>
      <w:tr w:rsidR="007A3505" w:rsidRPr="007A3505" w14:paraId="1DF79AE8" w14:textId="77777777" w:rsidTr="00B44A60">
        <w:tc>
          <w:tcPr>
            <w:tcW w:w="6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2690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II Alaptevékenység finanszírozási egyenlege (=03-04)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74915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42 827 678</w:t>
            </w:r>
          </w:p>
        </w:tc>
      </w:tr>
      <w:tr w:rsidR="007A3505" w:rsidRPr="007A3505" w14:paraId="4AF8755C" w14:textId="77777777" w:rsidTr="00B44A60">
        <w:tc>
          <w:tcPr>
            <w:tcW w:w="6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FE7EE3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A) Alaptevékenység maradványa (=±I±II)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56A4AE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155 114</w:t>
            </w:r>
          </w:p>
        </w:tc>
      </w:tr>
      <w:tr w:rsidR="007A3505" w:rsidRPr="007A3505" w14:paraId="69100938" w14:textId="77777777" w:rsidTr="00B44A60">
        <w:tc>
          <w:tcPr>
            <w:tcW w:w="6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BB3592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C) Összes maradvány (=A+B)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02F224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155 114</w:t>
            </w:r>
          </w:p>
        </w:tc>
      </w:tr>
      <w:tr w:rsidR="007A3505" w:rsidRPr="007A3505" w14:paraId="4FC5E6A2" w14:textId="77777777" w:rsidTr="00B44A60">
        <w:tc>
          <w:tcPr>
            <w:tcW w:w="6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3EA7C0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D) Alaptevékenység kötelezettségvállalással terhelt maradványa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B6401A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155 144</w:t>
            </w:r>
          </w:p>
        </w:tc>
      </w:tr>
      <w:tr w:rsidR="007A3505" w:rsidRPr="007A3505" w14:paraId="2C942D51" w14:textId="77777777" w:rsidTr="00B44A60">
        <w:tc>
          <w:tcPr>
            <w:tcW w:w="67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2DAFBD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E) Alaptevékenység szabad maradványa (=A-D)</w:t>
            </w:r>
          </w:p>
        </w:tc>
        <w:tc>
          <w:tcPr>
            <w:tcW w:w="3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BBCC29" w14:textId="77777777" w:rsidR="007A3505" w:rsidRPr="007A3505" w:rsidRDefault="007A3505" w:rsidP="007A3505">
            <w:pPr>
              <w:suppressAutoHyphens/>
              <w:rPr>
                <w:rFonts w:eastAsia="Noto Serif CJK SC"/>
                <w:kern w:val="2"/>
                <w:lang w:eastAsia="zh-CN" w:bidi="hi-IN"/>
              </w:rPr>
            </w:pPr>
            <w:r w:rsidRPr="007A3505">
              <w:rPr>
                <w:rFonts w:eastAsia="Noto Serif CJK SC"/>
                <w:kern w:val="2"/>
                <w:lang w:eastAsia="zh-CN" w:bidi="hi-IN"/>
              </w:rPr>
              <w:t>-30</w:t>
            </w:r>
          </w:p>
        </w:tc>
      </w:tr>
    </w:tbl>
    <w:p w14:paraId="4B9B4FE5" w14:textId="77777777" w:rsidR="007A3505" w:rsidRPr="007A3505" w:rsidRDefault="007A3505" w:rsidP="007A3505">
      <w:pPr>
        <w:suppressAutoHyphens/>
        <w:rPr>
          <w:rFonts w:eastAsia="Noto Serif CJK SC"/>
          <w:kern w:val="2"/>
          <w:lang w:eastAsia="zh-CN" w:bidi="hi-IN"/>
        </w:rPr>
        <w:sectPr w:rsidR="007A3505" w:rsidRPr="007A3505" w:rsidSect="007A3505">
          <w:headerReference w:type="even" r:id="rId155"/>
          <w:headerReference w:type="default" r:id="rId156"/>
          <w:footerReference w:type="even" r:id="rId157"/>
          <w:footerReference w:type="default" r:id="rId158"/>
          <w:headerReference w:type="first" r:id="rId159"/>
          <w:footerReference w:type="first" r:id="rId160"/>
          <w:pgSz w:w="11906" w:h="16668"/>
          <w:pgMar w:top="899" w:right="1077" w:bottom="1525" w:left="1077" w:header="340" w:footer="794" w:gutter="0"/>
          <w:cols w:space="708"/>
          <w:formProt w:val="0"/>
          <w:titlePg/>
          <w:docGrid w:linePitch="600" w:charSpace="32768"/>
        </w:sectPr>
      </w:pPr>
    </w:p>
    <w:p w14:paraId="2054EB5F" w14:textId="77777777" w:rsidR="007A3505" w:rsidRPr="007A3505" w:rsidRDefault="007A3505" w:rsidP="007A3505">
      <w:pPr>
        <w:suppressAutoHyphens/>
        <w:spacing w:line="276" w:lineRule="auto"/>
        <w:jc w:val="center"/>
        <w:rPr>
          <w:rFonts w:eastAsia="Noto Serif CJK SC"/>
          <w:kern w:val="2"/>
          <w:lang w:eastAsia="zh-CN" w:bidi="hi-IN"/>
        </w:rPr>
      </w:pPr>
    </w:p>
    <w:p w14:paraId="74D6538E" w14:textId="77777777" w:rsidR="007A3505" w:rsidRPr="007A3505" w:rsidRDefault="007A3505" w:rsidP="007A3505">
      <w:pPr>
        <w:suppressAutoHyphens/>
        <w:spacing w:after="150"/>
        <w:ind w:left="150" w:right="150"/>
        <w:jc w:val="center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Végső előterjesztői indokolás</w:t>
      </w:r>
    </w:p>
    <w:p w14:paraId="5D5069B1" w14:textId="77777777" w:rsidR="007A3505" w:rsidRPr="007A3505" w:rsidRDefault="007A3505" w:rsidP="007A3505">
      <w:pPr>
        <w:suppressAutoHyphens/>
        <w:spacing w:before="150" w:after="150"/>
        <w:ind w:left="150" w:right="150"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Az államháztartásról szóló 2011. évi CXCV. törvény 91. § alapján „A helyi önkormányzat költségvetésének végrehajtására vonatkozó zárszámadási rendelet tervezetét a jegyző készíti elő és a polgármester terjeszti a képviselő-testület elé úgy, hogy az a képviselő-testület elé terjesztését követő harminc napon belül, de legkésőbb a költségvetési évet követő ötödik hónap utolsó napjáig hatályba lépjen.”</w:t>
      </w:r>
    </w:p>
    <w:p w14:paraId="70F395EC" w14:textId="77777777" w:rsidR="007A3505" w:rsidRPr="007A3505" w:rsidRDefault="007A3505" w:rsidP="007A3505">
      <w:pPr>
        <w:suppressAutoHyphens/>
        <w:spacing w:before="150" w:after="150"/>
        <w:ind w:left="150" w:right="150"/>
        <w:jc w:val="both"/>
        <w:rPr>
          <w:rFonts w:eastAsia="Noto Serif CJK SC"/>
          <w:kern w:val="2"/>
          <w:lang w:eastAsia="zh-CN" w:bidi="hi-IN"/>
        </w:rPr>
      </w:pPr>
      <w:r w:rsidRPr="007A3505">
        <w:rPr>
          <w:rFonts w:eastAsia="Noto Serif CJK SC"/>
          <w:kern w:val="2"/>
          <w:lang w:eastAsia="zh-CN" w:bidi="hi-IN"/>
        </w:rPr>
        <w:t>A zárszámadási rendelet a törvényi előírásoknak megfelelően – a 2024. évi jóváhagyott költségvetés szerinti szerkezetben – tartalmazza az Önkormányzat és intézménye 2024. évi költségvetése végrehajtásának adatait. Átfogó tájékoztatást nyújt a bevételek és kiadások alakulásáról, a likviditási helyzetről, vagyon alakulásáról, valamint javaslatot tesz a maradvány jóváhagyására.</w:t>
      </w:r>
      <w:r w:rsidRPr="007A3505">
        <w:rPr>
          <w:rFonts w:eastAsia="Noto Serif CJK SC"/>
          <w:kern w:val="2"/>
          <w:lang w:eastAsia="zh-CN" w:bidi="hi-IN"/>
        </w:rPr>
        <w:br/>
        <w:t>A rendelet elfogadása fenti kötelezettségen alapul, általa biztosítható az önkormányzat 2024. évi kiegyensúlyozott gazdálkodásának lezárása.</w:t>
      </w:r>
    </w:p>
    <w:p w14:paraId="52C86F3A" w14:textId="77777777" w:rsidR="007A3505" w:rsidRPr="007A3505" w:rsidRDefault="007A3505" w:rsidP="00E356CD"/>
    <w:sectPr w:rsidR="007A3505" w:rsidRPr="007A3505" w:rsidSect="009F7984">
      <w:headerReference w:type="even" r:id="rId161"/>
      <w:headerReference w:type="default" r:id="rId162"/>
      <w:footerReference w:type="even" r:id="rId163"/>
      <w:footerReference w:type="default" r:id="rId164"/>
      <w:pgSz w:w="11906" w:h="16838"/>
      <w:pgMar w:top="540" w:right="1418" w:bottom="72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B716B" w14:textId="77777777" w:rsidR="007678CC" w:rsidRDefault="007678CC">
      <w:r>
        <w:separator/>
      </w:r>
    </w:p>
  </w:endnote>
  <w:endnote w:type="continuationSeparator" w:id="0">
    <w:p w14:paraId="6E1C23DC" w14:textId="77777777" w:rsidR="007678CC" w:rsidRDefault="00767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panose1 w:val="00000000000000000000"/>
    <w:charset w:val="00"/>
    <w:family w:val="roman"/>
    <w:notTrueType/>
    <w:pitch w:val="default"/>
  </w:font>
  <w:font w:name="Liberation Serif">
    <w:altName w:val="Times New Roman"/>
    <w:charset w:val="01"/>
    <w:family w:val="roman"/>
    <w:pitch w:val="variable"/>
  </w:font>
  <w:font w:name="Noto Serif CJK SC">
    <w:panose1 w:val="00000000000000000000"/>
    <w:charset w:val="00"/>
    <w:family w:val="roman"/>
    <w:notTrueType/>
    <w:pitch w:val="default"/>
  </w:font>
  <w:font w:name="Thorndale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ndale Sans UI">
    <w:charset w:val="00"/>
    <w:family w:val="auto"/>
    <w:pitch w:val="variable"/>
  </w:font>
  <w:font w:name="Noto Sans CJK SC Regular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8409F2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2</w:t>
    </w:r>
    <w:r>
      <w:fldChar w:fldCharType="end"/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BE5C4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2434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A997A9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109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2B5180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7CB48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CCE00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109</w:t>
    </w:r>
    <w:r>
      <w:fldChar w:fldCharType="end"/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DA8BF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60581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4DF05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109</w:t>
    </w:r>
    <w:r>
      <w:fldChar w:fldCharType="end"/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FB7DA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11FB97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3</w:t>
    </w:r>
    <w:r>
      <w:fldChar w:fldCharType="end"/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01B6B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80068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109</w:t>
    </w:r>
    <w:r>
      <w:fldChar w:fldCharType="end"/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E8C78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131</w:t>
    </w:r>
    <w:r>
      <w:fldChar w:fldCharType="end"/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E524C1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131</w:t>
    </w:r>
    <w:r>
      <w:fldChar w:fldCharType="end"/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0358AF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130</w:t>
    </w:r>
    <w:r>
      <w:fldChar w:fldCharType="end"/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83B7F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131</w:t>
    </w:r>
    <w:r>
      <w:fldChar w:fldCharType="end"/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D46CB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131</w:t>
    </w:r>
    <w:r>
      <w:fldChar w:fldCharType="end"/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BF3F2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130</w:t>
    </w:r>
    <w:r>
      <w:fldChar w:fldCharType="end"/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F3DE6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353ED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236A7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31DC4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109</w:t>
    </w:r>
    <w:r>
      <w:fldChar w:fldCharType="end"/>
    </w:r>
  </w:p>
</w:ftr>
</file>

<file path=word/footer3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AF459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3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520C11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3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8B6EE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109</w:t>
    </w:r>
    <w:r>
      <w:fldChar w:fldCharType="end"/>
    </w:r>
  </w:p>
</w:ftr>
</file>

<file path=word/footer3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CEBA8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3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9D6DE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3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4911A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109</w:t>
    </w:r>
    <w:r>
      <w:fldChar w:fldCharType="end"/>
    </w:r>
  </w:p>
</w:ftr>
</file>

<file path=word/footer3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1D14A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3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42B2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3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BE7924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109</w:t>
    </w:r>
    <w: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85E05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4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48D3C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4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794C4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4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8E832D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109</w:t>
    </w:r>
    <w:r>
      <w:fldChar w:fldCharType="end"/>
    </w:r>
  </w:p>
</w:ftr>
</file>

<file path=word/footer4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BF3097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4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D143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4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E15BE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109</w:t>
    </w:r>
    <w:r>
      <w:fldChar w:fldCharType="end"/>
    </w:r>
  </w:p>
</w:ftr>
</file>

<file path=word/footer4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E7490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131</w:t>
    </w:r>
    <w:r>
      <w:fldChar w:fldCharType="end"/>
    </w:r>
  </w:p>
</w:ftr>
</file>

<file path=word/footer4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6AC99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131</w:t>
    </w:r>
    <w:r>
      <w:fldChar w:fldCharType="end"/>
    </w:r>
  </w:p>
</w:ftr>
</file>

<file path=word/footer4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A89DE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130</w:t>
    </w:r>
    <w:r>
      <w:fldChar w:fldCharType="end"/>
    </w:r>
  </w:p>
</w:ftr>
</file>

<file path=word/footer4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9B5967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131</w:t>
    </w:r>
    <w: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BA722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5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25078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131</w:t>
    </w:r>
    <w:r>
      <w:fldChar w:fldCharType="end"/>
    </w:r>
  </w:p>
</w:ftr>
</file>

<file path=word/footer5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AC2C60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130</w:t>
    </w:r>
    <w:r>
      <w:fldChar w:fldCharType="end"/>
    </w:r>
  </w:p>
</w:ftr>
</file>

<file path=word/footer5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B8E14A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5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B029B6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5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483CB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109</w:t>
    </w:r>
    <w:r>
      <w:fldChar w:fldCharType="end"/>
    </w:r>
  </w:p>
</w:ftr>
</file>

<file path=word/footer5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46A22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5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48997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5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3C374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109</w:t>
    </w:r>
    <w:r>
      <w:fldChar w:fldCharType="end"/>
    </w:r>
  </w:p>
</w:ftr>
</file>

<file path=word/footer5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6B91B3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5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0FB6F8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4C977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109</w:t>
    </w:r>
    <w:r>
      <w:fldChar w:fldCharType="end"/>
    </w:r>
  </w:p>
</w:ftr>
</file>

<file path=word/footer6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A82D4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109</w:t>
    </w:r>
    <w:r>
      <w:fldChar w:fldCharType="end"/>
    </w:r>
  </w:p>
</w:ftr>
</file>

<file path=word/footer6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69A61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6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42C40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6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9E867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109</w:t>
    </w:r>
    <w:r>
      <w:fldChar w:fldCharType="end"/>
    </w:r>
  </w:p>
</w:ftr>
</file>

<file path=word/footer6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545533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6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14ABF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6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BB83A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109</w:t>
    </w:r>
    <w:r>
      <w:fldChar w:fldCharType="end"/>
    </w:r>
  </w:p>
</w:ftr>
</file>

<file path=word/footer6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48ECF1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6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D9DFF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6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49F3E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109</w:t>
    </w:r>
    <w:r>
      <w:fldChar w:fldCharType="end"/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82A74E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7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62D7EB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7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3C0DB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7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A7DD3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109</w:t>
    </w:r>
    <w:r>
      <w:fldChar w:fldCharType="end"/>
    </w:r>
  </w:p>
</w:ftr>
</file>

<file path=word/footer7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A708C5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7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FEE1D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7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5E0FF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109</w:t>
    </w:r>
    <w:r>
      <w:fldChar w:fldCharType="end"/>
    </w:r>
  </w:p>
</w:ftr>
</file>

<file path=word/footer7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7DF88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131</w:t>
    </w:r>
    <w:r>
      <w:fldChar w:fldCharType="end"/>
    </w:r>
  </w:p>
</w:ftr>
</file>

<file path=word/footer7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47F42E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131</w:t>
    </w:r>
    <w:r>
      <w:fldChar w:fldCharType="end"/>
    </w:r>
  </w:p>
</w:ftr>
</file>

<file path=word/footer7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0B270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130</w:t>
    </w:r>
    <w:r>
      <w:fldChar w:fldCharType="end"/>
    </w:r>
  </w:p>
</w:ftr>
</file>

<file path=word/footer7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0BDF86" w14:textId="77777777" w:rsidR="005A1D3D" w:rsidRDefault="003E4DED" w:rsidP="002366F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5A1D3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18B0BE6" w14:textId="77777777" w:rsidR="005A1D3D" w:rsidRDefault="005A1D3D" w:rsidP="002366F7">
    <w:pPr>
      <w:pStyle w:val="llb"/>
      <w:ind w:right="360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F86A8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129</w:t>
    </w:r>
    <w:r>
      <w:fldChar w:fldCharType="end"/>
    </w:r>
  </w:p>
</w:ftr>
</file>

<file path=word/footer8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AD8B0" w14:textId="77777777" w:rsidR="005A1D3D" w:rsidRDefault="003E4DED" w:rsidP="002366F7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 w:rsidR="005A1D3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37620">
      <w:rPr>
        <w:rStyle w:val="Oldalszm"/>
        <w:noProof/>
      </w:rPr>
      <w:t>7</w:t>
    </w:r>
    <w:r>
      <w:rPr>
        <w:rStyle w:val="Oldalszm"/>
      </w:rPr>
      <w:fldChar w:fldCharType="end"/>
    </w:r>
  </w:p>
  <w:p w14:paraId="7E678C75" w14:textId="77777777" w:rsidR="005A1D3D" w:rsidRDefault="005A1D3D" w:rsidP="002366F7">
    <w:pPr>
      <w:pStyle w:val="llb"/>
      <w:ind w:right="360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86EFCE" w14:textId="77777777" w:rsidR="007A3505" w:rsidRDefault="007A3505">
    <w:pPr>
      <w:pStyle w:val="llb"/>
      <w:jc w:val="center"/>
    </w:pPr>
    <w:r>
      <w:fldChar w:fldCharType="begin"/>
    </w:r>
    <w:r>
      <w:instrText>PAGE</w:instrText>
    </w:r>
    <w:r>
      <w:fldChar w:fldCharType="separate"/>
    </w:r>
    <w:r>
      <w:t>109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1E125A" w14:textId="77777777" w:rsidR="007678CC" w:rsidRDefault="007678CC">
      <w:r>
        <w:separator/>
      </w:r>
    </w:p>
  </w:footnote>
  <w:footnote w:type="continuationSeparator" w:id="0">
    <w:p w14:paraId="2B34244F" w14:textId="77777777" w:rsidR="007678CC" w:rsidRDefault="007678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E4DDF" w14:textId="77777777" w:rsidR="007A3505" w:rsidRDefault="007A3505">
    <w:pPr>
      <w:pStyle w:val="lfej"/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2E668B" w14:textId="77777777" w:rsidR="007A3505" w:rsidRDefault="007A3505">
    <w:pPr>
      <w:pStyle w:val="lfej"/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2072E" w14:textId="77777777" w:rsidR="007A3505" w:rsidRDefault="007A3505">
    <w:pPr>
      <w:pStyle w:val="lfej"/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9A59F5" w14:textId="77777777" w:rsidR="007A3505" w:rsidRDefault="007A3505">
    <w:pPr>
      <w:pStyle w:val="HeaderLeft"/>
    </w:pP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45D6D4" w14:textId="77777777" w:rsidR="007A3505" w:rsidRDefault="007A3505">
    <w:pPr>
      <w:pStyle w:val="lfej"/>
    </w:pP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F0C21" w14:textId="77777777" w:rsidR="007A3505" w:rsidRDefault="007A3505">
    <w:pPr>
      <w:pStyle w:val="lfej"/>
    </w:pP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29687" w14:textId="77777777" w:rsidR="007A3505" w:rsidRDefault="007A3505">
    <w:pPr>
      <w:pStyle w:val="HeaderLeft"/>
    </w:pP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56F9D" w14:textId="77777777" w:rsidR="007A3505" w:rsidRDefault="007A3505">
    <w:pPr>
      <w:pStyle w:val="lfej"/>
    </w:pP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3A340" w14:textId="77777777" w:rsidR="007A3505" w:rsidRDefault="007A3505">
    <w:pPr>
      <w:pStyle w:val="lfej"/>
    </w:pP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B9BED" w14:textId="77777777" w:rsidR="007A3505" w:rsidRDefault="007A3505">
    <w:pPr>
      <w:pStyle w:val="HeaderLeft"/>
    </w:pP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3A611A" w14:textId="77777777" w:rsidR="007A3505" w:rsidRDefault="007A350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9F67AE" w14:textId="77777777" w:rsidR="007A3505" w:rsidRDefault="007A3505">
    <w:pPr>
      <w:pStyle w:val="lfej"/>
    </w:pP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4BA41F" w14:textId="77777777" w:rsidR="007A3505" w:rsidRDefault="007A3505">
    <w:pPr>
      <w:pStyle w:val="lfej"/>
    </w:pP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6A8D3E" w14:textId="77777777" w:rsidR="007A3505" w:rsidRDefault="007A3505">
    <w:pPr>
      <w:pStyle w:val="HeaderLeft"/>
    </w:pP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99401E" w14:textId="77777777" w:rsidR="007A3505" w:rsidRDefault="007A3505">
    <w:pPr>
      <w:pStyle w:val="lfej"/>
    </w:pP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CF065" w14:textId="77777777" w:rsidR="007A3505" w:rsidRDefault="007A3505">
    <w:pPr>
      <w:pStyle w:val="lfej"/>
    </w:pP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D2F7E5" w14:textId="77777777" w:rsidR="007A3505" w:rsidRDefault="007A3505">
    <w:pPr>
      <w:pStyle w:val="HeaderLeft"/>
    </w:pP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032572" w14:textId="77777777" w:rsidR="007A3505" w:rsidRDefault="007A3505">
    <w:pPr>
      <w:pStyle w:val="lfej"/>
    </w:pP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4B5C8D" w14:textId="77777777" w:rsidR="007A3505" w:rsidRDefault="007A3505">
    <w:pPr>
      <w:pStyle w:val="lfej"/>
    </w:pP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DB6A7" w14:textId="77777777" w:rsidR="007A3505" w:rsidRDefault="007A3505">
    <w:pPr>
      <w:pStyle w:val="HeaderLeft"/>
    </w:pP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4D32D9" w14:textId="77777777" w:rsidR="007A3505" w:rsidRDefault="007A3505">
    <w:pPr>
      <w:pStyle w:val="lfej"/>
    </w:pP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B79E" w14:textId="77777777" w:rsidR="007A3505" w:rsidRDefault="007A3505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6115D" w14:textId="77777777" w:rsidR="007A3505" w:rsidRDefault="007A3505">
    <w:pPr>
      <w:pStyle w:val="HeaderLeft"/>
    </w:pP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ED8A8" w14:textId="77777777" w:rsidR="007A3505" w:rsidRDefault="007A3505">
    <w:pPr>
      <w:pStyle w:val="HeaderLeft"/>
    </w:pPr>
  </w:p>
</w:hdr>
</file>

<file path=word/header3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5C09" w14:textId="77777777" w:rsidR="007A3505" w:rsidRDefault="007A3505">
    <w:pPr>
      <w:pStyle w:val="lfej"/>
    </w:pPr>
  </w:p>
</w:hdr>
</file>

<file path=word/header3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F9754" w14:textId="77777777" w:rsidR="007A3505" w:rsidRDefault="007A3505">
    <w:pPr>
      <w:pStyle w:val="lfej"/>
    </w:pPr>
  </w:p>
</w:hdr>
</file>

<file path=word/header3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5328F" w14:textId="77777777" w:rsidR="007A3505" w:rsidRDefault="007A3505">
    <w:pPr>
      <w:pStyle w:val="HeaderLeft"/>
    </w:pPr>
  </w:p>
</w:hdr>
</file>

<file path=word/header3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32056" w14:textId="77777777" w:rsidR="007A3505" w:rsidRDefault="007A3505">
    <w:pPr>
      <w:pStyle w:val="lfej"/>
    </w:pPr>
  </w:p>
</w:hdr>
</file>

<file path=word/header3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AB7F" w14:textId="77777777" w:rsidR="007A3505" w:rsidRDefault="007A3505">
    <w:pPr>
      <w:pStyle w:val="lfej"/>
    </w:pPr>
  </w:p>
</w:hdr>
</file>

<file path=word/header3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9AED0" w14:textId="77777777" w:rsidR="007A3505" w:rsidRDefault="007A3505">
    <w:pPr>
      <w:pStyle w:val="HeaderLeft"/>
    </w:pPr>
  </w:p>
</w:hdr>
</file>

<file path=word/header3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1EE6B" w14:textId="77777777" w:rsidR="007A3505" w:rsidRDefault="007A3505">
    <w:pPr>
      <w:pStyle w:val="lfej"/>
    </w:pPr>
  </w:p>
</w:hdr>
</file>

<file path=word/header3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24BE8" w14:textId="77777777" w:rsidR="007A3505" w:rsidRDefault="007A3505">
    <w:pPr>
      <w:pStyle w:val="lfej"/>
    </w:pPr>
  </w:p>
</w:hdr>
</file>

<file path=word/header3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84BEC" w14:textId="77777777" w:rsidR="007A3505" w:rsidRDefault="007A3505">
    <w:pPr>
      <w:pStyle w:val="HeaderLef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95F6B" w14:textId="77777777" w:rsidR="007A3505" w:rsidRDefault="007A3505">
    <w:pPr>
      <w:pStyle w:val="lfej"/>
    </w:pPr>
  </w:p>
</w:hdr>
</file>

<file path=word/header4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06F34" w14:textId="77777777" w:rsidR="007A3505" w:rsidRDefault="007A3505">
    <w:pPr>
      <w:pStyle w:val="lfej"/>
    </w:pPr>
  </w:p>
</w:hdr>
</file>

<file path=word/header4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E034" w14:textId="77777777" w:rsidR="007A3505" w:rsidRDefault="007A3505">
    <w:pPr>
      <w:pStyle w:val="lfej"/>
    </w:pPr>
  </w:p>
</w:hdr>
</file>

<file path=word/header4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7EAE2" w14:textId="77777777" w:rsidR="007A3505" w:rsidRDefault="007A3505">
    <w:pPr>
      <w:pStyle w:val="HeaderLeft"/>
    </w:pPr>
  </w:p>
</w:hdr>
</file>

<file path=word/header4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D3C04" w14:textId="77777777" w:rsidR="007A3505" w:rsidRDefault="007A3505">
    <w:pPr>
      <w:pStyle w:val="lfej"/>
    </w:pPr>
  </w:p>
</w:hdr>
</file>

<file path=word/header4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25AA4" w14:textId="77777777" w:rsidR="007A3505" w:rsidRDefault="007A3505">
    <w:pPr>
      <w:pStyle w:val="lfej"/>
    </w:pPr>
  </w:p>
</w:hdr>
</file>

<file path=word/header4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C719B8" w14:textId="77777777" w:rsidR="007A3505" w:rsidRDefault="007A3505">
    <w:pPr>
      <w:pStyle w:val="HeaderLeft"/>
    </w:pPr>
  </w:p>
</w:hdr>
</file>

<file path=word/header4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6075F" w14:textId="77777777" w:rsidR="007A3505" w:rsidRDefault="007A3505">
    <w:pPr>
      <w:pStyle w:val="lfej"/>
    </w:pPr>
  </w:p>
</w:hdr>
</file>

<file path=word/header4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DE19" w14:textId="77777777" w:rsidR="007A3505" w:rsidRDefault="007A3505">
    <w:pPr>
      <w:pStyle w:val="lfej"/>
    </w:pPr>
  </w:p>
</w:hdr>
</file>

<file path=word/header4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3521E" w14:textId="77777777" w:rsidR="007A3505" w:rsidRDefault="007A3505">
    <w:pPr>
      <w:pStyle w:val="HeaderLeft"/>
    </w:pPr>
  </w:p>
</w:hdr>
</file>

<file path=word/header4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3091B" w14:textId="77777777" w:rsidR="007A3505" w:rsidRDefault="007A3505">
    <w:pPr>
      <w:pStyle w:val="lfej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F1DBD" w14:textId="77777777" w:rsidR="007A3505" w:rsidRDefault="007A3505">
    <w:pPr>
      <w:pStyle w:val="lfej"/>
    </w:pPr>
  </w:p>
</w:hdr>
</file>

<file path=word/header5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C9DF49" w14:textId="77777777" w:rsidR="007A3505" w:rsidRDefault="007A3505">
    <w:pPr>
      <w:pStyle w:val="lfej"/>
    </w:pPr>
  </w:p>
</w:hdr>
</file>

<file path=word/header5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DFAB8" w14:textId="77777777" w:rsidR="007A3505" w:rsidRDefault="007A3505">
    <w:pPr>
      <w:pStyle w:val="HeaderLeft"/>
    </w:pPr>
  </w:p>
</w:hdr>
</file>

<file path=word/header5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BCC22F" w14:textId="77777777" w:rsidR="007A3505" w:rsidRDefault="007A3505">
    <w:pPr>
      <w:pStyle w:val="lfej"/>
    </w:pPr>
  </w:p>
</w:hdr>
</file>

<file path=word/header5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A192E" w14:textId="77777777" w:rsidR="007A3505" w:rsidRDefault="007A3505">
    <w:pPr>
      <w:pStyle w:val="lfej"/>
    </w:pPr>
  </w:p>
</w:hdr>
</file>

<file path=word/header5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F22EB7" w14:textId="77777777" w:rsidR="007A3505" w:rsidRDefault="007A3505">
    <w:pPr>
      <w:pStyle w:val="HeaderLeft"/>
    </w:pPr>
  </w:p>
</w:hdr>
</file>

<file path=word/header5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3FAFE" w14:textId="77777777" w:rsidR="007A3505" w:rsidRDefault="007A3505">
    <w:pPr>
      <w:pStyle w:val="lfej"/>
    </w:pPr>
  </w:p>
</w:hdr>
</file>

<file path=word/header5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65D3C" w14:textId="77777777" w:rsidR="007A3505" w:rsidRDefault="007A3505">
    <w:pPr>
      <w:pStyle w:val="lfej"/>
    </w:pPr>
  </w:p>
</w:hdr>
</file>

<file path=word/header5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E0E4A" w14:textId="77777777" w:rsidR="007A3505" w:rsidRDefault="007A3505">
    <w:pPr>
      <w:pStyle w:val="HeaderLeft"/>
    </w:pPr>
  </w:p>
</w:hdr>
</file>

<file path=word/header5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780030" w14:textId="77777777" w:rsidR="007A3505" w:rsidRDefault="007A3505">
    <w:pPr>
      <w:pStyle w:val="lfej"/>
    </w:pPr>
  </w:p>
</w:hdr>
</file>

<file path=word/header5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844E1" w14:textId="77777777" w:rsidR="007A3505" w:rsidRDefault="007A3505">
    <w:pPr>
      <w:pStyle w:val="lfej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E73E39" w14:textId="77777777" w:rsidR="007A3505" w:rsidRDefault="007A3505">
    <w:pPr>
      <w:pStyle w:val="HeaderLeft"/>
    </w:pPr>
  </w:p>
</w:hdr>
</file>

<file path=word/header6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714DEA" w14:textId="77777777" w:rsidR="007A3505" w:rsidRDefault="007A3505">
    <w:pPr>
      <w:pStyle w:val="HeaderLeft"/>
    </w:pPr>
  </w:p>
</w:hdr>
</file>

<file path=word/header6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EB0CAA" w14:textId="77777777" w:rsidR="007A3505" w:rsidRDefault="007A3505">
    <w:pPr>
      <w:pStyle w:val="lfej"/>
    </w:pPr>
  </w:p>
</w:hdr>
</file>

<file path=word/header6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37E45C" w14:textId="77777777" w:rsidR="007A3505" w:rsidRDefault="007A3505">
    <w:pPr>
      <w:pStyle w:val="lfej"/>
    </w:pPr>
  </w:p>
</w:hdr>
</file>

<file path=word/header6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6FA76" w14:textId="77777777" w:rsidR="007A3505" w:rsidRDefault="007A3505">
    <w:pPr>
      <w:pStyle w:val="HeaderLeft"/>
    </w:pPr>
  </w:p>
</w:hdr>
</file>

<file path=word/header6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B0CEF" w14:textId="77777777" w:rsidR="007A3505" w:rsidRDefault="007A3505">
    <w:pPr>
      <w:pStyle w:val="lfej"/>
    </w:pPr>
  </w:p>
</w:hdr>
</file>

<file path=word/header6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B8F37" w14:textId="77777777" w:rsidR="007A3505" w:rsidRDefault="007A3505">
    <w:pPr>
      <w:pStyle w:val="lfej"/>
    </w:pPr>
  </w:p>
</w:hdr>
</file>

<file path=word/header6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18C48" w14:textId="77777777" w:rsidR="007A3505" w:rsidRDefault="007A3505">
    <w:pPr>
      <w:pStyle w:val="HeaderLeft"/>
    </w:pPr>
  </w:p>
</w:hdr>
</file>

<file path=word/header6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21848" w14:textId="77777777" w:rsidR="007A3505" w:rsidRDefault="007A3505">
    <w:pPr>
      <w:pStyle w:val="lfej"/>
    </w:pPr>
  </w:p>
</w:hdr>
</file>

<file path=word/header6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107CA" w14:textId="77777777" w:rsidR="007A3505" w:rsidRDefault="007A3505">
    <w:pPr>
      <w:pStyle w:val="lfej"/>
    </w:pPr>
  </w:p>
</w:hdr>
</file>

<file path=word/header6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369019" w14:textId="77777777" w:rsidR="007A3505" w:rsidRDefault="007A3505">
    <w:pPr>
      <w:pStyle w:val="HeaderLeft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922D3" w14:textId="77777777" w:rsidR="007A3505" w:rsidRDefault="007A3505">
    <w:pPr>
      <w:pStyle w:val="lfej"/>
    </w:pPr>
  </w:p>
</w:hdr>
</file>

<file path=word/header7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75458" w14:textId="77777777" w:rsidR="007A3505" w:rsidRDefault="007A3505">
    <w:pPr>
      <w:pStyle w:val="lfej"/>
    </w:pPr>
  </w:p>
</w:hdr>
</file>

<file path=word/header7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82989D" w14:textId="77777777" w:rsidR="007A3505" w:rsidRDefault="007A3505">
    <w:pPr>
      <w:pStyle w:val="lfej"/>
    </w:pPr>
  </w:p>
</w:hdr>
</file>

<file path=word/header7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9BE99B" w14:textId="77777777" w:rsidR="007A3505" w:rsidRDefault="007A3505">
    <w:pPr>
      <w:pStyle w:val="HeaderLeft"/>
    </w:pPr>
  </w:p>
</w:hdr>
</file>

<file path=word/header7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DBF055" w14:textId="77777777" w:rsidR="007A3505" w:rsidRDefault="007A3505">
    <w:pPr>
      <w:pStyle w:val="lfej"/>
    </w:pPr>
  </w:p>
</w:hdr>
</file>

<file path=word/header7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4A640C" w14:textId="77777777" w:rsidR="007A3505" w:rsidRDefault="007A3505">
    <w:pPr>
      <w:pStyle w:val="lfej"/>
    </w:pPr>
  </w:p>
</w:hdr>
</file>

<file path=word/header7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8CF3" w14:textId="77777777" w:rsidR="007A3505" w:rsidRDefault="007A3505">
    <w:pPr>
      <w:pStyle w:val="HeaderLeft"/>
    </w:pPr>
  </w:p>
</w:hdr>
</file>

<file path=word/header7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CD8E4" w14:textId="77777777" w:rsidR="005A1D3D" w:rsidRDefault="003E4DED" w:rsidP="0065558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A1D3D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14:paraId="1A39709B" w14:textId="77777777" w:rsidR="005A1D3D" w:rsidRDefault="005A1D3D">
    <w:pPr>
      <w:pStyle w:val="lfej"/>
    </w:pPr>
  </w:p>
</w:hdr>
</file>

<file path=word/header7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E15BD" w14:textId="77777777" w:rsidR="005A1D3D" w:rsidRDefault="003E4DED" w:rsidP="0065558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5A1D3D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B37620">
      <w:rPr>
        <w:rStyle w:val="Oldalszm"/>
        <w:noProof/>
      </w:rPr>
      <w:t>7</w:t>
    </w:r>
    <w:r>
      <w:rPr>
        <w:rStyle w:val="Oldalszm"/>
      </w:rPr>
      <w:fldChar w:fldCharType="end"/>
    </w:r>
  </w:p>
  <w:p w14:paraId="74A4D24B" w14:textId="77777777" w:rsidR="005A1D3D" w:rsidRDefault="005A1D3D">
    <w:pPr>
      <w:pStyle w:val="lfej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79506" w14:textId="77777777" w:rsidR="007A3505" w:rsidRDefault="007A3505">
    <w:pPr>
      <w:pStyle w:val="lfej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C6E77A" w14:textId="77777777" w:rsidR="007A3505" w:rsidRDefault="007A3505">
    <w:pPr>
      <w:pStyle w:val="Header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03240"/>
    <w:multiLevelType w:val="hybridMultilevel"/>
    <w:tmpl w:val="CE4A9696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AF668A"/>
    <w:multiLevelType w:val="hybridMultilevel"/>
    <w:tmpl w:val="149283BC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032BA2"/>
    <w:multiLevelType w:val="hybridMultilevel"/>
    <w:tmpl w:val="315A9162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C8306DC"/>
    <w:multiLevelType w:val="hybridMultilevel"/>
    <w:tmpl w:val="653E9858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7C4AA2"/>
    <w:multiLevelType w:val="hybridMultilevel"/>
    <w:tmpl w:val="32C65726"/>
    <w:lvl w:ilvl="0" w:tplc="7662304C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3" w:hanging="360"/>
      </w:pPr>
    </w:lvl>
    <w:lvl w:ilvl="2" w:tplc="040E001B" w:tentative="1">
      <w:start w:val="1"/>
      <w:numFmt w:val="lowerRoman"/>
      <w:lvlText w:val="%3."/>
      <w:lvlJc w:val="right"/>
      <w:pPr>
        <w:ind w:left="2163" w:hanging="180"/>
      </w:pPr>
    </w:lvl>
    <w:lvl w:ilvl="3" w:tplc="040E000F" w:tentative="1">
      <w:start w:val="1"/>
      <w:numFmt w:val="decimal"/>
      <w:lvlText w:val="%4."/>
      <w:lvlJc w:val="left"/>
      <w:pPr>
        <w:ind w:left="2883" w:hanging="360"/>
      </w:pPr>
    </w:lvl>
    <w:lvl w:ilvl="4" w:tplc="040E0019" w:tentative="1">
      <w:start w:val="1"/>
      <w:numFmt w:val="lowerLetter"/>
      <w:lvlText w:val="%5."/>
      <w:lvlJc w:val="left"/>
      <w:pPr>
        <w:ind w:left="3603" w:hanging="360"/>
      </w:pPr>
    </w:lvl>
    <w:lvl w:ilvl="5" w:tplc="040E001B" w:tentative="1">
      <w:start w:val="1"/>
      <w:numFmt w:val="lowerRoman"/>
      <w:lvlText w:val="%6."/>
      <w:lvlJc w:val="right"/>
      <w:pPr>
        <w:ind w:left="4323" w:hanging="180"/>
      </w:pPr>
    </w:lvl>
    <w:lvl w:ilvl="6" w:tplc="040E000F" w:tentative="1">
      <w:start w:val="1"/>
      <w:numFmt w:val="decimal"/>
      <w:lvlText w:val="%7."/>
      <w:lvlJc w:val="left"/>
      <w:pPr>
        <w:ind w:left="5043" w:hanging="360"/>
      </w:pPr>
    </w:lvl>
    <w:lvl w:ilvl="7" w:tplc="040E0019" w:tentative="1">
      <w:start w:val="1"/>
      <w:numFmt w:val="lowerLetter"/>
      <w:lvlText w:val="%8."/>
      <w:lvlJc w:val="left"/>
      <w:pPr>
        <w:ind w:left="5763" w:hanging="360"/>
      </w:pPr>
    </w:lvl>
    <w:lvl w:ilvl="8" w:tplc="040E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 w15:restartNumberingAfterBreak="0">
    <w:nsid w:val="1E931760"/>
    <w:multiLevelType w:val="hybridMultilevel"/>
    <w:tmpl w:val="C0504858"/>
    <w:lvl w:ilvl="0" w:tplc="040E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6" w15:restartNumberingAfterBreak="0">
    <w:nsid w:val="238014EA"/>
    <w:multiLevelType w:val="multilevel"/>
    <w:tmpl w:val="167CD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6247F6"/>
    <w:multiLevelType w:val="hybridMultilevel"/>
    <w:tmpl w:val="29E0F8C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8FD68A88">
      <w:start w:val="2"/>
      <w:numFmt w:val="decimal"/>
      <w:lvlText w:val="%3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663AD0"/>
    <w:multiLevelType w:val="hybridMultilevel"/>
    <w:tmpl w:val="00B4758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CA352D"/>
    <w:multiLevelType w:val="hybridMultilevel"/>
    <w:tmpl w:val="8182F03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E66679"/>
    <w:multiLevelType w:val="hybridMultilevel"/>
    <w:tmpl w:val="F9AE1C18"/>
    <w:lvl w:ilvl="0" w:tplc="B9E4EE00">
      <w:start w:val="1"/>
      <w:numFmt w:val="decimal"/>
      <w:lvlText w:val="%1."/>
      <w:lvlJc w:val="left"/>
      <w:pPr>
        <w:ind w:left="723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3" w:hanging="360"/>
      </w:pPr>
    </w:lvl>
    <w:lvl w:ilvl="2" w:tplc="040E001B" w:tentative="1">
      <w:start w:val="1"/>
      <w:numFmt w:val="lowerRoman"/>
      <w:lvlText w:val="%3."/>
      <w:lvlJc w:val="right"/>
      <w:pPr>
        <w:ind w:left="2163" w:hanging="180"/>
      </w:pPr>
    </w:lvl>
    <w:lvl w:ilvl="3" w:tplc="040E000F" w:tentative="1">
      <w:start w:val="1"/>
      <w:numFmt w:val="decimal"/>
      <w:lvlText w:val="%4."/>
      <w:lvlJc w:val="left"/>
      <w:pPr>
        <w:ind w:left="2883" w:hanging="360"/>
      </w:pPr>
    </w:lvl>
    <w:lvl w:ilvl="4" w:tplc="040E0019" w:tentative="1">
      <w:start w:val="1"/>
      <w:numFmt w:val="lowerLetter"/>
      <w:lvlText w:val="%5."/>
      <w:lvlJc w:val="left"/>
      <w:pPr>
        <w:ind w:left="3603" w:hanging="360"/>
      </w:pPr>
    </w:lvl>
    <w:lvl w:ilvl="5" w:tplc="040E001B" w:tentative="1">
      <w:start w:val="1"/>
      <w:numFmt w:val="lowerRoman"/>
      <w:lvlText w:val="%6."/>
      <w:lvlJc w:val="right"/>
      <w:pPr>
        <w:ind w:left="4323" w:hanging="180"/>
      </w:pPr>
    </w:lvl>
    <w:lvl w:ilvl="6" w:tplc="040E000F" w:tentative="1">
      <w:start w:val="1"/>
      <w:numFmt w:val="decimal"/>
      <w:lvlText w:val="%7."/>
      <w:lvlJc w:val="left"/>
      <w:pPr>
        <w:ind w:left="5043" w:hanging="360"/>
      </w:pPr>
    </w:lvl>
    <w:lvl w:ilvl="7" w:tplc="040E0019" w:tentative="1">
      <w:start w:val="1"/>
      <w:numFmt w:val="lowerLetter"/>
      <w:lvlText w:val="%8."/>
      <w:lvlJc w:val="left"/>
      <w:pPr>
        <w:ind w:left="5763" w:hanging="360"/>
      </w:pPr>
    </w:lvl>
    <w:lvl w:ilvl="8" w:tplc="040E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33673754"/>
    <w:multiLevelType w:val="hybridMultilevel"/>
    <w:tmpl w:val="4BD81E06"/>
    <w:lvl w:ilvl="0" w:tplc="140462CA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7739F4"/>
    <w:multiLevelType w:val="multilevel"/>
    <w:tmpl w:val="08BEC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F73229"/>
    <w:multiLevelType w:val="hybridMultilevel"/>
    <w:tmpl w:val="7D84AE12"/>
    <w:lvl w:ilvl="0" w:tplc="1102E1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5F0480"/>
    <w:multiLevelType w:val="hybridMultilevel"/>
    <w:tmpl w:val="5436FEC4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E114CA"/>
    <w:multiLevelType w:val="multilevel"/>
    <w:tmpl w:val="F93E83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B41BA4"/>
    <w:multiLevelType w:val="multilevel"/>
    <w:tmpl w:val="26CCC27C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C0382E"/>
    <w:multiLevelType w:val="hybridMultilevel"/>
    <w:tmpl w:val="EA72A35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6A19C5"/>
    <w:multiLevelType w:val="multilevel"/>
    <w:tmpl w:val="E08877B0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F5075CD"/>
    <w:multiLevelType w:val="hybridMultilevel"/>
    <w:tmpl w:val="89483656"/>
    <w:lvl w:ilvl="0" w:tplc="0038BA74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F361F2"/>
    <w:multiLevelType w:val="hybridMultilevel"/>
    <w:tmpl w:val="2640D306"/>
    <w:lvl w:ilvl="0" w:tplc="5D969E6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C52097C"/>
    <w:multiLevelType w:val="hybridMultilevel"/>
    <w:tmpl w:val="9B664296"/>
    <w:lvl w:ilvl="0" w:tplc="DBBAF9F4">
      <w:start w:val="206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F551C1"/>
    <w:multiLevelType w:val="multilevel"/>
    <w:tmpl w:val="E08877B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1F8222E"/>
    <w:multiLevelType w:val="hybridMultilevel"/>
    <w:tmpl w:val="695EB294"/>
    <w:lvl w:ilvl="0" w:tplc="B0E01718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4914B20"/>
    <w:multiLevelType w:val="hybridMultilevel"/>
    <w:tmpl w:val="80BAE29A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BF37C15"/>
    <w:multiLevelType w:val="hybridMultilevel"/>
    <w:tmpl w:val="BB0067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E623EE"/>
    <w:multiLevelType w:val="multilevel"/>
    <w:tmpl w:val="12FCB9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047149">
    <w:abstractNumId w:val="11"/>
  </w:num>
  <w:num w:numId="2" w16cid:durableId="1109744292">
    <w:abstractNumId w:val="14"/>
  </w:num>
  <w:num w:numId="3" w16cid:durableId="712971374">
    <w:abstractNumId w:val="5"/>
  </w:num>
  <w:num w:numId="4" w16cid:durableId="228153499">
    <w:abstractNumId w:val="21"/>
  </w:num>
  <w:num w:numId="5" w16cid:durableId="1266572446">
    <w:abstractNumId w:val="7"/>
  </w:num>
  <w:num w:numId="6" w16cid:durableId="1788622816">
    <w:abstractNumId w:val="6"/>
  </w:num>
  <w:num w:numId="7" w16cid:durableId="1885629940">
    <w:abstractNumId w:val="19"/>
  </w:num>
  <w:num w:numId="8" w16cid:durableId="430207373">
    <w:abstractNumId w:val="13"/>
  </w:num>
  <w:num w:numId="9" w16cid:durableId="1132477984">
    <w:abstractNumId w:val="12"/>
  </w:num>
  <w:num w:numId="10" w16cid:durableId="492991612">
    <w:abstractNumId w:val="26"/>
  </w:num>
  <w:num w:numId="11" w16cid:durableId="208602723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93932923">
    <w:abstractNumId w:val="3"/>
  </w:num>
  <w:num w:numId="13" w16cid:durableId="875697372">
    <w:abstractNumId w:val="2"/>
  </w:num>
  <w:num w:numId="14" w16cid:durableId="533538833">
    <w:abstractNumId w:val="17"/>
  </w:num>
  <w:num w:numId="15" w16cid:durableId="598224078">
    <w:abstractNumId w:val="24"/>
  </w:num>
  <w:num w:numId="16" w16cid:durableId="849488370">
    <w:abstractNumId w:val="16"/>
  </w:num>
  <w:num w:numId="17" w16cid:durableId="1441605901">
    <w:abstractNumId w:val="0"/>
  </w:num>
  <w:num w:numId="18" w16cid:durableId="2048874856">
    <w:abstractNumId w:val="23"/>
  </w:num>
  <w:num w:numId="19" w16cid:durableId="1258096651">
    <w:abstractNumId w:val="15"/>
  </w:num>
  <w:num w:numId="20" w16cid:durableId="2030446705">
    <w:abstractNumId w:val="1"/>
  </w:num>
  <w:num w:numId="21" w16cid:durableId="1284767846">
    <w:abstractNumId w:val="18"/>
  </w:num>
  <w:num w:numId="22" w16cid:durableId="1513226925">
    <w:abstractNumId w:val="22"/>
  </w:num>
  <w:num w:numId="23" w16cid:durableId="665936250">
    <w:abstractNumId w:val="10"/>
  </w:num>
  <w:num w:numId="24" w16cid:durableId="1486504363">
    <w:abstractNumId w:val="4"/>
  </w:num>
  <w:num w:numId="25" w16cid:durableId="199049517">
    <w:abstractNumId w:val="9"/>
  </w:num>
  <w:num w:numId="26" w16cid:durableId="733502299">
    <w:abstractNumId w:val="25"/>
  </w:num>
  <w:num w:numId="27" w16cid:durableId="92096293">
    <w:abstractNumId w:val="8"/>
  </w:num>
  <w:num w:numId="28" w16cid:durableId="573978627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6CAC"/>
    <w:rsid w:val="000018E8"/>
    <w:rsid w:val="0000465B"/>
    <w:rsid w:val="00025AFF"/>
    <w:rsid w:val="00036275"/>
    <w:rsid w:val="0004131A"/>
    <w:rsid w:val="00053AA9"/>
    <w:rsid w:val="00056F4E"/>
    <w:rsid w:val="000570CD"/>
    <w:rsid w:val="000577E2"/>
    <w:rsid w:val="00057FF3"/>
    <w:rsid w:val="00067EE2"/>
    <w:rsid w:val="00070EEE"/>
    <w:rsid w:val="00080F3C"/>
    <w:rsid w:val="000842E5"/>
    <w:rsid w:val="00092EC0"/>
    <w:rsid w:val="00093F28"/>
    <w:rsid w:val="000969BB"/>
    <w:rsid w:val="00097B92"/>
    <w:rsid w:val="000A037D"/>
    <w:rsid w:val="000A4D21"/>
    <w:rsid w:val="000A56B0"/>
    <w:rsid w:val="000B5173"/>
    <w:rsid w:val="000C1E36"/>
    <w:rsid w:val="000C7C87"/>
    <w:rsid w:val="000E0A57"/>
    <w:rsid w:val="000E7D48"/>
    <w:rsid w:val="000F1FA6"/>
    <w:rsid w:val="000F384B"/>
    <w:rsid w:val="000F5EA4"/>
    <w:rsid w:val="00100086"/>
    <w:rsid w:val="00106802"/>
    <w:rsid w:val="001179F8"/>
    <w:rsid w:val="00122CB7"/>
    <w:rsid w:val="0013178C"/>
    <w:rsid w:val="001350FD"/>
    <w:rsid w:val="00142820"/>
    <w:rsid w:val="00164987"/>
    <w:rsid w:val="001716A3"/>
    <w:rsid w:val="001728AE"/>
    <w:rsid w:val="00172A34"/>
    <w:rsid w:val="001744F5"/>
    <w:rsid w:val="00177562"/>
    <w:rsid w:val="001854BE"/>
    <w:rsid w:val="00197D07"/>
    <w:rsid w:val="001A3D6C"/>
    <w:rsid w:val="001B266A"/>
    <w:rsid w:val="001C126D"/>
    <w:rsid w:val="001C3639"/>
    <w:rsid w:val="001C5B4C"/>
    <w:rsid w:val="001C6BF7"/>
    <w:rsid w:val="001C6FC3"/>
    <w:rsid w:val="001D2DC6"/>
    <w:rsid w:val="001D7896"/>
    <w:rsid w:val="001D7E0F"/>
    <w:rsid w:val="001D7E74"/>
    <w:rsid w:val="001E1B40"/>
    <w:rsid w:val="001E599E"/>
    <w:rsid w:val="001F1212"/>
    <w:rsid w:val="00204D6B"/>
    <w:rsid w:val="00207C5C"/>
    <w:rsid w:val="00207D91"/>
    <w:rsid w:val="00211017"/>
    <w:rsid w:val="002222BD"/>
    <w:rsid w:val="00223537"/>
    <w:rsid w:val="00225AF5"/>
    <w:rsid w:val="00234278"/>
    <w:rsid w:val="002366F7"/>
    <w:rsid w:val="002441FE"/>
    <w:rsid w:val="00244B60"/>
    <w:rsid w:val="002553FD"/>
    <w:rsid w:val="00263D13"/>
    <w:rsid w:val="002658B6"/>
    <w:rsid w:val="0029446C"/>
    <w:rsid w:val="00294E3B"/>
    <w:rsid w:val="00295202"/>
    <w:rsid w:val="002A3D51"/>
    <w:rsid w:val="002B09F3"/>
    <w:rsid w:val="002B3D1A"/>
    <w:rsid w:val="002B508B"/>
    <w:rsid w:val="002C0F98"/>
    <w:rsid w:val="002C6BB3"/>
    <w:rsid w:val="002D7247"/>
    <w:rsid w:val="002D78F3"/>
    <w:rsid w:val="002E0373"/>
    <w:rsid w:val="002E08B8"/>
    <w:rsid w:val="002E2DD0"/>
    <w:rsid w:val="002F4FE2"/>
    <w:rsid w:val="00305725"/>
    <w:rsid w:val="00305BBB"/>
    <w:rsid w:val="00306ECE"/>
    <w:rsid w:val="00307188"/>
    <w:rsid w:val="00310E5D"/>
    <w:rsid w:val="00311901"/>
    <w:rsid w:val="00313EB8"/>
    <w:rsid w:val="00313FBF"/>
    <w:rsid w:val="00320C04"/>
    <w:rsid w:val="003210CB"/>
    <w:rsid w:val="00321C31"/>
    <w:rsid w:val="00322C6C"/>
    <w:rsid w:val="00325CFB"/>
    <w:rsid w:val="003327BF"/>
    <w:rsid w:val="00333F6A"/>
    <w:rsid w:val="00340257"/>
    <w:rsid w:val="0034113E"/>
    <w:rsid w:val="003452A9"/>
    <w:rsid w:val="00350D5A"/>
    <w:rsid w:val="00351C72"/>
    <w:rsid w:val="00360346"/>
    <w:rsid w:val="00363505"/>
    <w:rsid w:val="003659EB"/>
    <w:rsid w:val="0036715C"/>
    <w:rsid w:val="00375040"/>
    <w:rsid w:val="00375EBA"/>
    <w:rsid w:val="003826EF"/>
    <w:rsid w:val="003844FA"/>
    <w:rsid w:val="00384AD6"/>
    <w:rsid w:val="003938EF"/>
    <w:rsid w:val="003A6C57"/>
    <w:rsid w:val="003A7FC4"/>
    <w:rsid w:val="003D1557"/>
    <w:rsid w:val="003D366B"/>
    <w:rsid w:val="003D65C9"/>
    <w:rsid w:val="003D6C9E"/>
    <w:rsid w:val="003E05F2"/>
    <w:rsid w:val="003E4D77"/>
    <w:rsid w:val="003E4DED"/>
    <w:rsid w:val="003E5BD1"/>
    <w:rsid w:val="003F3049"/>
    <w:rsid w:val="00400DBD"/>
    <w:rsid w:val="00414854"/>
    <w:rsid w:val="00417CAE"/>
    <w:rsid w:val="00422BF0"/>
    <w:rsid w:val="00423379"/>
    <w:rsid w:val="00430C25"/>
    <w:rsid w:val="00436560"/>
    <w:rsid w:val="00437736"/>
    <w:rsid w:val="004446B3"/>
    <w:rsid w:val="00445782"/>
    <w:rsid w:val="004459B0"/>
    <w:rsid w:val="00445BD6"/>
    <w:rsid w:val="00447269"/>
    <w:rsid w:val="004528ED"/>
    <w:rsid w:val="004529CC"/>
    <w:rsid w:val="00452BB7"/>
    <w:rsid w:val="00456BF4"/>
    <w:rsid w:val="00456D8E"/>
    <w:rsid w:val="0046336F"/>
    <w:rsid w:val="004651DA"/>
    <w:rsid w:val="00466A0F"/>
    <w:rsid w:val="00475555"/>
    <w:rsid w:val="0047582F"/>
    <w:rsid w:val="004758F7"/>
    <w:rsid w:val="004865C6"/>
    <w:rsid w:val="00491EE3"/>
    <w:rsid w:val="0049319F"/>
    <w:rsid w:val="0049440B"/>
    <w:rsid w:val="004A4B1E"/>
    <w:rsid w:val="004A648C"/>
    <w:rsid w:val="004B0661"/>
    <w:rsid w:val="004C024A"/>
    <w:rsid w:val="004C3142"/>
    <w:rsid w:val="004C4AC4"/>
    <w:rsid w:val="004D145C"/>
    <w:rsid w:val="004D2D16"/>
    <w:rsid w:val="004D32A8"/>
    <w:rsid w:val="004D666A"/>
    <w:rsid w:val="004F2462"/>
    <w:rsid w:val="004F2B5C"/>
    <w:rsid w:val="004F5DC6"/>
    <w:rsid w:val="0050676B"/>
    <w:rsid w:val="00522FDE"/>
    <w:rsid w:val="00536E1B"/>
    <w:rsid w:val="00540F21"/>
    <w:rsid w:val="00546D5B"/>
    <w:rsid w:val="005527F7"/>
    <w:rsid w:val="00556B85"/>
    <w:rsid w:val="00560836"/>
    <w:rsid w:val="005638A4"/>
    <w:rsid w:val="0056450A"/>
    <w:rsid w:val="00570F1F"/>
    <w:rsid w:val="005826BE"/>
    <w:rsid w:val="005838F8"/>
    <w:rsid w:val="00585048"/>
    <w:rsid w:val="00586734"/>
    <w:rsid w:val="00586A8C"/>
    <w:rsid w:val="005903CE"/>
    <w:rsid w:val="005921FC"/>
    <w:rsid w:val="00592720"/>
    <w:rsid w:val="005968FE"/>
    <w:rsid w:val="00597B7D"/>
    <w:rsid w:val="005A1853"/>
    <w:rsid w:val="005A1CE1"/>
    <w:rsid w:val="005A1D3D"/>
    <w:rsid w:val="005A69F7"/>
    <w:rsid w:val="005B0058"/>
    <w:rsid w:val="005B4CD9"/>
    <w:rsid w:val="005B5297"/>
    <w:rsid w:val="005B6F4F"/>
    <w:rsid w:val="005C4A4E"/>
    <w:rsid w:val="005C5744"/>
    <w:rsid w:val="005C6A08"/>
    <w:rsid w:val="005D59A8"/>
    <w:rsid w:val="005D6EF1"/>
    <w:rsid w:val="005D6F6F"/>
    <w:rsid w:val="005D7647"/>
    <w:rsid w:val="005E4C4A"/>
    <w:rsid w:val="005E5B68"/>
    <w:rsid w:val="005F21B0"/>
    <w:rsid w:val="005F4EE1"/>
    <w:rsid w:val="005F6719"/>
    <w:rsid w:val="00610D1D"/>
    <w:rsid w:val="00610DCF"/>
    <w:rsid w:val="00612001"/>
    <w:rsid w:val="006124D2"/>
    <w:rsid w:val="00620F31"/>
    <w:rsid w:val="00621B8C"/>
    <w:rsid w:val="0062301E"/>
    <w:rsid w:val="00623CFD"/>
    <w:rsid w:val="00626186"/>
    <w:rsid w:val="006261EF"/>
    <w:rsid w:val="00632BED"/>
    <w:rsid w:val="00645E1A"/>
    <w:rsid w:val="00651A57"/>
    <w:rsid w:val="0065558A"/>
    <w:rsid w:val="00660AFD"/>
    <w:rsid w:val="00660E81"/>
    <w:rsid w:val="0066359E"/>
    <w:rsid w:val="00663C25"/>
    <w:rsid w:val="00681001"/>
    <w:rsid w:val="00683C5B"/>
    <w:rsid w:val="006848C7"/>
    <w:rsid w:val="006873AD"/>
    <w:rsid w:val="006912C0"/>
    <w:rsid w:val="006A000C"/>
    <w:rsid w:val="006A1BCB"/>
    <w:rsid w:val="006A3BCD"/>
    <w:rsid w:val="006A413E"/>
    <w:rsid w:val="006A74D4"/>
    <w:rsid w:val="006C335B"/>
    <w:rsid w:val="006C3F32"/>
    <w:rsid w:val="006C7C5F"/>
    <w:rsid w:val="006C7D5B"/>
    <w:rsid w:val="006D0C80"/>
    <w:rsid w:val="006D21FA"/>
    <w:rsid w:val="006D38A4"/>
    <w:rsid w:val="006E72F3"/>
    <w:rsid w:val="006F4708"/>
    <w:rsid w:val="006F536E"/>
    <w:rsid w:val="006F60FC"/>
    <w:rsid w:val="006F6C3D"/>
    <w:rsid w:val="007025A3"/>
    <w:rsid w:val="00704474"/>
    <w:rsid w:val="0071213A"/>
    <w:rsid w:val="0071417F"/>
    <w:rsid w:val="007232AD"/>
    <w:rsid w:val="00732C9F"/>
    <w:rsid w:val="00734CD5"/>
    <w:rsid w:val="0073652D"/>
    <w:rsid w:val="00741463"/>
    <w:rsid w:val="00751926"/>
    <w:rsid w:val="00753C9A"/>
    <w:rsid w:val="0075523B"/>
    <w:rsid w:val="00761290"/>
    <w:rsid w:val="00763D83"/>
    <w:rsid w:val="0076771A"/>
    <w:rsid w:val="007678CC"/>
    <w:rsid w:val="007734E8"/>
    <w:rsid w:val="00782394"/>
    <w:rsid w:val="00790345"/>
    <w:rsid w:val="007A306B"/>
    <w:rsid w:val="007A3505"/>
    <w:rsid w:val="007A492B"/>
    <w:rsid w:val="007A4AB8"/>
    <w:rsid w:val="007A6391"/>
    <w:rsid w:val="007A6AAF"/>
    <w:rsid w:val="007B15B6"/>
    <w:rsid w:val="007C163B"/>
    <w:rsid w:val="007D2FB1"/>
    <w:rsid w:val="007D5D1F"/>
    <w:rsid w:val="007F09AD"/>
    <w:rsid w:val="007F63FE"/>
    <w:rsid w:val="0080270E"/>
    <w:rsid w:val="008206B8"/>
    <w:rsid w:val="00821998"/>
    <w:rsid w:val="0082783F"/>
    <w:rsid w:val="00836BBE"/>
    <w:rsid w:val="00836D66"/>
    <w:rsid w:val="00837F32"/>
    <w:rsid w:val="00844976"/>
    <w:rsid w:val="008505EF"/>
    <w:rsid w:val="00851CCA"/>
    <w:rsid w:val="00853D26"/>
    <w:rsid w:val="008566A5"/>
    <w:rsid w:val="00857F31"/>
    <w:rsid w:val="008634D9"/>
    <w:rsid w:val="00870A5D"/>
    <w:rsid w:val="00872289"/>
    <w:rsid w:val="00873A7F"/>
    <w:rsid w:val="0087680C"/>
    <w:rsid w:val="00883729"/>
    <w:rsid w:val="00892096"/>
    <w:rsid w:val="008946CB"/>
    <w:rsid w:val="00894A31"/>
    <w:rsid w:val="00896756"/>
    <w:rsid w:val="008A3003"/>
    <w:rsid w:val="008B4474"/>
    <w:rsid w:val="008B4876"/>
    <w:rsid w:val="008B7BB3"/>
    <w:rsid w:val="008C3E8C"/>
    <w:rsid w:val="008D05E6"/>
    <w:rsid w:val="008D52A5"/>
    <w:rsid w:val="008E07DF"/>
    <w:rsid w:val="008E1853"/>
    <w:rsid w:val="008E701E"/>
    <w:rsid w:val="00905587"/>
    <w:rsid w:val="009062B4"/>
    <w:rsid w:val="009073F4"/>
    <w:rsid w:val="00911C0F"/>
    <w:rsid w:val="00911D62"/>
    <w:rsid w:val="00917EB3"/>
    <w:rsid w:val="00920E86"/>
    <w:rsid w:val="00930026"/>
    <w:rsid w:val="00932D9A"/>
    <w:rsid w:val="00934B83"/>
    <w:rsid w:val="0094139E"/>
    <w:rsid w:val="00942D4F"/>
    <w:rsid w:val="009460B1"/>
    <w:rsid w:val="00946D2A"/>
    <w:rsid w:val="009500F4"/>
    <w:rsid w:val="0095158F"/>
    <w:rsid w:val="00953B7E"/>
    <w:rsid w:val="00956351"/>
    <w:rsid w:val="00960327"/>
    <w:rsid w:val="009627D2"/>
    <w:rsid w:val="00971F36"/>
    <w:rsid w:val="00973297"/>
    <w:rsid w:val="00985D87"/>
    <w:rsid w:val="00985EC8"/>
    <w:rsid w:val="0099260E"/>
    <w:rsid w:val="0099301E"/>
    <w:rsid w:val="00997BAA"/>
    <w:rsid w:val="009A22AE"/>
    <w:rsid w:val="009A37BE"/>
    <w:rsid w:val="009A4D77"/>
    <w:rsid w:val="009B3E70"/>
    <w:rsid w:val="009B62E1"/>
    <w:rsid w:val="009C3367"/>
    <w:rsid w:val="009D0C76"/>
    <w:rsid w:val="009D22C3"/>
    <w:rsid w:val="009D40F3"/>
    <w:rsid w:val="009D4F10"/>
    <w:rsid w:val="009D4F83"/>
    <w:rsid w:val="009D5213"/>
    <w:rsid w:val="009E066D"/>
    <w:rsid w:val="009E1DEE"/>
    <w:rsid w:val="009F15CB"/>
    <w:rsid w:val="009F7984"/>
    <w:rsid w:val="00A02650"/>
    <w:rsid w:val="00A05A9A"/>
    <w:rsid w:val="00A07DFC"/>
    <w:rsid w:val="00A120A7"/>
    <w:rsid w:val="00A12A7D"/>
    <w:rsid w:val="00A13240"/>
    <w:rsid w:val="00A1584B"/>
    <w:rsid w:val="00A227F8"/>
    <w:rsid w:val="00A24A58"/>
    <w:rsid w:val="00A31FBE"/>
    <w:rsid w:val="00A344AE"/>
    <w:rsid w:val="00A436B3"/>
    <w:rsid w:val="00A44E05"/>
    <w:rsid w:val="00A46093"/>
    <w:rsid w:val="00A55D38"/>
    <w:rsid w:val="00A57017"/>
    <w:rsid w:val="00A64C34"/>
    <w:rsid w:val="00A679E3"/>
    <w:rsid w:val="00A70879"/>
    <w:rsid w:val="00A70EF3"/>
    <w:rsid w:val="00A84751"/>
    <w:rsid w:val="00A85059"/>
    <w:rsid w:val="00A900E6"/>
    <w:rsid w:val="00A93F1F"/>
    <w:rsid w:val="00A94085"/>
    <w:rsid w:val="00A96B9A"/>
    <w:rsid w:val="00AA1A18"/>
    <w:rsid w:val="00AA665F"/>
    <w:rsid w:val="00AB3B25"/>
    <w:rsid w:val="00AB6144"/>
    <w:rsid w:val="00AC3D0D"/>
    <w:rsid w:val="00AC77A6"/>
    <w:rsid w:val="00AD6CAC"/>
    <w:rsid w:val="00AE070E"/>
    <w:rsid w:val="00AE24FB"/>
    <w:rsid w:val="00AE4BAB"/>
    <w:rsid w:val="00AE5A29"/>
    <w:rsid w:val="00AF0E90"/>
    <w:rsid w:val="00AF2429"/>
    <w:rsid w:val="00AF5BB8"/>
    <w:rsid w:val="00B07EEC"/>
    <w:rsid w:val="00B1072D"/>
    <w:rsid w:val="00B1074F"/>
    <w:rsid w:val="00B10CDB"/>
    <w:rsid w:val="00B14B62"/>
    <w:rsid w:val="00B162C3"/>
    <w:rsid w:val="00B21F99"/>
    <w:rsid w:val="00B24F54"/>
    <w:rsid w:val="00B300BF"/>
    <w:rsid w:val="00B35FBF"/>
    <w:rsid w:val="00B36F1B"/>
    <w:rsid w:val="00B37620"/>
    <w:rsid w:val="00B41798"/>
    <w:rsid w:val="00B45AA4"/>
    <w:rsid w:val="00B512B9"/>
    <w:rsid w:val="00B52628"/>
    <w:rsid w:val="00B552FB"/>
    <w:rsid w:val="00B602D5"/>
    <w:rsid w:val="00B603C1"/>
    <w:rsid w:val="00B61D48"/>
    <w:rsid w:val="00B658D0"/>
    <w:rsid w:val="00B7003D"/>
    <w:rsid w:val="00B7088D"/>
    <w:rsid w:val="00B714E7"/>
    <w:rsid w:val="00B71A45"/>
    <w:rsid w:val="00B87D66"/>
    <w:rsid w:val="00B90826"/>
    <w:rsid w:val="00BA2827"/>
    <w:rsid w:val="00BA7924"/>
    <w:rsid w:val="00BB5239"/>
    <w:rsid w:val="00BB75E1"/>
    <w:rsid w:val="00BC33B6"/>
    <w:rsid w:val="00BD0E32"/>
    <w:rsid w:val="00BD44C7"/>
    <w:rsid w:val="00BD7D81"/>
    <w:rsid w:val="00BE779D"/>
    <w:rsid w:val="00BF1762"/>
    <w:rsid w:val="00C0402D"/>
    <w:rsid w:val="00C05181"/>
    <w:rsid w:val="00C120BF"/>
    <w:rsid w:val="00C15087"/>
    <w:rsid w:val="00C2315E"/>
    <w:rsid w:val="00C316FE"/>
    <w:rsid w:val="00C4127F"/>
    <w:rsid w:val="00C470B7"/>
    <w:rsid w:val="00C52D97"/>
    <w:rsid w:val="00C60BDB"/>
    <w:rsid w:val="00C721C7"/>
    <w:rsid w:val="00C7472F"/>
    <w:rsid w:val="00C81896"/>
    <w:rsid w:val="00C824DA"/>
    <w:rsid w:val="00C84348"/>
    <w:rsid w:val="00C851C1"/>
    <w:rsid w:val="00C9557F"/>
    <w:rsid w:val="00CA5904"/>
    <w:rsid w:val="00CB29EE"/>
    <w:rsid w:val="00CC3E4B"/>
    <w:rsid w:val="00CC5B15"/>
    <w:rsid w:val="00CC79EC"/>
    <w:rsid w:val="00CD2613"/>
    <w:rsid w:val="00CD4DF4"/>
    <w:rsid w:val="00CD6177"/>
    <w:rsid w:val="00CE0883"/>
    <w:rsid w:val="00CE2F55"/>
    <w:rsid w:val="00CE5423"/>
    <w:rsid w:val="00CF4C2F"/>
    <w:rsid w:val="00CF52D0"/>
    <w:rsid w:val="00D03A29"/>
    <w:rsid w:val="00D1571C"/>
    <w:rsid w:val="00D17ACB"/>
    <w:rsid w:val="00D2381C"/>
    <w:rsid w:val="00D25922"/>
    <w:rsid w:val="00D25D88"/>
    <w:rsid w:val="00D26C53"/>
    <w:rsid w:val="00D34BD2"/>
    <w:rsid w:val="00D3779F"/>
    <w:rsid w:val="00D37BCA"/>
    <w:rsid w:val="00D41C97"/>
    <w:rsid w:val="00D45209"/>
    <w:rsid w:val="00D46BCF"/>
    <w:rsid w:val="00D4742A"/>
    <w:rsid w:val="00D54D85"/>
    <w:rsid w:val="00D55161"/>
    <w:rsid w:val="00D61B49"/>
    <w:rsid w:val="00D701C9"/>
    <w:rsid w:val="00D72EEB"/>
    <w:rsid w:val="00D76B01"/>
    <w:rsid w:val="00D81352"/>
    <w:rsid w:val="00D83791"/>
    <w:rsid w:val="00D85692"/>
    <w:rsid w:val="00D87011"/>
    <w:rsid w:val="00D9103A"/>
    <w:rsid w:val="00D92D72"/>
    <w:rsid w:val="00D9741F"/>
    <w:rsid w:val="00DA22AB"/>
    <w:rsid w:val="00DA313D"/>
    <w:rsid w:val="00DA7811"/>
    <w:rsid w:val="00DA7915"/>
    <w:rsid w:val="00DB24AF"/>
    <w:rsid w:val="00DB4176"/>
    <w:rsid w:val="00DB47C9"/>
    <w:rsid w:val="00DB7E42"/>
    <w:rsid w:val="00DC7FBC"/>
    <w:rsid w:val="00DD503E"/>
    <w:rsid w:val="00DE04B5"/>
    <w:rsid w:val="00DE1F2E"/>
    <w:rsid w:val="00DF5134"/>
    <w:rsid w:val="00E057EF"/>
    <w:rsid w:val="00E065B9"/>
    <w:rsid w:val="00E07FB4"/>
    <w:rsid w:val="00E22AD7"/>
    <w:rsid w:val="00E25880"/>
    <w:rsid w:val="00E25D72"/>
    <w:rsid w:val="00E27BB2"/>
    <w:rsid w:val="00E31185"/>
    <w:rsid w:val="00E325D6"/>
    <w:rsid w:val="00E33C74"/>
    <w:rsid w:val="00E356CD"/>
    <w:rsid w:val="00E40A5B"/>
    <w:rsid w:val="00E43E13"/>
    <w:rsid w:val="00E44B9F"/>
    <w:rsid w:val="00E61A9E"/>
    <w:rsid w:val="00E63885"/>
    <w:rsid w:val="00E647DA"/>
    <w:rsid w:val="00E65559"/>
    <w:rsid w:val="00E65599"/>
    <w:rsid w:val="00E7350D"/>
    <w:rsid w:val="00E812AF"/>
    <w:rsid w:val="00E84516"/>
    <w:rsid w:val="00E87CE0"/>
    <w:rsid w:val="00E958E6"/>
    <w:rsid w:val="00E967F1"/>
    <w:rsid w:val="00EA1442"/>
    <w:rsid w:val="00EB27EF"/>
    <w:rsid w:val="00EB6583"/>
    <w:rsid w:val="00EC04D9"/>
    <w:rsid w:val="00EC2AD4"/>
    <w:rsid w:val="00ED0343"/>
    <w:rsid w:val="00ED17B8"/>
    <w:rsid w:val="00ED255D"/>
    <w:rsid w:val="00EE09E3"/>
    <w:rsid w:val="00EE160C"/>
    <w:rsid w:val="00EE1A24"/>
    <w:rsid w:val="00EE4063"/>
    <w:rsid w:val="00EE6913"/>
    <w:rsid w:val="00EF0F26"/>
    <w:rsid w:val="00EF3D60"/>
    <w:rsid w:val="00EF53E0"/>
    <w:rsid w:val="00F01F6B"/>
    <w:rsid w:val="00F0357E"/>
    <w:rsid w:val="00F101C0"/>
    <w:rsid w:val="00F1020D"/>
    <w:rsid w:val="00F159DD"/>
    <w:rsid w:val="00F15CFC"/>
    <w:rsid w:val="00F1657B"/>
    <w:rsid w:val="00F279D8"/>
    <w:rsid w:val="00F30A56"/>
    <w:rsid w:val="00F332BF"/>
    <w:rsid w:val="00F415FF"/>
    <w:rsid w:val="00F46944"/>
    <w:rsid w:val="00F52916"/>
    <w:rsid w:val="00F54C67"/>
    <w:rsid w:val="00F573F7"/>
    <w:rsid w:val="00F84B97"/>
    <w:rsid w:val="00F877BE"/>
    <w:rsid w:val="00F87C9B"/>
    <w:rsid w:val="00F91188"/>
    <w:rsid w:val="00F918CE"/>
    <w:rsid w:val="00FA2314"/>
    <w:rsid w:val="00FA330A"/>
    <w:rsid w:val="00FB0FB0"/>
    <w:rsid w:val="00FB4B2C"/>
    <w:rsid w:val="00FB4DA9"/>
    <w:rsid w:val="00FB5826"/>
    <w:rsid w:val="00FC2BFF"/>
    <w:rsid w:val="00FC578D"/>
    <w:rsid w:val="00FE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008D67"/>
  <w15:docId w15:val="{DE2FF1A9-65BA-460B-B094-3C87E5D5B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E4DED"/>
    <w:rPr>
      <w:sz w:val="24"/>
      <w:szCs w:val="24"/>
    </w:rPr>
  </w:style>
  <w:style w:type="paragraph" w:styleId="Cmsor1">
    <w:name w:val="heading 1"/>
    <w:basedOn w:val="Norml"/>
    <w:next w:val="Norml"/>
    <w:uiPriority w:val="9"/>
    <w:qFormat/>
    <w:rsid w:val="003E4DED"/>
    <w:pPr>
      <w:keepNext/>
      <w:jc w:val="both"/>
      <w:outlineLvl w:val="0"/>
    </w:pPr>
    <w:rPr>
      <w:b/>
      <w:bCs/>
      <w:i/>
      <w:iCs/>
      <w:sz w:val="26"/>
    </w:rPr>
  </w:style>
  <w:style w:type="paragraph" w:styleId="Cmsor2">
    <w:name w:val="heading 2"/>
    <w:basedOn w:val="Norml"/>
    <w:next w:val="Norml"/>
    <w:uiPriority w:val="9"/>
    <w:qFormat/>
    <w:rsid w:val="003E4DED"/>
    <w:pPr>
      <w:keepNext/>
      <w:jc w:val="center"/>
      <w:outlineLvl w:val="1"/>
    </w:pPr>
    <w:rPr>
      <w:b/>
      <w:bCs/>
    </w:rPr>
  </w:style>
  <w:style w:type="paragraph" w:styleId="Cmsor3">
    <w:name w:val="heading 3"/>
    <w:basedOn w:val="Norml"/>
    <w:next w:val="Norml"/>
    <w:uiPriority w:val="9"/>
    <w:qFormat/>
    <w:rsid w:val="003E4DED"/>
    <w:pPr>
      <w:keepNext/>
      <w:jc w:val="both"/>
      <w:outlineLvl w:val="2"/>
    </w:pPr>
    <w:rPr>
      <w:b/>
      <w:bCs/>
      <w:i/>
      <w:iCs/>
    </w:rPr>
  </w:style>
  <w:style w:type="paragraph" w:styleId="Cmsor4">
    <w:name w:val="heading 4"/>
    <w:basedOn w:val="Norml"/>
    <w:next w:val="Norml"/>
    <w:uiPriority w:val="9"/>
    <w:qFormat/>
    <w:rsid w:val="003E4DED"/>
    <w:pPr>
      <w:keepNext/>
      <w:outlineLvl w:val="3"/>
    </w:pPr>
    <w:rPr>
      <w:u w:val="single"/>
    </w:rPr>
  </w:style>
  <w:style w:type="paragraph" w:styleId="Cmsor5">
    <w:name w:val="heading 5"/>
    <w:basedOn w:val="Norml"/>
    <w:next w:val="Norml"/>
    <w:uiPriority w:val="9"/>
    <w:qFormat/>
    <w:rsid w:val="003E4DED"/>
    <w:pPr>
      <w:keepNext/>
      <w:outlineLvl w:val="4"/>
    </w:pPr>
    <w:rPr>
      <w:b/>
      <w:bCs/>
    </w:rPr>
  </w:style>
  <w:style w:type="paragraph" w:styleId="Cmsor6">
    <w:name w:val="heading 6"/>
    <w:basedOn w:val="Norml"/>
    <w:next w:val="Norml"/>
    <w:uiPriority w:val="9"/>
    <w:qFormat/>
    <w:rsid w:val="003E4DED"/>
    <w:pPr>
      <w:keepNext/>
      <w:outlineLvl w:val="5"/>
    </w:pPr>
    <w:rPr>
      <w:b/>
      <w:bCs/>
      <w:u w:val="single"/>
    </w:rPr>
  </w:style>
  <w:style w:type="paragraph" w:styleId="Cmsor7">
    <w:name w:val="heading 7"/>
    <w:basedOn w:val="Norml"/>
    <w:next w:val="Norml"/>
    <w:qFormat/>
    <w:rsid w:val="003E4DED"/>
    <w:pPr>
      <w:keepNext/>
      <w:outlineLvl w:val="6"/>
    </w:pPr>
    <w:rPr>
      <w:b/>
      <w:bCs/>
      <w:sz w:val="28"/>
      <w:u w:val="single"/>
    </w:rPr>
  </w:style>
  <w:style w:type="paragraph" w:styleId="Cmsor8">
    <w:name w:val="heading 8"/>
    <w:basedOn w:val="Norml"/>
    <w:next w:val="Norml"/>
    <w:qFormat/>
    <w:rsid w:val="003E4DED"/>
    <w:pPr>
      <w:keepNext/>
      <w:jc w:val="center"/>
      <w:outlineLvl w:val="7"/>
    </w:pPr>
    <w:rPr>
      <w:b/>
      <w:bCs/>
      <w:sz w:val="28"/>
    </w:rPr>
  </w:style>
  <w:style w:type="paragraph" w:styleId="Cmsor9">
    <w:name w:val="heading 9"/>
    <w:basedOn w:val="Norml"/>
    <w:next w:val="Norml"/>
    <w:qFormat/>
    <w:rsid w:val="003E4DED"/>
    <w:pPr>
      <w:keepNext/>
      <w:jc w:val="both"/>
      <w:outlineLvl w:val="8"/>
    </w:pPr>
    <w:rPr>
      <w:b/>
      <w:bCs/>
      <w:sz w:val="28"/>
      <w:u w:val="single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3E4DED"/>
    <w:pPr>
      <w:jc w:val="both"/>
    </w:pPr>
  </w:style>
  <w:style w:type="character" w:styleId="Jegyzethivatkozs">
    <w:name w:val="annotation reference"/>
    <w:semiHidden/>
    <w:rsid w:val="003E4DED"/>
    <w:rPr>
      <w:sz w:val="16"/>
      <w:szCs w:val="16"/>
    </w:rPr>
  </w:style>
  <w:style w:type="paragraph" w:styleId="Szvegtrzs2">
    <w:name w:val="Body Text 2"/>
    <w:basedOn w:val="Norml"/>
    <w:rsid w:val="003E4DED"/>
    <w:pPr>
      <w:jc w:val="both"/>
    </w:pPr>
    <w:rPr>
      <w:sz w:val="28"/>
    </w:rPr>
  </w:style>
  <w:style w:type="paragraph" w:styleId="Szvegtrzsbehzssal2">
    <w:name w:val="Body Text Indent 2"/>
    <w:basedOn w:val="Norml"/>
    <w:rsid w:val="003E4DED"/>
    <w:pPr>
      <w:ind w:left="5580" w:hanging="5580"/>
      <w:jc w:val="both"/>
    </w:pPr>
  </w:style>
  <w:style w:type="paragraph" w:styleId="Szvegtrzsbehzssal">
    <w:name w:val="Body Text Indent"/>
    <w:basedOn w:val="Norml"/>
    <w:rsid w:val="003E4DED"/>
    <w:pPr>
      <w:ind w:left="360"/>
      <w:jc w:val="both"/>
    </w:pPr>
  </w:style>
  <w:style w:type="paragraph" w:styleId="Szvegtrzsbehzssal3">
    <w:name w:val="Body Text Indent 3"/>
    <w:basedOn w:val="Norml"/>
    <w:rsid w:val="003E4DED"/>
    <w:pPr>
      <w:ind w:left="5664" w:firstLine="6"/>
    </w:pPr>
    <w:rPr>
      <w:sz w:val="28"/>
    </w:rPr>
  </w:style>
  <w:style w:type="paragraph" w:styleId="Buborkszveg">
    <w:name w:val="Balloon Text"/>
    <w:basedOn w:val="Norml"/>
    <w:semiHidden/>
    <w:rsid w:val="009A37BE"/>
    <w:rPr>
      <w:rFonts w:ascii="Tahoma" w:hAnsi="Tahoma" w:cs="Tahoma"/>
      <w:sz w:val="16"/>
      <w:szCs w:val="16"/>
    </w:rPr>
  </w:style>
  <w:style w:type="character" w:customStyle="1" w:styleId="pp-headline-item">
    <w:name w:val="pp-headline-item"/>
    <w:basedOn w:val="Bekezdsalapbettpusa"/>
    <w:rsid w:val="00197D07"/>
  </w:style>
  <w:style w:type="character" w:customStyle="1" w:styleId="adr">
    <w:name w:val="adr"/>
    <w:basedOn w:val="Bekezdsalapbettpusa"/>
    <w:rsid w:val="002F4FE2"/>
  </w:style>
  <w:style w:type="character" w:styleId="Hiperhivatkozs">
    <w:name w:val="Hyperlink"/>
    <w:unhideWhenUsed/>
    <w:rsid w:val="002F4FE2"/>
    <w:rPr>
      <w:color w:val="0000FF"/>
      <w:u w:val="single"/>
    </w:rPr>
  </w:style>
  <w:style w:type="character" w:styleId="Kiemels">
    <w:name w:val="Emphasis"/>
    <w:uiPriority w:val="20"/>
    <w:qFormat/>
    <w:rsid w:val="002F4FE2"/>
    <w:rPr>
      <w:i/>
      <w:iCs/>
    </w:rPr>
  </w:style>
  <w:style w:type="paragraph" w:styleId="NormlWeb">
    <w:name w:val="Normal (Web)"/>
    <w:basedOn w:val="Norml"/>
    <w:uiPriority w:val="99"/>
    <w:rsid w:val="00E84516"/>
    <w:pPr>
      <w:spacing w:before="100" w:beforeAutospacing="1" w:after="119"/>
    </w:pPr>
  </w:style>
  <w:style w:type="character" w:customStyle="1" w:styleId="apple-converted-space">
    <w:name w:val="apple-converted-space"/>
    <w:basedOn w:val="Bekezdsalapbettpusa"/>
    <w:rsid w:val="00225AF5"/>
  </w:style>
  <w:style w:type="paragraph" w:styleId="Listaszerbekezds">
    <w:name w:val="List Paragraph"/>
    <w:basedOn w:val="Norml"/>
    <w:uiPriority w:val="34"/>
    <w:qFormat/>
    <w:rsid w:val="005C6A08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style-span">
    <w:name w:val="apple-style-span"/>
    <w:basedOn w:val="Bekezdsalapbettpusa"/>
    <w:rsid w:val="00A227F8"/>
  </w:style>
  <w:style w:type="paragraph" w:styleId="llb">
    <w:name w:val="footer"/>
    <w:basedOn w:val="Norml"/>
    <w:link w:val="llbChar"/>
    <w:uiPriority w:val="99"/>
    <w:rsid w:val="002366F7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2366F7"/>
  </w:style>
  <w:style w:type="paragraph" w:styleId="lfej">
    <w:name w:val="header"/>
    <w:basedOn w:val="Norml"/>
    <w:rsid w:val="008566A5"/>
    <w:pPr>
      <w:tabs>
        <w:tab w:val="center" w:pos="4536"/>
        <w:tab w:val="right" w:pos="9072"/>
      </w:tabs>
    </w:pPr>
  </w:style>
  <w:style w:type="paragraph" w:customStyle="1" w:styleId="Szvegtrzs31">
    <w:name w:val="Szövegtörzs 31"/>
    <w:basedOn w:val="Norml"/>
    <w:rsid w:val="00B21F99"/>
    <w:pPr>
      <w:widowControl w:val="0"/>
      <w:suppressAutoHyphens/>
      <w:jc w:val="both"/>
    </w:pPr>
    <w:rPr>
      <w:szCs w:val="20"/>
      <w:lang w:eastAsia="ar-SA"/>
    </w:rPr>
  </w:style>
  <w:style w:type="paragraph" w:customStyle="1" w:styleId="Textbody">
    <w:name w:val="Text body"/>
    <w:basedOn w:val="Norml"/>
    <w:rsid w:val="00057FF3"/>
    <w:pPr>
      <w:widowControl w:val="0"/>
      <w:suppressAutoHyphens/>
      <w:autoSpaceDN w:val="0"/>
      <w:spacing w:after="120"/>
      <w:textAlignment w:val="baseline"/>
    </w:pPr>
    <w:rPr>
      <w:rFonts w:eastAsia="Arial Unicode MS" w:cs="Mangal"/>
      <w:kern w:val="3"/>
      <w:lang w:eastAsia="zh-CN" w:bidi="hi-IN"/>
    </w:rPr>
  </w:style>
  <w:style w:type="paragraph" w:styleId="Dokumentumtrkp">
    <w:name w:val="Document Map"/>
    <w:basedOn w:val="Norml"/>
    <w:semiHidden/>
    <w:rsid w:val="005921F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8D52A5"/>
    <w:rPr>
      <w:color w:val="605E5C"/>
      <w:shd w:val="clear" w:color="auto" w:fill="E1DFDD"/>
    </w:rPr>
  </w:style>
  <w:style w:type="numbering" w:customStyle="1" w:styleId="Nemlista1">
    <w:name w:val="Nem lista1"/>
    <w:next w:val="Nemlista"/>
    <w:uiPriority w:val="99"/>
    <w:semiHidden/>
    <w:unhideWhenUsed/>
    <w:rsid w:val="007A3505"/>
  </w:style>
  <w:style w:type="character" w:styleId="Mrltotthiperhivatkozs">
    <w:name w:val="FollowedHyperlink"/>
    <w:rsid w:val="007A3505"/>
    <w:rPr>
      <w:color w:val="800000"/>
      <w:u w:val="single"/>
    </w:rPr>
  </w:style>
  <w:style w:type="character" w:customStyle="1" w:styleId="NumberingSymbols">
    <w:name w:val="Numbering Symbols"/>
    <w:qFormat/>
    <w:rsid w:val="007A3505"/>
  </w:style>
  <w:style w:type="character" w:customStyle="1" w:styleId="Bullets">
    <w:name w:val="Bullets"/>
    <w:qFormat/>
    <w:rsid w:val="007A3505"/>
    <w:rPr>
      <w:rFonts w:ascii="OpenSymbol" w:eastAsia="OpenSymbol" w:hAnsi="OpenSymbol" w:cs="OpenSymbol"/>
    </w:rPr>
  </w:style>
  <w:style w:type="paragraph" w:customStyle="1" w:styleId="Heading">
    <w:name w:val="Heading"/>
    <w:basedOn w:val="Norml"/>
    <w:next w:val="Szvegtrzs"/>
    <w:qFormat/>
    <w:rsid w:val="007A3505"/>
    <w:pPr>
      <w:keepNext/>
      <w:suppressAutoHyphens/>
      <w:spacing w:before="240" w:after="120"/>
    </w:pPr>
    <w:rPr>
      <w:rFonts w:ascii="Liberation Sans" w:eastAsia="Noto Sans CJK SC" w:hAnsi="Liberation Sans" w:cs="Lohit Devanagari"/>
      <w:kern w:val="2"/>
      <w:sz w:val="28"/>
      <w:szCs w:val="28"/>
      <w:lang w:eastAsia="zh-CN" w:bidi="hi-IN"/>
    </w:rPr>
  </w:style>
  <w:style w:type="paragraph" w:styleId="Lista">
    <w:name w:val="List"/>
    <w:basedOn w:val="Szvegtrzs"/>
    <w:rsid w:val="007A3505"/>
    <w:pPr>
      <w:suppressAutoHyphens/>
      <w:spacing w:after="140" w:line="276" w:lineRule="auto"/>
      <w:jc w:val="left"/>
    </w:pPr>
    <w:rPr>
      <w:rFonts w:ascii="Liberation Serif" w:eastAsia="Noto Serif CJK SC" w:hAnsi="Liberation Serif" w:cs="Lohit Devanagari"/>
      <w:kern w:val="2"/>
      <w:lang w:eastAsia="zh-CN" w:bidi="hi-IN"/>
    </w:rPr>
  </w:style>
  <w:style w:type="paragraph" w:styleId="Kpalrs">
    <w:name w:val="caption"/>
    <w:basedOn w:val="Norml"/>
    <w:qFormat/>
    <w:rsid w:val="007A3505"/>
    <w:pPr>
      <w:suppressLineNumbers/>
      <w:suppressAutoHyphens/>
      <w:spacing w:before="120" w:after="120"/>
    </w:pPr>
    <w:rPr>
      <w:rFonts w:ascii="Liberation Serif" w:eastAsia="Noto Serif CJK SC" w:hAnsi="Liberation Serif" w:cs="Lohit Devanagari"/>
      <w:i/>
      <w:iCs/>
      <w:kern w:val="2"/>
      <w:lang w:eastAsia="zh-CN" w:bidi="hi-IN"/>
    </w:rPr>
  </w:style>
  <w:style w:type="paragraph" w:customStyle="1" w:styleId="Index">
    <w:name w:val="Index"/>
    <w:basedOn w:val="Norml"/>
    <w:qFormat/>
    <w:rsid w:val="007A3505"/>
    <w:pPr>
      <w:suppressLineNumbers/>
      <w:suppressAutoHyphens/>
    </w:pPr>
    <w:rPr>
      <w:rFonts w:ascii="Liberation Serif" w:eastAsia="Noto Serif CJK SC" w:hAnsi="Liberation Serif" w:cs="Lohit Devanagari"/>
      <w:kern w:val="2"/>
      <w:lang w:eastAsia="zh-CN" w:bidi="hi-IN"/>
    </w:rPr>
  </w:style>
  <w:style w:type="paragraph" w:customStyle="1" w:styleId="HeaderandFooter">
    <w:name w:val="Header and Footer"/>
    <w:basedOn w:val="Norml"/>
    <w:qFormat/>
    <w:rsid w:val="007A3505"/>
    <w:pPr>
      <w:suppressLineNumbers/>
      <w:tabs>
        <w:tab w:val="center" w:pos="4819"/>
        <w:tab w:val="right" w:pos="9638"/>
      </w:tabs>
      <w:suppressAutoHyphens/>
    </w:pPr>
    <w:rPr>
      <w:rFonts w:ascii="Liberation Serif" w:eastAsia="Noto Serif CJK SC" w:hAnsi="Liberation Serif" w:cs="Lohit Devanagari"/>
      <w:kern w:val="2"/>
      <w:lang w:eastAsia="zh-CN" w:bidi="hi-IN"/>
    </w:rPr>
  </w:style>
  <w:style w:type="paragraph" w:customStyle="1" w:styleId="TableContents">
    <w:name w:val="Table Contents"/>
    <w:basedOn w:val="Norml"/>
    <w:qFormat/>
    <w:rsid w:val="007A3505"/>
    <w:pPr>
      <w:suppressLineNumbers/>
      <w:suppressAutoHyphens/>
    </w:pPr>
    <w:rPr>
      <w:rFonts w:ascii="Liberation Serif" w:eastAsia="Noto Serif CJK SC" w:hAnsi="Liberation Serif" w:cs="Lohit Devanagari"/>
      <w:kern w:val="2"/>
      <w:lang w:eastAsia="zh-CN" w:bidi="hi-IN"/>
    </w:rPr>
  </w:style>
  <w:style w:type="paragraph" w:customStyle="1" w:styleId="HeaderLeft">
    <w:name w:val="Header Left"/>
    <w:basedOn w:val="lfej"/>
    <w:qFormat/>
    <w:rsid w:val="007A3505"/>
    <w:pPr>
      <w:suppressLineNumbers/>
      <w:tabs>
        <w:tab w:val="clear" w:pos="4536"/>
        <w:tab w:val="clear" w:pos="9072"/>
        <w:tab w:val="center" w:pos="4876"/>
        <w:tab w:val="right" w:pos="9752"/>
      </w:tabs>
      <w:suppressAutoHyphens/>
    </w:pPr>
    <w:rPr>
      <w:rFonts w:ascii="Liberation Serif" w:eastAsia="Noto Serif CJK SC" w:hAnsi="Liberation Serif" w:cs="Lohit Devanagari"/>
      <w:kern w:val="2"/>
      <w:lang w:eastAsia="zh-CN" w:bidi="hi-IN"/>
    </w:rPr>
  </w:style>
  <w:style w:type="paragraph" w:customStyle="1" w:styleId="TableHeading">
    <w:name w:val="Table Heading"/>
    <w:basedOn w:val="TableContents"/>
    <w:qFormat/>
    <w:rsid w:val="007A3505"/>
    <w:pPr>
      <w:jc w:val="center"/>
    </w:pPr>
    <w:rPr>
      <w:b/>
      <w:bCs/>
    </w:rPr>
  </w:style>
  <w:style w:type="paragraph" w:customStyle="1" w:styleId="HorizontalLine">
    <w:name w:val="Horizontal Line"/>
    <w:basedOn w:val="Norml"/>
    <w:next w:val="Szvegtrzs"/>
    <w:qFormat/>
    <w:rsid w:val="007A3505"/>
    <w:pPr>
      <w:suppressLineNumbers/>
      <w:pBdr>
        <w:bottom w:val="double" w:sz="2" w:space="0" w:color="808080"/>
      </w:pBdr>
      <w:suppressAutoHyphens/>
      <w:spacing w:after="283"/>
    </w:pPr>
    <w:rPr>
      <w:rFonts w:ascii="Liberation Serif" w:eastAsia="Noto Serif CJK SC" w:hAnsi="Liberation Serif" w:cs="Lohit Devanagari"/>
      <w:kern w:val="2"/>
      <w:sz w:val="12"/>
      <w:szCs w:val="12"/>
      <w:lang w:eastAsia="zh-CN" w:bidi="hi-IN"/>
    </w:rPr>
  </w:style>
  <w:style w:type="paragraph" w:customStyle="1" w:styleId="Standard">
    <w:name w:val="Standard"/>
    <w:rsid w:val="007A3505"/>
    <w:pPr>
      <w:suppressAutoHyphens/>
      <w:autoSpaceDN w:val="0"/>
    </w:pPr>
    <w:rPr>
      <w:rFonts w:ascii="Thorndale" w:eastAsia="Andale Sans UI" w:hAnsi="Thorndale" w:cs="Mangal"/>
      <w:kern w:val="3"/>
      <w:sz w:val="24"/>
      <w:szCs w:val="24"/>
      <w:lang w:eastAsia="zh-CN" w:bidi="hi-IN"/>
    </w:rPr>
  </w:style>
  <w:style w:type="character" w:styleId="Feloldatlanmegemlts">
    <w:name w:val="Unresolved Mention"/>
    <w:basedOn w:val="Bekezdsalapbettpusa"/>
    <w:uiPriority w:val="99"/>
    <w:semiHidden/>
    <w:unhideWhenUsed/>
    <w:rsid w:val="007A3505"/>
    <w:rPr>
      <w:color w:val="605E5C"/>
      <w:shd w:val="clear" w:color="auto" w:fill="E1DFDD"/>
    </w:rPr>
  </w:style>
  <w:style w:type="character" w:customStyle="1" w:styleId="llbChar">
    <w:name w:val="Élőláb Char"/>
    <w:basedOn w:val="Bekezdsalapbettpusa"/>
    <w:link w:val="llb"/>
    <w:uiPriority w:val="99"/>
    <w:rsid w:val="007A350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68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2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4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9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8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1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672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88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1522041">
          <w:blockQuote w:val="1"/>
          <w:marLeft w:val="0"/>
          <w:marRight w:val="720"/>
          <w:marTop w:val="11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0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7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1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eader" Target="header54.xml"/><Relationship Id="rId21" Type="http://schemas.openxmlformats.org/officeDocument/2006/relationships/header" Target="header6.xml"/><Relationship Id="rId42" Type="http://schemas.openxmlformats.org/officeDocument/2006/relationships/header" Target="header17.xml"/><Relationship Id="rId63" Type="http://schemas.openxmlformats.org/officeDocument/2006/relationships/header" Target="header27.xml"/><Relationship Id="rId84" Type="http://schemas.openxmlformats.org/officeDocument/2006/relationships/header" Target="header38.xml"/><Relationship Id="rId138" Type="http://schemas.openxmlformats.org/officeDocument/2006/relationships/header" Target="header65.xml"/><Relationship Id="rId159" Type="http://schemas.openxmlformats.org/officeDocument/2006/relationships/header" Target="header75.xml"/><Relationship Id="rId107" Type="http://schemas.openxmlformats.org/officeDocument/2006/relationships/header" Target="header49.xml"/><Relationship Id="rId11" Type="http://schemas.openxmlformats.org/officeDocument/2006/relationships/header" Target="header1.xml"/><Relationship Id="rId32" Type="http://schemas.openxmlformats.org/officeDocument/2006/relationships/footer" Target="footer14.xml"/><Relationship Id="rId53" Type="http://schemas.openxmlformats.org/officeDocument/2006/relationships/header" Target="header22.xml"/><Relationship Id="rId74" Type="http://schemas.openxmlformats.org/officeDocument/2006/relationships/footer" Target="footer35.xml"/><Relationship Id="rId128" Type="http://schemas.openxmlformats.org/officeDocument/2006/relationships/footer" Target="footer62.xml"/><Relationship Id="rId149" Type="http://schemas.openxmlformats.org/officeDocument/2006/relationships/header" Target="header70.xml"/><Relationship Id="rId5" Type="http://schemas.openxmlformats.org/officeDocument/2006/relationships/footnotes" Target="footnotes.xml"/><Relationship Id="rId95" Type="http://schemas.openxmlformats.org/officeDocument/2006/relationships/header" Target="header43.xml"/><Relationship Id="rId160" Type="http://schemas.openxmlformats.org/officeDocument/2006/relationships/footer" Target="footer78.xml"/><Relationship Id="rId22" Type="http://schemas.openxmlformats.org/officeDocument/2006/relationships/footer" Target="footer9.xml"/><Relationship Id="rId43" Type="http://schemas.openxmlformats.org/officeDocument/2006/relationships/footer" Target="footer19.xml"/><Relationship Id="rId64" Type="http://schemas.openxmlformats.org/officeDocument/2006/relationships/footer" Target="footer30.xml"/><Relationship Id="rId118" Type="http://schemas.openxmlformats.org/officeDocument/2006/relationships/footer" Target="footer57.xml"/><Relationship Id="rId139" Type="http://schemas.openxmlformats.org/officeDocument/2006/relationships/footer" Target="footer67.xml"/><Relationship Id="rId85" Type="http://schemas.openxmlformats.org/officeDocument/2006/relationships/footer" Target="footer40.xml"/><Relationship Id="rId150" Type="http://schemas.openxmlformats.org/officeDocument/2006/relationships/header" Target="header71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33" Type="http://schemas.openxmlformats.org/officeDocument/2006/relationships/header" Target="header12.xml"/><Relationship Id="rId38" Type="http://schemas.openxmlformats.org/officeDocument/2006/relationships/footer" Target="footer17.xml"/><Relationship Id="rId59" Type="http://schemas.openxmlformats.org/officeDocument/2006/relationships/header" Target="header25.xml"/><Relationship Id="rId103" Type="http://schemas.openxmlformats.org/officeDocument/2006/relationships/footer" Target="footer49.xml"/><Relationship Id="rId108" Type="http://schemas.openxmlformats.org/officeDocument/2006/relationships/header" Target="header50.xml"/><Relationship Id="rId124" Type="http://schemas.openxmlformats.org/officeDocument/2006/relationships/footer" Target="footer60.xml"/><Relationship Id="rId129" Type="http://schemas.openxmlformats.org/officeDocument/2006/relationships/header" Target="header60.xml"/><Relationship Id="rId54" Type="http://schemas.openxmlformats.org/officeDocument/2006/relationships/header" Target="header23.xml"/><Relationship Id="rId70" Type="http://schemas.openxmlformats.org/officeDocument/2006/relationships/footer" Target="footer33.xml"/><Relationship Id="rId75" Type="http://schemas.openxmlformats.org/officeDocument/2006/relationships/header" Target="header33.xml"/><Relationship Id="rId91" Type="http://schemas.openxmlformats.org/officeDocument/2006/relationships/footer" Target="footer43.xml"/><Relationship Id="rId96" Type="http://schemas.openxmlformats.org/officeDocument/2006/relationships/header" Target="header44.xml"/><Relationship Id="rId140" Type="http://schemas.openxmlformats.org/officeDocument/2006/relationships/footer" Target="footer68.xml"/><Relationship Id="rId145" Type="http://schemas.openxmlformats.org/officeDocument/2006/relationships/footer" Target="footer70.xml"/><Relationship Id="rId161" Type="http://schemas.openxmlformats.org/officeDocument/2006/relationships/header" Target="header76.xml"/><Relationship Id="rId16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eader" Target="header7.xml"/><Relationship Id="rId28" Type="http://schemas.openxmlformats.org/officeDocument/2006/relationships/footer" Target="footer12.xml"/><Relationship Id="rId49" Type="http://schemas.openxmlformats.org/officeDocument/2006/relationships/footer" Target="footer22.xml"/><Relationship Id="rId114" Type="http://schemas.openxmlformats.org/officeDocument/2006/relationships/header" Target="header53.xml"/><Relationship Id="rId119" Type="http://schemas.openxmlformats.org/officeDocument/2006/relationships/header" Target="header55.xml"/><Relationship Id="rId44" Type="http://schemas.openxmlformats.org/officeDocument/2006/relationships/footer" Target="footer20.xml"/><Relationship Id="rId60" Type="http://schemas.openxmlformats.org/officeDocument/2006/relationships/header" Target="header26.xml"/><Relationship Id="rId65" Type="http://schemas.openxmlformats.org/officeDocument/2006/relationships/header" Target="header28.xml"/><Relationship Id="rId81" Type="http://schemas.openxmlformats.org/officeDocument/2006/relationships/header" Target="header36.xml"/><Relationship Id="rId86" Type="http://schemas.openxmlformats.org/officeDocument/2006/relationships/footer" Target="footer41.xml"/><Relationship Id="rId130" Type="http://schemas.openxmlformats.org/officeDocument/2006/relationships/footer" Target="footer63.xml"/><Relationship Id="rId135" Type="http://schemas.openxmlformats.org/officeDocument/2006/relationships/header" Target="header63.xml"/><Relationship Id="rId151" Type="http://schemas.openxmlformats.org/officeDocument/2006/relationships/footer" Target="footer73.xml"/><Relationship Id="rId156" Type="http://schemas.openxmlformats.org/officeDocument/2006/relationships/header" Target="header74.xml"/><Relationship Id="rId13" Type="http://schemas.openxmlformats.org/officeDocument/2006/relationships/footer" Target="footer4.xml"/><Relationship Id="rId18" Type="http://schemas.openxmlformats.org/officeDocument/2006/relationships/header" Target="header5.xml"/><Relationship Id="rId39" Type="http://schemas.openxmlformats.org/officeDocument/2006/relationships/header" Target="header15.xml"/><Relationship Id="rId109" Type="http://schemas.openxmlformats.org/officeDocument/2006/relationships/footer" Target="footer52.xml"/><Relationship Id="rId34" Type="http://schemas.openxmlformats.org/officeDocument/2006/relationships/footer" Target="footer15.xml"/><Relationship Id="rId50" Type="http://schemas.openxmlformats.org/officeDocument/2006/relationships/footer" Target="footer23.xml"/><Relationship Id="rId55" Type="http://schemas.openxmlformats.org/officeDocument/2006/relationships/footer" Target="footer25.xml"/><Relationship Id="rId76" Type="http://schemas.openxmlformats.org/officeDocument/2006/relationships/footer" Target="footer36.xml"/><Relationship Id="rId97" Type="http://schemas.openxmlformats.org/officeDocument/2006/relationships/footer" Target="footer46.xml"/><Relationship Id="rId104" Type="http://schemas.openxmlformats.org/officeDocument/2006/relationships/footer" Target="footer50.xml"/><Relationship Id="rId120" Type="http://schemas.openxmlformats.org/officeDocument/2006/relationships/header" Target="header56.xml"/><Relationship Id="rId125" Type="http://schemas.openxmlformats.org/officeDocument/2006/relationships/header" Target="header58.xml"/><Relationship Id="rId141" Type="http://schemas.openxmlformats.org/officeDocument/2006/relationships/header" Target="header66.xml"/><Relationship Id="rId146" Type="http://schemas.openxmlformats.org/officeDocument/2006/relationships/footer" Target="footer71.xml"/><Relationship Id="rId7" Type="http://schemas.openxmlformats.org/officeDocument/2006/relationships/hyperlink" Target="http://www.felcsutihivatal.hu" TargetMode="External"/><Relationship Id="rId71" Type="http://schemas.openxmlformats.org/officeDocument/2006/relationships/header" Target="header31.xml"/><Relationship Id="rId92" Type="http://schemas.openxmlformats.org/officeDocument/2006/relationships/footer" Target="footer44.xml"/><Relationship Id="rId162" Type="http://schemas.openxmlformats.org/officeDocument/2006/relationships/header" Target="header77.xml"/><Relationship Id="rId2" Type="http://schemas.openxmlformats.org/officeDocument/2006/relationships/styles" Target="styles.xml"/><Relationship Id="rId29" Type="http://schemas.openxmlformats.org/officeDocument/2006/relationships/header" Target="header10.xml"/><Relationship Id="rId24" Type="http://schemas.openxmlformats.org/officeDocument/2006/relationships/header" Target="header8.xml"/><Relationship Id="rId40" Type="http://schemas.openxmlformats.org/officeDocument/2006/relationships/footer" Target="footer18.xml"/><Relationship Id="rId45" Type="http://schemas.openxmlformats.org/officeDocument/2006/relationships/header" Target="header18.xml"/><Relationship Id="rId66" Type="http://schemas.openxmlformats.org/officeDocument/2006/relationships/header" Target="header29.xml"/><Relationship Id="rId87" Type="http://schemas.openxmlformats.org/officeDocument/2006/relationships/header" Target="header39.xml"/><Relationship Id="rId110" Type="http://schemas.openxmlformats.org/officeDocument/2006/relationships/footer" Target="footer53.xml"/><Relationship Id="rId115" Type="http://schemas.openxmlformats.org/officeDocument/2006/relationships/footer" Target="footer55.xml"/><Relationship Id="rId131" Type="http://schemas.openxmlformats.org/officeDocument/2006/relationships/header" Target="header61.xml"/><Relationship Id="rId136" Type="http://schemas.openxmlformats.org/officeDocument/2006/relationships/footer" Target="footer66.xml"/><Relationship Id="rId157" Type="http://schemas.openxmlformats.org/officeDocument/2006/relationships/footer" Target="footer76.xml"/><Relationship Id="rId61" Type="http://schemas.openxmlformats.org/officeDocument/2006/relationships/footer" Target="footer28.xml"/><Relationship Id="rId82" Type="http://schemas.openxmlformats.org/officeDocument/2006/relationships/footer" Target="footer39.xml"/><Relationship Id="rId152" Type="http://schemas.openxmlformats.org/officeDocument/2006/relationships/footer" Target="footer74.xml"/><Relationship Id="rId19" Type="http://schemas.openxmlformats.org/officeDocument/2006/relationships/footer" Target="footer7.xml"/><Relationship Id="rId14" Type="http://schemas.openxmlformats.org/officeDocument/2006/relationships/footer" Target="footer5.xml"/><Relationship Id="rId30" Type="http://schemas.openxmlformats.org/officeDocument/2006/relationships/header" Target="header11.xml"/><Relationship Id="rId35" Type="http://schemas.openxmlformats.org/officeDocument/2006/relationships/header" Target="header13.xml"/><Relationship Id="rId56" Type="http://schemas.openxmlformats.org/officeDocument/2006/relationships/footer" Target="footer26.xml"/><Relationship Id="rId77" Type="http://schemas.openxmlformats.org/officeDocument/2006/relationships/header" Target="header34.xml"/><Relationship Id="rId100" Type="http://schemas.openxmlformats.org/officeDocument/2006/relationships/footer" Target="footer48.xml"/><Relationship Id="rId105" Type="http://schemas.openxmlformats.org/officeDocument/2006/relationships/header" Target="header48.xml"/><Relationship Id="rId126" Type="http://schemas.openxmlformats.org/officeDocument/2006/relationships/header" Target="header59.xml"/><Relationship Id="rId147" Type="http://schemas.openxmlformats.org/officeDocument/2006/relationships/header" Target="header69.xml"/><Relationship Id="rId8" Type="http://schemas.openxmlformats.org/officeDocument/2006/relationships/footer" Target="footer1.xml"/><Relationship Id="rId51" Type="http://schemas.openxmlformats.org/officeDocument/2006/relationships/header" Target="header21.xml"/><Relationship Id="rId72" Type="http://schemas.openxmlformats.org/officeDocument/2006/relationships/header" Target="header32.xml"/><Relationship Id="rId93" Type="http://schemas.openxmlformats.org/officeDocument/2006/relationships/header" Target="header42.xml"/><Relationship Id="rId98" Type="http://schemas.openxmlformats.org/officeDocument/2006/relationships/footer" Target="footer47.xml"/><Relationship Id="rId121" Type="http://schemas.openxmlformats.org/officeDocument/2006/relationships/footer" Target="footer58.xml"/><Relationship Id="rId142" Type="http://schemas.openxmlformats.org/officeDocument/2006/relationships/footer" Target="footer69.xml"/><Relationship Id="rId163" Type="http://schemas.openxmlformats.org/officeDocument/2006/relationships/footer" Target="footer79.xml"/><Relationship Id="rId3" Type="http://schemas.openxmlformats.org/officeDocument/2006/relationships/settings" Target="settings.xml"/><Relationship Id="rId25" Type="http://schemas.openxmlformats.org/officeDocument/2006/relationships/footer" Target="footer10.xml"/><Relationship Id="rId46" Type="http://schemas.openxmlformats.org/officeDocument/2006/relationships/footer" Target="footer21.xml"/><Relationship Id="rId67" Type="http://schemas.openxmlformats.org/officeDocument/2006/relationships/footer" Target="footer31.xml"/><Relationship Id="rId116" Type="http://schemas.openxmlformats.org/officeDocument/2006/relationships/footer" Target="footer56.xml"/><Relationship Id="rId137" Type="http://schemas.openxmlformats.org/officeDocument/2006/relationships/header" Target="header64.xml"/><Relationship Id="rId158" Type="http://schemas.openxmlformats.org/officeDocument/2006/relationships/footer" Target="footer77.xml"/><Relationship Id="rId20" Type="http://schemas.openxmlformats.org/officeDocument/2006/relationships/footer" Target="footer8.xml"/><Relationship Id="rId41" Type="http://schemas.openxmlformats.org/officeDocument/2006/relationships/header" Target="header16.xml"/><Relationship Id="rId62" Type="http://schemas.openxmlformats.org/officeDocument/2006/relationships/footer" Target="footer29.xml"/><Relationship Id="rId83" Type="http://schemas.openxmlformats.org/officeDocument/2006/relationships/header" Target="header37.xml"/><Relationship Id="rId88" Type="http://schemas.openxmlformats.org/officeDocument/2006/relationships/footer" Target="footer42.xml"/><Relationship Id="rId111" Type="http://schemas.openxmlformats.org/officeDocument/2006/relationships/header" Target="header51.xml"/><Relationship Id="rId132" Type="http://schemas.openxmlformats.org/officeDocument/2006/relationships/header" Target="header62.xml"/><Relationship Id="rId153" Type="http://schemas.openxmlformats.org/officeDocument/2006/relationships/header" Target="header72.xml"/><Relationship Id="rId15" Type="http://schemas.openxmlformats.org/officeDocument/2006/relationships/header" Target="header3.xml"/><Relationship Id="rId36" Type="http://schemas.openxmlformats.org/officeDocument/2006/relationships/header" Target="header14.xml"/><Relationship Id="rId57" Type="http://schemas.openxmlformats.org/officeDocument/2006/relationships/header" Target="header24.xml"/><Relationship Id="rId106" Type="http://schemas.openxmlformats.org/officeDocument/2006/relationships/footer" Target="footer51.xml"/><Relationship Id="rId127" Type="http://schemas.openxmlformats.org/officeDocument/2006/relationships/footer" Target="footer61.xml"/><Relationship Id="rId10" Type="http://schemas.openxmlformats.org/officeDocument/2006/relationships/footer" Target="footer3.xml"/><Relationship Id="rId31" Type="http://schemas.openxmlformats.org/officeDocument/2006/relationships/footer" Target="footer13.xml"/><Relationship Id="rId52" Type="http://schemas.openxmlformats.org/officeDocument/2006/relationships/footer" Target="footer24.xml"/><Relationship Id="rId73" Type="http://schemas.openxmlformats.org/officeDocument/2006/relationships/footer" Target="footer34.xml"/><Relationship Id="rId78" Type="http://schemas.openxmlformats.org/officeDocument/2006/relationships/header" Target="header35.xml"/><Relationship Id="rId94" Type="http://schemas.openxmlformats.org/officeDocument/2006/relationships/footer" Target="footer45.xml"/><Relationship Id="rId99" Type="http://schemas.openxmlformats.org/officeDocument/2006/relationships/header" Target="header45.xml"/><Relationship Id="rId101" Type="http://schemas.openxmlformats.org/officeDocument/2006/relationships/header" Target="header46.xml"/><Relationship Id="rId122" Type="http://schemas.openxmlformats.org/officeDocument/2006/relationships/footer" Target="footer59.xml"/><Relationship Id="rId143" Type="http://schemas.openxmlformats.org/officeDocument/2006/relationships/header" Target="header67.xml"/><Relationship Id="rId148" Type="http://schemas.openxmlformats.org/officeDocument/2006/relationships/footer" Target="footer72.xml"/><Relationship Id="rId164" Type="http://schemas.openxmlformats.org/officeDocument/2006/relationships/footer" Target="footer80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26" Type="http://schemas.openxmlformats.org/officeDocument/2006/relationships/footer" Target="footer11.xml"/><Relationship Id="rId47" Type="http://schemas.openxmlformats.org/officeDocument/2006/relationships/header" Target="header19.xml"/><Relationship Id="rId68" Type="http://schemas.openxmlformats.org/officeDocument/2006/relationships/footer" Target="footer32.xml"/><Relationship Id="rId89" Type="http://schemas.openxmlformats.org/officeDocument/2006/relationships/header" Target="header40.xml"/><Relationship Id="rId112" Type="http://schemas.openxmlformats.org/officeDocument/2006/relationships/footer" Target="footer54.xml"/><Relationship Id="rId133" Type="http://schemas.openxmlformats.org/officeDocument/2006/relationships/footer" Target="footer64.xml"/><Relationship Id="rId154" Type="http://schemas.openxmlformats.org/officeDocument/2006/relationships/footer" Target="footer75.xml"/><Relationship Id="rId16" Type="http://schemas.openxmlformats.org/officeDocument/2006/relationships/footer" Target="footer6.xml"/><Relationship Id="rId37" Type="http://schemas.openxmlformats.org/officeDocument/2006/relationships/footer" Target="footer16.xml"/><Relationship Id="rId58" Type="http://schemas.openxmlformats.org/officeDocument/2006/relationships/footer" Target="footer27.xml"/><Relationship Id="rId79" Type="http://schemas.openxmlformats.org/officeDocument/2006/relationships/footer" Target="footer37.xml"/><Relationship Id="rId102" Type="http://schemas.openxmlformats.org/officeDocument/2006/relationships/header" Target="header47.xml"/><Relationship Id="rId123" Type="http://schemas.openxmlformats.org/officeDocument/2006/relationships/header" Target="header57.xml"/><Relationship Id="rId144" Type="http://schemas.openxmlformats.org/officeDocument/2006/relationships/header" Target="header68.xml"/><Relationship Id="rId90" Type="http://schemas.openxmlformats.org/officeDocument/2006/relationships/header" Target="header41.xml"/><Relationship Id="rId165" Type="http://schemas.openxmlformats.org/officeDocument/2006/relationships/fontTable" Target="fontTable.xml"/><Relationship Id="rId27" Type="http://schemas.openxmlformats.org/officeDocument/2006/relationships/header" Target="header9.xml"/><Relationship Id="rId48" Type="http://schemas.openxmlformats.org/officeDocument/2006/relationships/header" Target="header20.xml"/><Relationship Id="rId69" Type="http://schemas.openxmlformats.org/officeDocument/2006/relationships/header" Target="header30.xml"/><Relationship Id="rId113" Type="http://schemas.openxmlformats.org/officeDocument/2006/relationships/header" Target="header52.xml"/><Relationship Id="rId134" Type="http://schemas.openxmlformats.org/officeDocument/2006/relationships/footer" Target="footer65.xml"/><Relationship Id="rId80" Type="http://schemas.openxmlformats.org/officeDocument/2006/relationships/footer" Target="footer38.xml"/><Relationship Id="rId155" Type="http://schemas.openxmlformats.org/officeDocument/2006/relationships/header" Target="header73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41</Pages>
  <Words>19177</Words>
  <Characters>132326</Characters>
  <Application>Microsoft Office Word</Application>
  <DocSecurity>0</DocSecurity>
  <Lines>1102</Lines>
  <Paragraphs>302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Polgármester</vt:lpstr>
    </vt:vector>
  </TitlesOfParts>
  <Company>i</Company>
  <LinksUpToDate>false</LinksUpToDate>
  <CharactersWithSpaces>151201</CharactersWithSpaces>
  <SharedDoc>false</SharedDoc>
  <HLinks>
    <vt:vector size="18" baseType="variant">
      <vt:variant>
        <vt:i4>2752636</vt:i4>
      </vt:variant>
      <vt:variant>
        <vt:i4>6</vt:i4>
      </vt:variant>
      <vt:variant>
        <vt:i4>0</vt:i4>
      </vt:variant>
      <vt:variant>
        <vt:i4>5</vt:i4>
      </vt:variant>
      <vt:variant>
        <vt:lpwstr>http://njt.hu/cgi_bin/njt_doc.cgi?docid=15368.338396</vt:lpwstr>
      </vt:variant>
      <vt:variant>
        <vt:lpwstr>foot75</vt:lpwstr>
      </vt:variant>
      <vt:variant>
        <vt:i4>3473518</vt:i4>
      </vt:variant>
      <vt:variant>
        <vt:i4>3</vt:i4>
      </vt:variant>
      <vt:variant>
        <vt:i4>0</vt:i4>
      </vt:variant>
      <vt:variant>
        <vt:i4>5</vt:i4>
      </vt:variant>
      <vt:variant>
        <vt:lpwstr>http://njt.hu/cgi_bin/njt_doc.cgi?docid=142897.349439</vt:lpwstr>
      </vt:variant>
      <vt:variant>
        <vt:lpwstr>foot931</vt:lpwstr>
      </vt:variant>
      <vt:variant>
        <vt:i4>3473518</vt:i4>
      </vt:variant>
      <vt:variant>
        <vt:i4>0</vt:i4>
      </vt:variant>
      <vt:variant>
        <vt:i4>0</vt:i4>
      </vt:variant>
      <vt:variant>
        <vt:i4>5</vt:i4>
      </vt:variant>
      <vt:variant>
        <vt:lpwstr>http://njt.hu/cgi_bin/njt_doc.cgi?docid=142897.349439</vt:lpwstr>
      </vt:variant>
      <vt:variant>
        <vt:lpwstr>foot930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Polgármester</dc:title>
  <dc:creator>user</dc:creator>
  <cp:lastModifiedBy>support felcsut</cp:lastModifiedBy>
  <cp:revision>2</cp:revision>
  <cp:lastPrinted>2020-06-08T08:38:00Z</cp:lastPrinted>
  <dcterms:created xsi:type="dcterms:W3CDTF">2026-05-14T07:45:00Z</dcterms:created>
  <dcterms:modified xsi:type="dcterms:W3CDTF">2026-05-14T07:45:00Z</dcterms:modified>
</cp:coreProperties>
</file>