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D48B" w14:textId="22600B3B" w:rsidR="002B1807" w:rsidRPr="002B1807" w:rsidRDefault="00C26652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i/>
          <w:spacing w:val="100"/>
          <w:sz w:val="32"/>
          <w:szCs w:val="32"/>
        </w:rPr>
        <w:t>1</w:t>
      </w:r>
      <w:r w:rsidR="00071BE3">
        <w:rPr>
          <w:rFonts w:ascii="Times New Roman" w:hAnsi="Times New Roman" w:cs="Times New Roman"/>
          <w:b/>
          <w:i/>
          <w:spacing w:val="100"/>
          <w:sz w:val="32"/>
          <w:szCs w:val="32"/>
        </w:rPr>
        <w:t>4</w:t>
      </w:r>
      <w:r w:rsidR="002B1807" w:rsidRPr="002B1807">
        <w:rPr>
          <w:rFonts w:ascii="Times New Roman" w:hAnsi="Times New Roman" w:cs="Times New Roman"/>
          <w:b/>
          <w:i/>
          <w:spacing w:val="100"/>
          <w:sz w:val="32"/>
          <w:szCs w:val="32"/>
        </w:rPr>
        <w:t>. Napirendi pont</w:t>
      </w:r>
    </w:p>
    <w:p w14:paraId="13D5D8C7" w14:textId="77777777"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0DE9FC93" w14:textId="77777777"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648B424E" w14:textId="77777777"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4D7B9F4C" w14:textId="77777777"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1A9B1535" w14:textId="77777777"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4A8949A0" w14:textId="77777777"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0FDA61E2" w14:textId="77777777"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47E9DE03" w14:textId="77777777"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71F6FACB" w14:textId="77777777"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2B00388E" w14:textId="77777777" w:rsidR="002B1807" w:rsidRPr="002B1807" w:rsidRDefault="002B1807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14:paraId="42866E56" w14:textId="77777777" w:rsidR="003A6CD3" w:rsidRDefault="003A6CD3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14:paraId="3A43AF69" w14:textId="77777777" w:rsidR="003A6CD3" w:rsidRDefault="003A6CD3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14:paraId="51AD24A3" w14:textId="77777777" w:rsidR="003A6CD3" w:rsidRPr="002B1807" w:rsidRDefault="003A6CD3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14:paraId="7A6364B7" w14:textId="77777777" w:rsidR="002B1807" w:rsidRPr="002B1807" w:rsidRDefault="002B1807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14:paraId="521BC913" w14:textId="77777777"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</w:p>
    <w:p w14:paraId="0EFDBCD7" w14:textId="77777777"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  <w:r w:rsidRPr="002B1807">
        <w:rPr>
          <w:rFonts w:ascii="Times New Roman" w:hAnsi="Times New Roman" w:cs="Times New Roman"/>
          <w:b/>
          <w:i/>
          <w:spacing w:val="100"/>
          <w:sz w:val="32"/>
          <w:szCs w:val="32"/>
        </w:rPr>
        <w:t>ELŐTERJESZTÉS</w:t>
      </w:r>
    </w:p>
    <w:p w14:paraId="37423CE7" w14:textId="77777777"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0327379F" w14:textId="77777777"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128D901A" w14:textId="77777777"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5BDDF7E8" w14:textId="77777777" w:rsidR="004F78FF" w:rsidRPr="00E4045F" w:rsidRDefault="004F78FF" w:rsidP="004F78FF">
      <w:pPr>
        <w:jc w:val="center"/>
        <w:rPr>
          <w:b/>
          <w:i/>
        </w:rPr>
      </w:pPr>
      <w:r>
        <w:rPr>
          <w:b/>
          <w:i/>
        </w:rPr>
        <w:t xml:space="preserve">Csabdi </w:t>
      </w:r>
      <w:r w:rsidRPr="00E4045F">
        <w:rPr>
          <w:b/>
          <w:i/>
        </w:rPr>
        <w:t>Község Önkormányzat Képviselő-testületének</w:t>
      </w:r>
    </w:p>
    <w:p w14:paraId="6D7C748B" w14:textId="2BFC3211" w:rsidR="004F78FF" w:rsidRPr="00E4045F" w:rsidRDefault="004F78FF" w:rsidP="004F78FF">
      <w:pPr>
        <w:jc w:val="center"/>
        <w:rPr>
          <w:b/>
          <w:i/>
        </w:rPr>
      </w:pPr>
      <w:r>
        <w:rPr>
          <w:b/>
          <w:i/>
        </w:rPr>
        <w:t>202</w:t>
      </w:r>
      <w:r w:rsidR="00071BE3">
        <w:rPr>
          <w:b/>
          <w:i/>
        </w:rPr>
        <w:t>6</w:t>
      </w:r>
      <w:r>
        <w:rPr>
          <w:b/>
          <w:i/>
        </w:rPr>
        <w:t xml:space="preserve">. </w:t>
      </w:r>
      <w:r w:rsidR="00071BE3">
        <w:rPr>
          <w:b/>
          <w:i/>
        </w:rPr>
        <w:t>május</w:t>
      </w:r>
      <w:r w:rsidR="00C03E04">
        <w:rPr>
          <w:b/>
          <w:i/>
        </w:rPr>
        <w:t xml:space="preserve"> 21</w:t>
      </w:r>
      <w:r w:rsidRPr="00E4045F">
        <w:rPr>
          <w:b/>
          <w:i/>
        </w:rPr>
        <w:t xml:space="preserve">. napjára összehívott </w:t>
      </w:r>
    </w:p>
    <w:p w14:paraId="5A8FDC99" w14:textId="3185363E" w:rsidR="004F78FF" w:rsidRPr="00E4045F" w:rsidRDefault="00071BE3" w:rsidP="004F78FF">
      <w:pPr>
        <w:jc w:val="center"/>
        <w:rPr>
          <w:i/>
          <w:lang w:eastAsia="ar-SA"/>
        </w:rPr>
      </w:pPr>
      <w:r>
        <w:rPr>
          <w:b/>
          <w:i/>
        </w:rPr>
        <w:t>rendes</w:t>
      </w:r>
      <w:r w:rsidR="004F78FF" w:rsidRPr="00E4045F">
        <w:rPr>
          <w:b/>
          <w:i/>
        </w:rPr>
        <w:t>, nyílt ülésére</w:t>
      </w:r>
    </w:p>
    <w:p w14:paraId="5C0ECD32" w14:textId="77777777" w:rsidR="002B1807" w:rsidRPr="002B1807" w:rsidRDefault="002B1807" w:rsidP="002B1807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14:paraId="3EE2DB6B" w14:textId="77777777" w:rsidR="002B1807" w:rsidRPr="002B1807" w:rsidRDefault="002B1807" w:rsidP="002B1807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14:paraId="20087310" w14:textId="77777777" w:rsidR="002B1807" w:rsidRPr="002B1807" w:rsidRDefault="002B1807" w:rsidP="002B1807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14:paraId="7F32E275" w14:textId="77777777" w:rsidR="00C815D8" w:rsidRDefault="00C815D8">
      <w:pPr>
        <w:pStyle w:val="Standard"/>
        <w:rPr>
          <w:i/>
        </w:rPr>
      </w:pPr>
    </w:p>
    <w:p w14:paraId="5E26A4CD" w14:textId="77777777" w:rsidR="00C815D8" w:rsidRDefault="00C815D8">
      <w:pPr>
        <w:pStyle w:val="Standard"/>
        <w:rPr>
          <w:i/>
        </w:rPr>
      </w:pPr>
    </w:p>
    <w:p w14:paraId="0B8D47E2" w14:textId="77777777" w:rsidR="00C815D8" w:rsidRDefault="00C815D8">
      <w:pPr>
        <w:pStyle w:val="Standard"/>
        <w:rPr>
          <w:i/>
        </w:rPr>
      </w:pPr>
    </w:p>
    <w:p w14:paraId="460B62CC" w14:textId="77777777" w:rsidR="00C815D8" w:rsidRDefault="00C815D8">
      <w:pPr>
        <w:pStyle w:val="Standard"/>
        <w:rPr>
          <w:i/>
        </w:rPr>
      </w:pPr>
    </w:p>
    <w:p w14:paraId="3DDA00B4" w14:textId="1BE94F3F" w:rsidR="00C03E04" w:rsidRDefault="008E66CC" w:rsidP="00C03E04">
      <w:pPr>
        <w:rPr>
          <w:b/>
          <w:i/>
        </w:rPr>
      </w:pPr>
      <w:r>
        <w:rPr>
          <w:b/>
          <w:i/>
          <w:u w:val="single"/>
        </w:rPr>
        <w:t>Az e</w:t>
      </w:r>
      <w:r w:rsidR="0032490B">
        <w:rPr>
          <w:b/>
          <w:i/>
          <w:u w:val="single"/>
        </w:rPr>
        <w:t>lőterjesztés címe és tárgya:</w:t>
      </w:r>
      <w:r w:rsidR="0032490B">
        <w:rPr>
          <w:b/>
          <w:i/>
        </w:rPr>
        <w:t xml:space="preserve"> </w:t>
      </w:r>
    </w:p>
    <w:p w14:paraId="6F59D600" w14:textId="7459BB29" w:rsidR="00C815D8" w:rsidRDefault="00991F5A" w:rsidP="00C03E04">
      <w:pPr>
        <w:ind w:left="709"/>
        <w:rPr>
          <w:i/>
        </w:rPr>
      </w:pPr>
      <w:r>
        <w:rPr>
          <w:i/>
        </w:rPr>
        <w:t>Csabdi 617/</w:t>
      </w:r>
      <w:r w:rsidR="00363D48">
        <w:rPr>
          <w:i/>
        </w:rPr>
        <w:t>7</w:t>
      </w:r>
      <w:r>
        <w:rPr>
          <w:i/>
        </w:rPr>
        <w:t xml:space="preserve"> hrsz.-ú</w:t>
      </w:r>
      <w:r w:rsidR="00C03E04" w:rsidRPr="00C03E04">
        <w:rPr>
          <w:i/>
        </w:rPr>
        <w:t xml:space="preserve"> ingatlan önkormányzati tulajdonba adására vonatkozó szerződés</w:t>
      </w:r>
      <w:r w:rsidR="00C03E04">
        <w:rPr>
          <w:i/>
        </w:rPr>
        <w:t>ről</w:t>
      </w:r>
    </w:p>
    <w:p w14:paraId="6473AB52" w14:textId="77777777" w:rsidR="00C815D8" w:rsidRDefault="00C815D8">
      <w:pPr>
        <w:pStyle w:val="Standard"/>
        <w:ind w:firstLine="708"/>
        <w:rPr>
          <w:i/>
        </w:rPr>
      </w:pPr>
    </w:p>
    <w:p w14:paraId="4480433A" w14:textId="77777777" w:rsidR="00C815D8" w:rsidRDefault="00C815D8">
      <w:pPr>
        <w:pStyle w:val="Standard"/>
        <w:ind w:firstLine="708"/>
        <w:rPr>
          <w:i/>
        </w:rPr>
      </w:pPr>
    </w:p>
    <w:p w14:paraId="079FEB21" w14:textId="77777777" w:rsidR="00C815D8" w:rsidRDefault="0032490B">
      <w:pPr>
        <w:pStyle w:val="Standard"/>
        <w:rPr>
          <w:b/>
          <w:i/>
          <w:u w:val="single"/>
        </w:rPr>
      </w:pPr>
      <w:r>
        <w:rPr>
          <w:b/>
          <w:i/>
          <w:u w:val="single"/>
        </w:rPr>
        <w:t>A tárgykört rendező jogszabály:</w:t>
      </w:r>
    </w:p>
    <w:p w14:paraId="1D0C0969" w14:textId="77777777" w:rsidR="00200662" w:rsidRPr="00200662" w:rsidRDefault="00200662" w:rsidP="00200662">
      <w:pPr>
        <w:widowControl/>
        <w:numPr>
          <w:ilvl w:val="0"/>
          <w:numId w:val="12"/>
        </w:numPr>
        <w:tabs>
          <w:tab w:val="left" w:pos="900"/>
        </w:tabs>
        <w:suppressAutoHyphens w:val="0"/>
        <w:autoSpaceDN/>
        <w:spacing w:after="160" w:line="259" w:lineRule="auto"/>
        <w:jc w:val="both"/>
        <w:textAlignment w:val="auto"/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hu-HU" w:bidi="ar-SA"/>
        </w:rPr>
      </w:pPr>
      <w:r w:rsidRPr="00200662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Magyarország helyi önkormányzatiról szóló 2011.évi CLXXXIX. törvény (a továbbiakban: </w:t>
      </w:r>
      <w:proofErr w:type="spellStart"/>
      <w:r w:rsidRPr="00200662">
        <w:rPr>
          <w:rFonts w:ascii="Times New Roman" w:eastAsia="Times New Roman" w:hAnsi="Times New Roman" w:cs="Times New Roman"/>
          <w:i/>
          <w:kern w:val="0"/>
          <w:lang w:eastAsia="hu-HU" w:bidi="ar-SA"/>
        </w:rPr>
        <w:t>Mötv</w:t>
      </w:r>
      <w:proofErr w:type="spellEnd"/>
      <w:r w:rsidRPr="00200662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.), </w:t>
      </w:r>
    </w:p>
    <w:p w14:paraId="71D1D25D" w14:textId="77777777" w:rsidR="00C815D8" w:rsidRDefault="00C815D8">
      <w:pPr>
        <w:pStyle w:val="Standard"/>
        <w:ind w:firstLine="708"/>
        <w:rPr>
          <w:i/>
        </w:rPr>
      </w:pPr>
    </w:p>
    <w:p w14:paraId="19803618" w14:textId="77777777" w:rsidR="00C815D8" w:rsidRDefault="00C815D8">
      <w:pPr>
        <w:pStyle w:val="Standard"/>
        <w:ind w:firstLine="708"/>
        <w:rPr>
          <w:i/>
        </w:rPr>
      </w:pPr>
    </w:p>
    <w:p w14:paraId="66A7F761" w14:textId="77777777" w:rsidR="00B24158" w:rsidRDefault="00B24158">
      <w:pPr>
        <w:pStyle w:val="Standard"/>
        <w:ind w:firstLine="708"/>
        <w:rPr>
          <w:i/>
        </w:rPr>
      </w:pPr>
    </w:p>
    <w:p w14:paraId="54CA3B13" w14:textId="77777777" w:rsidR="00B24158" w:rsidRDefault="00B24158">
      <w:pPr>
        <w:pStyle w:val="Standard"/>
        <w:ind w:firstLine="708"/>
        <w:rPr>
          <w:i/>
        </w:rPr>
      </w:pPr>
    </w:p>
    <w:p w14:paraId="6D4924E3" w14:textId="77777777" w:rsidR="00200662" w:rsidRDefault="00200662">
      <w:pPr>
        <w:pStyle w:val="Standard"/>
        <w:ind w:firstLine="708"/>
        <w:rPr>
          <w:i/>
        </w:rPr>
      </w:pPr>
    </w:p>
    <w:p w14:paraId="2A190244" w14:textId="77777777" w:rsidR="00200662" w:rsidRDefault="00200662">
      <w:pPr>
        <w:pStyle w:val="Standard"/>
        <w:ind w:firstLine="708"/>
        <w:rPr>
          <w:i/>
        </w:rPr>
      </w:pPr>
    </w:p>
    <w:p w14:paraId="1C78B077" w14:textId="77777777" w:rsidR="00C815D8" w:rsidRDefault="00C815D8">
      <w:pPr>
        <w:pStyle w:val="Standard"/>
        <w:ind w:firstLine="708"/>
        <w:rPr>
          <w:i/>
        </w:rPr>
      </w:pPr>
    </w:p>
    <w:p w14:paraId="5D167CD3" w14:textId="77777777" w:rsidR="00C815D8" w:rsidRDefault="00C815D8">
      <w:pPr>
        <w:pStyle w:val="Standard"/>
        <w:ind w:firstLine="708"/>
        <w:rPr>
          <w:i/>
        </w:rPr>
      </w:pPr>
    </w:p>
    <w:p w14:paraId="42BFA250" w14:textId="77777777" w:rsidR="00C815D8" w:rsidRDefault="0032490B">
      <w:pPr>
        <w:pStyle w:val="Standard"/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  <w:i/>
        </w:rPr>
        <w:t>Huszárovics</w:t>
      </w:r>
      <w:proofErr w:type="spellEnd"/>
      <w:r>
        <w:rPr>
          <w:b/>
          <w:i/>
        </w:rPr>
        <w:t xml:space="preserve"> Antal polgármester</w:t>
      </w:r>
    </w:p>
    <w:p w14:paraId="4CC2B3F9" w14:textId="77777777" w:rsidR="00C815D8" w:rsidRDefault="0032490B">
      <w:pPr>
        <w:pStyle w:val="Standard"/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>Dr. Sisa András jegyző</w:t>
      </w:r>
    </w:p>
    <w:p w14:paraId="7A8586CE" w14:textId="77777777" w:rsidR="000432FE" w:rsidRDefault="000432FE">
      <w:pPr>
        <w:pStyle w:val="Standard"/>
        <w:jc w:val="center"/>
        <w:rPr>
          <w:b/>
          <w:bCs/>
          <w:i/>
          <w:iCs/>
        </w:rPr>
      </w:pPr>
    </w:p>
    <w:p w14:paraId="3E2D06C2" w14:textId="77777777" w:rsidR="000432FE" w:rsidRDefault="000432FE">
      <w:pPr>
        <w:pStyle w:val="Standard"/>
        <w:jc w:val="center"/>
        <w:rPr>
          <w:b/>
          <w:bCs/>
          <w:i/>
          <w:iCs/>
        </w:rPr>
      </w:pPr>
    </w:p>
    <w:p w14:paraId="647F3A49" w14:textId="6F918F22" w:rsidR="00C815D8" w:rsidRDefault="0032490B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Tisztelt Képviselő-testület!</w:t>
      </w:r>
    </w:p>
    <w:p w14:paraId="7FEBF2C2" w14:textId="77777777" w:rsidR="00DA2290" w:rsidRDefault="00DA2290">
      <w:pPr>
        <w:pStyle w:val="Standard"/>
        <w:jc w:val="center"/>
        <w:rPr>
          <w:b/>
          <w:bCs/>
          <w:i/>
          <w:iCs/>
        </w:rPr>
      </w:pPr>
    </w:p>
    <w:p w14:paraId="19CD006E" w14:textId="77777777" w:rsidR="00C815D8" w:rsidRDefault="00C815D8">
      <w:pPr>
        <w:jc w:val="both"/>
      </w:pPr>
    </w:p>
    <w:p w14:paraId="7195C7E2" w14:textId="2E7E0EE1" w:rsidR="00A72D46" w:rsidRDefault="00C03E04">
      <w:pPr>
        <w:pStyle w:val="Standard"/>
        <w:jc w:val="both"/>
        <w:rPr>
          <w:i/>
        </w:rPr>
      </w:pPr>
      <w:r w:rsidRPr="00F858D7">
        <w:rPr>
          <w:i/>
        </w:rPr>
        <w:t>Tájékoztatom Tisztelt Képviselő-testületet, hogy</w:t>
      </w:r>
      <w:r w:rsidR="00F858D7">
        <w:rPr>
          <w:i/>
        </w:rPr>
        <w:t xml:space="preserve"> </w:t>
      </w:r>
      <w:r w:rsidR="00991F5A">
        <w:rPr>
          <w:i/>
        </w:rPr>
        <w:t>Varga Ákos 8252 Balatonszepezd, Kisfaludy u. 25. szám alatti lakos</w:t>
      </w:r>
      <w:r w:rsidR="00A72D46">
        <w:rPr>
          <w:i/>
        </w:rPr>
        <w:t xml:space="preserve"> a Csabdi 617/1 helyrajzi számú ingatlan tulajdonosa telekalakítást kezdeményezett. Az Önkormányzat felé</w:t>
      </w:r>
      <w:r w:rsidR="00A72D46" w:rsidRPr="00A72D46">
        <w:rPr>
          <w:i/>
        </w:rPr>
        <w:t xml:space="preserve"> </w:t>
      </w:r>
      <w:r w:rsidR="00A72D46">
        <w:rPr>
          <w:i/>
        </w:rPr>
        <w:t xml:space="preserve">benyújtásra került Komlós Dávid </w:t>
      </w:r>
      <w:proofErr w:type="spellStart"/>
      <w:r w:rsidR="00A72D46">
        <w:rPr>
          <w:i/>
        </w:rPr>
        <w:t>e.v</w:t>
      </w:r>
      <w:proofErr w:type="spellEnd"/>
      <w:r w:rsidR="00A72D46">
        <w:rPr>
          <w:i/>
        </w:rPr>
        <w:t>. által készített 72/2025. munkaszámú változási vázrajz a 617/1 helyrajzi számú földrészlet megosztásáról.</w:t>
      </w:r>
    </w:p>
    <w:p w14:paraId="660F0DBD" w14:textId="77777777" w:rsidR="00991F5A" w:rsidRDefault="00991F5A">
      <w:pPr>
        <w:pStyle w:val="Standard"/>
        <w:jc w:val="both"/>
        <w:rPr>
          <w:i/>
        </w:rPr>
      </w:pPr>
    </w:p>
    <w:p w14:paraId="1E689FA0" w14:textId="77777777" w:rsidR="000432FE" w:rsidRDefault="00F858D7" w:rsidP="00F858D7">
      <w:pPr>
        <w:pStyle w:val="Standard"/>
        <w:jc w:val="both"/>
        <w:rPr>
          <w:i/>
        </w:rPr>
      </w:pPr>
      <w:r>
        <w:rPr>
          <w:i/>
        </w:rPr>
        <w:t>Az ingatlant</w:t>
      </w:r>
      <w:r w:rsidRPr="00F858D7">
        <w:rPr>
          <w:i/>
        </w:rPr>
        <w:t>ulajdonos</w:t>
      </w:r>
      <w:r w:rsidR="008E66CC">
        <w:rPr>
          <w:i/>
        </w:rPr>
        <w:t xml:space="preserve"> úgy döntött, hogy</w:t>
      </w:r>
      <w:r w:rsidRPr="00F858D7">
        <w:rPr>
          <w:i/>
        </w:rPr>
        <w:t xml:space="preserve"> a </w:t>
      </w:r>
      <w:r w:rsidR="00A72D46">
        <w:rPr>
          <w:i/>
        </w:rPr>
        <w:t>telek</w:t>
      </w:r>
      <w:r w:rsidRPr="00F858D7">
        <w:rPr>
          <w:i/>
        </w:rPr>
        <w:t xml:space="preserve"> újraosztása során kialakult Csabdi, belterület </w:t>
      </w:r>
      <w:r w:rsidR="00A72D46">
        <w:rPr>
          <w:i/>
        </w:rPr>
        <w:t>61</w:t>
      </w:r>
      <w:r w:rsidRPr="00F858D7">
        <w:rPr>
          <w:i/>
        </w:rPr>
        <w:t>7/</w:t>
      </w:r>
      <w:r w:rsidR="00A72D46">
        <w:rPr>
          <w:i/>
        </w:rPr>
        <w:t>7</w:t>
      </w:r>
      <w:r w:rsidRPr="00F858D7">
        <w:rPr>
          <w:i/>
        </w:rPr>
        <w:t xml:space="preserve"> helyrajzi számú, kivett </w:t>
      </w:r>
      <w:r w:rsidR="00A72D46">
        <w:rPr>
          <w:i/>
        </w:rPr>
        <w:t>magánút</w:t>
      </w:r>
      <w:r w:rsidRPr="00F858D7">
        <w:rPr>
          <w:i/>
        </w:rPr>
        <w:t xml:space="preserve"> megnevezésű </w:t>
      </w:r>
      <w:r w:rsidR="00A72D46">
        <w:rPr>
          <w:i/>
        </w:rPr>
        <w:t>67</w:t>
      </w:r>
      <w:r w:rsidRPr="00F858D7">
        <w:rPr>
          <w:i/>
        </w:rPr>
        <w:t xml:space="preserve"> m2 területű ingatlant térítésmentesen az Önkormányzat tulajdonába adj</w:t>
      </w:r>
      <w:r w:rsidR="00A72D46">
        <w:rPr>
          <w:i/>
        </w:rPr>
        <w:t>a</w:t>
      </w:r>
      <w:r w:rsidRPr="00F858D7">
        <w:rPr>
          <w:i/>
        </w:rPr>
        <w:t xml:space="preserve">. </w:t>
      </w:r>
    </w:p>
    <w:p w14:paraId="7B2E2F06" w14:textId="28291C64" w:rsidR="00F858D7" w:rsidRPr="00F858D7" w:rsidRDefault="000432FE" w:rsidP="00F858D7">
      <w:pPr>
        <w:pStyle w:val="Standard"/>
        <w:jc w:val="both"/>
        <w:rPr>
          <w:i/>
        </w:rPr>
      </w:pPr>
      <w:r>
        <w:rPr>
          <w:i/>
        </w:rPr>
        <w:t>D</w:t>
      </w:r>
      <w:r w:rsidRPr="000432FE">
        <w:rPr>
          <w:i/>
        </w:rPr>
        <w:t>r. Halmos Péter ügyvéd</w:t>
      </w:r>
      <w:r>
        <w:rPr>
          <w:i/>
        </w:rPr>
        <w:t xml:space="preserve"> elkészítette az ingatlan ajándékozási szerződését, mely a határozati javaslat mellékletét képezi.</w:t>
      </w:r>
    </w:p>
    <w:p w14:paraId="35CEFB68" w14:textId="77777777" w:rsidR="00F858D7" w:rsidRDefault="00F858D7">
      <w:pPr>
        <w:pStyle w:val="Standard"/>
        <w:jc w:val="both"/>
      </w:pPr>
    </w:p>
    <w:p w14:paraId="608F92EE" w14:textId="5C5FD79E" w:rsidR="00F858D7" w:rsidRPr="00CC632F" w:rsidRDefault="00F858D7">
      <w:pPr>
        <w:pStyle w:val="Standard"/>
        <w:jc w:val="both"/>
        <w:rPr>
          <w:i/>
        </w:rPr>
      </w:pPr>
      <w:r w:rsidRPr="00CC632F">
        <w:rPr>
          <w:i/>
        </w:rPr>
        <w:t>Javas</w:t>
      </w:r>
      <w:r w:rsidR="008E66CC">
        <w:rPr>
          <w:i/>
        </w:rPr>
        <w:t>o</w:t>
      </w:r>
      <w:r w:rsidRPr="00CC632F">
        <w:rPr>
          <w:i/>
        </w:rPr>
        <w:t xml:space="preserve">lom a Képviselő-testület részére a felajánlott Csabdi </w:t>
      </w:r>
      <w:r w:rsidR="00A72D46">
        <w:rPr>
          <w:i/>
        </w:rPr>
        <w:t>617/7</w:t>
      </w:r>
      <w:r w:rsidRPr="00CC632F">
        <w:rPr>
          <w:i/>
        </w:rPr>
        <w:t xml:space="preserve"> helyrajzi számú ingatlan </w:t>
      </w:r>
      <w:r w:rsidR="008E66CC">
        <w:rPr>
          <w:i/>
        </w:rPr>
        <w:t>ingyenes tulajdonba vételének</w:t>
      </w:r>
      <w:r w:rsidRPr="00CC632F">
        <w:rPr>
          <w:i/>
        </w:rPr>
        <w:t xml:space="preserve"> elfogadását. </w:t>
      </w:r>
      <w:r w:rsidRPr="000432FE">
        <w:rPr>
          <w:i/>
        </w:rPr>
        <w:t>A szabályozási vonalak módosításával az útszélesség mérete növekedni fog.</w:t>
      </w:r>
    </w:p>
    <w:p w14:paraId="7F049F9B" w14:textId="77777777" w:rsidR="00F858D7" w:rsidRDefault="00F858D7">
      <w:pPr>
        <w:pStyle w:val="Standard"/>
        <w:jc w:val="both"/>
      </w:pPr>
    </w:p>
    <w:p w14:paraId="6F6BF3C5" w14:textId="77777777" w:rsidR="00CC632F" w:rsidRPr="00CC632F" w:rsidRDefault="00CC632F" w:rsidP="00CC632F">
      <w:pPr>
        <w:widowControl/>
        <w:tabs>
          <w:tab w:val="left" w:pos="142"/>
        </w:tabs>
        <w:suppressAutoHyphens w:val="0"/>
        <w:overflowPunct w:val="0"/>
        <w:autoSpaceDE w:val="0"/>
        <w:autoSpaceDN/>
        <w:adjustRightInd w:val="0"/>
        <w:spacing w:before="120" w:after="120"/>
        <w:ind w:right="-1"/>
        <w:jc w:val="both"/>
        <w:textAlignment w:val="auto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  <w:r w:rsidRPr="00CC632F">
        <w:rPr>
          <w:rFonts w:ascii="Times New Roman" w:eastAsia="Times New Roman" w:hAnsi="Times New Roman" w:cs="Times New Roman"/>
          <w:i/>
          <w:kern w:val="0"/>
          <w:lang w:eastAsia="hu-HU" w:bidi="ar-SA"/>
        </w:rPr>
        <w:t>Kérem a Tisztelt Képviselő-testületet előterjesztésem megvitatására, illetőleg a határozati javaslat elfogadására.</w:t>
      </w:r>
    </w:p>
    <w:p w14:paraId="1B73AD27" w14:textId="77777777" w:rsidR="00C815D8" w:rsidRDefault="00C815D8">
      <w:pPr>
        <w:pStyle w:val="Standard"/>
        <w:jc w:val="both"/>
      </w:pPr>
    </w:p>
    <w:p w14:paraId="3FC669E4" w14:textId="77777777" w:rsidR="00C815D8" w:rsidRDefault="00C815D8">
      <w:pPr>
        <w:pStyle w:val="Standard"/>
        <w:jc w:val="both"/>
      </w:pPr>
    </w:p>
    <w:p w14:paraId="39D91690" w14:textId="1317D91F" w:rsidR="00C815D8" w:rsidRDefault="00C74373">
      <w:pPr>
        <w:pStyle w:val="Standard"/>
        <w:jc w:val="both"/>
        <w:rPr>
          <w:bCs/>
          <w:i/>
        </w:rPr>
      </w:pPr>
      <w:r>
        <w:rPr>
          <w:bCs/>
          <w:i/>
        </w:rPr>
        <w:t xml:space="preserve">Csabdi, </w:t>
      </w:r>
      <w:r w:rsidR="00071BE3">
        <w:rPr>
          <w:bCs/>
          <w:i/>
        </w:rPr>
        <w:t>2026. május 13.</w:t>
      </w:r>
    </w:p>
    <w:p w14:paraId="584357C5" w14:textId="77777777" w:rsidR="004F78FF" w:rsidRDefault="004F78FF" w:rsidP="004F78FF">
      <w:pPr>
        <w:pStyle w:val="Standard"/>
        <w:jc w:val="center"/>
      </w:pPr>
      <w:r>
        <w:rPr>
          <w:bCs/>
          <w:i/>
        </w:rPr>
        <w:t>Tisztelettel:</w:t>
      </w:r>
    </w:p>
    <w:p w14:paraId="2A8B0905" w14:textId="77777777" w:rsidR="00C815D8" w:rsidRDefault="004F78FF">
      <w:pPr>
        <w:pStyle w:val="Standard"/>
        <w:ind w:left="4536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</w:t>
      </w:r>
      <w:proofErr w:type="spellStart"/>
      <w:r w:rsidR="0032490B">
        <w:rPr>
          <w:b/>
          <w:i/>
        </w:rPr>
        <w:t>Huszárovics</w:t>
      </w:r>
      <w:proofErr w:type="spellEnd"/>
      <w:r w:rsidR="0032490B">
        <w:rPr>
          <w:b/>
          <w:i/>
        </w:rPr>
        <w:t xml:space="preserve"> Antal</w:t>
      </w:r>
    </w:p>
    <w:p w14:paraId="32E5C03C" w14:textId="77777777" w:rsidR="00C815D8" w:rsidRPr="004F78FF" w:rsidRDefault="0032490B">
      <w:pPr>
        <w:pStyle w:val="Standard"/>
        <w:ind w:left="4536"/>
        <w:jc w:val="both"/>
        <w:rPr>
          <w:bCs/>
          <w:i/>
        </w:rPr>
      </w:pPr>
      <w:r>
        <w:rPr>
          <w:b/>
          <w:bCs/>
          <w:i/>
        </w:rPr>
        <w:t xml:space="preserve"> </w:t>
      </w:r>
      <w:r w:rsidR="004F78FF">
        <w:rPr>
          <w:b/>
          <w:bCs/>
          <w:i/>
        </w:rPr>
        <w:tab/>
      </w:r>
      <w:r w:rsidR="004F78FF">
        <w:rPr>
          <w:b/>
          <w:bCs/>
          <w:i/>
        </w:rPr>
        <w:tab/>
      </w:r>
      <w:r w:rsidR="004F78FF">
        <w:rPr>
          <w:b/>
          <w:bCs/>
          <w:i/>
        </w:rPr>
        <w:tab/>
      </w:r>
      <w:r w:rsidR="004F78FF">
        <w:rPr>
          <w:b/>
          <w:bCs/>
          <w:i/>
        </w:rPr>
        <w:tab/>
      </w:r>
      <w:r>
        <w:rPr>
          <w:b/>
          <w:bCs/>
          <w:i/>
        </w:rPr>
        <w:t xml:space="preserve"> </w:t>
      </w:r>
      <w:r w:rsidRPr="00030F70">
        <w:rPr>
          <w:bCs/>
          <w:i/>
        </w:rPr>
        <w:t>polgármester</w:t>
      </w:r>
    </w:p>
    <w:p w14:paraId="055E772D" w14:textId="77777777" w:rsidR="003E52D7" w:rsidRDefault="003E52D7">
      <w:pPr>
        <w:widowControl/>
        <w:jc w:val="both"/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</w:pPr>
    </w:p>
    <w:p w14:paraId="140EA290" w14:textId="77777777" w:rsidR="00C815D8" w:rsidRDefault="00CC632F">
      <w:pPr>
        <w:widowControl/>
        <w:jc w:val="both"/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  <w:t>Határozati javaslat:</w:t>
      </w:r>
    </w:p>
    <w:p w14:paraId="107F1E0C" w14:textId="77777777" w:rsidR="00C815D8" w:rsidRDefault="00C815D8">
      <w:pPr>
        <w:widowControl/>
        <w:jc w:val="center"/>
        <w:rPr>
          <w:rFonts w:ascii="Times New Roman" w:eastAsia="Times New Roman" w:hAnsi="Times New Roman" w:cs="Times New Roman"/>
          <w:b/>
          <w:i/>
          <w:lang w:eastAsia="hu-HU" w:bidi="ar-SA"/>
        </w:rPr>
      </w:pPr>
    </w:p>
    <w:p w14:paraId="77B05A85" w14:textId="77777777" w:rsidR="00C815D8" w:rsidRDefault="0032490B">
      <w:pPr>
        <w:widowControl/>
        <w:ind w:right="23"/>
        <w:jc w:val="center"/>
        <w:rPr>
          <w:rFonts w:ascii="Times New Roman" w:eastAsia="Times New Roman" w:hAnsi="Times New Roman" w:cs="Times New Roman"/>
          <w:b/>
          <w:i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lang w:eastAsia="hu-HU" w:bidi="ar-SA"/>
        </w:rPr>
        <w:t>Csabdi Község Önkormányzat Képviselő-testületének</w:t>
      </w:r>
    </w:p>
    <w:p w14:paraId="438D87F1" w14:textId="19219585" w:rsidR="00C815D8" w:rsidRDefault="00FF10CC">
      <w:pPr>
        <w:widowControl/>
        <w:ind w:right="23"/>
        <w:jc w:val="center"/>
        <w:rPr>
          <w:rFonts w:ascii="Times New Roman" w:eastAsia="Times New Roman" w:hAnsi="Times New Roman" w:cs="Times New Roman"/>
          <w:b/>
          <w:i/>
          <w:color w:val="000000"/>
          <w:lang w:eastAsia="hu-HU" w:bidi="ar-SA"/>
        </w:rPr>
      </w:pPr>
      <w:r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/</w:t>
      </w:r>
      <w:r w:rsidR="00691560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202</w:t>
      </w:r>
      <w:r w:rsidR="00071BE3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6</w:t>
      </w:r>
      <w:r w:rsidR="0032490B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. (</w:t>
      </w:r>
      <w:r w:rsidR="00071BE3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V. 21</w:t>
      </w:r>
      <w:r w:rsidR="00CC632F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.</w:t>
      </w:r>
      <w:r w:rsidR="0032490B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 xml:space="preserve">) </w:t>
      </w:r>
      <w:r w:rsidR="0032490B">
        <w:rPr>
          <w:rFonts w:ascii="Times New Roman" w:eastAsia="Times New Roman" w:hAnsi="Times New Roman" w:cs="Times New Roman"/>
          <w:b/>
          <w:i/>
          <w:color w:val="000000"/>
          <w:lang w:eastAsia="hu-HU" w:bidi="ar-SA"/>
        </w:rPr>
        <w:t>határozata</w:t>
      </w:r>
    </w:p>
    <w:p w14:paraId="27A50A7C" w14:textId="77777777" w:rsidR="00FF10CC" w:rsidRDefault="00FF10CC">
      <w:pPr>
        <w:widowControl/>
        <w:ind w:right="23"/>
        <w:jc w:val="center"/>
      </w:pPr>
    </w:p>
    <w:p w14:paraId="04301258" w14:textId="3014E9F9" w:rsidR="00A72D46" w:rsidRPr="00A72D46" w:rsidRDefault="00A72D46" w:rsidP="00A72D46">
      <w:pPr>
        <w:widowControl/>
        <w:ind w:right="23"/>
        <w:jc w:val="center"/>
        <w:rPr>
          <w:rFonts w:ascii="Times New Roman" w:eastAsia="Times New Roman" w:hAnsi="Times New Roman" w:cs="Times New Roman"/>
          <w:b/>
          <w:i/>
          <w:lang w:eastAsia="hu-HU" w:bidi="ar-SA"/>
        </w:rPr>
      </w:pPr>
      <w:r w:rsidRPr="00A72D46">
        <w:rPr>
          <w:rFonts w:ascii="Times New Roman" w:eastAsia="Times New Roman" w:hAnsi="Times New Roman" w:cs="Times New Roman"/>
          <w:b/>
          <w:i/>
          <w:lang w:eastAsia="hu-HU" w:bidi="ar-SA"/>
        </w:rPr>
        <w:t>Csabdi 617/</w:t>
      </w:r>
      <w:r w:rsidR="00363D48">
        <w:rPr>
          <w:rFonts w:ascii="Times New Roman" w:eastAsia="Times New Roman" w:hAnsi="Times New Roman" w:cs="Times New Roman"/>
          <w:b/>
          <w:i/>
          <w:lang w:eastAsia="hu-HU" w:bidi="ar-SA"/>
        </w:rPr>
        <w:t>7</w:t>
      </w:r>
      <w:r w:rsidRPr="00A72D46">
        <w:rPr>
          <w:rFonts w:ascii="Times New Roman" w:eastAsia="Times New Roman" w:hAnsi="Times New Roman" w:cs="Times New Roman"/>
          <w:b/>
          <w:i/>
          <w:lang w:eastAsia="hu-HU" w:bidi="ar-SA"/>
        </w:rPr>
        <w:t xml:space="preserve"> hrsz.-ú ingatlan önkormányzati tulajdonba adására vonatkozó szerződésről</w:t>
      </w:r>
    </w:p>
    <w:p w14:paraId="0B77ED96" w14:textId="77777777" w:rsidR="00CC632F" w:rsidRPr="00CC632F" w:rsidRDefault="00CC632F" w:rsidP="00CC632F">
      <w:pPr>
        <w:widowControl/>
        <w:ind w:right="23"/>
        <w:jc w:val="center"/>
        <w:rPr>
          <w:rFonts w:ascii="Times New Roman" w:eastAsia="Times New Roman" w:hAnsi="Times New Roman" w:cs="Times New Roman"/>
          <w:b/>
          <w:i/>
          <w:lang w:eastAsia="hu-HU" w:bidi="ar-SA"/>
        </w:rPr>
      </w:pPr>
    </w:p>
    <w:p w14:paraId="12E23D75" w14:textId="77777777" w:rsidR="0011257B" w:rsidRDefault="0032490B" w:rsidP="00C03E04">
      <w:pPr>
        <w:widowControl/>
        <w:jc w:val="both"/>
        <w:rPr>
          <w:i/>
        </w:rPr>
      </w:pPr>
      <w:r>
        <w:rPr>
          <w:i/>
        </w:rPr>
        <w:t>Csabdi Község Ön</w:t>
      </w:r>
      <w:r w:rsidR="0011257B">
        <w:rPr>
          <w:i/>
        </w:rPr>
        <w:t xml:space="preserve">kormányzat Képviselő-testülete úgy dönt, hogy </w:t>
      </w:r>
    </w:p>
    <w:p w14:paraId="0C5C65B2" w14:textId="77777777" w:rsidR="0011257B" w:rsidRDefault="0011257B" w:rsidP="00C03E04">
      <w:pPr>
        <w:widowControl/>
        <w:jc w:val="both"/>
        <w:rPr>
          <w:i/>
        </w:rPr>
      </w:pPr>
    </w:p>
    <w:p w14:paraId="4FB611A0" w14:textId="3512AD55" w:rsidR="00C03E04" w:rsidRPr="0011257B" w:rsidRDefault="005F2447" w:rsidP="005F2447">
      <w:pPr>
        <w:widowControl/>
        <w:ind w:left="284" w:hanging="284"/>
        <w:jc w:val="both"/>
        <w:rPr>
          <w:i/>
        </w:rPr>
      </w:pPr>
      <w:r>
        <w:rPr>
          <w:i/>
        </w:rPr>
        <w:t xml:space="preserve">1) </w:t>
      </w:r>
      <w:r w:rsidR="00A72D46" w:rsidRPr="00A72D46">
        <w:rPr>
          <w:i/>
        </w:rPr>
        <w:t xml:space="preserve">Varga Ákos 8252 Balatonszepezd, Kisfaludy u. 25. szám </w:t>
      </w:r>
      <w:r w:rsidR="0011257B" w:rsidRPr="0011257B">
        <w:rPr>
          <w:i/>
        </w:rPr>
        <w:t>alatti lakos</w:t>
      </w:r>
      <w:r w:rsidR="007A2F96">
        <w:rPr>
          <w:i/>
        </w:rPr>
        <w:t xml:space="preserve">, mint </w:t>
      </w:r>
      <w:r w:rsidR="0011257B" w:rsidRPr="0011257B">
        <w:rPr>
          <w:i/>
        </w:rPr>
        <w:t xml:space="preserve">a Csabdi, belterület </w:t>
      </w:r>
      <w:r w:rsidR="00A72D46">
        <w:rPr>
          <w:i/>
        </w:rPr>
        <w:t>617</w:t>
      </w:r>
      <w:r w:rsidR="0011257B" w:rsidRPr="0011257B">
        <w:rPr>
          <w:i/>
        </w:rPr>
        <w:t>/</w:t>
      </w:r>
      <w:r w:rsidR="00A72D46">
        <w:rPr>
          <w:i/>
        </w:rPr>
        <w:t>7</w:t>
      </w:r>
      <w:r w:rsidR="0011257B" w:rsidRPr="0011257B">
        <w:rPr>
          <w:i/>
        </w:rPr>
        <w:t xml:space="preserve"> helyrajzi számú, kivett </w:t>
      </w:r>
      <w:r w:rsidR="00A72D46">
        <w:rPr>
          <w:i/>
        </w:rPr>
        <w:t>magánút</w:t>
      </w:r>
      <w:r w:rsidR="000432FE">
        <w:rPr>
          <w:i/>
        </w:rPr>
        <w:t xml:space="preserve"> </w:t>
      </w:r>
      <w:r w:rsidR="0011257B" w:rsidRPr="0011257B">
        <w:rPr>
          <w:i/>
        </w:rPr>
        <w:t xml:space="preserve">megnevezésű </w:t>
      </w:r>
      <w:r w:rsidR="000432FE">
        <w:rPr>
          <w:i/>
        </w:rPr>
        <w:t>67</w:t>
      </w:r>
      <w:r w:rsidR="0011257B" w:rsidRPr="0011257B">
        <w:rPr>
          <w:i/>
        </w:rPr>
        <w:t xml:space="preserve"> m</w:t>
      </w:r>
      <w:r w:rsidR="0011257B" w:rsidRPr="007A2F96">
        <w:rPr>
          <w:i/>
          <w:vertAlign w:val="superscript"/>
        </w:rPr>
        <w:t>2</w:t>
      </w:r>
      <w:r w:rsidR="0011257B" w:rsidRPr="0011257B">
        <w:rPr>
          <w:i/>
        </w:rPr>
        <w:t xml:space="preserve"> területű ingatlan</w:t>
      </w:r>
      <w:r w:rsidR="007A2F96">
        <w:rPr>
          <w:i/>
        </w:rPr>
        <w:t xml:space="preserve"> tulajdonosa felajánlását az ingatlan</w:t>
      </w:r>
      <w:r w:rsidR="0011257B" w:rsidRPr="0011257B">
        <w:rPr>
          <w:i/>
        </w:rPr>
        <w:t xml:space="preserve"> </w:t>
      </w:r>
      <w:r w:rsidR="00C03E04" w:rsidRPr="0011257B">
        <w:rPr>
          <w:i/>
        </w:rPr>
        <w:t xml:space="preserve">ajándék jogcímen történő </w:t>
      </w:r>
      <w:r w:rsidR="007A2F96">
        <w:rPr>
          <w:i/>
        </w:rPr>
        <w:t xml:space="preserve">ingyenes átadásáról </w:t>
      </w:r>
      <w:r w:rsidR="00C03E04" w:rsidRPr="0011257B">
        <w:rPr>
          <w:i/>
        </w:rPr>
        <w:t>elfogadja.</w:t>
      </w:r>
    </w:p>
    <w:p w14:paraId="16CF12EA" w14:textId="77777777" w:rsidR="00C03E04" w:rsidRDefault="00C03E04" w:rsidP="00C03E04">
      <w:pPr>
        <w:widowControl/>
        <w:jc w:val="both"/>
        <w:rPr>
          <w:i/>
        </w:rPr>
      </w:pPr>
    </w:p>
    <w:p w14:paraId="21154678" w14:textId="68CF0598" w:rsidR="00C03E04" w:rsidRDefault="005F2447" w:rsidP="005F2447">
      <w:pPr>
        <w:ind w:left="284" w:hanging="284"/>
        <w:jc w:val="both"/>
        <w:rPr>
          <w:i/>
        </w:rPr>
      </w:pPr>
      <w:r>
        <w:rPr>
          <w:i/>
        </w:rPr>
        <w:t xml:space="preserve">2) </w:t>
      </w:r>
      <w:r w:rsidR="0011257B">
        <w:rPr>
          <w:i/>
        </w:rPr>
        <w:t xml:space="preserve">A </w:t>
      </w:r>
      <w:r w:rsidR="00C03E04">
        <w:rPr>
          <w:i/>
        </w:rPr>
        <w:t>Képviselő-testület felhatalmazza a polgármester a</w:t>
      </w:r>
      <w:r>
        <w:rPr>
          <w:i/>
        </w:rPr>
        <w:t>z 1)</w:t>
      </w:r>
      <w:r w:rsidR="00C03E04">
        <w:rPr>
          <w:i/>
        </w:rPr>
        <w:t xml:space="preserve"> </w:t>
      </w:r>
      <w:r>
        <w:rPr>
          <w:i/>
        </w:rPr>
        <w:t xml:space="preserve">pontban részletezett ingatlanra </w:t>
      </w:r>
      <w:r w:rsidR="00C03E04">
        <w:rPr>
          <w:i/>
        </w:rPr>
        <w:t>vonatkozó</w:t>
      </w:r>
      <w:r>
        <w:rPr>
          <w:i/>
        </w:rPr>
        <w:t xml:space="preserve">, a határozat </w:t>
      </w:r>
      <w:r w:rsidR="007A2F96">
        <w:rPr>
          <w:i/>
        </w:rPr>
        <w:t xml:space="preserve">1. </w:t>
      </w:r>
      <w:r>
        <w:rPr>
          <w:i/>
        </w:rPr>
        <w:t>melléklete szerinti</w:t>
      </w:r>
      <w:r w:rsidR="000432FE">
        <w:rPr>
          <w:i/>
        </w:rPr>
        <w:t xml:space="preserve"> </w:t>
      </w:r>
      <w:r w:rsidRPr="005F2447">
        <w:rPr>
          <w:i/>
        </w:rPr>
        <w:t>ingatlan önkormányzati tulajdonba adására vonatkozó</w:t>
      </w:r>
      <w:r w:rsidR="004E6740">
        <w:rPr>
          <w:i/>
        </w:rPr>
        <w:t xml:space="preserve"> </w:t>
      </w:r>
      <w:r w:rsidR="000432FE">
        <w:rPr>
          <w:i/>
        </w:rPr>
        <w:t xml:space="preserve">ajándékozási </w:t>
      </w:r>
      <w:r w:rsidR="00C03E04">
        <w:rPr>
          <w:i/>
        </w:rPr>
        <w:t>szerződés aláírására.</w:t>
      </w:r>
    </w:p>
    <w:p w14:paraId="1204D286" w14:textId="77777777" w:rsidR="005727A6" w:rsidRDefault="005727A6" w:rsidP="005F2447">
      <w:pPr>
        <w:ind w:left="284" w:hanging="284"/>
        <w:jc w:val="both"/>
        <w:rPr>
          <w:i/>
        </w:rPr>
      </w:pPr>
    </w:p>
    <w:p w14:paraId="35E04151" w14:textId="23AF79A7" w:rsidR="005727A6" w:rsidRPr="005727A6" w:rsidRDefault="005727A6" w:rsidP="005727A6">
      <w:pPr>
        <w:ind w:left="284" w:hanging="284"/>
        <w:jc w:val="both"/>
        <w:rPr>
          <w:i/>
        </w:rPr>
      </w:pPr>
      <w:r>
        <w:rPr>
          <w:i/>
        </w:rPr>
        <w:t xml:space="preserve">3) </w:t>
      </w:r>
      <w:r w:rsidRPr="00481BFF">
        <w:rPr>
          <w:i/>
        </w:rPr>
        <w:t xml:space="preserve">Felkéri a polgármestert, hogy az önkormányzat vagyonáról, a vagyonnal való rendelkezés és vagyonkezelés szabályairól szóló 10/2013. (VII. 31.) önkormányzati rendelet módosítását terjessze elő a Csabdi </w:t>
      </w:r>
      <w:r w:rsidR="000432FE">
        <w:rPr>
          <w:i/>
        </w:rPr>
        <w:t>617/7</w:t>
      </w:r>
      <w:r w:rsidRPr="00481BFF">
        <w:rPr>
          <w:i/>
        </w:rPr>
        <w:t xml:space="preserve"> hrsz-ú ingatlan forgalomképtelenség szerinti besorolása tekintetében.</w:t>
      </w:r>
      <w:r>
        <w:rPr>
          <w:i/>
        </w:rPr>
        <w:t xml:space="preserve"> </w:t>
      </w:r>
    </w:p>
    <w:p w14:paraId="483D2A8E" w14:textId="77777777" w:rsidR="005F2447" w:rsidRDefault="005F2447" w:rsidP="005F2447">
      <w:pPr>
        <w:ind w:left="284" w:hanging="284"/>
        <w:jc w:val="both"/>
        <w:rPr>
          <w:i/>
        </w:rPr>
      </w:pPr>
    </w:p>
    <w:p w14:paraId="6D9675EE" w14:textId="77777777" w:rsidR="00C815D8" w:rsidRDefault="005F2447" w:rsidP="00C03E04">
      <w:pPr>
        <w:widowControl/>
        <w:jc w:val="both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32490B" w:rsidRPr="009D3D77">
        <w:rPr>
          <w:rFonts w:ascii="Times New Roman" w:eastAsia="Calibri" w:hAnsi="Times New Roman" w:cs="Times New Roman"/>
          <w:i/>
          <w:kern w:val="0"/>
          <w:lang w:eastAsia="en-US" w:bidi="ar-SA"/>
        </w:rPr>
        <w:t>Határidő:</w:t>
      </w:r>
      <w:r w:rsidR="00E032FE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E032FE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7A3046">
        <w:rPr>
          <w:rFonts w:ascii="Times New Roman" w:eastAsia="Calibri" w:hAnsi="Times New Roman" w:cs="Times New Roman"/>
          <w:i/>
          <w:kern w:val="0"/>
          <w:lang w:eastAsia="en-US" w:bidi="ar-SA"/>
        </w:rPr>
        <w:t>a</w:t>
      </w:r>
      <w:r w:rsidR="009D3D77">
        <w:rPr>
          <w:rFonts w:ascii="Times New Roman" w:eastAsia="Calibri" w:hAnsi="Times New Roman" w:cs="Times New Roman"/>
          <w:i/>
          <w:kern w:val="0"/>
          <w:lang w:eastAsia="en-US" w:bidi="ar-SA"/>
        </w:rPr>
        <w:t>zonnal</w:t>
      </w:r>
    </w:p>
    <w:p w14:paraId="40371E54" w14:textId="77777777" w:rsidR="00C815D8" w:rsidRDefault="005F2447" w:rsidP="00DA2290">
      <w:pPr>
        <w:widowControl/>
        <w:ind w:left="3969"/>
        <w:jc w:val="both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32490B"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Felelős: </w:t>
      </w:r>
      <w:r w:rsidR="0032490B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E032FE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7A3046">
        <w:rPr>
          <w:rFonts w:ascii="Times New Roman" w:eastAsia="Calibri" w:hAnsi="Times New Roman" w:cs="Times New Roman"/>
          <w:i/>
          <w:kern w:val="0"/>
          <w:lang w:eastAsia="en-US" w:bidi="ar-SA"/>
        </w:rPr>
        <w:t>p</w:t>
      </w:r>
      <w:r w:rsidR="0032490B">
        <w:rPr>
          <w:rFonts w:ascii="Times New Roman" w:eastAsia="Calibri" w:hAnsi="Times New Roman" w:cs="Times New Roman"/>
          <w:i/>
          <w:kern w:val="0"/>
          <w:lang w:eastAsia="en-US" w:bidi="ar-SA"/>
        </w:rPr>
        <w:t>olgármester</w:t>
      </w:r>
    </w:p>
    <w:p w14:paraId="1D934187" w14:textId="77777777" w:rsidR="00200662" w:rsidRDefault="00200662" w:rsidP="00DA2290">
      <w:pPr>
        <w:widowControl/>
        <w:ind w:left="3969"/>
        <w:jc w:val="both"/>
        <w:rPr>
          <w:rFonts w:ascii="Times New Roman" w:eastAsia="Calibri" w:hAnsi="Times New Roman" w:cs="Times New Roman"/>
          <w:i/>
          <w:kern w:val="0"/>
          <w:lang w:eastAsia="en-US" w:bidi="ar-SA"/>
        </w:rPr>
      </w:pPr>
    </w:p>
    <w:p w14:paraId="61A6EB02" w14:textId="446873C9" w:rsidR="00C815D8" w:rsidRPr="007A2F96" w:rsidRDefault="007A2F96" w:rsidP="007A2F96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i/>
          <w:u w:val="single"/>
          <w:lang w:eastAsia="en-US"/>
        </w:rPr>
      </w:pPr>
      <w:r>
        <w:rPr>
          <w:rFonts w:ascii="Times New Roman" w:hAnsi="Times New Roman" w:cs="Times New Roman"/>
          <w:i/>
          <w:u w:val="single"/>
          <w:lang w:eastAsia="en-US"/>
        </w:rPr>
        <w:t>m</w:t>
      </w:r>
      <w:r w:rsidR="005F2447" w:rsidRPr="007A2F96">
        <w:rPr>
          <w:rFonts w:ascii="Times New Roman" w:hAnsi="Times New Roman" w:cs="Times New Roman"/>
          <w:i/>
          <w:u w:val="single"/>
          <w:lang w:eastAsia="en-US"/>
        </w:rPr>
        <w:t>elléklet a    /202</w:t>
      </w:r>
      <w:r w:rsidR="000432FE">
        <w:rPr>
          <w:rFonts w:ascii="Times New Roman" w:hAnsi="Times New Roman" w:cs="Times New Roman"/>
          <w:i/>
          <w:u w:val="single"/>
          <w:lang w:eastAsia="en-US"/>
        </w:rPr>
        <w:t>6</w:t>
      </w:r>
      <w:r w:rsidR="005F2447" w:rsidRPr="007A2F96">
        <w:rPr>
          <w:rFonts w:ascii="Times New Roman" w:hAnsi="Times New Roman" w:cs="Times New Roman"/>
          <w:i/>
          <w:u w:val="single"/>
          <w:lang w:eastAsia="en-US"/>
        </w:rPr>
        <w:t xml:space="preserve">. </w:t>
      </w:r>
      <w:r w:rsidR="000432FE">
        <w:rPr>
          <w:rFonts w:ascii="Times New Roman" w:hAnsi="Times New Roman" w:cs="Times New Roman"/>
          <w:i/>
          <w:u w:val="single"/>
          <w:lang w:eastAsia="en-US"/>
        </w:rPr>
        <w:t>(V. 21</w:t>
      </w:r>
      <w:r w:rsidR="005F2447" w:rsidRPr="007A2F96">
        <w:rPr>
          <w:rFonts w:ascii="Times New Roman" w:hAnsi="Times New Roman" w:cs="Times New Roman"/>
          <w:i/>
          <w:u w:val="single"/>
          <w:lang w:eastAsia="en-US"/>
        </w:rPr>
        <w:t>.) határozathoz</w:t>
      </w:r>
    </w:p>
    <w:p w14:paraId="26949E1F" w14:textId="77777777" w:rsidR="000432FE" w:rsidRPr="000432FE" w:rsidRDefault="000432FE" w:rsidP="000432FE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/1/ </w:t>
      </w:r>
    </w:p>
    <w:p w14:paraId="2E82DFB5" w14:textId="77777777" w:rsidR="000432FE" w:rsidRPr="000432FE" w:rsidRDefault="000432FE" w:rsidP="000432FE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u w:val="single"/>
          <w:lang w:eastAsia="hu-HU" w:bidi="ar-SA"/>
        </w:rPr>
      </w:pPr>
    </w:p>
    <w:p w14:paraId="6DCCF16D" w14:textId="77777777" w:rsidR="000432FE" w:rsidRPr="000432FE" w:rsidRDefault="000432FE" w:rsidP="000432FE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u w:val="single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kern w:val="0"/>
          <w:u w:val="single"/>
          <w:lang w:eastAsia="hu-HU" w:bidi="ar-SA"/>
        </w:rPr>
        <w:t>INGATLAN AJÁNDÉKOZÁSI SZERZŐDÉS</w:t>
      </w:r>
    </w:p>
    <w:p w14:paraId="6A56D828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20AF7696" w14:textId="279C7ECF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amely létrejött egyrészről </w:t>
      </w: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hu-HU" w:bidi="ar-SA"/>
        </w:rPr>
        <w:t xml:space="preserve">VARGA ÁKOS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(születési </w:t>
      </w:r>
      <w:proofErr w:type="gram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név: </w:t>
      </w:r>
      <w:r w:rsidR="00257D20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 </w:t>
      </w:r>
      <w:proofErr w:type="gramEnd"/>
      <w:r w:rsidR="00257D20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                         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</w:t>
      </w:r>
      <w:proofErr w:type="gram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lakcím:  8252</w:t>
      </w:r>
      <w:proofErr w:type="gram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Balatonszepezd, Kisfaludy u. 25.: születési hely és idő:  </w:t>
      </w:r>
      <w:r w:rsidR="00257D20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                            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anyja neve:  </w:t>
      </w:r>
      <w:r w:rsidR="00257D20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                   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személyi azonosító: </w:t>
      </w:r>
      <w:r w:rsidR="00257D20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              : személyazonosító igazolvány szám:                 : adóazonosító jel:            : állampolgárság: magyar),</w:t>
      </w: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hu-HU" w:bidi="ar-SA"/>
        </w:rPr>
        <w:t xml:space="preserve"> mint Ajándékozó</w:t>
      </w:r>
      <w:r w:rsidRPr="000432FE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hu-HU" w:bidi="ar-SA"/>
        </w:rPr>
        <w:t xml:space="preserve">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/ a továbbiakban: Ajándékozó /</w:t>
      </w:r>
    </w:p>
    <w:p w14:paraId="06651C3B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másrészről </w:t>
      </w: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hu-HU" w:bidi="ar-SA"/>
        </w:rPr>
        <w:t>CSABDI KÖZSÉG ÖNKORMÁNYZAT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(székhely: 2064 Csabdi Szabadság utca 44.: 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képv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.:  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Huszárovics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Antal polgármester: nyilvántartást vezető szerv: Magyar </w:t>
      </w:r>
      <w:proofErr w:type="gram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Államkincstár  törzskönyvi</w:t>
      </w:r>
      <w:proofErr w:type="gram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azonosító /PIR/szám:</w:t>
      </w:r>
      <w:r w:rsidRPr="000432FE">
        <w:rPr>
          <w:rFonts w:ascii="Times New Roman" w:eastAsia="Times New Roman" w:hAnsi="Times New Roman" w:cs="Times New Roman"/>
          <w:kern w:val="0"/>
          <w:sz w:val="20"/>
          <w:szCs w:val="20"/>
          <w:lang w:eastAsia="hu-HU" w:bidi="ar-SA"/>
        </w:rPr>
        <w:t xml:space="preserve"> </w:t>
      </w:r>
      <w:proofErr w:type="gram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727640 :adószám</w:t>
      </w:r>
      <w:proofErr w:type="gram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: 15727646-2-07: KSH-szám: 15727646-8411-321-</w:t>
      </w:r>
      <w:proofErr w:type="gram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07:   </w:t>
      </w:r>
      <w:proofErr w:type="gram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              államháztartási egyedi azonosító száma /ÁHTI/: 737247</w:t>
      </w:r>
      <w:proofErr w:type="gram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),  mint</w:t>
      </w:r>
      <w:proofErr w:type="gramEnd"/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 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 w:bidi="ar-SA"/>
        </w:rPr>
        <w:t>Megajándékozott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/ a továbbiakban: Megajándékozott / - együttesen: felek, önállóan: fél - között a mai napon az alábbi célból és feltételekkel:</w:t>
      </w:r>
    </w:p>
    <w:p w14:paraId="6FF8BEB3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34B8CCDE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                                                           </w:t>
      </w: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ELŐZMÉNYEK</w:t>
      </w:r>
    </w:p>
    <w:p w14:paraId="30983398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5A002AFB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Felek jelen ajándékozási szerződés előzményeként rögzítik, hogy az ajándékozó 1/1-ed tulajdonában állt telekalakítás előtt a Csabdi belterület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hu-HU" w:bidi="ar-SA"/>
        </w:rPr>
        <w:t>617/1 hrsz.-ú, 1224 m2 alapterületű,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kivett beépítetlen terület megnevezésű – címképzéssel nem rendelkező, ugyanakkor kerítéssel lehatárolt - ingatlan. Az ingatlanra a szennyvíz csatorna került bekötésre, további </w:t>
      </w:r>
      <w:proofErr w:type="gram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közművek  (</w:t>
      </w:r>
      <w:proofErr w:type="gram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vezetékes víz, villany, </w:t>
      </w:r>
      <w:proofErr w:type="gram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gáz)  az</w:t>
      </w:r>
      <w:proofErr w:type="gram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ingatlanra bevezetésre és bekötésre nem kerültek. Ajándékozó tulajdonszerzésekor – eladók és vevő megállapodása alapján - a vételárnak részét képezte, az ingatlanra korábbi eladók által felépíteni tervezett lakóingatlan építészeti/engedélyezési tervei, így a tervek felhasználói joga is átruházásra került. </w:t>
      </w:r>
    </w:p>
    <w:p w14:paraId="537DB414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18723564" w14:textId="77777777" w:rsidR="000432FE" w:rsidRPr="00662664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Ajándékozó tulajdonszerzését, hiányzó közművek bekötését és az építkezés megkezdését megelőzően derült ki, hogy helyi szabályozási előírások miatt, a tervezett beruházás nem kivitelezhető, telekalakítással szükséges út ingatlan kialakítása és annak átadása/átruházása Csabdi Község Önkormányzata javára ill. részére, melynek Ajándékozó az </w:t>
      </w: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1. sz. mellékletként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csatolt okiratok alapján eleget tett azzal, hogy a telekalakítási előtti 617/</w:t>
      </w:r>
      <w:r w:rsidRPr="00662664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1 hrsz-ú ingatlanból kialakításra került – Ajándékozó 1/1-1/1-ed tulajdonaként és Ajándékozó költségviselése mellett - a Csabdi 617/6 hrsz-ú kivett/beépítetlen terület megnevezésű-, 1157 nm. alapterületű ingatlan, továbbá a jelen ajándékozási szerződéssel érintett Csabdi 617/7 hrsz-ú kivett/magánút megnevezésű-, 67 nm. alapterületű ingatlan. Az önkormányzati érdekekre figyelemmel Ajándékozó az előzőekben említett Csabdi 617/7 hrsz-ú ingatlant a jelen szerződéssel ingyenesen/térítésmentesen átruházza az Önkormányzat, mint Megajándékozott részére azzal, hogy az Önkormányzat tulajdonba kerülését követően az ingatlant – mint a törzsvagyon részét - közúttá nyilvánítja. Az előzőekben írtak alapján felek az alábbi „ingatlan ajándékozási </w:t>
      </w:r>
      <w:proofErr w:type="gramStart"/>
      <w:r w:rsidRPr="00662664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szerződés”-</w:t>
      </w:r>
      <w:proofErr w:type="gramEnd"/>
      <w:r w:rsidRPr="00662664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t kötik meg:</w:t>
      </w:r>
    </w:p>
    <w:p w14:paraId="7076F3CC" w14:textId="77777777" w:rsidR="000432FE" w:rsidRPr="00662664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1E73DB56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662664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                                                  </w:t>
      </w:r>
      <w:r w:rsidRPr="0066266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INGATLAN AJÁNDÉKOZÁS</w:t>
      </w:r>
    </w:p>
    <w:p w14:paraId="5DB24064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1A5D277A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[1] Az ingatlan-nyilvántartás adatai szerint 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Ajándékozó 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 w:bidi="ar-SA"/>
        </w:rPr>
        <w:t>1/1-ed arányban tulajdonában áll a Csabdi belterület 617/7 hrsz. alatt nyilvántartott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 – természetbeni címképzéssel nem rendelkező – kivett/magánút megnevezésű 67 nm. alapterületű 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 w:bidi="ar-SA"/>
        </w:rPr>
        <w:t xml:space="preserve">ingatlan. </w:t>
      </w:r>
    </w:p>
    <w:p w14:paraId="02C0436C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</w:pPr>
    </w:p>
    <w:p w14:paraId="24E74061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Cs/>
          <w:kern w:val="0"/>
          <w:sz w:val="22"/>
          <w:szCs w:val="22"/>
          <w:u w:val="single"/>
          <w:lang w:eastAsia="hu-HU" w:bidi="ar-SA"/>
        </w:rPr>
        <w:t xml:space="preserve">A jelen szerződéssel érintett ingatlan tulajdoni hányad per-, igény- és tehermentes. </w:t>
      </w:r>
      <w:r w:rsidRPr="000432F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  <w:t>Felek megismerték az okiratszerkesztő ügyvéd által lekért-, és az ingatlanra vonatkozó tulajdoni lap másolatot, annak tartalmát.</w:t>
      </w:r>
    </w:p>
    <w:p w14:paraId="569DA148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</w:pPr>
    </w:p>
    <w:p w14:paraId="7841220B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75C3E67F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         Varga Ákos                       Csabdi Község Önkormányzat                             </w:t>
      </w:r>
      <w:proofErr w:type="spellStart"/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>Ellenjegyzem</w:t>
      </w:r>
      <w:proofErr w:type="spellEnd"/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:                                               </w:t>
      </w:r>
    </w:p>
    <w:p w14:paraId="776E828E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         Ajándékozó                                  Megajándékozott</w:t>
      </w:r>
    </w:p>
    <w:p w14:paraId="65937B7E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                                             </w:t>
      </w:r>
      <w:proofErr w:type="spell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Képv</w:t>
      </w:r>
      <w:proofErr w:type="spellEnd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: </w:t>
      </w:r>
      <w:proofErr w:type="spell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Huszárovics</w:t>
      </w:r>
      <w:proofErr w:type="spellEnd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 Antal Polgármester</w:t>
      </w:r>
    </w:p>
    <w:p w14:paraId="65F57EFE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1615B789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5A2EAD67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4BBF2FD2" w14:textId="77777777" w:rsidR="000432FE" w:rsidRPr="000432FE" w:rsidRDefault="000432FE" w:rsidP="000432FE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/2/</w:t>
      </w:r>
    </w:p>
    <w:p w14:paraId="009A583F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3C380AE8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[2] Ajándékozó az [1] pontban megjelölt és 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tulajdonában álló 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 w:bidi="ar-SA"/>
        </w:rPr>
        <w:t>ingatlan 1/1-ed tulajdoni hányadát,</w:t>
      </w:r>
      <w:r w:rsidRPr="000432F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  <w:t xml:space="preserve"> per-, igény és tehermentesen, a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jelen szerződés aláírásával örökre és visszavonhatatlanul 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>ajándékba adja (Ptk. 6:235-237. §-</w:t>
      </w:r>
      <w:proofErr w:type="spellStart"/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>ai</w:t>
      </w:r>
      <w:proofErr w:type="spellEnd"/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) a Megajándékozott részére. </w:t>
      </w:r>
    </w:p>
    <w:p w14:paraId="4D072B97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</w:pPr>
    </w:p>
    <w:p w14:paraId="272025D6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Felek egyezően nyilatkoznak, hogy az ajándék tárgyát képező ingatlan 1/1-ed ingatlan tulajdoni hányad forgalmi értéke, jelen szerződés aláírásának a </w:t>
      </w:r>
      <w:proofErr w:type="gramStart"/>
      <w:r w:rsidRPr="00257D20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napján  </w:t>
      </w:r>
      <w:r w:rsidRPr="00257D2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hu-HU" w:bidi="ar-SA"/>
        </w:rPr>
        <w:t>350.000</w:t>
      </w:r>
      <w:proofErr w:type="gramEnd"/>
      <w:r w:rsidRPr="00257D2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hu-HU" w:bidi="ar-SA"/>
        </w:rPr>
        <w:t xml:space="preserve">-Ft, </w:t>
      </w:r>
      <w:proofErr w:type="gramStart"/>
      <w:r w:rsidRPr="00257D2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hu-HU" w:bidi="ar-SA"/>
        </w:rPr>
        <w:t>azaz  háromszázötvenezer</w:t>
      </w:r>
      <w:proofErr w:type="gramEnd"/>
      <w:r w:rsidRPr="00257D2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hu-HU" w:bidi="ar-SA"/>
        </w:rPr>
        <w:t xml:space="preserve"> forint.</w:t>
      </w:r>
    </w:p>
    <w:p w14:paraId="17583E63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</w:pPr>
    </w:p>
    <w:p w14:paraId="2F5E25EC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[3] Felek tudomással bírnak arról, hogy a hatályos Polgári Törvénykönyv (2013. évi V. törvény) szerint, az ajándékozási szerződés alapján az ajándékozó dolog tulajdonjogának ingyenes átruházására, a megajándékozott a dolog átvételére köteles. </w:t>
      </w:r>
    </w:p>
    <w:p w14:paraId="49E18CED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  <w:t xml:space="preserve">Mivel az ajándékozási szerződés tárgya ingatlan, az Ajándékozó a tulajdonjog átruházásán felül köteles a </w:t>
      </w:r>
      <w:r w:rsidRPr="000432FE">
        <w:rPr>
          <w:rFonts w:ascii="Times New Roman" w:eastAsia="Times New Roman" w:hAnsi="Times New Roman" w:cs="Times New Roman"/>
          <w:bCs/>
          <w:kern w:val="0"/>
          <w:sz w:val="22"/>
          <w:szCs w:val="22"/>
          <w:u w:val="single"/>
          <w:lang w:eastAsia="hu-HU" w:bidi="ar-SA"/>
        </w:rPr>
        <w:t>dolog birtokának átruházására</w:t>
      </w:r>
      <w:r w:rsidRPr="000432F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  <w:t xml:space="preserve"> is, mely a jelen szerződés joghatályos létrejöttével történik. </w:t>
      </w:r>
    </w:p>
    <w:p w14:paraId="6CE830CB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22A4CDA4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[4] Megajándékozott az ajándék tárgyát köszönettel elfogadja és vállalja egyidejűleg, hogy a közút kialakításakor (az ingatlan közterületté nyilvánítását követően is) figyelembe veszi az Ajándékozó beruházási/építési érdekeit, értve ezalatt elsődlegesen a hiányzó közművek bekötési helyének kialakítását és azoknak a Csabdi 617/6 hrsz-ú ingatlanra történő bekötését, mely bekötések költsége az Ajándékozót ill. a Csabdi 617/6 hrsz-ú ingatlan mindenkori tulajdonosát terheli. A szolgáltatók részére Megajándékozott a kialakításhoz/bekötéshez szükséges minden elvárt nyilatkozatot, haladéktalanul vállal kiadni, a bekötésekhez semmilyen ellenértékre/díjra, mint ingatlan tulajdonos nem tart igényt. Megajándékozott Önkormányzat kinyilatkozza azt is, hogy </w:t>
      </w:r>
      <w:r w:rsidRPr="000432F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  <w:t xml:space="preserve">a település rendezési terv/szabályozás módosításakor a telekhatárokat úgy alakítja ki, hogy az figyelembe vegye az Ajándékozói érdekeket is. </w:t>
      </w:r>
    </w:p>
    <w:p w14:paraId="2771C3A7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</w:pPr>
    </w:p>
    <w:p w14:paraId="526BA48D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  <w:t>[5]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 Ajándékozó jelen szerződés aláírásával egyidejűleg végleges 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 w:bidi="ar-SA"/>
        </w:rPr>
        <w:t>feltétlen és visszavonhatatlan hozzájárulását adja ahhoz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, hogy a jelen szerződéssel érintett ingatlan, összesen 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 w:bidi="ar-SA"/>
        </w:rPr>
        <w:t xml:space="preserve">1/1-ed </w:t>
      </w:r>
      <w:proofErr w:type="spellStart"/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 w:bidi="ar-SA"/>
        </w:rPr>
        <w:t>tul</w:t>
      </w:r>
      <w:proofErr w:type="spellEnd"/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 w:bidi="ar-SA"/>
        </w:rPr>
        <w:t xml:space="preserve">. hányada 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([1] pontban részletezve) tekintetében 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 w:bidi="ar-SA"/>
        </w:rPr>
        <w:t>a tulajdonjogot 1/1-ed arányban Megajándékozott javára ill. részére, ajándékozás jogcímén az ingatlan-nyilvántartásba-,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 Ajándékozó tulajdonjogának egyidejű törlésével 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 w:bidi="ar-SA"/>
        </w:rPr>
        <w:t xml:space="preserve">bejegyzésre kerüljön. </w:t>
      </w:r>
    </w:p>
    <w:p w14:paraId="0694889F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</w:pPr>
    </w:p>
    <w:p w14:paraId="0B49F59C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hu-HU" w:bidi="ar-SA"/>
        </w:rPr>
      </w:pPr>
      <w:r w:rsidRPr="000432F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  <w:t>[6]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Ajándékozó kijelenti, hogy az ajándék tárgyát képező ingatlan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hu-HU" w:bidi="ar-SA"/>
        </w:rPr>
        <w:t xml:space="preserve">1/1-ed </w:t>
      </w:r>
      <w:proofErr w:type="spellStart"/>
      <w:proofErr w:type="gram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hu-HU" w:bidi="ar-SA"/>
        </w:rPr>
        <w:t>tul.hányada</w:t>
      </w:r>
      <w:proofErr w:type="spellEnd"/>
      <w:proofErr w:type="gramEnd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hu-HU" w:bidi="ar-SA"/>
        </w:rPr>
        <w:t xml:space="preserve">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- jelen szerződésben és csatolt tulajdoni lap másolaton feltüntetetteken túlmenően –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hu-HU" w:bidi="ar-SA"/>
        </w:rPr>
        <w:t>per-, teher és igénymentes.</w:t>
      </w:r>
    </w:p>
    <w:p w14:paraId="2F601DD7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</w:pPr>
    </w:p>
    <w:p w14:paraId="1565957A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  <w:t>[7]</w:t>
      </w: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Felek kinyilatkozzák, hogy Ajándékozó magyar állampolgár, jognyilatkozati képessége és készsége korlátozás alatt nem áll, míg a Megajándékozott – mint települési önkormányzat a 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Mötv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. (2011. évi CLXXXIX. törvény /Magyarország helyi önkormányzatairól/) 41. § (1) bekezdés szerinti – jogi személy. A Ptk. (2013. évi V. törvény) jogi személyekre vonatkozó rendelkezéseit a </w:t>
      </w:r>
      <w:proofErr w:type="spellStart"/>
      <w:proofErr w:type="gram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Mötv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.-ben  foglalt</w:t>
      </w:r>
      <w:proofErr w:type="gram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eltérésekkel kell alkalmazni. A képviselő-testületet a polgármester képviseli.   Megajándékozott, mint önkormányzati jogi személy a Ptk. 3:1. §-a alapján általános jogképességgel rendelkezik, </w:t>
      </w:r>
      <w:proofErr w:type="gram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míg  törvényes</w:t>
      </w:r>
      <w:proofErr w:type="gram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képviselője – 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Huszárovics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Antal polgármester –, képviseleti joga a 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Mötv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. 41. § (1) bekezdésén, 65. §-án és a Ptk. 3:29. § (1) bekezdésén, továbbá (közhiteles adatbázisból nyilvánosan elérhető és lekérdezhető /http://www.allamkincstar.gov.hu/hu/ext/torzskonyv/) önkormányzati törzskönyvi kivonaton alapul. Az Önkormányzat képviselő-testületének jelen szerződést jóváhagyó határozata a jelen szerződés </w:t>
      </w: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2. sz. melléklete. </w:t>
      </w:r>
    </w:p>
    <w:p w14:paraId="75243106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Feleknek az ingatlanszerzési- ill. elidegenítési képessége semmilyen korlátozás alatt nem áll.</w:t>
      </w:r>
    </w:p>
    <w:p w14:paraId="0879ACDE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3EE97386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[8] Jelen szerződés alapján történő tulajdonszerzés vagyonátruházási illetékfizetési kötelezettséggel nem jár, mivel a Megajándékozott az illetékről szóló 1990. évi XCIII. (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Itv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.)  5. § (1) bekezdés b) pontja alapján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hu-HU" w:bidi="ar-SA"/>
        </w:rPr>
        <w:t xml:space="preserve">teljes személyes illetékmentességben részesül. </w:t>
      </w:r>
    </w:p>
    <w:p w14:paraId="1D01C255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67890ADF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0F72FE9B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         Varga Ákos                       Csabdi Község Önkormányzat                             </w:t>
      </w:r>
      <w:proofErr w:type="spellStart"/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>Ellenjegyzem</w:t>
      </w:r>
      <w:proofErr w:type="spellEnd"/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:                                               </w:t>
      </w:r>
    </w:p>
    <w:p w14:paraId="499E41DF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         Ajándékozó                                  Megajándékozott</w:t>
      </w:r>
    </w:p>
    <w:p w14:paraId="5751DF61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                                             </w:t>
      </w:r>
      <w:proofErr w:type="spell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Képv</w:t>
      </w:r>
      <w:proofErr w:type="spellEnd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: </w:t>
      </w:r>
      <w:proofErr w:type="spell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Huszárovics</w:t>
      </w:r>
      <w:proofErr w:type="spellEnd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 Antal Polgármester</w:t>
      </w:r>
    </w:p>
    <w:p w14:paraId="7AF35E22" w14:textId="77777777" w:rsidR="000432FE" w:rsidRPr="000432FE" w:rsidRDefault="000432FE" w:rsidP="000432FE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/3/</w:t>
      </w:r>
    </w:p>
    <w:p w14:paraId="656F2CA5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75109E2A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[9] Felek tudomással bírnak arról, hogy jelen szerződés tekintetében a szerződés megkötésekor, ill. teljesítése során a Ptk. alapján együttműködésre kötelesek. Szerződő felek 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előzőekkel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is összefüggésben kinyilatkozzák, hogy a másik felet a szerződés valamennyi lényeges kérdésével összefüggésben 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teljeskörűen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tájékoztatták.  Lényeges kérdésnek tekintik Felek azon tények ismeretét, melyek szerződéskötési szándékukat és a jelen szerződés teljesítését befolyásolják.  </w:t>
      </w:r>
    </w:p>
    <w:p w14:paraId="1990A480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5D038410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[10] Felek egyezően kinyilatkozzák, hogy minden a szerződés teljesítéséhez/ingatlan-nyilvántartási bejegyzéshez szükséges és lényeges jognyilatkozatot – figyelemmel a Ptk. 1:3 és 1:4.§-ban foglaltakra is - haladéktalanul határidőben megtesznek. </w:t>
      </w:r>
    </w:p>
    <w:p w14:paraId="6AEE312D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</w:t>
      </w:r>
    </w:p>
    <w:p w14:paraId="4EE1839B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[11] A jelen szerződésben nem szabályozott kérdésekben a 2013. évi V. törvény (Ptk.) és a 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Mötv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. rendelkezései irányadóak. </w:t>
      </w:r>
    </w:p>
    <w:p w14:paraId="3C82BFAE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7F003F0A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[12] Felek jelen szerződés aláírásával egyidejűleg meghatalmazzák a dr. Halmos Ügyvédi Irodát /ügyintéző: dr. Halmos Péter ügyvéd/ (székhely: 7621 Pécs, Mária u. 29., e-mail: ugyvediiroda@halmospeter.hu, KASZ szám: 36061194) a jelen szerződés elkészítésén és ügyvédi ellenjegyzésén túlmenően, hogy a jelen szerződés alapján az illetékességgel és hatáskörrel rendelkező földhivatali osztály előtt képviseletüket teljes jogkörrel ellássa. A meghatalmazás kiterjed – Ajándékozó és Megajándékozott tekintetében – a NAV illeték főosztálya előtti képviseletre is. </w:t>
      </w:r>
    </w:p>
    <w:p w14:paraId="477F51C0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7A701AF9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[13] Felek rögzítik, hogy az illetékes ingatlanügyi hatóság előtt az ingatlan-nyilvántartási eljárást a Megajándékozott kezdeményezi, előlegezve és viselve annak minden költségét (10.600-Ft. eljárási díj).</w:t>
      </w:r>
    </w:p>
    <w:p w14:paraId="39C7B5B3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Felek a földhivatal előtti eljárásra teljeskörű meghatalmazást adnak az okiratot szerkesztő és ellenjegyző ügyvéd részére figyelemmel arra is, hogy az okiratot felek megbízásából és meghatalmazása alapján nevezett ügyvéd nyújtja be illetékes földhivatalnál.</w:t>
      </w:r>
    </w:p>
    <w:p w14:paraId="3D925597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31EA5939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[14] Szerződő felek ezen okirat aláírásával kijelentik, hogy az okirat tartalma az általuk előadott tényeket, valamint szerződési akaratukat mindenre kiterjedően, megfelelően tartalmazza.  Szerződő felek kijelentik, hogy a jelen szerződésben szabályozott jogviszonyra vonatkozó jogi rendelkezéseket ismerik, azokról a szükséges tájékoztatást az eljáró ügyvéd részükre megadta.</w:t>
      </w:r>
    </w:p>
    <w:p w14:paraId="066DB19C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39434F3E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[15] Az ellenjegyzés időpontja a szerződésbe foglalt időponttal megegyező. Az ügyvédi ellenjegyzés az 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Üttv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. 43. és 44. §-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ai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szerint, a jogszabálynak megfelelően történt. Okiratszerkesztő ügyvéd a szerződéssel összefüggésben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hu-HU" w:bidi="ar-SA"/>
        </w:rPr>
        <w:t xml:space="preserve">a megbízást és meghatalmazást jelen okirat ellenjegyzésével elfogadja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(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Üttv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. 34. § (2) 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bek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.).  </w:t>
      </w:r>
      <w:r w:rsidRPr="000432F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  <w:t xml:space="preserve">A szerződést kötő felek ezen okirat aláírásával kijelentik, hogy az okirat tartalma az általuk előadott tényeket, valamint szerződési akaratukat mindenre kiterjedően, megfelelően tartalmazza, ezért azt az eljáró ügyvédnek adott </w:t>
      </w:r>
      <w:r w:rsidRPr="000432FE">
        <w:rPr>
          <w:rFonts w:ascii="Times New Roman" w:eastAsia="Times New Roman" w:hAnsi="Times New Roman" w:cs="Times New Roman"/>
          <w:bCs/>
          <w:kern w:val="0"/>
          <w:sz w:val="22"/>
          <w:szCs w:val="22"/>
          <w:u w:val="single"/>
          <w:lang w:eastAsia="hu-HU" w:bidi="ar-SA"/>
        </w:rPr>
        <w:t>megbízási szerződésnek is tekintik,</w:t>
      </w:r>
      <w:r w:rsidRPr="000432F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  <w:t xml:space="preserve"> és fogadják el (</w:t>
      </w:r>
      <w:proofErr w:type="spellStart"/>
      <w:r w:rsidRPr="000432F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  <w:t>Üttv</w:t>
      </w:r>
      <w:proofErr w:type="spellEnd"/>
      <w:r w:rsidRPr="000432F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  <w:t xml:space="preserve">. 29.§ (3) </w:t>
      </w:r>
      <w:proofErr w:type="spellStart"/>
      <w:r w:rsidRPr="000432F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  <w:t>bek</w:t>
      </w:r>
      <w:proofErr w:type="spellEnd"/>
      <w:r w:rsidRPr="000432F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 w:bidi="ar-SA"/>
        </w:rPr>
        <w:t xml:space="preserve">.). </w:t>
      </w:r>
    </w:p>
    <w:p w14:paraId="6643BF62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501205D7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[16] Eljáró ügyvéd tájékoztatja a Szerződő feleket, hogy a pénzmosás és a terrorizmus finanszírozása megelőzéséről és megakadályozásáról szóló 2017. LIII. törvény – a továbbiakban: „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Pmt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.” - alapján azonosítási kötelezettség terheli a Felek adatai vonatkozásában.  Felek adatai a 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Pmt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. rendelkezései alapján jelen szerződésben kerülnek rögzítésre, a Felek adatszolgáltatása és az általuk bemutatott, személyazonosság igazolására a 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Pmt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. szabályai szerint alkalmas okirat bemutatása alapján.   </w:t>
      </w:r>
    </w:p>
    <w:p w14:paraId="5E76F0E1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1403D789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7270568B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5AB5000A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         Varga Ákos                       Csabdi Község Önkormányzat                             </w:t>
      </w:r>
      <w:proofErr w:type="spellStart"/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>Ellenjegyzem</w:t>
      </w:r>
      <w:proofErr w:type="spellEnd"/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:                                               </w:t>
      </w:r>
    </w:p>
    <w:p w14:paraId="6CCF6F0C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 w:bidi="ar-SA"/>
        </w:rPr>
        <w:t xml:space="preserve">         Ajándékozó                                  Megajándékozott</w:t>
      </w:r>
    </w:p>
    <w:p w14:paraId="6CE42361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                                             </w:t>
      </w:r>
      <w:proofErr w:type="spell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Képv</w:t>
      </w:r>
      <w:proofErr w:type="spellEnd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: </w:t>
      </w:r>
      <w:proofErr w:type="spell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Huszárovics</w:t>
      </w:r>
      <w:proofErr w:type="spellEnd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 Antal Polgármester</w:t>
      </w:r>
    </w:p>
    <w:p w14:paraId="072E428B" w14:textId="77777777" w:rsidR="000432FE" w:rsidRPr="000432FE" w:rsidRDefault="000432FE" w:rsidP="000432FE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</w:p>
    <w:p w14:paraId="14BB7D2E" w14:textId="77777777" w:rsidR="000432FE" w:rsidRDefault="000432FE" w:rsidP="000432FE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</w:p>
    <w:p w14:paraId="3C14DC3C" w14:textId="77777777" w:rsidR="000432FE" w:rsidRDefault="000432FE" w:rsidP="000432FE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</w:p>
    <w:p w14:paraId="66975836" w14:textId="77777777" w:rsidR="000432FE" w:rsidRDefault="000432FE" w:rsidP="000432FE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</w:p>
    <w:p w14:paraId="0398C223" w14:textId="77777777" w:rsidR="000432FE" w:rsidRDefault="000432FE" w:rsidP="000432FE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</w:p>
    <w:p w14:paraId="74531297" w14:textId="77777777" w:rsidR="000432FE" w:rsidRDefault="000432FE" w:rsidP="000432FE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</w:p>
    <w:p w14:paraId="546A5E3C" w14:textId="77777777" w:rsidR="000432FE" w:rsidRPr="000432FE" w:rsidRDefault="000432FE" w:rsidP="000432FE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</w:p>
    <w:p w14:paraId="77BE0767" w14:textId="77777777" w:rsidR="000432FE" w:rsidRPr="000432FE" w:rsidRDefault="000432FE" w:rsidP="000432FE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</w:p>
    <w:p w14:paraId="502EF560" w14:textId="77777777" w:rsidR="000432FE" w:rsidRPr="000432FE" w:rsidRDefault="000432FE" w:rsidP="000432FE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/4/</w:t>
      </w:r>
    </w:p>
    <w:p w14:paraId="34884090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6A21A23C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Szerződő felek kifejezetten hozzájárulásukat adják ahhoz, hogy okiratszerkesztő Ügyvédi Iroda, a Felek szerződéssel összefüggésben megadott személyes adatait, adatvédelmi szabályzatában foglaltak szerint kezelje és feldolgozza, mely adatvédelmi szabályzat  az Európai Parlament és a Tanács (EU) 2016/679 számú általános adatvédelmi rendelete (a „GDPR”), valamint az egyének védelméről a személyes adatok gépi feldolgozása során, Strasbourgban 1981. január 28-án kelt egyezmény kihirdetéséről szóló 1998. évi VI. törvény, az információs önrendelkezési jogról és az információszabadságról szóló 2011. évi CXII. törvény (az „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Infotv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.”</w:t>
      </w:r>
      <w:proofErr w:type="gram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),  a</w:t>
      </w:r>
      <w:proofErr w:type="gram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1992. évi LXVI. törvény (a polgárok személyi adatainak és lakcímének nyilvántartásáról) rendelkezéseinek figyelembevételével készült, és az Ügyvédi Iroda mindent megtesz a vonatkozó jogszabályokban foglalt általános és speciális követelmények, valamint alapelvek és a Felek jogai e tekintetben történő érvényre juttatása érdekében.</w:t>
      </w:r>
    </w:p>
    <w:p w14:paraId="2759D468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3C364FE1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Az ügyvédi tevékenységről szóló 2017. évi LXXVIII. törvény 45/A. §-a alapján okiratszerkesztő ügyvéd felhívja felek figyelmét az alábbiakra: </w:t>
      </w:r>
    </w:p>
    <w:p w14:paraId="0AA34A20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„45/A. §   Ingatlanra vonatkozó vagy ingatlannal kapcsolatos jog vagy tény közhiteles nyilvántartásba való bejegyzésére irányuló eljárásban való jogi képviseletre, ill. a közhiteles nyilvántartásba való bejegyzés alapjául szolgáló okirat szerkesztésére irányuló ügyvédi tevékenység során az ügyvédi tevékenység gyakorlója szóban tájékoztatja az ügyfelet a területi közigazgatás működésével kapcsolatos egyes kérdésekről, valamint egyes törvényeknek az Alaptörvény tizenegyedik módosításával összefüggő módosításáról szóló 2022. évi XXII. törvény 11. §-a szerinti adatváltozás-kezelési szolgáltatás igénybevételének lehetőségéről.”</w:t>
      </w:r>
    </w:p>
    <w:p w14:paraId="355F69DE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286D44FD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[17] Az okiratot szerkesztő és ellenjegyző dr. Halmos Péter ügyvéd (iroda: 7621 Pécs, Mária utca 29., KASZ szám: 36061194) kijelenti, hogy Megbízói azonosítását korábban elvégezte és ellenjegyzésével tanúsítja, hogy az okiraton szereplő aláírást nevezettek előtte sajátkezűleg ill. távellenjegyzés mellett írták alá, ekként jelen okiratot nevezettek tekintetében az 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Üttv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. 44. §-a alapján 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ellenjegyzi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. </w:t>
      </w:r>
    </w:p>
    <w:p w14:paraId="02FC6180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273518D5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[18] Szerződő felek az 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Ákr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.  (2016. évi CL. törvény az általános közigazgatási rendtartásról) 13. § (6) bekezdése alapján kifejezetten kérik az illetékes ingatlanügyi hatóságot, hogy az ingatlan-nyilvántartási eljárás során a döntést tartalmazó határozat részükre közvetlenül is kézbesítésre kerüljön.</w:t>
      </w:r>
    </w:p>
    <w:p w14:paraId="3B06791A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02609D23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[19] Szerződő felek a jelen szerződést – mely 4 / azaz négy / oldalból áll és 6 / azaz hat / eredeti példányban készült – elolvasás és értelmezés után, mint akaratukkal mindenben megegyezőt, </w:t>
      </w:r>
      <w:proofErr w:type="spellStart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helybenhagyólag</w:t>
      </w:r>
      <w:proofErr w:type="spellEnd"/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írják alá. </w:t>
      </w:r>
    </w:p>
    <w:p w14:paraId="4F78EE27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6D552EFA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Csabdi, 2026. </w:t>
      </w:r>
      <w:proofErr w:type="gram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„  </w:t>
      </w:r>
      <w:proofErr w:type="gramEnd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                </w:t>
      </w:r>
      <w:proofErr w:type="gram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   „</w:t>
      </w:r>
      <w:proofErr w:type="gramEnd"/>
    </w:p>
    <w:p w14:paraId="77F8115F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                                     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ab/>
      </w:r>
    </w:p>
    <w:p w14:paraId="02BF60BA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                                                                                  Varga Ákos</w:t>
      </w:r>
    </w:p>
    <w:p w14:paraId="02EE72C0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                                                                                  Ajándékozó</w:t>
      </w:r>
    </w:p>
    <w:p w14:paraId="10B4E58E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06D72CBC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</w:p>
    <w:p w14:paraId="07DBE456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Alulírott dr. Halmos Péter ügyvéd (KASZ: 36061194) szerkesztettem és (táv)</w:t>
      </w:r>
      <w:proofErr w:type="spell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ellenjegyzem</w:t>
      </w:r>
      <w:proofErr w:type="spellEnd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 Pécsett, </w:t>
      </w:r>
      <w:proofErr w:type="gram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2026. ”</w:t>
      </w:r>
      <w:proofErr w:type="gramEnd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               </w:t>
      </w:r>
      <w:proofErr w:type="gram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„ napján</w:t>
      </w:r>
      <w:proofErr w:type="gramEnd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:</w:t>
      </w:r>
    </w:p>
    <w:p w14:paraId="19D375D4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605C0B57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Csabdi, 2026. </w:t>
      </w:r>
      <w:proofErr w:type="gram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„  </w:t>
      </w:r>
      <w:proofErr w:type="gramEnd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                </w:t>
      </w:r>
      <w:proofErr w:type="gram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   „</w:t>
      </w:r>
      <w:proofErr w:type="gramEnd"/>
    </w:p>
    <w:p w14:paraId="462C01A2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                                       </w:t>
      </w:r>
      <w:r w:rsidRPr="000432FE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ab/>
      </w:r>
    </w:p>
    <w:p w14:paraId="2147833D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                                                                Csabdi Község Önkormányzat</w:t>
      </w:r>
    </w:p>
    <w:p w14:paraId="4F827767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                                                        </w:t>
      </w:r>
      <w:proofErr w:type="spell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Képv</w:t>
      </w:r>
      <w:proofErr w:type="spellEnd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: </w:t>
      </w:r>
      <w:proofErr w:type="spell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Huszárovics</w:t>
      </w:r>
      <w:proofErr w:type="spellEnd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 Antal Polgármester    </w:t>
      </w:r>
    </w:p>
    <w:p w14:paraId="5B2B85C1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                                                                            Megajándékozott</w:t>
      </w:r>
    </w:p>
    <w:p w14:paraId="2FB72710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20626482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</w:pPr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Alulírott dr. Halmos Péter ügyvéd (KASZ: 36061194) szerkesztettem és (táv)</w:t>
      </w:r>
      <w:proofErr w:type="spell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ellenjegyzem</w:t>
      </w:r>
      <w:proofErr w:type="spellEnd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 Pécsett, </w:t>
      </w:r>
      <w:proofErr w:type="gram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2026. ”</w:t>
      </w:r>
      <w:proofErr w:type="gramEnd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 xml:space="preserve">               </w:t>
      </w:r>
      <w:proofErr w:type="gramStart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„ napján</w:t>
      </w:r>
      <w:proofErr w:type="gramEnd"/>
      <w:r w:rsidRPr="000432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 w:bidi="ar-SA"/>
        </w:rPr>
        <w:t>:</w:t>
      </w:r>
    </w:p>
    <w:p w14:paraId="79B6A4F1" w14:textId="77777777" w:rsidR="000432FE" w:rsidRPr="000432FE" w:rsidRDefault="000432FE" w:rsidP="000432FE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6EE2A9F5" w14:textId="77777777" w:rsidR="000432FE" w:rsidRPr="000432FE" w:rsidRDefault="000432FE" w:rsidP="000432FE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hu-HU" w:bidi="ar-SA"/>
        </w:rPr>
      </w:pPr>
    </w:p>
    <w:p w14:paraId="1FFB1343" w14:textId="77777777" w:rsidR="005F2447" w:rsidRDefault="005F2447" w:rsidP="000432FE">
      <w:pPr>
        <w:widowControl/>
        <w:jc w:val="both"/>
        <w:rPr>
          <w:rFonts w:ascii="Times New Roman" w:eastAsia="Calibri" w:hAnsi="Times New Roman" w:cs="Times New Roman"/>
          <w:i/>
          <w:kern w:val="0"/>
          <w:lang w:eastAsia="en-US" w:bidi="ar-SA"/>
        </w:rPr>
      </w:pPr>
    </w:p>
    <w:sectPr w:rsidR="005F2447" w:rsidSect="000432FE">
      <w:footerReference w:type="default" r:id="rId7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C51D" w14:textId="77777777" w:rsidR="0036611D" w:rsidRDefault="0036611D">
      <w:r>
        <w:separator/>
      </w:r>
    </w:p>
  </w:endnote>
  <w:endnote w:type="continuationSeparator" w:id="0">
    <w:p w14:paraId="7BDF0D80" w14:textId="77777777" w:rsidR="0036611D" w:rsidRDefault="0036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Arial Unicode MS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497149"/>
      <w:docPartObj>
        <w:docPartGallery w:val="Page Numbers (Bottom of Page)"/>
        <w:docPartUnique/>
      </w:docPartObj>
    </w:sdtPr>
    <w:sdtContent>
      <w:p w14:paraId="35185C2C" w14:textId="77777777" w:rsidR="004F78FF" w:rsidRDefault="004F78F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BFF">
          <w:rPr>
            <w:noProof/>
          </w:rPr>
          <w:t>6</w:t>
        </w:r>
        <w:r>
          <w:fldChar w:fldCharType="end"/>
        </w:r>
      </w:p>
    </w:sdtContent>
  </w:sdt>
  <w:p w14:paraId="0294D85C" w14:textId="77777777" w:rsidR="004F78FF" w:rsidRDefault="004F78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F6B5" w14:textId="77777777" w:rsidR="0036611D" w:rsidRDefault="0036611D">
      <w:r>
        <w:rPr>
          <w:color w:val="000000"/>
        </w:rPr>
        <w:separator/>
      </w:r>
    </w:p>
  </w:footnote>
  <w:footnote w:type="continuationSeparator" w:id="0">
    <w:p w14:paraId="796D2779" w14:textId="77777777" w:rsidR="0036611D" w:rsidRDefault="0036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2" w15:restartNumberingAfterBreak="0">
    <w:nsid w:val="13666E0E"/>
    <w:multiLevelType w:val="hybridMultilevel"/>
    <w:tmpl w:val="2E5ABFE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C07ED"/>
    <w:multiLevelType w:val="hybridMultilevel"/>
    <w:tmpl w:val="EAA21008"/>
    <w:lvl w:ilvl="0" w:tplc="F2228D4A">
      <w:start w:val="1"/>
      <w:numFmt w:val="decimal"/>
      <w:lvlText w:val="%1."/>
      <w:lvlJc w:val="left"/>
      <w:pPr>
        <w:ind w:left="5319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6039" w:hanging="360"/>
      </w:pPr>
    </w:lvl>
    <w:lvl w:ilvl="2" w:tplc="040E001B" w:tentative="1">
      <w:start w:val="1"/>
      <w:numFmt w:val="lowerRoman"/>
      <w:lvlText w:val="%3."/>
      <w:lvlJc w:val="right"/>
      <w:pPr>
        <w:ind w:left="6759" w:hanging="180"/>
      </w:pPr>
    </w:lvl>
    <w:lvl w:ilvl="3" w:tplc="040E000F" w:tentative="1">
      <w:start w:val="1"/>
      <w:numFmt w:val="decimal"/>
      <w:lvlText w:val="%4."/>
      <w:lvlJc w:val="left"/>
      <w:pPr>
        <w:ind w:left="7479" w:hanging="360"/>
      </w:pPr>
    </w:lvl>
    <w:lvl w:ilvl="4" w:tplc="040E0019" w:tentative="1">
      <w:start w:val="1"/>
      <w:numFmt w:val="lowerLetter"/>
      <w:lvlText w:val="%5."/>
      <w:lvlJc w:val="left"/>
      <w:pPr>
        <w:ind w:left="8199" w:hanging="360"/>
      </w:pPr>
    </w:lvl>
    <w:lvl w:ilvl="5" w:tplc="040E001B" w:tentative="1">
      <w:start w:val="1"/>
      <w:numFmt w:val="lowerRoman"/>
      <w:lvlText w:val="%6."/>
      <w:lvlJc w:val="right"/>
      <w:pPr>
        <w:ind w:left="8919" w:hanging="180"/>
      </w:pPr>
    </w:lvl>
    <w:lvl w:ilvl="6" w:tplc="040E000F" w:tentative="1">
      <w:start w:val="1"/>
      <w:numFmt w:val="decimal"/>
      <w:lvlText w:val="%7."/>
      <w:lvlJc w:val="left"/>
      <w:pPr>
        <w:ind w:left="9639" w:hanging="360"/>
      </w:pPr>
    </w:lvl>
    <w:lvl w:ilvl="7" w:tplc="040E0019" w:tentative="1">
      <w:start w:val="1"/>
      <w:numFmt w:val="lowerLetter"/>
      <w:lvlText w:val="%8."/>
      <w:lvlJc w:val="left"/>
      <w:pPr>
        <w:ind w:left="10359" w:hanging="360"/>
      </w:pPr>
    </w:lvl>
    <w:lvl w:ilvl="8" w:tplc="040E001B" w:tentative="1">
      <w:start w:val="1"/>
      <w:numFmt w:val="lowerRoman"/>
      <w:lvlText w:val="%9."/>
      <w:lvlJc w:val="right"/>
      <w:pPr>
        <w:ind w:left="11079" w:hanging="180"/>
      </w:pPr>
    </w:lvl>
  </w:abstractNum>
  <w:abstractNum w:abstractNumId="4" w15:restartNumberingAfterBreak="0">
    <w:nsid w:val="210B4F76"/>
    <w:multiLevelType w:val="multilevel"/>
    <w:tmpl w:val="5A643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4545989"/>
    <w:multiLevelType w:val="hybridMultilevel"/>
    <w:tmpl w:val="9F4CA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419CE"/>
    <w:multiLevelType w:val="hybridMultilevel"/>
    <w:tmpl w:val="C71E485A"/>
    <w:lvl w:ilvl="0" w:tplc="75D047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73C0C95"/>
    <w:multiLevelType w:val="hybridMultilevel"/>
    <w:tmpl w:val="2092E64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52367"/>
    <w:multiLevelType w:val="multilevel"/>
    <w:tmpl w:val="DFE855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  <w:sz w:val="22"/>
      </w:rPr>
    </w:lvl>
  </w:abstractNum>
  <w:abstractNum w:abstractNumId="10" w15:restartNumberingAfterBreak="0">
    <w:nsid w:val="54E63DB1"/>
    <w:multiLevelType w:val="multilevel"/>
    <w:tmpl w:val="F8AA18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5800A9"/>
    <w:multiLevelType w:val="hybridMultilevel"/>
    <w:tmpl w:val="F578C374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170EB"/>
    <w:multiLevelType w:val="hybridMultilevel"/>
    <w:tmpl w:val="B5B690E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60CF4"/>
    <w:multiLevelType w:val="multilevel"/>
    <w:tmpl w:val="254E674A"/>
    <w:lvl w:ilvl="0">
      <w:numFmt w:val="bullet"/>
      <w:lvlText w:val="-"/>
      <w:lvlJc w:val="left"/>
      <w:pPr>
        <w:ind w:left="1068" w:hanging="360"/>
      </w:pPr>
      <w:rPr>
        <w:rFonts w:ascii="Thorndale" w:eastAsia="Andale Sans UI" w:hAnsi="Thorndale" w:cs="Manga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4" w15:restartNumberingAfterBreak="0">
    <w:nsid w:val="74ED75A1"/>
    <w:multiLevelType w:val="hybridMultilevel"/>
    <w:tmpl w:val="F1D40126"/>
    <w:lvl w:ilvl="0" w:tplc="FAAE72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210727">
    <w:abstractNumId w:val="13"/>
  </w:num>
  <w:num w:numId="2" w16cid:durableId="905720269">
    <w:abstractNumId w:val="5"/>
  </w:num>
  <w:num w:numId="3" w16cid:durableId="1405949501">
    <w:abstractNumId w:val="2"/>
  </w:num>
  <w:num w:numId="4" w16cid:durableId="1056665764">
    <w:abstractNumId w:val="7"/>
  </w:num>
  <w:num w:numId="5" w16cid:durableId="1958217651">
    <w:abstractNumId w:val="14"/>
  </w:num>
  <w:num w:numId="6" w16cid:durableId="258761553">
    <w:abstractNumId w:val="9"/>
  </w:num>
  <w:num w:numId="7" w16cid:durableId="1173495745">
    <w:abstractNumId w:val="12"/>
  </w:num>
  <w:num w:numId="8" w16cid:durableId="1658461183">
    <w:abstractNumId w:val="8"/>
  </w:num>
  <w:num w:numId="9" w16cid:durableId="12979055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2085686143">
    <w:abstractNumId w:val="4"/>
  </w:num>
  <w:num w:numId="11" w16cid:durableId="1215123019">
    <w:abstractNumId w:val="10"/>
  </w:num>
  <w:num w:numId="12" w16cid:durableId="1784811065">
    <w:abstractNumId w:val="1"/>
  </w:num>
  <w:num w:numId="13" w16cid:durableId="1835803819">
    <w:abstractNumId w:val="3"/>
  </w:num>
  <w:num w:numId="14" w16cid:durableId="928347374">
    <w:abstractNumId w:val="6"/>
  </w:num>
  <w:num w:numId="15" w16cid:durableId="1567645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D8"/>
    <w:rsid w:val="000006EB"/>
    <w:rsid w:val="00030F70"/>
    <w:rsid w:val="000432FE"/>
    <w:rsid w:val="00064309"/>
    <w:rsid w:val="00071BE3"/>
    <w:rsid w:val="0011257B"/>
    <w:rsid w:val="00200662"/>
    <w:rsid w:val="00254FA7"/>
    <w:rsid w:val="00256234"/>
    <w:rsid w:val="00257D20"/>
    <w:rsid w:val="00273D51"/>
    <w:rsid w:val="002B1807"/>
    <w:rsid w:val="002B7498"/>
    <w:rsid w:val="0032490B"/>
    <w:rsid w:val="00354C6D"/>
    <w:rsid w:val="003564C9"/>
    <w:rsid w:val="003623BF"/>
    <w:rsid w:val="00363D48"/>
    <w:rsid w:val="0036611D"/>
    <w:rsid w:val="003A6CD3"/>
    <w:rsid w:val="003E52D7"/>
    <w:rsid w:val="003F2AC2"/>
    <w:rsid w:val="004450DA"/>
    <w:rsid w:val="00481BFF"/>
    <w:rsid w:val="00497C05"/>
    <w:rsid w:val="004A0098"/>
    <w:rsid w:val="004D43D7"/>
    <w:rsid w:val="004E6740"/>
    <w:rsid w:val="004F78FF"/>
    <w:rsid w:val="00523305"/>
    <w:rsid w:val="005727A6"/>
    <w:rsid w:val="0057321F"/>
    <w:rsid w:val="005F2447"/>
    <w:rsid w:val="0063491B"/>
    <w:rsid w:val="00662664"/>
    <w:rsid w:val="00681F32"/>
    <w:rsid w:val="00691560"/>
    <w:rsid w:val="006B3C98"/>
    <w:rsid w:val="00762252"/>
    <w:rsid w:val="007A2F96"/>
    <w:rsid w:val="007A3046"/>
    <w:rsid w:val="00822FBD"/>
    <w:rsid w:val="008300F3"/>
    <w:rsid w:val="00831870"/>
    <w:rsid w:val="00861CB1"/>
    <w:rsid w:val="008E625A"/>
    <w:rsid w:val="008E66CC"/>
    <w:rsid w:val="00906935"/>
    <w:rsid w:val="0094507C"/>
    <w:rsid w:val="0094664D"/>
    <w:rsid w:val="00966866"/>
    <w:rsid w:val="00975DF0"/>
    <w:rsid w:val="00984F9E"/>
    <w:rsid w:val="00991F5A"/>
    <w:rsid w:val="009C218F"/>
    <w:rsid w:val="009D3D77"/>
    <w:rsid w:val="00A17107"/>
    <w:rsid w:val="00A72D46"/>
    <w:rsid w:val="00B24158"/>
    <w:rsid w:val="00B40409"/>
    <w:rsid w:val="00B463A4"/>
    <w:rsid w:val="00B54C5C"/>
    <w:rsid w:val="00B87C62"/>
    <w:rsid w:val="00BD6875"/>
    <w:rsid w:val="00BD6B28"/>
    <w:rsid w:val="00C03E04"/>
    <w:rsid w:val="00C15FD5"/>
    <w:rsid w:val="00C26652"/>
    <w:rsid w:val="00C74373"/>
    <w:rsid w:val="00C815D8"/>
    <w:rsid w:val="00C938A7"/>
    <w:rsid w:val="00CC1098"/>
    <w:rsid w:val="00CC632F"/>
    <w:rsid w:val="00D26866"/>
    <w:rsid w:val="00D660B0"/>
    <w:rsid w:val="00DA2290"/>
    <w:rsid w:val="00DE675B"/>
    <w:rsid w:val="00E032FE"/>
    <w:rsid w:val="00E07F0D"/>
    <w:rsid w:val="00E10E3E"/>
    <w:rsid w:val="00E72684"/>
    <w:rsid w:val="00EF74EF"/>
    <w:rsid w:val="00F17B9F"/>
    <w:rsid w:val="00F77C17"/>
    <w:rsid w:val="00F858D7"/>
    <w:rsid w:val="00FB7CA8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5B79"/>
  <w15:docId w15:val="{9D208387-EFF2-423F-A738-24F45CDE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A72D46"/>
    <w:pPr>
      <w:widowControl w:val="0"/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Cmsor2">
    <w:name w:val="heading 2"/>
    <w:basedOn w:val="Norml"/>
    <w:next w:val="Norml"/>
    <w:link w:val="Cmsor2Char"/>
    <w:qFormat/>
    <w:rsid w:val="005F2447"/>
    <w:pPr>
      <w:keepNext/>
      <w:widowControl/>
      <w:suppressAutoHyphens w:val="0"/>
      <w:autoSpaceDN/>
      <w:jc w:val="center"/>
      <w:textAlignment w:val="auto"/>
      <w:outlineLvl w:val="1"/>
    </w:pPr>
    <w:rPr>
      <w:rFonts w:ascii="Times New Roman" w:eastAsia="Times New Roman" w:hAnsi="Times New Roman" w:cs="Times New Roman"/>
      <w:b/>
      <w:kern w:val="0"/>
      <w:lang w:eastAsia="en-US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99"/>
    <w:qFormat/>
    <w:rsid w:val="003A6CD3"/>
    <w:pPr>
      <w:widowControl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ar-SA" w:bidi="ar-SA"/>
    </w:rPr>
  </w:style>
  <w:style w:type="paragraph" w:styleId="lfej">
    <w:name w:val="header"/>
    <w:basedOn w:val="Norml"/>
    <w:link w:val="lfejChar"/>
    <w:unhideWhenUsed/>
    <w:rsid w:val="004F78FF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rsid w:val="004F78FF"/>
    <w:rPr>
      <w:rFonts w:ascii="Thorndale" w:eastAsia="Andale Sans UI" w:hAnsi="Thorndale" w:cs="Mangal"/>
      <w:kern w:val="3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4F78FF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4F78FF"/>
    <w:rPr>
      <w:rFonts w:ascii="Thorndale" w:eastAsia="Andale Sans UI" w:hAnsi="Thorndale" w:cs="Mangal"/>
      <w:kern w:val="3"/>
      <w:sz w:val="24"/>
      <w:szCs w:val="21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5F2447"/>
    <w:rPr>
      <w:rFonts w:ascii="Times New Roman" w:eastAsia="Times New Roman" w:hAnsi="Times New Roman"/>
      <w:b/>
      <w:sz w:val="24"/>
      <w:szCs w:val="24"/>
      <w:lang w:eastAsia="en-US"/>
    </w:rPr>
  </w:style>
  <w:style w:type="table" w:customStyle="1" w:styleId="6">
    <w:name w:val="6"/>
    <w:basedOn w:val="Normltblzat"/>
    <w:rsid w:val="005F2447"/>
    <w:rPr>
      <w:rFonts w:ascii="Times New Roman" w:eastAsia="Times New Roman" w:hAnsi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2270</Words>
  <Characters>15666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support felcsut</cp:lastModifiedBy>
  <cp:revision>10</cp:revision>
  <dcterms:created xsi:type="dcterms:W3CDTF">2024-11-15T11:23:00Z</dcterms:created>
  <dcterms:modified xsi:type="dcterms:W3CDTF">2026-05-18T07:00:00Z</dcterms:modified>
</cp:coreProperties>
</file>