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EA74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61AE34B0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732827E4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668F3B81" w14:textId="12B08BA8" w:rsidR="00063CFD" w:rsidRPr="00063CFD" w:rsidRDefault="00CA5F7D" w:rsidP="00063CFD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063CFD" w:rsidRPr="00063CFD">
        <w:rPr>
          <w:b/>
          <w:i/>
          <w:spacing w:val="100"/>
          <w:sz w:val="32"/>
          <w:szCs w:val="32"/>
        </w:rPr>
        <w:t>. Napirendi pont</w:t>
      </w:r>
    </w:p>
    <w:p w14:paraId="1FEAB070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097F73BC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7987ABDD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64D942CE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7DE4CD0C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4D9B3AFF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5733295E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60C6E818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49C2BE9B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4F170AA3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41FFF03F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12B08358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18AB945F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0967CC58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6E16F88C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024A15FD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6F3A3997" w14:textId="77777777" w:rsidR="00063CFD" w:rsidRPr="00063CFD" w:rsidRDefault="00063CFD" w:rsidP="00063CFD">
      <w:pPr>
        <w:jc w:val="center"/>
        <w:rPr>
          <w:b/>
          <w:i/>
          <w:spacing w:val="100"/>
          <w:sz w:val="20"/>
          <w:szCs w:val="20"/>
        </w:rPr>
      </w:pPr>
    </w:p>
    <w:p w14:paraId="27C035EB" w14:textId="77777777" w:rsidR="00063CFD" w:rsidRPr="00063CFD" w:rsidRDefault="00063CFD" w:rsidP="00063CFD">
      <w:pPr>
        <w:jc w:val="center"/>
        <w:rPr>
          <w:b/>
          <w:i/>
          <w:spacing w:val="100"/>
        </w:rPr>
      </w:pPr>
      <w:r w:rsidRPr="00063CFD">
        <w:rPr>
          <w:b/>
          <w:i/>
          <w:spacing w:val="100"/>
        </w:rPr>
        <w:t>ELŐTERJESZTÉS</w:t>
      </w:r>
    </w:p>
    <w:p w14:paraId="13E13DAF" w14:textId="77777777" w:rsidR="00063CFD" w:rsidRPr="00063CFD" w:rsidRDefault="00063CFD" w:rsidP="00063CFD">
      <w:pPr>
        <w:jc w:val="center"/>
        <w:rPr>
          <w:b/>
          <w:i/>
          <w:spacing w:val="100"/>
        </w:rPr>
      </w:pPr>
    </w:p>
    <w:p w14:paraId="430816B9" w14:textId="77777777" w:rsidR="00063CFD" w:rsidRPr="00063CFD" w:rsidRDefault="00063CFD" w:rsidP="00063CFD">
      <w:pPr>
        <w:jc w:val="center"/>
        <w:rPr>
          <w:b/>
          <w:i/>
        </w:rPr>
      </w:pPr>
      <w:r w:rsidRPr="00063CFD">
        <w:rPr>
          <w:b/>
          <w:i/>
        </w:rPr>
        <w:t>Csabdi Község Önkormányzat Képviselő-testületének</w:t>
      </w:r>
    </w:p>
    <w:p w14:paraId="285CA13B" w14:textId="234FD1EE" w:rsidR="00063CFD" w:rsidRPr="00063CFD" w:rsidRDefault="00063CFD" w:rsidP="00063CFD">
      <w:pPr>
        <w:jc w:val="center"/>
        <w:rPr>
          <w:b/>
          <w:i/>
        </w:rPr>
      </w:pPr>
      <w:r w:rsidRPr="00063CFD">
        <w:rPr>
          <w:b/>
          <w:i/>
        </w:rPr>
        <w:t>202</w:t>
      </w:r>
      <w:r w:rsidR="00F6489F">
        <w:rPr>
          <w:b/>
          <w:i/>
        </w:rPr>
        <w:t>6</w:t>
      </w:r>
      <w:r w:rsidRPr="00063CFD">
        <w:rPr>
          <w:b/>
          <w:i/>
        </w:rPr>
        <w:t xml:space="preserve">. </w:t>
      </w:r>
      <w:r w:rsidR="00CA5F7D">
        <w:rPr>
          <w:b/>
          <w:i/>
        </w:rPr>
        <w:t>március 26. n</w:t>
      </w:r>
      <w:r w:rsidRPr="00063CFD">
        <w:rPr>
          <w:b/>
          <w:i/>
        </w:rPr>
        <w:t xml:space="preserve">apjára összehívott </w:t>
      </w:r>
    </w:p>
    <w:p w14:paraId="04A22F1A" w14:textId="0E98CC02" w:rsidR="00063CFD" w:rsidRPr="00063CFD" w:rsidRDefault="00CA5F7D" w:rsidP="00063CFD">
      <w:pPr>
        <w:jc w:val="center"/>
        <w:rPr>
          <w:b/>
          <w:i/>
        </w:rPr>
      </w:pPr>
      <w:r>
        <w:rPr>
          <w:b/>
          <w:i/>
        </w:rPr>
        <w:t>rendkívüli</w:t>
      </w:r>
      <w:r w:rsidR="00063CFD" w:rsidRPr="00063CFD">
        <w:rPr>
          <w:b/>
          <w:i/>
        </w:rPr>
        <w:t>, nyílt ülésére</w:t>
      </w:r>
    </w:p>
    <w:p w14:paraId="5CF5A3AD" w14:textId="77777777" w:rsidR="00063CFD" w:rsidRPr="00063CFD" w:rsidRDefault="00063CFD" w:rsidP="00063CFD">
      <w:pPr>
        <w:rPr>
          <w:i/>
          <w:sz w:val="28"/>
          <w:szCs w:val="28"/>
        </w:rPr>
      </w:pPr>
    </w:p>
    <w:p w14:paraId="56951CA2" w14:textId="77777777" w:rsidR="000541B2" w:rsidRPr="00645CAB" w:rsidRDefault="000541B2" w:rsidP="000541B2">
      <w:pPr>
        <w:rPr>
          <w:i/>
          <w:sz w:val="28"/>
          <w:szCs w:val="28"/>
        </w:rPr>
      </w:pPr>
    </w:p>
    <w:p w14:paraId="31784533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6E0380E7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177513C8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0184AEDC" w14:textId="77777777" w:rsidR="00063CFD" w:rsidRDefault="009B4181" w:rsidP="00063CFD">
      <w:pPr>
        <w:jc w:val="both"/>
        <w:rPr>
          <w:b/>
          <w:i/>
        </w:rPr>
      </w:pPr>
      <w:r w:rsidRPr="00063CFD">
        <w:rPr>
          <w:b/>
          <w:i/>
          <w:u w:val="single"/>
        </w:rPr>
        <w:t>Az e</w:t>
      </w:r>
      <w:r w:rsidR="000541B2" w:rsidRPr="00063CFD">
        <w:rPr>
          <w:b/>
          <w:i/>
          <w:u w:val="single"/>
        </w:rPr>
        <w:t>lőterjesztés címe és tárgya:</w:t>
      </w:r>
      <w:r w:rsidR="000541B2" w:rsidRPr="00063CFD">
        <w:rPr>
          <w:b/>
          <w:i/>
        </w:rPr>
        <w:t xml:space="preserve"> </w:t>
      </w:r>
    </w:p>
    <w:p w14:paraId="5A34E12C" w14:textId="77777777" w:rsidR="00063CFD" w:rsidRDefault="00063CFD" w:rsidP="00063CFD">
      <w:pPr>
        <w:jc w:val="both"/>
        <w:rPr>
          <w:b/>
          <w:i/>
        </w:rPr>
      </w:pPr>
    </w:p>
    <w:p w14:paraId="39AF381E" w14:textId="77777777" w:rsidR="00BD232B" w:rsidRPr="00063CFD" w:rsidRDefault="00063CFD" w:rsidP="00063CFD">
      <w:pPr>
        <w:jc w:val="both"/>
        <w:rPr>
          <w:b/>
          <w:i/>
        </w:rPr>
      </w:pPr>
      <w:r>
        <w:rPr>
          <w:b/>
          <w:i/>
        </w:rPr>
        <w:tab/>
      </w:r>
      <w:r w:rsidR="00ED5EA4" w:rsidRPr="00063CFD">
        <w:rPr>
          <w:b/>
          <w:i/>
        </w:rPr>
        <w:t>Csabdi</w:t>
      </w:r>
      <w:r w:rsidR="00742CE3" w:rsidRPr="00063CFD">
        <w:rPr>
          <w:b/>
          <w:i/>
        </w:rPr>
        <w:t xml:space="preserve">, </w:t>
      </w:r>
      <w:r w:rsidR="00820FDB" w:rsidRPr="00063CFD">
        <w:rPr>
          <w:b/>
          <w:i/>
        </w:rPr>
        <w:t xml:space="preserve">Vasztély </w:t>
      </w:r>
      <w:r w:rsidR="006A1898" w:rsidRPr="006A1898">
        <w:rPr>
          <w:b/>
          <w:i/>
        </w:rPr>
        <w:t xml:space="preserve">Jövőjéért </w:t>
      </w:r>
      <w:r w:rsidR="00820FDB" w:rsidRPr="00063CFD">
        <w:rPr>
          <w:b/>
          <w:i/>
        </w:rPr>
        <w:t>E</w:t>
      </w:r>
      <w:r w:rsidR="00ED5EA4" w:rsidRPr="00063CFD">
        <w:rPr>
          <w:b/>
          <w:i/>
        </w:rPr>
        <w:t xml:space="preserve">gyesület </w:t>
      </w:r>
      <w:r w:rsidR="00F6489F">
        <w:rPr>
          <w:b/>
          <w:i/>
        </w:rPr>
        <w:t>2026</w:t>
      </w:r>
      <w:r w:rsidR="00393C37" w:rsidRPr="00063CFD">
        <w:rPr>
          <w:b/>
          <w:i/>
        </w:rPr>
        <w:t xml:space="preserve">. évi </w:t>
      </w:r>
      <w:r w:rsidR="00820FDB" w:rsidRPr="00063CFD">
        <w:rPr>
          <w:b/>
          <w:i/>
        </w:rPr>
        <w:t>támogatás</w:t>
      </w:r>
      <w:r>
        <w:rPr>
          <w:b/>
          <w:i/>
        </w:rPr>
        <w:t>áról</w:t>
      </w:r>
      <w:r w:rsidR="00820FDB" w:rsidRPr="00063CFD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1208A1C1" w14:textId="77777777" w:rsidR="00063CFD" w:rsidRDefault="00063CFD" w:rsidP="000541B2">
      <w:pPr>
        <w:ind w:firstLine="708"/>
        <w:rPr>
          <w:i/>
        </w:rPr>
      </w:pPr>
    </w:p>
    <w:p w14:paraId="70322E32" w14:textId="77777777" w:rsidR="00635FD7" w:rsidRDefault="00635FD7" w:rsidP="000541B2">
      <w:pPr>
        <w:ind w:firstLine="708"/>
        <w:rPr>
          <w:i/>
        </w:rPr>
      </w:pPr>
    </w:p>
    <w:p w14:paraId="50232023" w14:textId="77777777" w:rsidR="00063CFD" w:rsidRPr="00063CFD" w:rsidRDefault="00063CFD" w:rsidP="000541B2">
      <w:pPr>
        <w:ind w:firstLine="708"/>
        <w:rPr>
          <w:i/>
        </w:rPr>
      </w:pPr>
    </w:p>
    <w:p w14:paraId="6E94AED0" w14:textId="77777777" w:rsidR="00635FD7" w:rsidRPr="00063CFD" w:rsidRDefault="000062E7" w:rsidP="00063CFD">
      <w:pPr>
        <w:jc w:val="both"/>
        <w:rPr>
          <w:b/>
          <w:i/>
          <w:u w:val="single"/>
        </w:rPr>
      </w:pPr>
      <w:r w:rsidRPr="00063CFD">
        <w:rPr>
          <w:b/>
          <w:i/>
          <w:u w:val="single"/>
        </w:rPr>
        <w:t>A tárgykört rendező jogszabály:</w:t>
      </w:r>
    </w:p>
    <w:p w14:paraId="59034212" w14:textId="77777777" w:rsidR="000062E7" w:rsidRPr="00063CFD" w:rsidRDefault="000062E7" w:rsidP="000062E7">
      <w:pPr>
        <w:numPr>
          <w:ilvl w:val="0"/>
          <w:numId w:val="4"/>
        </w:numPr>
        <w:rPr>
          <w:i/>
        </w:rPr>
      </w:pPr>
      <w:r w:rsidRPr="00063CFD">
        <w:rPr>
          <w:i/>
        </w:rPr>
        <w:t>a Polgári Törvénykönyvről szóló 2013. évi V. Tv. (PTK)</w:t>
      </w:r>
    </w:p>
    <w:p w14:paraId="6D0A8494" w14:textId="77777777" w:rsidR="000062E7" w:rsidRPr="00063CFD" w:rsidRDefault="000062E7" w:rsidP="000062E7">
      <w:pPr>
        <w:numPr>
          <w:ilvl w:val="0"/>
          <w:numId w:val="4"/>
        </w:numPr>
        <w:rPr>
          <w:i/>
        </w:rPr>
      </w:pPr>
      <w:r w:rsidRPr="00063CFD">
        <w:rPr>
          <w:i/>
        </w:rPr>
        <w:t>az egyesületi jogról, a közhasznú jogállásról valamint a civil szervezetek működéséről és támogatásáról 2011. évi CLXXV. tv.</w:t>
      </w:r>
    </w:p>
    <w:p w14:paraId="478D0C04" w14:textId="77777777" w:rsidR="00635FD7" w:rsidRPr="00063CFD" w:rsidRDefault="00635FD7" w:rsidP="000541B2">
      <w:pPr>
        <w:ind w:firstLine="708"/>
        <w:rPr>
          <w:i/>
        </w:rPr>
      </w:pPr>
    </w:p>
    <w:p w14:paraId="0912BED0" w14:textId="77777777" w:rsidR="009276E2" w:rsidRPr="00063CFD" w:rsidRDefault="009276E2" w:rsidP="000541B2">
      <w:pPr>
        <w:ind w:firstLine="708"/>
        <w:rPr>
          <w:i/>
        </w:rPr>
      </w:pPr>
    </w:p>
    <w:p w14:paraId="2F2EDE5F" w14:textId="77777777" w:rsidR="00063CFD" w:rsidRDefault="00063CFD" w:rsidP="000541B2">
      <w:pPr>
        <w:ind w:firstLine="708"/>
        <w:rPr>
          <w:i/>
        </w:rPr>
      </w:pPr>
    </w:p>
    <w:p w14:paraId="3415ADD1" w14:textId="77777777" w:rsidR="00063CFD" w:rsidRDefault="00063CFD" w:rsidP="000541B2">
      <w:pPr>
        <w:ind w:firstLine="708"/>
        <w:rPr>
          <w:i/>
        </w:rPr>
      </w:pPr>
    </w:p>
    <w:p w14:paraId="602C6AB7" w14:textId="77777777" w:rsidR="00173937" w:rsidRDefault="00173937" w:rsidP="000541B2">
      <w:pPr>
        <w:ind w:firstLine="708"/>
        <w:rPr>
          <w:i/>
        </w:rPr>
      </w:pPr>
    </w:p>
    <w:p w14:paraId="58A6E7C9" w14:textId="77777777" w:rsidR="00173937" w:rsidRPr="00063CFD" w:rsidRDefault="00173937" w:rsidP="000541B2">
      <w:pPr>
        <w:ind w:firstLine="708"/>
        <w:rPr>
          <w:i/>
        </w:rPr>
      </w:pPr>
    </w:p>
    <w:p w14:paraId="3EB9F375" w14:textId="77777777" w:rsidR="00BD232B" w:rsidRPr="00063CFD" w:rsidRDefault="00BD232B" w:rsidP="000541B2">
      <w:pPr>
        <w:ind w:firstLine="708"/>
        <w:rPr>
          <w:i/>
        </w:rPr>
      </w:pPr>
    </w:p>
    <w:p w14:paraId="7EBDA2BF" w14:textId="77777777" w:rsidR="00BD232B" w:rsidRPr="00063CFD" w:rsidRDefault="00BD232B" w:rsidP="00BD232B">
      <w:pPr>
        <w:rPr>
          <w:b/>
          <w:i/>
        </w:rPr>
      </w:pPr>
      <w:r w:rsidRPr="00063CFD">
        <w:rPr>
          <w:b/>
          <w:i/>
          <w:u w:val="single"/>
        </w:rPr>
        <w:t>Előterjesztő</w:t>
      </w:r>
      <w:r w:rsidRPr="00063CFD">
        <w:rPr>
          <w:b/>
          <w:i/>
        </w:rPr>
        <w:t>:</w:t>
      </w:r>
      <w:r w:rsidRPr="00063CFD">
        <w:rPr>
          <w:b/>
          <w:i/>
        </w:rPr>
        <w:tab/>
      </w:r>
      <w:r w:rsidRPr="00063CFD">
        <w:rPr>
          <w:b/>
          <w:i/>
        </w:rPr>
        <w:tab/>
      </w:r>
      <w:r w:rsidRPr="00063CFD">
        <w:rPr>
          <w:b/>
          <w:i/>
        </w:rPr>
        <w:tab/>
      </w:r>
      <w:r w:rsidR="001D26D3" w:rsidRPr="00063CFD">
        <w:rPr>
          <w:b/>
          <w:i/>
        </w:rPr>
        <w:t>Huszárovics Antal</w:t>
      </w:r>
      <w:r w:rsidR="00BC2DA4" w:rsidRPr="00063CFD">
        <w:rPr>
          <w:b/>
          <w:i/>
        </w:rPr>
        <w:t xml:space="preserve"> polgármester</w:t>
      </w:r>
    </w:p>
    <w:p w14:paraId="4C197205" w14:textId="77777777" w:rsidR="00BD232B" w:rsidRPr="00063CFD" w:rsidRDefault="00BD232B" w:rsidP="00BD232B">
      <w:pPr>
        <w:rPr>
          <w:b/>
          <w:i/>
        </w:rPr>
      </w:pPr>
      <w:r w:rsidRPr="00063CFD">
        <w:rPr>
          <w:b/>
          <w:i/>
          <w:u w:val="single"/>
        </w:rPr>
        <w:t>Az előterjesztést készítette</w:t>
      </w:r>
      <w:r w:rsidR="00862430" w:rsidRPr="00063CFD">
        <w:rPr>
          <w:b/>
          <w:i/>
        </w:rPr>
        <w:t xml:space="preserve">: </w:t>
      </w:r>
      <w:r w:rsidR="00862430" w:rsidRPr="00063CFD">
        <w:rPr>
          <w:b/>
          <w:i/>
        </w:rPr>
        <w:tab/>
      </w:r>
      <w:r w:rsidR="007249FF">
        <w:rPr>
          <w:b/>
          <w:i/>
        </w:rPr>
        <w:t>Kochné Köntös Etelka</w:t>
      </w:r>
      <w:r w:rsidR="00AB3784">
        <w:rPr>
          <w:b/>
          <w:i/>
        </w:rPr>
        <w:t xml:space="preserve"> pénzügyi előadó</w:t>
      </w:r>
    </w:p>
    <w:p w14:paraId="073814BE" w14:textId="77777777" w:rsidR="00BD232B" w:rsidRPr="00645CAB" w:rsidRDefault="007249FF" w:rsidP="007249FF">
      <w:pPr>
        <w:ind w:left="2124" w:firstLine="708"/>
        <w:rPr>
          <w:i/>
          <w:sz w:val="28"/>
          <w:szCs w:val="28"/>
        </w:rPr>
      </w:pPr>
      <w:r>
        <w:rPr>
          <w:b/>
          <w:i/>
        </w:rPr>
        <w:t>Paizsné Majercsik Emma</w:t>
      </w:r>
      <w:r w:rsidRPr="00063CFD">
        <w:rPr>
          <w:b/>
          <w:i/>
        </w:rPr>
        <w:t xml:space="preserve"> </w:t>
      </w:r>
      <w:r>
        <w:rPr>
          <w:b/>
          <w:i/>
        </w:rPr>
        <w:t>pénzügyi ügyintéző</w:t>
      </w:r>
      <w:r>
        <w:rPr>
          <w:i/>
          <w:sz w:val="28"/>
          <w:szCs w:val="28"/>
        </w:rPr>
        <w:t xml:space="preserve"> </w:t>
      </w:r>
      <w:r w:rsidR="009B4181">
        <w:rPr>
          <w:i/>
          <w:sz w:val="28"/>
          <w:szCs w:val="28"/>
        </w:rPr>
        <w:br w:type="page"/>
      </w:r>
    </w:p>
    <w:p w14:paraId="0D807838" w14:textId="77777777" w:rsidR="000B7960" w:rsidRPr="00063CFD" w:rsidRDefault="00A31334" w:rsidP="00BD232B">
      <w:pPr>
        <w:jc w:val="center"/>
        <w:outlineLvl w:val="0"/>
        <w:rPr>
          <w:b/>
          <w:i/>
        </w:rPr>
      </w:pPr>
      <w:r w:rsidRPr="00063CFD">
        <w:rPr>
          <w:b/>
          <w:i/>
        </w:rPr>
        <w:lastRenderedPageBreak/>
        <w:t>Tisztelt Képviselő-testület!</w:t>
      </w:r>
    </w:p>
    <w:p w14:paraId="1490C2DB" w14:textId="77777777" w:rsidR="00CE6D00" w:rsidRPr="004C70EB" w:rsidRDefault="00CE6D00">
      <w:pPr>
        <w:rPr>
          <w:i/>
          <w:sz w:val="28"/>
          <w:szCs w:val="28"/>
        </w:rPr>
      </w:pPr>
    </w:p>
    <w:p w14:paraId="108FFC1E" w14:textId="77777777" w:rsidR="00601455" w:rsidRPr="004C70EB" w:rsidRDefault="00601455">
      <w:pPr>
        <w:rPr>
          <w:i/>
          <w:sz w:val="28"/>
          <w:szCs w:val="28"/>
        </w:rPr>
      </w:pPr>
    </w:p>
    <w:p w14:paraId="7EC7B2FB" w14:textId="77777777" w:rsidR="00601455" w:rsidRPr="00063CFD" w:rsidRDefault="00601455">
      <w:pPr>
        <w:rPr>
          <w:i/>
        </w:rPr>
      </w:pPr>
    </w:p>
    <w:p w14:paraId="4E2A4E34" w14:textId="77777777" w:rsidR="00F92213" w:rsidRPr="00063CFD" w:rsidRDefault="004912A8" w:rsidP="00052510">
      <w:pPr>
        <w:autoSpaceDE w:val="0"/>
        <w:autoSpaceDN w:val="0"/>
        <w:adjustRightInd w:val="0"/>
        <w:jc w:val="both"/>
        <w:rPr>
          <w:i/>
        </w:rPr>
      </w:pPr>
      <w:r w:rsidRPr="00063CFD">
        <w:rPr>
          <w:i/>
        </w:rPr>
        <w:t xml:space="preserve">Csabdi, Vasztély </w:t>
      </w:r>
      <w:r w:rsidR="006A1898" w:rsidRPr="006A1898">
        <w:rPr>
          <w:i/>
        </w:rPr>
        <w:t xml:space="preserve">Jövőjéért </w:t>
      </w:r>
      <w:r w:rsidRPr="00063CFD">
        <w:rPr>
          <w:i/>
        </w:rPr>
        <w:t xml:space="preserve">Egyesület </w:t>
      </w:r>
      <w:r w:rsidR="00F6489F">
        <w:rPr>
          <w:i/>
        </w:rPr>
        <w:t xml:space="preserve">2026 évben az Idősek teadélutánja rendezvény színvonalas megtartásához </w:t>
      </w:r>
      <w:r w:rsidR="00EE5039">
        <w:rPr>
          <w:i/>
        </w:rPr>
        <w:t>önkormányzati támogatással tervezi megvalósíta</w:t>
      </w:r>
      <w:r w:rsidR="002A4D67">
        <w:rPr>
          <w:i/>
        </w:rPr>
        <w:t xml:space="preserve">ni, melyre kérelmet nyújtott be </w:t>
      </w:r>
      <w:r w:rsidR="00F6489F">
        <w:rPr>
          <w:i/>
        </w:rPr>
        <w:t>5</w:t>
      </w:r>
      <w:r w:rsidR="002A4D67">
        <w:rPr>
          <w:i/>
        </w:rPr>
        <w:t>00.000,-Ft összegben.</w:t>
      </w:r>
    </w:p>
    <w:p w14:paraId="48070705" w14:textId="77777777" w:rsidR="002546E3" w:rsidRPr="00063CFD" w:rsidRDefault="002546E3" w:rsidP="00052510">
      <w:pPr>
        <w:autoSpaceDE w:val="0"/>
        <w:autoSpaceDN w:val="0"/>
        <w:adjustRightInd w:val="0"/>
        <w:jc w:val="both"/>
        <w:rPr>
          <w:i/>
        </w:rPr>
      </w:pPr>
    </w:p>
    <w:p w14:paraId="50A51465" w14:textId="77777777" w:rsidR="002546E3" w:rsidRDefault="002546E3" w:rsidP="00052510">
      <w:pPr>
        <w:autoSpaceDE w:val="0"/>
        <w:autoSpaceDN w:val="0"/>
        <w:adjustRightInd w:val="0"/>
        <w:jc w:val="both"/>
        <w:rPr>
          <w:i/>
        </w:rPr>
      </w:pPr>
      <w:r w:rsidRPr="00063CFD">
        <w:rPr>
          <w:i/>
        </w:rPr>
        <w:t>Az Önkormányzat a 202</w:t>
      </w:r>
      <w:r w:rsidR="00F6489F">
        <w:rPr>
          <w:i/>
        </w:rPr>
        <w:t>6</w:t>
      </w:r>
      <w:r w:rsidRPr="00063CFD">
        <w:rPr>
          <w:i/>
        </w:rPr>
        <w:t>. évi költségvetésébe</w:t>
      </w:r>
      <w:r w:rsidR="002A4D67">
        <w:rPr>
          <w:i/>
        </w:rPr>
        <w:t>n</w:t>
      </w:r>
      <w:r w:rsidRPr="00063CFD">
        <w:rPr>
          <w:i/>
        </w:rPr>
        <w:t xml:space="preserve"> </w:t>
      </w:r>
      <w:r w:rsidRPr="00B366C1">
        <w:rPr>
          <w:i/>
        </w:rPr>
        <w:t>500</w:t>
      </w:r>
      <w:r w:rsidRPr="00063CFD">
        <w:rPr>
          <w:i/>
        </w:rPr>
        <w:t>.000.- forint támogatást tervezett be az Egyesület részére, mely a fenti rendezvény megszervezésére és lebonyolítására köteles fordítani.</w:t>
      </w:r>
    </w:p>
    <w:p w14:paraId="680C4EC4" w14:textId="77777777" w:rsidR="002A4D67" w:rsidRDefault="002A4D67" w:rsidP="00052510">
      <w:pPr>
        <w:autoSpaceDE w:val="0"/>
        <w:autoSpaceDN w:val="0"/>
        <w:adjustRightInd w:val="0"/>
        <w:jc w:val="both"/>
        <w:rPr>
          <w:i/>
        </w:rPr>
      </w:pPr>
    </w:p>
    <w:p w14:paraId="3B369A82" w14:textId="77777777" w:rsidR="002A4D67" w:rsidRPr="00063CFD" w:rsidRDefault="002A4D67" w:rsidP="00052510">
      <w:pPr>
        <w:autoSpaceDE w:val="0"/>
        <w:autoSpaceDN w:val="0"/>
        <w:adjustRightInd w:val="0"/>
        <w:jc w:val="both"/>
        <w:rPr>
          <w:i/>
        </w:rPr>
      </w:pPr>
      <w:r w:rsidRPr="00063CFD">
        <w:rPr>
          <w:i/>
        </w:rPr>
        <w:t xml:space="preserve">Csabdi, Vasztély </w:t>
      </w:r>
      <w:r w:rsidR="006A1898" w:rsidRPr="006A1898">
        <w:rPr>
          <w:i/>
        </w:rPr>
        <w:t xml:space="preserve">Jövőjéért </w:t>
      </w:r>
      <w:r w:rsidRPr="00063CFD">
        <w:rPr>
          <w:i/>
        </w:rPr>
        <w:t>Egyesület</w:t>
      </w:r>
      <w:r>
        <w:rPr>
          <w:i/>
        </w:rPr>
        <w:t xml:space="preserve"> a 202</w:t>
      </w:r>
      <w:r w:rsidR="00F6489F">
        <w:rPr>
          <w:i/>
        </w:rPr>
        <w:t>5</w:t>
      </w:r>
      <w:r>
        <w:rPr>
          <w:i/>
        </w:rPr>
        <w:t>. évben nyújtott önkormányzati támogatással elszámolt.</w:t>
      </w:r>
    </w:p>
    <w:p w14:paraId="38D236E2" w14:textId="77777777" w:rsidR="00424983" w:rsidRDefault="00424983" w:rsidP="00052510">
      <w:pPr>
        <w:autoSpaceDE w:val="0"/>
        <w:autoSpaceDN w:val="0"/>
        <w:adjustRightInd w:val="0"/>
        <w:jc w:val="both"/>
        <w:rPr>
          <w:i/>
        </w:rPr>
      </w:pPr>
    </w:p>
    <w:p w14:paraId="739044C7" w14:textId="77777777" w:rsidR="00B93C73" w:rsidRDefault="00B93C73" w:rsidP="0005251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Javaslom a Tisztelt Képviselő-testület részére a Csabdi, Vasztély </w:t>
      </w:r>
      <w:r w:rsidR="006A1898" w:rsidRPr="006A1898">
        <w:rPr>
          <w:i/>
        </w:rPr>
        <w:t xml:space="preserve">Jövőjéért </w:t>
      </w:r>
      <w:r>
        <w:rPr>
          <w:i/>
        </w:rPr>
        <w:t xml:space="preserve">Egyesület részére </w:t>
      </w:r>
      <w:r w:rsidRPr="00B93C73">
        <w:rPr>
          <w:i/>
        </w:rPr>
        <w:t>a 202</w:t>
      </w:r>
      <w:r w:rsidR="00502FC1">
        <w:rPr>
          <w:i/>
        </w:rPr>
        <w:t>6</w:t>
      </w:r>
      <w:r w:rsidRPr="00B93C73">
        <w:rPr>
          <w:i/>
        </w:rPr>
        <w:t xml:space="preserve">. </w:t>
      </w:r>
      <w:r w:rsidR="00502FC1">
        <w:rPr>
          <w:i/>
        </w:rPr>
        <w:t>évben</w:t>
      </w:r>
      <w:r w:rsidRPr="00B93C73">
        <w:rPr>
          <w:i/>
        </w:rPr>
        <w:t xml:space="preserve"> tartandó ”</w:t>
      </w:r>
      <w:r w:rsidR="00502FC1">
        <w:rPr>
          <w:i/>
        </w:rPr>
        <w:t>Idősek teadélutánja”</w:t>
      </w:r>
      <w:r w:rsidRPr="00B93C73">
        <w:rPr>
          <w:i/>
        </w:rPr>
        <w:t xml:space="preserve"> elnevezésű rendezvényének megszervezé</w:t>
      </w:r>
      <w:r>
        <w:rPr>
          <w:i/>
        </w:rPr>
        <w:t>sére 500.000.- forint támogatás megállapítását.</w:t>
      </w:r>
    </w:p>
    <w:p w14:paraId="2C1A303A" w14:textId="77777777" w:rsidR="00124B06" w:rsidRDefault="00124B06" w:rsidP="00052510">
      <w:pPr>
        <w:autoSpaceDE w:val="0"/>
        <w:autoSpaceDN w:val="0"/>
        <w:adjustRightInd w:val="0"/>
        <w:jc w:val="both"/>
        <w:rPr>
          <w:i/>
        </w:rPr>
      </w:pPr>
    </w:p>
    <w:p w14:paraId="6A4AD0A4" w14:textId="47F49655" w:rsidR="00124B06" w:rsidRDefault="00124B06" w:rsidP="00124B06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Javaslom a Tisztelt Képviselő-testület részére a Csabdi, Vasztély </w:t>
      </w:r>
      <w:r w:rsidRPr="006A1898">
        <w:rPr>
          <w:i/>
        </w:rPr>
        <w:t xml:space="preserve">Jövőjéért </w:t>
      </w:r>
      <w:r>
        <w:rPr>
          <w:i/>
        </w:rPr>
        <w:t xml:space="preserve">Egyesület részére </w:t>
      </w:r>
      <w:r w:rsidRPr="00B93C73">
        <w:rPr>
          <w:i/>
        </w:rPr>
        <w:t>a 202</w:t>
      </w:r>
      <w:r>
        <w:rPr>
          <w:i/>
        </w:rPr>
        <w:t>6</w:t>
      </w:r>
      <w:r w:rsidRPr="00B93C73">
        <w:rPr>
          <w:i/>
        </w:rPr>
        <w:t xml:space="preserve">. </w:t>
      </w:r>
      <w:r>
        <w:rPr>
          <w:i/>
        </w:rPr>
        <w:t>évben „Csabdi Szakácskönyve” kiadvány megjelenítésére 400.000.- forint támogatás megállapítását.</w:t>
      </w:r>
    </w:p>
    <w:p w14:paraId="03B8F991" w14:textId="77777777" w:rsidR="00124B06" w:rsidRDefault="00124B06" w:rsidP="00052510">
      <w:pPr>
        <w:autoSpaceDE w:val="0"/>
        <w:autoSpaceDN w:val="0"/>
        <w:adjustRightInd w:val="0"/>
        <w:jc w:val="both"/>
        <w:rPr>
          <w:i/>
        </w:rPr>
      </w:pPr>
    </w:p>
    <w:p w14:paraId="506D3B35" w14:textId="6F4A65CB" w:rsidR="002A4D67" w:rsidRDefault="002A4D67" w:rsidP="0005251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 kérelm</w:t>
      </w:r>
      <w:r w:rsidR="00124B06">
        <w:rPr>
          <w:i/>
        </w:rPr>
        <w:t>ek</w:t>
      </w:r>
      <w:r>
        <w:rPr>
          <w:i/>
        </w:rPr>
        <w:t xml:space="preserve"> az előterjesztéshez csatolva</w:t>
      </w:r>
      <w:r w:rsidR="00360A13">
        <w:rPr>
          <w:i/>
        </w:rPr>
        <w:t xml:space="preserve"> vannak</w:t>
      </w:r>
      <w:r>
        <w:rPr>
          <w:i/>
        </w:rPr>
        <w:t>!</w:t>
      </w:r>
    </w:p>
    <w:p w14:paraId="098552C0" w14:textId="77777777" w:rsidR="002A4D67" w:rsidRPr="00063CFD" w:rsidRDefault="002A4D67" w:rsidP="00052510">
      <w:pPr>
        <w:autoSpaceDE w:val="0"/>
        <w:autoSpaceDN w:val="0"/>
        <w:adjustRightInd w:val="0"/>
        <w:jc w:val="both"/>
        <w:rPr>
          <w:i/>
        </w:rPr>
      </w:pPr>
    </w:p>
    <w:p w14:paraId="5AC43D4E" w14:textId="7EDAFB09" w:rsidR="00601455" w:rsidRDefault="00B93C73" w:rsidP="006A1898">
      <w:pPr>
        <w:jc w:val="both"/>
        <w:rPr>
          <w:i/>
        </w:rPr>
      </w:pPr>
      <w:r w:rsidRPr="00B93C73">
        <w:rPr>
          <w:i/>
        </w:rPr>
        <w:t>Kérem a Tisztelt Képviselő-testületet az előterjesztés megvitatására, a határozat javaslat</w:t>
      </w:r>
      <w:r w:rsidR="00360A13">
        <w:rPr>
          <w:i/>
        </w:rPr>
        <w:t xml:space="preserve">ok </w:t>
      </w:r>
      <w:r w:rsidRPr="00B93C73">
        <w:rPr>
          <w:i/>
        </w:rPr>
        <w:t>elfogadására.</w:t>
      </w:r>
    </w:p>
    <w:p w14:paraId="3570C3F6" w14:textId="77777777" w:rsidR="00B93C73" w:rsidRDefault="00B93C73" w:rsidP="00FE4424">
      <w:pPr>
        <w:rPr>
          <w:i/>
        </w:rPr>
      </w:pPr>
    </w:p>
    <w:p w14:paraId="421A7A0D" w14:textId="77777777" w:rsidR="00B93C73" w:rsidRDefault="00B93C73" w:rsidP="00FE4424">
      <w:pPr>
        <w:rPr>
          <w:i/>
        </w:rPr>
      </w:pPr>
    </w:p>
    <w:p w14:paraId="1881D5E2" w14:textId="77777777" w:rsidR="00360A13" w:rsidRDefault="00360A13" w:rsidP="00FE4424">
      <w:pPr>
        <w:rPr>
          <w:i/>
        </w:rPr>
      </w:pPr>
    </w:p>
    <w:p w14:paraId="6C56D4CD" w14:textId="77777777" w:rsidR="00360A13" w:rsidRPr="00063CFD" w:rsidRDefault="00360A13" w:rsidP="00FE4424">
      <w:pPr>
        <w:rPr>
          <w:i/>
        </w:rPr>
      </w:pPr>
    </w:p>
    <w:p w14:paraId="0CC91BB8" w14:textId="3B0A87DA" w:rsidR="002546E3" w:rsidRDefault="00B55F1F" w:rsidP="002546E3">
      <w:pPr>
        <w:outlineLvl w:val="0"/>
        <w:rPr>
          <w:i/>
        </w:rPr>
      </w:pPr>
      <w:r w:rsidRPr="00063CFD">
        <w:rPr>
          <w:i/>
        </w:rPr>
        <w:t>Csabdi</w:t>
      </w:r>
      <w:r w:rsidR="0023793B" w:rsidRPr="00063CFD">
        <w:rPr>
          <w:i/>
        </w:rPr>
        <w:t xml:space="preserve">, </w:t>
      </w:r>
      <w:r w:rsidR="00A971B0">
        <w:rPr>
          <w:i/>
        </w:rPr>
        <w:t>202</w:t>
      </w:r>
      <w:r w:rsidR="00F6489F">
        <w:rPr>
          <w:i/>
        </w:rPr>
        <w:t>6. március 2</w:t>
      </w:r>
      <w:r w:rsidR="008615B8">
        <w:rPr>
          <w:i/>
        </w:rPr>
        <w:t>4</w:t>
      </w:r>
      <w:r w:rsidR="00F6489F">
        <w:rPr>
          <w:i/>
        </w:rPr>
        <w:t>.</w:t>
      </w:r>
    </w:p>
    <w:p w14:paraId="49D31B04" w14:textId="77777777" w:rsidR="00360A13" w:rsidRDefault="00360A13" w:rsidP="002546E3">
      <w:pPr>
        <w:outlineLvl w:val="0"/>
        <w:rPr>
          <w:i/>
        </w:rPr>
      </w:pPr>
    </w:p>
    <w:p w14:paraId="664B96F1" w14:textId="77777777" w:rsidR="00360A13" w:rsidRPr="00063CFD" w:rsidRDefault="00360A13" w:rsidP="002546E3">
      <w:pPr>
        <w:outlineLvl w:val="0"/>
        <w:rPr>
          <w:i/>
        </w:rPr>
      </w:pPr>
    </w:p>
    <w:p w14:paraId="1A3910E7" w14:textId="77777777" w:rsidR="002546E3" w:rsidRPr="00063CFD" w:rsidRDefault="00EE5039" w:rsidP="00EE5039">
      <w:pPr>
        <w:jc w:val="center"/>
        <w:outlineLvl w:val="0"/>
        <w:rPr>
          <w:i/>
        </w:rPr>
      </w:pPr>
      <w:r>
        <w:rPr>
          <w:i/>
        </w:rPr>
        <w:t>Tisztelettel:</w:t>
      </w:r>
    </w:p>
    <w:p w14:paraId="1A4A2418" w14:textId="77777777" w:rsidR="00B34FC1" w:rsidRPr="00063CFD" w:rsidRDefault="002546E3" w:rsidP="002546E3">
      <w:pPr>
        <w:outlineLvl w:val="0"/>
        <w:rPr>
          <w:b/>
          <w:i/>
        </w:rPr>
      </w:pPr>
      <w:r w:rsidRPr="00063CFD">
        <w:rPr>
          <w:i/>
        </w:rPr>
        <w:tab/>
      </w:r>
      <w:r w:rsidRPr="00063CFD">
        <w:rPr>
          <w:i/>
        </w:rPr>
        <w:tab/>
      </w:r>
      <w:r w:rsidRPr="00063CFD">
        <w:rPr>
          <w:i/>
        </w:rPr>
        <w:tab/>
      </w:r>
      <w:r w:rsidRPr="00063CFD">
        <w:rPr>
          <w:i/>
        </w:rPr>
        <w:tab/>
      </w:r>
      <w:r w:rsidRPr="00063CFD">
        <w:rPr>
          <w:i/>
        </w:rPr>
        <w:tab/>
      </w:r>
      <w:r w:rsidRPr="00063CFD">
        <w:rPr>
          <w:i/>
        </w:rPr>
        <w:tab/>
      </w:r>
      <w:r w:rsidRPr="00063CFD">
        <w:rPr>
          <w:i/>
        </w:rPr>
        <w:tab/>
      </w:r>
      <w:r w:rsidR="00EE5039">
        <w:rPr>
          <w:i/>
        </w:rPr>
        <w:tab/>
      </w:r>
      <w:r w:rsidR="00EE5039">
        <w:rPr>
          <w:i/>
        </w:rPr>
        <w:tab/>
      </w:r>
      <w:r w:rsidR="00B2521F" w:rsidRPr="00063CFD">
        <w:rPr>
          <w:b/>
          <w:i/>
        </w:rPr>
        <w:t>Huszárovics Antal</w:t>
      </w:r>
    </w:p>
    <w:p w14:paraId="29576CB6" w14:textId="77777777" w:rsidR="00F92213" w:rsidRPr="00063CFD" w:rsidRDefault="00B34FC1" w:rsidP="009B4181">
      <w:pPr>
        <w:ind w:left="4956"/>
        <w:rPr>
          <w:i/>
        </w:rPr>
      </w:pPr>
      <w:r w:rsidRPr="00063CFD">
        <w:rPr>
          <w:i/>
        </w:rPr>
        <w:t xml:space="preserve"> </w:t>
      </w:r>
      <w:r w:rsidR="00B2521F" w:rsidRPr="00063CFD">
        <w:rPr>
          <w:i/>
        </w:rPr>
        <w:t xml:space="preserve">  </w:t>
      </w:r>
      <w:r w:rsidR="00EE5039">
        <w:rPr>
          <w:i/>
        </w:rPr>
        <w:tab/>
      </w:r>
      <w:r w:rsidR="00EE5039">
        <w:rPr>
          <w:i/>
        </w:rPr>
        <w:tab/>
        <w:t xml:space="preserve">     </w:t>
      </w:r>
      <w:r w:rsidR="00CA7778" w:rsidRPr="00063CFD">
        <w:rPr>
          <w:i/>
        </w:rPr>
        <w:t xml:space="preserve"> polgármester</w:t>
      </w:r>
    </w:p>
    <w:p w14:paraId="19F23A3E" w14:textId="77777777" w:rsidR="00425A4E" w:rsidRPr="00063CFD" w:rsidRDefault="00425A4E" w:rsidP="009B4181">
      <w:pPr>
        <w:ind w:left="4956"/>
        <w:rPr>
          <w:b/>
          <w:i/>
        </w:rPr>
      </w:pPr>
    </w:p>
    <w:p w14:paraId="1FCE234A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422C91FE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42E99B62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16FADDD7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311D2F6A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47B0B2B9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60C54C68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0C110C86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051A22E3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56B90667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13377024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50D5DCEF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37899E15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35825CA1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65284D86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563300FE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7DB9FF04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63792820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3A052E37" w14:textId="77777777" w:rsidR="00E563CE" w:rsidRDefault="00E563CE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7CB111DE" w14:textId="40EC4993" w:rsidR="00052510" w:rsidRDefault="00052510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063CFD">
        <w:rPr>
          <w:b/>
          <w:bCs/>
          <w:i/>
          <w:u w:val="single"/>
        </w:rPr>
        <w:t>Határozati javaslat</w:t>
      </w:r>
      <w:r w:rsidR="005540C6">
        <w:rPr>
          <w:b/>
          <w:bCs/>
          <w:i/>
          <w:u w:val="single"/>
        </w:rPr>
        <w:t>:</w:t>
      </w:r>
    </w:p>
    <w:p w14:paraId="75FDBB9A" w14:textId="77777777" w:rsidR="005540C6" w:rsidRDefault="005540C6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4CBD6DF3" w14:textId="3AE366D2" w:rsidR="005540C6" w:rsidRPr="005540C6" w:rsidRDefault="005540C6" w:rsidP="00052510">
      <w:pPr>
        <w:autoSpaceDE w:val="0"/>
        <w:autoSpaceDN w:val="0"/>
        <w:adjustRightInd w:val="0"/>
        <w:rPr>
          <w:b/>
          <w:bCs/>
          <w:i/>
        </w:rPr>
      </w:pPr>
      <w:r w:rsidRPr="005540C6">
        <w:rPr>
          <w:b/>
          <w:bCs/>
          <w:i/>
        </w:rPr>
        <w:t>1)</w:t>
      </w:r>
    </w:p>
    <w:p w14:paraId="2A8A7438" w14:textId="77777777" w:rsidR="00063CFD" w:rsidRDefault="00B2521F" w:rsidP="00052510">
      <w:pPr>
        <w:ind w:right="23"/>
        <w:jc w:val="center"/>
        <w:rPr>
          <w:b/>
          <w:i/>
        </w:rPr>
      </w:pPr>
      <w:r w:rsidRPr="00063CFD">
        <w:rPr>
          <w:b/>
          <w:i/>
        </w:rPr>
        <w:t xml:space="preserve">Csabdi </w:t>
      </w:r>
      <w:r w:rsidR="00052510" w:rsidRPr="00063CFD">
        <w:rPr>
          <w:b/>
          <w:i/>
        </w:rPr>
        <w:t>Község Önkormányzat Képviselő-testületének</w:t>
      </w:r>
    </w:p>
    <w:p w14:paraId="1C99408B" w14:textId="7E2DB1C8" w:rsidR="00052510" w:rsidRDefault="00052510" w:rsidP="00052510">
      <w:pPr>
        <w:ind w:right="23"/>
        <w:jc w:val="center"/>
        <w:rPr>
          <w:b/>
          <w:i/>
        </w:rPr>
      </w:pPr>
      <w:r w:rsidRPr="00063CFD">
        <w:rPr>
          <w:b/>
          <w:i/>
        </w:rPr>
        <w:t>/20</w:t>
      </w:r>
      <w:r w:rsidR="00CF168A" w:rsidRPr="00063CFD">
        <w:rPr>
          <w:b/>
          <w:i/>
        </w:rPr>
        <w:t>2</w:t>
      </w:r>
      <w:r w:rsidR="00F6489F">
        <w:rPr>
          <w:b/>
          <w:i/>
        </w:rPr>
        <w:t>6</w:t>
      </w:r>
      <w:r w:rsidR="00907445" w:rsidRPr="00063CFD">
        <w:rPr>
          <w:b/>
          <w:i/>
        </w:rPr>
        <w:t>.</w:t>
      </w:r>
      <w:r w:rsidR="00173937">
        <w:rPr>
          <w:b/>
          <w:i/>
        </w:rPr>
        <w:t xml:space="preserve"> </w:t>
      </w:r>
      <w:r w:rsidR="00F6489F">
        <w:rPr>
          <w:b/>
          <w:i/>
        </w:rPr>
        <w:t>(</w:t>
      </w:r>
      <w:r w:rsidR="00173937">
        <w:rPr>
          <w:b/>
          <w:i/>
        </w:rPr>
        <w:t>III. 26.</w:t>
      </w:r>
      <w:r w:rsidR="00063CFD">
        <w:rPr>
          <w:b/>
          <w:i/>
        </w:rPr>
        <w:t xml:space="preserve">) </w:t>
      </w:r>
      <w:r w:rsidRPr="00063CFD">
        <w:rPr>
          <w:b/>
          <w:i/>
        </w:rPr>
        <w:t>határozata</w:t>
      </w:r>
      <w:r w:rsidR="00063CFD">
        <w:rPr>
          <w:b/>
          <w:i/>
        </w:rPr>
        <w:t xml:space="preserve"> </w:t>
      </w:r>
    </w:p>
    <w:p w14:paraId="3E4DD0D0" w14:textId="77777777" w:rsidR="00063CFD" w:rsidRPr="00063CFD" w:rsidRDefault="00063CFD" w:rsidP="00052510">
      <w:pPr>
        <w:ind w:right="23"/>
        <w:jc w:val="center"/>
        <w:rPr>
          <w:b/>
          <w:i/>
        </w:rPr>
      </w:pPr>
    </w:p>
    <w:p w14:paraId="4A509DDE" w14:textId="77777777" w:rsidR="004C6CA8" w:rsidRPr="00063CFD" w:rsidRDefault="00A57699" w:rsidP="009B4181">
      <w:pPr>
        <w:autoSpaceDE w:val="0"/>
        <w:autoSpaceDN w:val="0"/>
        <w:adjustRightInd w:val="0"/>
        <w:rPr>
          <w:b/>
          <w:i/>
        </w:rPr>
      </w:pPr>
      <w:r w:rsidRPr="00063CFD">
        <w:rPr>
          <w:b/>
          <w:i/>
        </w:rPr>
        <w:tab/>
      </w:r>
      <w:r w:rsidRPr="00063CFD">
        <w:rPr>
          <w:b/>
          <w:i/>
        </w:rPr>
        <w:tab/>
        <w:t xml:space="preserve">Csabdi, Vasztély </w:t>
      </w:r>
      <w:r w:rsidR="006A1898" w:rsidRPr="006A1898">
        <w:rPr>
          <w:b/>
          <w:i/>
        </w:rPr>
        <w:t xml:space="preserve">Jövőjéért </w:t>
      </w:r>
      <w:r w:rsidRPr="00063CFD">
        <w:rPr>
          <w:b/>
          <w:i/>
        </w:rPr>
        <w:t xml:space="preserve">Egyesület </w:t>
      </w:r>
      <w:r w:rsidR="00063CFD">
        <w:rPr>
          <w:b/>
          <w:i/>
        </w:rPr>
        <w:t>202</w:t>
      </w:r>
      <w:r w:rsidR="00F6489F">
        <w:rPr>
          <w:b/>
          <w:i/>
        </w:rPr>
        <w:t>6</w:t>
      </w:r>
      <w:r w:rsidR="00063CFD">
        <w:rPr>
          <w:b/>
          <w:i/>
        </w:rPr>
        <w:t xml:space="preserve">. évi </w:t>
      </w:r>
      <w:r w:rsidRPr="00063CFD">
        <w:rPr>
          <w:b/>
          <w:i/>
        </w:rPr>
        <w:t>támogatásáról</w:t>
      </w:r>
    </w:p>
    <w:p w14:paraId="11C5337B" w14:textId="77777777" w:rsidR="00A57699" w:rsidRPr="00063CFD" w:rsidRDefault="00A57699" w:rsidP="009B4181">
      <w:pPr>
        <w:autoSpaceDE w:val="0"/>
        <w:autoSpaceDN w:val="0"/>
        <w:adjustRightInd w:val="0"/>
        <w:rPr>
          <w:bCs/>
          <w:i/>
        </w:rPr>
      </w:pPr>
    </w:p>
    <w:p w14:paraId="5554A364" w14:textId="77777777" w:rsidR="005E7EBD" w:rsidRDefault="009B4181" w:rsidP="00306ADE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063CFD">
        <w:rPr>
          <w:rFonts w:ascii="Thorndale" w:eastAsia="Andale Sans UI" w:hAnsi="Thorndale" w:cs="Mangal"/>
          <w:i/>
          <w:kern w:val="3"/>
          <w:lang w:eastAsia="zh-CN" w:bidi="hi-IN"/>
        </w:rPr>
        <w:t xml:space="preserve">Csabdi Község Önkormányzat </w:t>
      </w:r>
      <w:r w:rsidR="000C7D01" w:rsidRPr="00063CFD">
        <w:rPr>
          <w:rFonts w:ascii="Thorndale" w:eastAsia="Andale Sans UI" w:hAnsi="Thorndale" w:cs="Mangal"/>
          <w:i/>
          <w:kern w:val="3"/>
          <w:lang w:eastAsia="zh-CN" w:bidi="hi-IN"/>
        </w:rPr>
        <w:t xml:space="preserve">Képviselő-testülete úgy dönt, hogy </w:t>
      </w:r>
    </w:p>
    <w:p w14:paraId="2B0D0587" w14:textId="77777777" w:rsidR="005E7EBD" w:rsidRDefault="005E7EBD" w:rsidP="00306ADE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</w:p>
    <w:p w14:paraId="2D99C97C" w14:textId="337A9329" w:rsidR="00200889" w:rsidRDefault="005E7EBD" w:rsidP="00306ADE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1., a </w:t>
      </w:r>
      <w:r w:rsidR="000C7D01"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Csabdi, Vasztély </w:t>
      </w:r>
      <w:r w:rsidR="006A1898" w:rsidRPr="006A1898">
        <w:rPr>
          <w:rFonts w:ascii="Thorndale" w:eastAsia="Andale Sans UI" w:hAnsi="Thorndale" w:cs="Mangal"/>
          <w:i/>
          <w:kern w:val="3"/>
          <w:lang w:eastAsia="zh-CN" w:bidi="hi-IN"/>
        </w:rPr>
        <w:t xml:space="preserve">Jövőjéért </w:t>
      </w:r>
      <w:r w:rsidR="000C7D01"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Egyesület </w:t>
      </w:r>
      <w:r w:rsidR="007A0045"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(2064 Csabdi, Szabadság u. 35. képviseli: Vörös Magdolna; adószám: 18492192-1-07) </w:t>
      </w:r>
      <w:r w:rsidR="000C7D01" w:rsidRPr="00B366C1">
        <w:rPr>
          <w:rFonts w:ascii="Thorndale" w:eastAsia="Andale Sans UI" w:hAnsi="Thorndale" w:cs="Mangal"/>
          <w:i/>
          <w:kern w:val="3"/>
          <w:lang w:eastAsia="zh-CN" w:bidi="hi-IN"/>
        </w:rPr>
        <w:t>részére a 202</w:t>
      </w:r>
      <w:r w:rsidR="00F6489F">
        <w:rPr>
          <w:rFonts w:ascii="Thorndale" w:eastAsia="Andale Sans UI" w:hAnsi="Thorndale" w:cs="Mangal"/>
          <w:i/>
          <w:kern w:val="3"/>
          <w:lang w:eastAsia="zh-CN" w:bidi="hi-IN"/>
        </w:rPr>
        <w:t>6</w:t>
      </w:r>
      <w:r w:rsidR="000C7D01"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. </w:t>
      </w:r>
      <w:r w:rsidR="00F6489F">
        <w:rPr>
          <w:rFonts w:ascii="Thorndale" w:eastAsia="Andale Sans UI" w:hAnsi="Thorndale" w:cs="Mangal"/>
          <w:i/>
          <w:kern w:val="3"/>
          <w:lang w:eastAsia="zh-CN" w:bidi="hi-IN"/>
        </w:rPr>
        <w:t xml:space="preserve">évben az Idősek teadélutánja rendezvények </w:t>
      </w:r>
      <w:r w:rsidR="000C7D01" w:rsidRPr="00B366C1">
        <w:rPr>
          <w:rFonts w:ascii="Thorndale" w:eastAsia="Andale Sans UI" w:hAnsi="Thorndale" w:cs="Mangal"/>
          <w:i/>
          <w:kern w:val="3"/>
          <w:lang w:eastAsia="zh-CN" w:bidi="hi-IN"/>
        </w:rPr>
        <w:t>megszervezésére 50</w:t>
      </w:r>
      <w:r w:rsidR="00124B06">
        <w:rPr>
          <w:rFonts w:ascii="Thorndale" w:eastAsia="Andale Sans UI" w:hAnsi="Thorndale" w:cs="Mangal"/>
          <w:i/>
          <w:kern w:val="3"/>
          <w:lang w:eastAsia="zh-CN" w:bidi="hi-IN"/>
        </w:rPr>
        <w:t>0.000.- forint támogatást nyújt.</w:t>
      </w:r>
    </w:p>
    <w:p w14:paraId="7FD371C9" w14:textId="77777777" w:rsidR="005E7EBD" w:rsidRDefault="005E7EBD" w:rsidP="00306ADE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</w:p>
    <w:p w14:paraId="6DC120C1" w14:textId="77777777" w:rsidR="005E7EBD" w:rsidRPr="00063CFD" w:rsidRDefault="005E7EBD" w:rsidP="00306ADE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5E7EBD">
        <w:rPr>
          <w:rFonts w:ascii="Thorndale" w:eastAsia="Andale Sans UI" w:hAnsi="Thorndale" w:cs="Mangal"/>
          <w:i/>
          <w:kern w:val="3"/>
          <w:lang w:eastAsia="zh-CN" w:bidi="hi-IN"/>
        </w:rPr>
        <w:t>2., Felhatalmazza a polgármestert a Csab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 xml:space="preserve">di, Vasztély </w:t>
      </w:r>
      <w:r w:rsidR="006A1898" w:rsidRPr="006A1898">
        <w:rPr>
          <w:rFonts w:ascii="Thorndale" w:eastAsia="Andale Sans UI" w:hAnsi="Thorndale" w:cs="Mangal"/>
          <w:i/>
          <w:kern w:val="3"/>
          <w:lang w:eastAsia="zh-CN" w:bidi="hi-IN"/>
        </w:rPr>
        <w:t xml:space="preserve">Jövőjéért 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 xml:space="preserve">Egyesülettel </w:t>
      </w:r>
      <w:r w:rsidRPr="005E7EBD">
        <w:rPr>
          <w:rFonts w:ascii="Thorndale" w:eastAsia="Andale Sans UI" w:hAnsi="Thorndale" w:cs="Mangal"/>
          <w:i/>
          <w:kern w:val="3"/>
          <w:lang w:eastAsia="zh-CN" w:bidi="hi-IN"/>
        </w:rPr>
        <w:t>a határozat mellékletét képező támogatási szerződés aláírására, valamint a támogatás összegének átutalására.</w:t>
      </w:r>
    </w:p>
    <w:p w14:paraId="25128C51" w14:textId="77777777" w:rsidR="00200889" w:rsidRPr="00063CFD" w:rsidRDefault="00200889" w:rsidP="00052510">
      <w:pPr>
        <w:autoSpaceDE w:val="0"/>
        <w:autoSpaceDN w:val="0"/>
        <w:adjustRightInd w:val="0"/>
        <w:jc w:val="both"/>
        <w:rPr>
          <w:i/>
        </w:rPr>
      </w:pPr>
    </w:p>
    <w:p w14:paraId="539DD12C" w14:textId="77777777" w:rsidR="00063CFD" w:rsidRPr="00063CFD" w:rsidRDefault="00063CFD" w:rsidP="00063CFD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063CFD">
        <w:rPr>
          <w:i/>
        </w:rPr>
        <w:t>Határid</w:t>
      </w:r>
      <w:r w:rsidRPr="00063CFD">
        <w:rPr>
          <w:rFonts w:eastAsia="TimesNewRoman"/>
          <w:i/>
        </w:rPr>
        <w:t xml:space="preserve">ő: </w:t>
      </w:r>
      <w:r w:rsidRPr="00063CFD">
        <w:rPr>
          <w:rFonts w:eastAsia="TimesNewRoman"/>
          <w:i/>
        </w:rPr>
        <w:tab/>
      </w:r>
      <w:r w:rsidR="00AC63A5">
        <w:rPr>
          <w:rFonts w:eastAsia="TimesNewRoman"/>
          <w:i/>
        </w:rPr>
        <w:t>azonnal</w:t>
      </w:r>
    </w:p>
    <w:p w14:paraId="686E6557" w14:textId="77777777" w:rsidR="00052510" w:rsidRPr="00063CFD" w:rsidRDefault="00052510" w:rsidP="009B4181">
      <w:pPr>
        <w:autoSpaceDE w:val="0"/>
        <w:autoSpaceDN w:val="0"/>
        <w:adjustRightInd w:val="0"/>
        <w:ind w:left="2978" w:firstLine="708"/>
        <w:jc w:val="both"/>
        <w:rPr>
          <w:i/>
        </w:rPr>
      </w:pPr>
      <w:r w:rsidRPr="00063CFD">
        <w:rPr>
          <w:i/>
        </w:rPr>
        <w:t>Felel</w:t>
      </w:r>
      <w:r w:rsidRPr="00063CFD">
        <w:rPr>
          <w:rFonts w:eastAsia="TimesNewRoman"/>
          <w:i/>
        </w:rPr>
        <w:t>ő</w:t>
      </w:r>
      <w:r w:rsidRPr="00063CFD">
        <w:rPr>
          <w:i/>
        </w:rPr>
        <w:t>s:</w:t>
      </w:r>
      <w:r w:rsidRPr="00063CFD">
        <w:rPr>
          <w:i/>
        </w:rPr>
        <w:tab/>
        <w:t>polgármester</w:t>
      </w:r>
    </w:p>
    <w:p w14:paraId="6E32AB12" w14:textId="77777777" w:rsidR="002520C9" w:rsidRDefault="002520C9" w:rsidP="000541B2">
      <w:pPr>
        <w:rPr>
          <w:i/>
        </w:rPr>
      </w:pPr>
    </w:p>
    <w:p w14:paraId="28D9C408" w14:textId="77777777" w:rsidR="005E7EBD" w:rsidRDefault="005E7EBD" w:rsidP="000541B2">
      <w:pPr>
        <w:rPr>
          <w:i/>
        </w:rPr>
      </w:pPr>
    </w:p>
    <w:p w14:paraId="04B1305A" w14:textId="77777777" w:rsidR="00360A13" w:rsidRDefault="00360A13" w:rsidP="00360A13">
      <w:pPr>
        <w:ind w:right="23"/>
        <w:jc w:val="right"/>
        <w:rPr>
          <w:b/>
          <w:i/>
        </w:rPr>
      </w:pPr>
      <w:r w:rsidRPr="005706A7">
        <w:rPr>
          <w:b/>
          <w:bCs/>
          <w:i/>
        </w:rPr>
        <w:t xml:space="preserve">Melléklet a </w:t>
      </w:r>
      <w:r>
        <w:rPr>
          <w:b/>
          <w:i/>
        </w:rPr>
        <w:t xml:space="preserve">    /</w:t>
      </w:r>
      <w:r w:rsidRPr="005706A7">
        <w:rPr>
          <w:b/>
          <w:i/>
        </w:rPr>
        <w:t>202</w:t>
      </w:r>
      <w:r>
        <w:rPr>
          <w:b/>
          <w:i/>
        </w:rPr>
        <w:t>6</w:t>
      </w:r>
      <w:r w:rsidRPr="005706A7">
        <w:rPr>
          <w:b/>
          <w:i/>
        </w:rPr>
        <w:t>.</w:t>
      </w:r>
      <w:r>
        <w:rPr>
          <w:b/>
          <w:i/>
        </w:rPr>
        <w:t xml:space="preserve"> (III. 26.)</w:t>
      </w:r>
      <w:r w:rsidRPr="005706A7">
        <w:rPr>
          <w:b/>
          <w:i/>
        </w:rPr>
        <w:t xml:space="preserve"> határozathoz</w:t>
      </w:r>
    </w:p>
    <w:p w14:paraId="1C989A2E" w14:textId="77777777" w:rsidR="00360A13" w:rsidRDefault="00360A13" w:rsidP="00360A13">
      <w:pPr>
        <w:ind w:right="23"/>
        <w:jc w:val="right"/>
        <w:rPr>
          <w:b/>
          <w:i/>
        </w:rPr>
      </w:pPr>
    </w:p>
    <w:p w14:paraId="255F9401" w14:textId="77777777" w:rsidR="00360A13" w:rsidRPr="00B366C1" w:rsidRDefault="00360A13" w:rsidP="00360A13">
      <w:pPr>
        <w:jc w:val="center"/>
        <w:rPr>
          <w:b/>
          <w:szCs w:val="20"/>
          <w:lang w:eastAsia="ar-SA"/>
        </w:rPr>
      </w:pPr>
      <w:r w:rsidRPr="00B366C1">
        <w:rPr>
          <w:b/>
          <w:szCs w:val="20"/>
          <w:lang w:eastAsia="ar-SA"/>
        </w:rPr>
        <w:t xml:space="preserve">TÁMOGATÁSI SZERZŐDÉS       </w:t>
      </w:r>
    </w:p>
    <w:p w14:paraId="5EBDB42B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2EB5AC3D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amely létrejött egyrészről </w:t>
      </w:r>
    </w:p>
    <w:p w14:paraId="0A9D791B" w14:textId="77777777" w:rsidR="00360A13" w:rsidRPr="00B366C1" w:rsidRDefault="00360A13" w:rsidP="00360A13">
      <w:pPr>
        <w:suppressAutoHyphens/>
        <w:jc w:val="both"/>
        <w:rPr>
          <w:b/>
          <w:i/>
          <w:lang w:eastAsia="ar-SA"/>
        </w:rPr>
      </w:pPr>
      <w:r w:rsidRPr="00B366C1">
        <w:rPr>
          <w:b/>
          <w:i/>
          <w:lang w:eastAsia="ar-SA"/>
        </w:rPr>
        <w:t xml:space="preserve">Csabdi </w:t>
      </w:r>
      <w:r w:rsidRPr="00B366C1">
        <w:rPr>
          <w:b/>
          <w:bCs/>
          <w:i/>
          <w:lang w:eastAsia="ar-SA"/>
        </w:rPr>
        <w:t>Község Önkormányzata</w:t>
      </w:r>
      <w:r w:rsidRPr="00B366C1">
        <w:rPr>
          <w:b/>
          <w:i/>
          <w:lang w:eastAsia="ar-SA"/>
        </w:rPr>
        <w:t xml:space="preserve"> </w:t>
      </w:r>
    </w:p>
    <w:p w14:paraId="563BA539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székhelye: </w:t>
      </w:r>
      <w:r w:rsidRPr="00B366C1">
        <w:rPr>
          <w:b/>
          <w:i/>
          <w:lang w:eastAsia="ar-SA"/>
        </w:rPr>
        <w:t>2064 Csabdi, Szabadság u. 44.</w:t>
      </w:r>
    </w:p>
    <w:p w14:paraId="493E6030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törzskönyvi azonosító száma: </w:t>
      </w:r>
      <w:r w:rsidRPr="00B366C1">
        <w:rPr>
          <w:b/>
          <w:i/>
          <w:lang w:eastAsia="ar-SA"/>
        </w:rPr>
        <w:t>727640</w:t>
      </w:r>
    </w:p>
    <w:p w14:paraId="78FCDB2A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>adószám:</w:t>
      </w:r>
      <w:r w:rsidRPr="00B366C1">
        <w:rPr>
          <w:b/>
          <w:i/>
          <w:lang w:eastAsia="ar-SA"/>
        </w:rPr>
        <w:t xml:space="preserve"> 15727646-2-07</w:t>
      </w:r>
    </w:p>
    <w:p w14:paraId="1770D046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bankszámlaszám: </w:t>
      </w:r>
      <w:r w:rsidRPr="00B366C1">
        <w:rPr>
          <w:b/>
          <w:i/>
          <w:lang w:eastAsia="ar-SA"/>
        </w:rPr>
        <w:t>11736020-15727646-00000000.</w:t>
      </w:r>
    </w:p>
    <w:p w14:paraId="5DF2C433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455DD043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képviseletében eljáró: </w:t>
      </w:r>
      <w:proofErr w:type="spellStart"/>
      <w:r w:rsidRPr="00B366C1">
        <w:rPr>
          <w:b/>
          <w:i/>
          <w:lang w:eastAsia="ar-SA"/>
        </w:rPr>
        <w:t>Huszárovics</w:t>
      </w:r>
      <w:proofErr w:type="spellEnd"/>
      <w:r w:rsidRPr="00B366C1">
        <w:rPr>
          <w:b/>
          <w:i/>
          <w:lang w:eastAsia="ar-SA"/>
        </w:rPr>
        <w:t xml:space="preserve"> Antal</w:t>
      </w:r>
      <w:r w:rsidRPr="00B366C1">
        <w:rPr>
          <w:i/>
          <w:lang w:eastAsia="ar-SA"/>
        </w:rPr>
        <w:t xml:space="preserve"> </w:t>
      </w:r>
      <w:r w:rsidRPr="00B366C1">
        <w:rPr>
          <w:bCs/>
          <w:i/>
          <w:lang w:eastAsia="ar-SA"/>
        </w:rPr>
        <w:t xml:space="preserve">polgármester, mint támogató </w:t>
      </w:r>
      <w:r w:rsidRPr="00B366C1">
        <w:rPr>
          <w:i/>
          <w:lang w:eastAsia="ar-SA"/>
        </w:rPr>
        <w:t>(a továbbiakban: Támogató)</w:t>
      </w:r>
    </w:p>
    <w:p w14:paraId="3B0B7E38" w14:textId="77777777" w:rsidR="00360A13" w:rsidRPr="00B366C1" w:rsidRDefault="00360A13" w:rsidP="00360A13">
      <w:pPr>
        <w:suppressAutoHyphens/>
        <w:jc w:val="both"/>
        <w:rPr>
          <w:i/>
          <w:iCs/>
          <w:lang w:eastAsia="ar-SA"/>
        </w:rPr>
      </w:pPr>
    </w:p>
    <w:p w14:paraId="42F6090E" w14:textId="77777777" w:rsidR="00360A13" w:rsidRPr="00B366C1" w:rsidRDefault="00360A13" w:rsidP="00360A13">
      <w:pPr>
        <w:suppressAutoHyphens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>másrészről</w:t>
      </w:r>
    </w:p>
    <w:p w14:paraId="73C62856" w14:textId="77777777" w:rsidR="00360A13" w:rsidRPr="00B366C1" w:rsidRDefault="00360A13" w:rsidP="00360A13">
      <w:pPr>
        <w:suppressAutoHyphens/>
        <w:jc w:val="both"/>
        <w:rPr>
          <w:b/>
          <w:i/>
          <w:color w:val="000000"/>
          <w:lang w:eastAsia="ar-SA"/>
        </w:rPr>
      </w:pPr>
      <w:r w:rsidRPr="00B366C1">
        <w:rPr>
          <w:b/>
          <w:i/>
          <w:color w:val="000000"/>
          <w:lang w:eastAsia="ar-SA"/>
        </w:rPr>
        <w:t xml:space="preserve">Csabdi, </w:t>
      </w:r>
      <w:proofErr w:type="spellStart"/>
      <w:r w:rsidRPr="00B366C1">
        <w:rPr>
          <w:b/>
          <w:i/>
          <w:color w:val="000000"/>
          <w:lang w:eastAsia="ar-SA"/>
        </w:rPr>
        <w:t>Vasztély</w:t>
      </w:r>
      <w:proofErr w:type="spellEnd"/>
      <w:r w:rsidRPr="00B366C1">
        <w:rPr>
          <w:b/>
          <w:i/>
          <w:color w:val="000000"/>
          <w:lang w:eastAsia="ar-SA"/>
        </w:rPr>
        <w:t xml:space="preserve"> Jövőjéért Egyesület</w:t>
      </w:r>
    </w:p>
    <w:p w14:paraId="14066BAC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jogi személy székhelye: </w:t>
      </w:r>
      <w:r w:rsidRPr="00B366C1">
        <w:rPr>
          <w:b/>
          <w:i/>
          <w:lang w:eastAsia="ar-SA"/>
        </w:rPr>
        <w:t>2064 Csabdi, Szabadság u. 35.</w:t>
      </w:r>
    </w:p>
    <w:p w14:paraId="555D65D9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telephelye: </w:t>
      </w:r>
      <w:r w:rsidRPr="00B366C1">
        <w:rPr>
          <w:b/>
          <w:i/>
          <w:lang w:eastAsia="ar-SA"/>
        </w:rPr>
        <w:t>2064 Csabdi, Szabadság u. 35.</w:t>
      </w:r>
    </w:p>
    <w:p w14:paraId="7B1910CB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nyilvántartásba vételi okirat száma: </w:t>
      </w:r>
      <w:r w:rsidRPr="00B366C1">
        <w:rPr>
          <w:b/>
          <w:i/>
          <w:lang w:eastAsia="ar-SA"/>
        </w:rPr>
        <w:t>20.Pk.62.922/1999/50.</w:t>
      </w:r>
    </w:p>
    <w:p w14:paraId="0BA62938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nyilvántartásba vevő szerv megnevezése: </w:t>
      </w:r>
      <w:r w:rsidRPr="00B366C1">
        <w:rPr>
          <w:b/>
          <w:i/>
          <w:lang w:eastAsia="ar-SA"/>
        </w:rPr>
        <w:t>Bíróság</w:t>
      </w:r>
    </w:p>
    <w:p w14:paraId="00880B5C" w14:textId="77777777" w:rsidR="00360A13" w:rsidRPr="00B366C1" w:rsidRDefault="00360A13" w:rsidP="00360A13">
      <w:pPr>
        <w:suppressAutoHyphens/>
        <w:ind w:left="720"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törvényes képviselőjének neve: </w:t>
      </w:r>
      <w:r w:rsidRPr="00B366C1">
        <w:rPr>
          <w:b/>
          <w:i/>
          <w:iCs/>
          <w:lang w:eastAsia="ar-SA"/>
        </w:rPr>
        <w:t>Vörös Magdolna</w:t>
      </w:r>
    </w:p>
    <w:p w14:paraId="7E287CDE" w14:textId="77777777" w:rsidR="00360A13" w:rsidRPr="00B366C1" w:rsidRDefault="00360A13" w:rsidP="00360A13">
      <w:pPr>
        <w:suppressAutoHyphens/>
        <w:ind w:left="720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törvényes képviselőjének címe: </w:t>
      </w:r>
      <w:r w:rsidRPr="00B366C1">
        <w:rPr>
          <w:b/>
          <w:i/>
          <w:iCs/>
          <w:lang w:eastAsia="ar-SA"/>
        </w:rPr>
        <w:t>2064 Csabdi, Szabadág u. 35.</w:t>
      </w:r>
    </w:p>
    <w:p w14:paraId="724B568B" w14:textId="77777777" w:rsidR="00360A13" w:rsidRPr="00B366C1" w:rsidRDefault="00360A13" w:rsidP="00360A13">
      <w:pPr>
        <w:suppressAutoHyphens/>
        <w:ind w:left="720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adószám: </w:t>
      </w:r>
      <w:r w:rsidRPr="00B366C1">
        <w:rPr>
          <w:b/>
          <w:i/>
          <w:iCs/>
          <w:lang w:eastAsia="ar-SA"/>
        </w:rPr>
        <w:t xml:space="preserve">18492192-1-07. </w:t>
      </w:r>
    </w:p>
    <w:p w14:paraId="4F440EA7" w14:textId="77777777" w:rsidR="00360A13" w:rsidRPr="00B366C1" w:rsidRDefault="00360A13" w:rsidP="00360A13">
      <w:pPr>
        <w:suppressAutoHyphens/>
        <w:ind w:firstLine="708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bankszámlaszám: </w:t>
      </w:r>
      <w:r w:rsidRPr="00B366C1">
        <w:rPr>
          <w:b/>
          <w:i/>
          <w:iCs/>
          <w:lang w:eastAsia="ar-SA"/>
        </w:rPr>
        <w:t>10102914-46184900-01000005.</w:t>
      </w:r>
    </w:p>
    <w:p w14:paraId="00F2F5C3" w14:textId="77777777" w:rsidR="00360A13" w:rsidRPr="00B366C1" w:rsidRDefault="00360A13" w:rsidP="00360A13">
      <w:pPr>
        <w:suppressAutoHyphens/>
        <w:jc w:val="both"/>
        <w:rPr>
          <w:b/>
          <w:i/>
          <w:iCs/>
          <w:lang w:eastAsia="ar-SA"/>
        </w:rPr>
      </w:pPr>
    </w:p>
    <w:p w14:paraId="03CAEC32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iCs/>
          <w:lang w:eastAsia="ar-SA"/>
        </w:rPr>
        <w:t>k</w:t>
      </w:r>
      <w:r w:rsidRPr="00B366C1">
        <w:rPr>
          <w:i/>
          <w:lang w:eastAsia="ar-SA"/>
        </w:rPr>
        <w:t xml:space="preserve">épviseletében eljáró </w:t>
      </w:r>
      <w:r w:rsidRPr="00B366C1">
        <w:rPr>
          <w:b/>
          <w:i/>
          <w:lang w:eastAsia="ar-SA"/>
        </w:rPr>
        <w:t>Vörös Magdolna,</w:t>
      </w:r>
      <w:r w:rsidRPr="00B366C1">
        <w:rPr>
          <w:i/>
          <w:lang w:eastAsia="ar-SA"/>
        </w:rPr>
        <w:t xml:space="preserve"> mint támogatást igénybe vevő, (továbbiakban: Támogatott), </w:t>
      </w:r>
    </w:p>
    <w:p w14:paraId="1AD3F00B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</w:p>
    <w:p w14:paraId="4FAC859C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>továbbiakban együttesen felek között, alulírott napon és helyen, az alábbi feltételekkel:</w:t>
      </w:r>
    </w:p>
    <w:p w14:paraId="288E8149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lang w:eastAsia="ar-SA"/>
        </w:rPr>
      </w:pPr>
    </w:p>
    <w:p w14:paraId="7E0293F3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43F2C797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53DFBE80" w14:textId="77777777" w:rsidR="00360A13" w:rsidRPr="00B366C1" w:rsidRDefault="00360A13" w:rsidP="00360A13">
      <w:pPr>
        <w:numPr>
          <w:ilvl w:val="0"/>
          <w:numId w:val="5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Támogatás összege, célja, a támogatott tevékenység, támogatás módja</w:t>
      </w:r>
    </w:p>
    <w:p w14:paraId="499C1BC0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04E17A22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Támogató </w:t>
      </w:r>
      <w:proofErr w:type="gramStart"/>
      <w:r>
        <w:rPr>
          <w:b/>
          <w:bCs/>
          <w:i/>
          <w:lang w:eastAsia="ar-SA"/>
        </w:rPr>
        <w:t>5</w:t>
      </w:r>
      <w:r w:rsidRPr="00B366C1">
        <w:rPr>
          <w:b/>
          <w:bCs/>
          <w:i/>
          <w:lang w:eastAsia="ar-SA"/>
        </w:rPr>
        <w:t>00.000,-</w:t>
      </w:r>
      <w:proofErr w:type="gramEnd"/>
      <w:r w:rsidRPr="00B366C1">
        <w:rPr>
          <w:b/>
          <w:bCs/>
          <w:i/>
          <w:lang w:eastAsia="ar-SA"/>
        </w:rPr>
        <w:t xml:space="preserve"> Forint, azaz </w:t>
      </w:r>
      <w:r>
        <w:rPr>
          <w:b/>
          <w:bCs/>
          <w:i/>
          <w:lang w:eastAsia="ar-SA"/>
        </w:rPr>
        <w:t>ötszázezer</w:t>
      </w:r>
      <w:r w:rsidRPr="00B366C1">
        <w:rPr>
          <w:b/>
          <w:bCs/>
          <w:i/>
          <w:lang w:eastAsia="ar-SA"/>
        </w:rPr>
        <w:t xml:space="preserve"> forint egyszeri pénzügyi vissza nem térítendő támogatást (a továbbiakban: támogatás) nyújt a Támogatott részére. </w:t>
      </w:r>
    </w:p>
    <w:p w14:paraId="5917149C" w14:textId="77777777" w:rsidR="00360A13" w:rsidRPr="00B366C1" w:rsidRDefault="00360A13" w:rsidP="00360A13">
      <w:pPr>
        <w:suppressAutoHyphens/>
        <w:ind w:left="426" w:right="-1"/>
        <w:jc w:val="both"/>
        <w:rPr>
          <w:b/>
          <w:bCs/>
          <w:i/>
          <w:lang w:eastAsia="ar-SA"/>
        </w:rPr>
      </w:pPr>
    </w:p>
    <w:p w14:paraId="657E8F98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A Támogatás intenzitása: ………………………. </w:t>
      </w:r>
    </w:p>
    <w:p w14:paraId="43579BC7" w14:textId="77777777" w:rsidR="00360A13" w:rsidRPr="00B366C1" w:rsidRDefault="00360A13" w:rsidP="00360A13">
      <w:pPr>
        <w:suppressAutoHyphens/>
        <w:ind w:left="426" w:right="-1" w:hanging="426"/>
        <w:jc w:val="both"/>
        <w:rPr>
          <w:b/>
          <w:bCs/>
          <w:i/>
          <w:lang w:eastAsia="ar-SA"/>
        </w:rPr>
      </w:pPr>
    </w:p>
    <w:p w14:paraId="12FFE7CE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A Támogatás célja: Önkormányzati rendezvények szervezésében, lebonyolításában való részvétel</w:t>
      </w:r>
    </w:p>
    <w:p w14:paraId="7E6C7A63" w14:textId="77777777" w:rsidR="00360A13" w:rsidRPr="00B366C1" w:rsidRDefault="00360A13" w:rsidP="00360A13">
      <w:pPr>
        <w:suppressAutoHyphens/>
        <w:ind w:left="708"/>
        <w:jc w:val="both"/>
        <w:rPr>
          <w:b/>
          <w:bCs/>
          <w:i/>
          <w:lang w:eastAsia="ar-SA"/>
        </w:rPr>
      </w:pPr>
    </w:p>
    <w:p w14:paraId="22A01CC8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Támogatott tevékenység: Rendezvényszervezés, lebonyolítás</w:t>
      </w:r>
      <w:r>
        <w:rPr>
          <w:b/>
          <w:bCs/>
          <w:i/>
          <w:lang w:eastAsia="ar-SA"/>
        </w:rPr>
        <w:t>, kiadvány megjelentetése</w:t>
      </w:r>
    </w:p>
    <w:p w14:paraId="737CDF06" w14:textId="77777777" w:rsidR="00360A13" w:rsidRPr="00B366C1" w:rsidRDefault="00360A13" w:rsidP="00360A13">
      <w:pPr>
        <w:suppressAutoHyphens/>
        <w:ind w:left="708"/>
        <w:jc w:val="both"/>
        <w:rPr>
          <w:b/>
          <w:bCs/>
          <w:i/>
          <w:lang w:eastAsia="ar-SA"/>
        </w:rPr>
      </w:pPr>
    </w:p>
    <w:p w14:paraId="1884D621" w14:textId="77777777" w:rsidR="00360A13" w:rsidRPr="00B366C1" w:rsidRDefault="00360A13" w:rsidP="00360A13">
      <w:pPr>
        <w:suppressAutoHyphens/>
        <w:ind w:right="23"/>
        <w:jc w:val="both"/>
        <w:rPr>
          <w:b/>
          <w:i/>
        </w:rPr>
      </w:pPr>
      <w:r w:rsidRPr="00B366C1">
        <w:rPr>
          <w:bCs/>
          <w:i/>
          <w:lang w:eastAsia="ar-SA"/>
        </w:rPr>
        <w:t xml:space="preserve">Támogató a pénzügyi támogatást </w:t>
      </w:r>
      <w:r w:rsidRPr="00B366C1">
        <w:rPr>
          <w:b/>
          <w:bCs/>
          <w:i/>
          <w:lang w:eastAsia="ar-SA"/>
        </w:rPr>
        <w:t xml:space="preserve">Csabdi Község Önkormányzat </w:t>
      </w:r>
      <w:r w:rsidRPr="00A971B0">
        <w:rPr>
          <w:b/>
          <w:bCs/>
          <w:i/>
          <w:lang w:eastAsia="ar-SA"/>
        </w:rPr>
        <w:t>202</w:t>
      </w:r>
      <w:r>
        <w:rPr>
          <w:b/>
          <w:bCs/>
          <w:i/>
          <w:lang w:eastAsia="ar-SA"/>
        </w:rPr>
        <w:t>6</w:t>
      </w:r>
      <w:r w:rsidRPr="00A971B0">
        <w:rPr>
          <w:b/>
          <w:bCs/>
          <w:i/>
          <w:lang w:eastAsia="ar-SA"/>
        </w:rPr>
        <w:t xml:space="preserve">. évi költségvetéséről </w:t>
      </w:r>
      <w:proofErr w:type="gramStart"/>
      <w:r w:rsidRPr="00A971B0">
        <w:rPr>
          <w:b/>
          <w:bCs/>
          <w:i/>
          <w:lang w:eastAsia="ar-SA"/>
        </w:rPr>
        <w:t xml:space="preserve">szóló </w:t>
      </w:r>
      <w:r>
        <w:rPr>
          <w:b/>
          <w:bCs/>
          <w:i/>
          <w:lang w:eastAsia="ar-SA"/>
        </w:rPr>
        <w:t xml:space="preserve"> </w:t>
      </w:r>
      <w:r w:rsidRPr="00A971B0">
        <w:rPr>
          <w:b/>
          <w:bCs/>
          <w:i/>
          <w:lang w:eastAsia="ar-SA"/>
        </w:rPr>
        <w:t>/</w:t>
      </w:r>
      <w:proofErr w:type="gramEnd"/>
      <w:r w:rsidRPr="00A971B0">
        <w:rPr>
          <w:b/>
          <w:bCs/>
          <w:i/>
          <w:lang w:eastAsia="ar-SA"/>
        </w:rPr>
        <w:t>202</w:t>
      </w:r>
      <w:r>
        <w:rPr>
          <w:b/>
          <w:bCs/>
          <w:i/>
          <w:lang w:eastAsia="ar-SA"/>
        </w:rPr>
        <w:t>6</w:t>
      </w:r>
      <w:r w:rsidRPr="00A971B0">
        <w:rPr>
          <w:b/>
          <w:bCs/>
          <w:i/>
          <w:lang w:eastAsia="ar-SA"/>
        </w:rPr>
        <w:t>. (II</w:t>
      </w:r>
      <w:proofErr w:type="gramStart"/>
      <w:r w:rsidRPr="00A971B0">
        <w:rPr>
          <w:b/>
          <w:bCs/>
          <w:i/>
          <w:lang w:eastAsia="ar-SA"/>
        </w:rPr>
        <w:t xml:space="preserve">. </w:t>
      </w:r>
      <w:r>
        <w:rPr>
          <w:b/>
          <w:bCs/>
          <w:i/>
          <w:lang w:eastAsia="ar-SA"/>
        </w:rPr>
        <w:t xml:space="preserve"> </w:t>
      </w:r>
      <w:r w:rsidRPr="00A971B0">
        <w:rPr>
          <w:b/>
          <w:bCs/>
          <w:i/>
          <w:lang w:eastAsia="ar-SA"/>
        </w:rPr>
        <w:t>.</w:t>
      </w:r>
      <w:proofErr w:type="gramEnd"/>
      <w:r w:rsidRPr="00A971B0">
        <w:rPr>
          <w:b/>
          <w:bCs/>
          <w:i/>
          <w:lang w:eastAsia="ar-SA"/>
        </w:rPr>
        <w:t>)</w:t>
      </w:r>
      <w:r>
        <w:rPr>
          <w:b/>
          <w:bCs/>
          <w:i/>
          <w:lang w:eastAsia="ar-SA"/>
        </w:rPr>
        <w:t xml:space="preserve"> önkormányzati rendeletének</w:t>
      </w:r>
      <w:r w:rsidRPr="00B366C1">
        <w:rPr>
          <w:b/>
          <w:bCs/>
          <w:i/>
          <w:lang w:eastAsia="ar-SA"/>
        </w:rPr>
        <w:t xml:space="preserve"> a civil szervezetek támogatásának előirányzat terhére,</w:t>
      </w:r>
      <w:r w:rsidRPr="00B366C1">
        <w:rPr>
          <w:bCs/>
          <w:i/>
          <w:lang w:eastAsia="ar-SA"/>
        </w:rPr>
        <w:t xml:space="preserve"> Csabdi Község Önkormányzata képviselő – testületének </w:t>
      </w:r>
      <w:r w:rsidRPr="00B366C1">
        <w:rPr>
          <w:b/>
          <w:i/>
        </w:rPr>
        <w:t xml:space="preserve">a Csabdi, </w:t>
      </w:r>
      <w:proofErr w:type="spellStart"/>
      <w:r w:rsidRPr="00B366C1">
        <w:rPr>
          <w:b/>
          <w:i/>
        </w:rPr>
        <w:t>Vasztély</w:t>
      </w:r>
      <w:proofErr w:type="spellEnd"/>
      <w:r w:rsidRPr="00B366C1">
        <w:rPr>
          <w:b/>
          <w:i/>
        </w:rPr>
        <w:t xml:space="preserve"> Jövőjéért Egyesület támogatásáról</w:t>
      </w:r>
      <w:r w:rsidRPr="00B366C1">
        <w:rPr>
          <w:bCs/>
          <w:i/>
          <w:lang w:eastAsia="ar-SA"/>
        </w:rPr>
        <w:t xml:space="preserve"> szóló …/202</w:t>
      </w:r>
      <w:r>
        <w:rPr>
          <w:bCs/>
          <w:i/>
          <w:lang w:eastAsia="ar-SA"/>
        </w:rPr>
        <w:t>6</w:t>
      </w:r>
      <w:r w:rsidRPr="00B366C1">
        <w:rPr>
          <w:bCs/>
          <w:i/>
          <w:lang w:eastAsia="ar-SA"/>
        </w:rPr>
        <w:t>. (I</w:t>
      </w:r>
      <w:r>
        <w:rPr>
          <w:bCs/>
          <w:i/>
          <w:lang w:eastAsia="ar-SA"/>
        </w:rPr>
        <w:t xml:space="preserve">I. </w:t>
      </w:r>
      <w:proofErr w:type="gramStart"/>
      <w:r>
        <w:rPr>
          <w:bCs/>
          <w:i/>
          <w:lang w:eastAsia="ar-SA"/>
        </w:rPr>
        <w:t xml:space="preserve">  </w:t>
      </w:r>
      <w:r w:rsidRPr="00B366C1">
        <w:rPr>
          <w:bCs/>
          <w:i/>
          <w:lang w:eastAsia="ar-SA"/>
        </w:rPr>
        <w:t>.</w:t>
      </w:r>
      <w:proofErr w:type="gramEnd"/>
      <w:r w:rsidRPr="00B366C1">
        <w:rPr>
          <w:bCs/>
          <w:i/>
          <w:lang w:eastAsia="ar-SA"/>
        </w:rPr>
        <w:t>) önkormányzati határozata alapján nyújtja.</w:t>
      </w:r>
    </w:p>
    <w:p w14:paraId="3B1767A9" w14:textId="77777777" w:rsidR="00360A13" w:rsidRPr="00B366C1" w:rsidRDefault="00360A13" w:rsidP="00360A13">
      <w:pPr>
        <w:suppressAutoHyphens/>
        <w:ind w:left="708"/>
        <w:jc w:val="both"/>
        <w:rPr>
          <w:bCs/>
          <w:i/>
          <w:lang w:eastAsia="ar-SA"/>
        </w:rPr>
      </w:pPr>
    </w:p>
    <w:p w14:paraId="0BF096AA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A megvalósítás </w:t>
      </w:r>
    </w:p>
    <w:p w14:paraId="27D0AA30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a) kezdési időpontja: 202</w:t>
      </w:r>
      <w:r>
        <w:rPr>
          <w:b/>
          <w:bCs/>
          <w:i/>
          <w:lang w:eastAsia="ar-SA"/>
        </w:rPr>
        <w:t>6</w:t>
      </w:r>
      <w:r w:rsidRPr="00B366C1">
        <w:rPr>
          <w:b/>
          <w:bCs/>
          <w:i/>
          <w:lang w:eastAsia="ar-SA"/>
        </w:rPr>
        <w:t>. április 29.</w:t>
      </w:r>
    </w:p>
    <w:p w14:paraId="0B1DB048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b) befejezési időpontja: 202</w:t>
      </w:r>
      <w:r>
        <w:rPr>
          <w:b/>
          <w:bCs/>
          <w:i/>
          <w:lang w:eastAsia="ar-SA"/>
        </w:rPr>
        <w:t>6</w:t>
      </w:r>
      <w:r w:rsidRPr="00B366C1">
        <w:rPr>
          <w:b/>
          <w:bCs/>
          <w:i/>
          <w:lang w:eastAsia="ar-SA"/>
        </w:rPr>
        <w:t>. november 30.</w:t>
      </w:r>
    </w:p>
    <w:p w14:paraId="0D008084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</w:p>
    <w:p w14:paraId="674F10EE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hanging="426"/>
        <w:jc w:val="both"/>
        <w:rPr>
          <w:i/>
        </w:rPr>
      </w:pPr>
      <w:r w:rsidRPr="00B366C1">
        <w:rPr>
          <w:i/>
          <w:lang w:eastAsia="ar-SA"/>
        </w:rPr>
        <w:t xml:space="preserve">Támogatott – jelen támogatási szerződés aláírásával – vállalja, hogy a </w:t>
      </w:r>
      <w:r w:rsidRPr="00B366C1">
        <w:rPr>
          <w:i/>
        </w:rPr>
        <w:t>támogatást kizárólag a jelen szerződésben meghatározott cél megvalósításával közvetlenül kapcsolatos kiadásokra 202</w:t>
      </w:r>
      <w:r>
        <w:rPr>
          <w:i/>
        </w:rPr>
        <w:t>6</w:t>
      </w:r>
      <w:r w:rsidRPr="00B366C1">
        <w:rPr>
          <w:i/>
        </w:rPr>
        <w:t>. december hó 31. napjáig használja fel. A felhasználás célja a 202</w:t>
      </w:r>
      <w:r>
        <w:rPr>
          <w:i/>
        </w:rPr>
        <w:t>6</w:t>
      </w:r>
      <w:r w:rsidRPr="00B366C1">
        <w:rPr>
          <w:i/>
        </w:rPr>
        <w:t>.</w:t>
      </w:r>
      <w:r>
        <w:rPr>
          <w:i/>
        </w:rPr>
        <w:t>évben</w:t>
      </w:r>
      <w:r w:rsidRPr="00B366C1">
        <w:rPr>
          <w:i/>
        </w:rPr>
        <w:t xml:space="preserve"> megtartandó </w:t>
      </w:r>
      <w:r>
        <w:rPr>
          <w:i/>
        </w:rPr>
        <w:t>„Idősek teadélutánja”</w:t>
      </w:r>
      <w:r w:rsidRPr="00B366C1">
        <w:rPr>
          <w:i/>
        </w:rPr>
        <w:t xml:space="preserve"> elnevezésű rendezvény kiadásai.</w:t>
      </w:r>
    </w:p>
    <w:p w14:paraId="5F497784" w14:textId="77777777" w:rsidR="00360A13" w:rsidRPr="00B366C1" w:rsidRDefault="00360A13" w:rsidP="00360A13">
      <w:pPr>
        <w:shd w:val="clear" w:color="auto" w:fill="FFFFFF"/>
        <w:ind w:right="167"/>
        <w:jc w:val="both"/>
        <w:rPr>
          <w:i/>
        </w:rPr>
      </w:pPr>
    </w:p>
    <w:p w14:paraId="207AE2DD" w14:textId="77777777" w:rsidR="00360A13" w:rsidRPr="00B366C1" w:rsidRDefault="00360A13" w:rsidP="00360A13">
      <w:pPr>
        <w:numPr>
          <w:ilvl w:val="0"/>
          <w:numId w:val="6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Támogató és Támogatott – jelen támogatási szerződés aláírásával – kölcsönösen megállapodnak abban, hogy a Támogató az 1. pontban meghatározott Támogatást az alábbiak szerint nyújtja Támogatott részére: a fenti összeg hiánytalan átutalásáról Támogató gondoskodik 202</w:t>
      </w:r>
      <w:r>
        <w:rPr>
          <w:i/>
          <w:lang w:eastAsia="ar-SA"/>
        </w:rPr>
        <w:t>6</w:t>
      </w:r>
      <w:r w:rsidRPr="00B366C1">
        <w:rPr>
          <w:i/>
          <w:lang w:eastAsia="ar-SA"/>
        </w:rPr>
        <w:t xml:space="preserve">. április 15. napjáig a Támogatott Budapest Bank Zrt Bicskei Fiókjánál vezetett 10102914-46184900-01000005.számú bankszámlájára. </w:t>
      </w:r>
    </w:p>
    <w:p w14:paraId="255DFEF2" w14:textId="77777777" w:rsidR="00360A13" w:rsidRPr="00B366C1" w:rsidRDefault="00360A13" w:rsidP="00360A13">
      <w:pPr>
        <w:suppressAutoHyphens/>
        <w:ind w:left="708"/>
        <w:jc w:val="both"/>
        <w:rPr>
          <w:i/>
          <w:color w:val="FF0000"/>
          <w:lang w:eastAsia="ar-SA"/>
        </w:rPr>
      </w:pPr>
    </w:p>
    <w:p w14:paraId="220A4868" w14:textId="77777777" w:rsidR="00360A13" w:rsidRPr="00B366C1" w:rsidRDefault="00360A13" w:rsidP="00360A13">
      <w:pPr>
        <w:shd w:val="clear" w:color="auto" w:fill="FFFFFF"/>
        <w:ind w:right="167"/>
        <w:jc w:val="both"/>
        <w:rPr>
          <w:i/>
          <w:color w:val="222222"/>
          <w:highlight w:val="green"/>
        </w:rPr>
      </w:pPr>
    </w:p>
    <w:p w14:paraId="7F8883FC" w14:textId="77777777" w:rsidR="00360A13" w:rsidRPr="00B366C1" w:rsidRDefault="00360A13" w:rsidP="00360A13">
      <w:pPr>
        <w:numPr>
          <w:ilvl w:val="0"/>
          <w:numId w:val="5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Beszámolási, nyilvántartási kötelezettség </w:t>
      </w:r>
    </w:p>
    <w:p w14:paraId="333C6251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2E949C5C" w14:textId="77777777" w:rsidR="00360A13" w:rsidRPr="00B366C1" w:rsidRDefault="00360A13" w:rsidP="00360A13">
      <w:pPr>
        <w:numPr>
          <w:ilvl w:val="0"/>
          <w:numId w:val="11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Támogatott vállalja, hogy a</w:t>
      </w:r>
      <w:r w:rsidRPr="00B366C1">
        <w:rPr>
          <w:i/>
        </w:rPr>
        <w:t xml:space="preserve"> támogatási összeget és a felhasználást dokumentáló számlákat, bizonylatokat, egyéb okiratokat elkülönítetten kezeli, a</w:t>
      </w:r>
      <w:r w:rsidRPr="00B366C1">
        <w:rPr>
          <w:i/>
          <w:lang w:eastAsia="ar-SA"/>
        </w:rPr>
        <w:t xml:space="preserve"> támogatási összeg felhasználásáról számvitelileg elkülönített nyilvántartást vezet.</w:t>
      </w:r>
    </w:p>
    <w:p w14:paraId="163F5495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169CA5D5" w14:textId="77777777" w:rsidR="00360A13" w:rsidRPr="00B366C1" w:rsidRDefault="00360A13" w:rsidP="00360A13">
      <w:pPr>
        <w:numPr>
          <w:ilvl w:val="0"/>
          <w:numId w:val="11"/>
        </w:numPr>
        <w:suppressAutoHyphens/>
        <w:ind w:left="426"/>
        <w:jc w:val="both"/>
        <w:rPr>
          <w:b/>
          <w:i/>
          <w:u w:val="single"/>
          <w:lang w:eastAsia="ar-SA"/>
        </w:rPr>
      </w:pPr>
      <w:r w:rsidRPr="00B366C1">
        <w:rPr>
          <w:i/>
          <w:lang w:eastAsia="ar-SA"/>
        </w:rPr>
        <w:t xml:space="preserve">Támogatott a támogatott tevékenység megvalósítása során a támogatás </w:t>
      </w:r>
      <w:r w:rsidRPr="00B366C1">
        <w:rPr>
          <w:b/>
          <w:i/>
          <w:lang w:eastAsia="ar-SA"/>
        </w:rPr>
        <w:t xml:space="preserve">és </w:t>
      </w:r>
      <w:r w:rsidRPr="00B366C1">
        <w:rPr>
          <w:b/>
          <w:i/>
          <w:u w:val="single"/>
          <w:lang w:eastAsia="ar-SA"/>
        </w:rPr>
        <w:t>a saját forrás terhére a százezer forint értékhatárt meghaladó értékű, áru beszerzésére vagy szolgáltatás megrendelésére irányuló szerződést kizárólag írásban köthet.</w:t>
      </w:r>
      <w:r w:rsidRPr="00B366C1">
        <w:rPr>
          <w:i/>
          <w:lang w:eastAsia="ar-SA"/>
        </w:rPr>
        <w:t xml:space="preserve"> Írásban kötött szerződésnek minősül az elküldött és visszaigazolt megrendelés is. </w:t>
      </w:r>
      <w:r w:rsidRPr="00B366C1">
        <w:rPr>
          <w:b/>
          <w:i/>
          <w:u w:val="single"/>
          <w:lang w:eastAsia="ar-SA"/>
        </w:rPr>
        <w:t>Az írásbeli alak megsértésével kötött szerződés teljesítése érdekében történt kifizetés összege a támogatott tevékenység költségei között nem vehető figyelembe.</w:t>
      </w:r>
    </w:p>
    <w:p w14:paraId="12929DB8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1DB95E4F" w14:textId="77777777" w:rsidR="00360A13" w:rsidRPr="00B366C1" w:rsidRDefault="00360A13" w:rsidP="00360A13">
      <w:pPr>
        <w:numPr>
          <w:ilvl w:val="0"/>
          <w:numId w:val="11"/>
        </w:numPr>
        <w:suppressAutoHyphens/>
        <w:ind w:left="426" w:hanging="426"/>
        <w:jc w:val="both"/>
        <w:rPr>
          <w:rFonts w:eastAsia="Calibri"/>
          <w:i/>
        </w:rPr>
      </w:pPr>
      <w:r w:rsidRPr="00B366C1">
        <w:rPr>
          <w:i/>
          <w:color w:val="222222"/>
          <w:shd w:val="clear" w:color="auto" w:fill="FFFFFF"/>
          <w:lang w:eastAsia="ar-SA"/>
        </w:rPr>
        <w:lastRenderedPageBreak/>
        <w:t>Támogatott vállalja, hogy a</w:t>
      </w:r>
      <w:r w:rsidRPr="00B366C1">
        <w:rPr>
          <w:i/>
          <w:lang w:eastAsia="ar-SA"/>
        </w:rPr>
        <w:t xml:space="preserve"> támogatási összeg felhasználását követő 30 napon belül, de </w:t>
      </w:r>
      <w:r w:rsidRPr="00B366C1">
        <w:rPr>
          <w:b/>
          <w:bCs/>
          <w:i/>
          <w:lang w:eastAsia="ar-SA"/>
        </w:rPr>
        <w:t>legkésőbb 202</w:t>
      </w:r>
      <w:r>
        <w:rPr>
          <w:b/>
          <w:bCs/>
          <w:i/>
          <w:lang w:eastAsia="ar-SA"/>
        </w:rPr>
        <w:t>7</w:t>
      </w:r>
      <w:r w:rsidRPr="00B366C1">
        <w:rPr>
          <w:b/>
          <w:bCs/>
          <w:i/>
          <w:lang w:eastAsia="ar-SA"/>
        </w:rPr>
        <w:t xml:space="preserve">. január hó 31. </w:t>
      </w:r>
      <w:r w:rsidRPr="00B366C1">
        <w:rPr>
          <w:i/>
          <w:lang w:eastAsia="ar-SA"/>
        </w:rPr>
        <w:t>napjáig szakmai és pénzügyi beszámolót készít Támogató részére.</w:t>
      </w:r>
      <w:r w:rsidRPr="00B366C1">
        <w:rPr>
          <w:rFonts w:eastAsia="Calibri"/>
          <w:i/>
          <w:u w:val="single"/>
        </w:rPr>
        <w:t xml:space="preserve"> A beszámolónak a következőket kell tartalmaznia</w:t>
      </w:r>
      <w:r w:rsidRPr="00B366C1">
        <w:rPr>
          <w:rFonts w:eastAsia="Calibri"/>
          <w:i/>
        </w:rPr>
        <w:t>:</w:t>
      </w:r>
    </w:p>
    <w:p w14:paraId="6B63B498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B366C1">
        <w:rPr>
          <w:rFonts w:eastAsia="Calibri"/>
          <w:i/>
          <w:u w:val="single"/>
        </w:rPr>
        <w:t>szakmai beszámolót</w:t>
      </w:r>
      <w:r w:rsidRPr="00B366C1">
        <w:rPr>
          <w:rFonts w:eastAsia="Calibri"/>
          <w:i/>
        </w:rPr>
        <w:t>: szakmai értékelést a támogatás céljának megvalósulásáról,</w:t>
      </w:r>
    </w:p>
    <w:p w14:paraId="6B141863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B366C1">
        <w:rPr>
          <w:rFonts w:eastAsia="Calibri"/>
          <w:i/>
          <w:u w:val="single"/>
        </w:rPr>
        <w:t>pénzügyi beszámolót</w:t>
      </w:r>
      <w:r w:rsidRPr="00B366C1">
        <w:rPr>
          <w:rFonts w:eastAsia="Calibri"/>
          <w:i/>
        </w:rPr>
        <w:t xml:space="preserve"> a jelen szerződés 3. fejezetében meghatározott elszámolási szabályoknak megfelelően elkészítve: összesítő lapon a felmerült költségek tételes felsorolását (szerződések, számlák és egyéb bizonylatok alapján összesítve), a pénzügyi bizonylatokat,</w:t>
      </w:r>
    </w:p>
    <w:p w14:paraId="7CF880D4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i/>
          <w:u w:val="single"/>
        </w:rPr>
        <w:t>teljességi nyilatkozatot</w:t>
      </w:r>
      <w:r w:rsidRPr="00B366C1">
        <w:rPr>
          <w:rFonts w:eastAsia="Calibri"/>
          <w:i/>
        </w:rPr>
        <w:t xml:space="preserve"> a Támogatott képviselőjének cégszerű aláírásával ellátva, amelyben a Támogatott büntetőjogi felelőssége tudatában kijelenti, hogy minden adatot a Támogató rendelkezésére bocsátott, az alapbizonylatok a Támogatott elszámolási nyilvántartásában megtalálhatóak, és azok a hatályos jogszabályoknak megfelelően kerültek kiállításra, elfogadásra és ellenőrzésre.</w:t>
      </w:r>
    </w:p>
    <w:p w14:paraId="64733063" w14:textId="77777777" w:rsidR="00360A13" w:rsidRPr="00B366C1" w:rsidRDefault="00360A13" w:rsidP="00360A13">
      <w:pPr>
        <w:rPr>
          <w:rFonts w:eastAsia="Calibri"/>
          <w:b/>
          <w:bCs/>
          <w:i/>
        </w:rPr>
      </w:pPr>
    </w:p>
    <w:p w14:paraId="32142B0B" w14:textId="77777777" w:rsidR="00360A13" w:rsidRPr="00B366C1" w:rsidRDefault="00360A13" w:rsidP="00360A13">
      <w:pPr>
        <w:rPr>
          <w:rFonts w:eastAsia="Calibri"/>
          <w:b/>
          <w:bCs/>
          <w:i/>
        </w:rPr>
      </w:pPr>
    </w:p>
    <w:p w14:paraId="4AC4201C" w14:textId="77777777" w:rsidR="00360A13" w:rsidRPr="00B366C1" w:rsidRDefault="00360A13" w:rsidP="00360A13">
      <w:pPr>
        <w:numPr>
          <w:ilvl w:val="0"/>
          <w:numId w:val="5"/>
        </w:numPr>
        <w:suppressAutoHyphens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b/>
          <w:bCs/>
          <w:i/>
        </w:rPr>
        <w:t>A támogatás elszámolása</w:t>
      </w:r>
    </w:p>
    <w:p w14:paraId="6110A737" w14:textId="77777777" w:rsidR="00360A13" w:rsidRPr="00B366C1" w:rsidRDefault="00360A13" w:rsidP="00360A13">
      <w:pPr>
        <w:jc w:val="both"/>
        <w:rPr>
          <w:rFonts w:eastAsia="Calibri"/>
          <w:i/>
        </w:rPr>
      </w:pPr>
    </w:p>
    <w:p w14:paraId="56EBC90A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 w:hanging="284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Támogatott a támogatás felhasználásáról a nevére kiállított számlákkal (bérjellegű kiadások esetén megbízási szerződéssel, számfejtési bizonylattal) számol el, melyből csak a ténylegesen felmerült, igazolható, a támogatás céljának megfelelő,</w:t>
      </w:r>
      <w:r w:rsidRPr="00B366C1">
        <w:rPr>
          <w:i/>
          <w:color w:val="222222"/>
          <w:shd w:val="clear" w:color="auto" w:fill="FFFFFF"/>
          <w:lang w:eastAsia="ar-SA"/>
        </w:rPr>
        <w:t xml:space="preserve"> a támogatott tevékenység időtartama alatt </w:t>
      </w:r>
      <w:proofErr w:type="gramStart"/>
      <w:r w:rsidRPr="00B366C1">
        <w:rPr>
          <w:i/>
          <w:color w:val="222222"/>
          <w:shd w:val="clear" w:color="auto" w:fill="FFFFFF"/>
          <w:lang w:eastAsia="ar-SA"/>
        </w:rPr>
        <w:t>felmerült </w:t>
      </w:r>
      <w:r w:rsidRPr="00B366C1">
        <w:rPr>
          <w:i/>
          <w:lang w:eastAsia="ar-SA"/>
        </w:rPr>
        <w:t xml:space="preserve"> költségek</w:t>
      </w:r>
      <w:proofErr w:type="gramEnd"/>
      <w:r w:rsidRPr="00B366C1">
        <w:rPr>
          <w:i/>
          <w:lang w:eastAsia="ar-SA"/>
        </w:rPr>
        <w:t xml:space="preserve"> vehetők figyelembe. Teljesítési igazolást is csatolni kell a kifizetésekhez.</w:t>
      </w:r>
    </w:p>
    <w:p w14:paraId="2E8C593A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5947E2AE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Átutalással teljesített kiadások esetén a kapcsolódó bankszámla-kivonat, készpénzben teljesített kiadások esetén pedig a kapcsolódó pénztárbizonylat csatolása is szükséges a pénzügyi teljesítés igazolása céljából.</w:t>
      </w:r>
    </w:p>
    <w:p w14:paraId="35D01A88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0B96ADC6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A támogatás elszámolása minden esetben forintban történik, külföldi bizonylatok hiteles fordításáról a Támogatott gondoskodik, valamint csatolja a valutabeváltásról szóló bizonylatot is.</w:t>
      </w:r>
    </w:p>
    <w:p w14:paraId="2E953AA8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2DF7FB93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Támogatottnak az eredeti bizonylatokra minden esetben rá kell vezetnie a következő szöveget. „A CS/</w:t>
      </w:r>
      <w:r>
        <w:rPr>
          <w:rFonts w:eastAsia="Calibri"/>
          <w:i/>
        </w:rPr>
        <w:t>232</w:t>
      </w:r>
      <w:r w:rsidRPr="00B366C1">
        <w:rPr>
          <w:rFonts w:eastAsia="Calibri"/>
          <w:i/>
        </w:rPr>
        <w:t>.-…/202</w:t>
      </w:r>
      <w:r>
        <w:rPr>
          <w:rFonts w:eastAsia="Calibri"/>
          <w:i/>
        </w:rPr>
        <w:t>6</w:t>
      </w:r>
      <w:r w:rsidRPr="00B366C1">
        <w:rPr>
          <w:rFonts w:eastAsia="Calibri"/>
          <w:i/>
        </w:rPr>
        <w:t>. ………iktatószámú önkormányzati támogatási szerződés terhére …</w:t>
      </w:r>
      <w:proofErr w:type="gramStart"/>
      <w:r w:rsidRPr="00B366C1">
        <w:rPr>
          <w:rFonts w:eastAsia="Calibri"/>
          <w:i/>
        </w:rPr>
        <w:t>…….</w:t>
      </w:r>
      <w:proofErr w:type="gramEnd"/>
      <w:r w:rsidRPr="00B366C1">
        <w:rPr>
          <w:rFonts w:eastAsia="Calibri"/>
          <w:i/>
        </w:rPr>
        <w:t xml:space="preserve">.Ft </w:t>
      </w:r>
      <w:proofErr w:type="gramStart"/>
      <w:r w:rsidRPr="00B366C1">
        <w:rPr>
          <w:rFonts w:eastAsia="Calibri"/>
          <w:i/>
        </w:rPr>
        <w:t>került  elszámolásra</w:t>
      </w:r>
      <w:proofErr w:type="gramEnd"/>
      <w:r w:rsidRPr="00B366C1">
        <w:rPr>
          <w:rFonts w:eastAsia="Calibri"/>
          <w:i/>
        </w:rPr>
        <w:t xml:space="preserve">”. Az e szöveggel ellátott eredeti bizonylatokról a támogatott másolatot készít, ezt követően a másolaton feltünteti, hogy az az eredetivel mindenben megegyezik. A hitelesített másolatot a szervezet képviselője </w:t>
      </w:r>
      <w:proofErr w:type="spellStart"/>
      <w:r w:rsidRPr="00B366C1">
        <w:rPr>
          <w:rFonts w:eastAsia="Calibri"/>
          <w:i/>
        </w:rPr>
        <w:t>dátumozza</w:t>
      </w:r>
      <w:proofErr w:type="spellEnd"/>
      <w:r w:rsidRPr="00B366C1">
        <w:rPr>
          <w:rFonts w:eastAsia="Calibri"/>
          <w:i/>
        </w:rPr>
        <w:t>, aláírásával és pecsétjével látja el és azok az összesítő lap kíséretében a pénzügyi beszámoló részét kell képezzék.</w:t>
      </w:r>
    </w:p>
    <w:p w14:paraId="1D7B0741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13D1FBB8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 beszámoló benyújtását követő </w:t>
      </w:r>
      <w:r w:rsidRPr="00B366C1">
        <w:rPr>
          <w:rFonts w:eastAsia="Calibri"/>
          <w:b/>
          <w:i/>
        </w:rPr>
        <w:t>30 napon belül</w:t>
      </w:r>
      <w:r w:rsidRPr="00B366C1">
        <w:rPr>
          <w:rFonts w:eastAsia="Calibri"/>
          <w:i/>
        </w:rPr>
        <w:t xml:space="preserve"> Támogató írásban nyilatkozik a beszámoló elfogadásáról.  </w:t>
      </w:r>
    </w:p>
    <w:p w14:paraId="79B270AC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4D99647B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Amennyiben a beszámoló hiányos vagy egyéb okból nem alkalmas a támogatás szerződésszerű felhasználásának ellenőrzésére, úgy Támogató határidő tűzésével </w:t>
      </w:r>
      <w:proofErr w:type="spellStart"/>
      <w:r w:rsidRPr="00B366C1">
        <w:rPr>
          <w:rFonts w:eastAsia="Calibri"/>
          <w:i/>
        </w:rPr>
        <w:t>Támogatottat</w:t>
      </w:r>
      <w:proofErr w:type="spellEnd"/>
      <w:r w:rsidRPr="00B366C1">
        <w:rPr>
          <w:rFonts w:eastAsia="Calibri"/>
          <w:i/>
        </w:rPr>
        <w:t xml:space="preserve"> hiánypótlásra hívja fel.</w:t>
      </w:r>
    </w:p>
    <w:p w14:paraId="10B08F0A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606C29A1" w14:textId="77777777" w:rsidR="00360A13" w:rsidRPr="00B366C1" w:rsidRDefault="00360A13" w:rsidP="00360A13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Amennyiben Támogatott a beszámoló benyújtására vagy a hiánypótlásra vonatkozó kötelezettségét elmulasztja, és ezáltal lehetetlenné teszi annak megállapítását, hogy a támogatást rendeltetés-, illetve szerződésszerűen használta-e fel, Támogató a jegybanki alapkamattal növelten kötelezheti </w:t>
      </w:r>
      <w:proofErr w:type="spellStart"/>
      <w:r w:rsidRPr="00B366C1">
        <w:rPr>
          <w:rFonts w:eastAsia="Calibri"/>
          <w:i/>
        </w:rPr>
        <w:t>Támogatottat</w:t>
      </w:r>
      <w:proofErr w:type="spellEnd"/>
      <w:r w:rsidRPr="00B366C1">
        <w:rPr>
          <w:rFonts w:eastAsia="Calibri"/>
          <w:i/>
        </w:rPr>
        <w:t xml:space="preserve"> a támogatás visszafizetésére.</w:t>
      </w:r>
    </w:p>
    <w:p w14:paraId="3085EBC4" w14:textId="77777777" w:rsidR="00360A13" w:rsidRPr="00B366C1" w:rsidRDefault="00360A13" w:rsidP="00360A13">
      <w:pPr>
        <w:tabs>
          <w:tab w:val="num" w:pos="1980"/>
        </w:tabs>
        <w:jc w:val="both"/>
        <w:rPr>
          <w:rFonts w:eastAsia="Calibri"/>
          <w:b/>
          <w:bCs/>
          <w:i/>
        </w:rPr>
      </w:pPr>
    </w:p>
    <w:p w14:paraId="1CB295B9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0A2693AE" w14:textId="77777777" w:rsidR="00360A13" w:rsidRPr="00B366C1" w:rsidRDefault="00360A13" w:rsidP="00360A13">
      <w:pPr>
        <w:numPr>
          <w:ilvl w:val="0"/>
          <w:numId w:val="5"/>
        </w:numPr>
        <w:suppressAutoHyphens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b/>
          <w:bCs/>
          <w:i/>
        </w:rPr>
        <w:lastRenderedPageBreak/>
        <w:t>A szerződés megszűnése, szerződésszegés</w:t>
      </w:r>
    </w:p>
    <w:p w14:paraId="04FC39E7" w14:textId="77777777" w:rsidR="00360A13" w:rsidRPr="00B366C1" w:rsidRDefault="00360A13" w:rsidP="00360A13">
      <w:pPr>
        <w:rPr>
          <w:rFonts w:eastAsia="Calibri"/>
          <w:bCs/>
          <w:i/>
        </w:rPr>
      </w:pPr>
    </w:p>
    <w:p w14:paraId="5B461587" w14:textId="77777777" w:rsidR="00360A13" w:rsidRPr="00B366C1" w:rsidRDefault="00360A13" w:rsidP="00360A13">
      <w:pPr>
        <w:numPr>
          <w:ilvl w:val="0"/>
          <w:numId w:val="13"/>
        </w:numPr>
        <w:suppressAutoHyphens/>
        <w:ind w:left="426" w:hanging="426"/>
        <w:jc w:val="both"/>
        <w:rPr>
          <w:rFonts w:eastAsia="Calibri"/>
          <w:i/>
        </w:rPr>
      </w:pPr>
      <w:r w:rsidRPr="00B366C1">
        <w:rPr>
          <w:rFonts w:eastAsia="Calibri"/>
          <w:i/>
        </w:rPr>
        <w:t>A támogatás jogosulatlan igénybevétele, jogszabálysértő vagy nem rendeltetésszerű felhasználása esetén a Támogató a költségvetési támogatást visszavonhatja, a támogatási szerződéstől elállhat, azt felmondhatja vagy kezdeményezheti annak módosítását.</w:t>
      </w:r>
    </w:p>
    <w:p w14:paraId="2AB4C83E" w14:textId="77777777" w:rsidR="00360A13" w:rsidRPr="00B366C1" w:rsidRDefault="00360A13" w:rsidP="00360A13">
      <w:pPr>
        <w:suppressAutoHyphens/>
        <w:ind w:left="426"/>
        <w:jc w:val="both"/>
        <w:rPr>
          <w:b/>
          <w:bCs/>
          <w:i/>
          <w:lang w:eastAsia="ar-SA"/>
        </w:rPr>
      </w:pPr>
    </w:p>
    <w:p w14:paraId="7472B116" w14:textId="77777777" w:rsidR="00360A13" w:rsidRPr="00B366C1" w:rsidRDefault="00360A13" w:rsidP="00360A13">
      <w:pPr>
        <w:numPr>
          <w:ilvl w:val="0"/>
          <w:numId w:val="13"/>
        </w:numPr>
        <w:shd w:val="clear" w:color="auto" w:fill="FFFFFF"/>
        <w:suppressAutoHyphens/>
        <w:ind w:left="426" w:right="150" w:hanging="426"/>
        <w:jc w:val="both"/>
        <w:rPr>
          <w:rFonts w:eastAsia="Calibri"/>
          <w:i/>
        </w:rPr>
      </w:pPr>
      <w:r w:rsidRPr="00B366C1">
        <w:rPr>
          <w:rFonts w:eastAsia="Calibri"/>
          <w:i/>
        </w:rPr>
        <w:t>A Támogató jogosult a támogatási szerződéstől elállni, vagy azt azonnali hatállyal felmondani, ha Támogatott súlyosan megszegi jelen szerződésből, illetőleg a vonatkozó jogszabályi előírásokból eredő kötelezettségeit vagy az alábbiakban foglalt feltételek közül legalább egy bekövetkezik:</w:t>
      </w:r>
    </w:p>
    <w:p w14:paraId="6F008C87" w14:textId="77777777" w:rsidR="00360A13" w:rsidRPr="00B366C1" w:rsidRDefault="00360A13" w:rsidP="00360A13">
      <w:pPr>
        <w:suppressAutoHyphens/>
        <w:ind w:left="708"/>
        <w:jc w:val="both"/>
        <w:rPr>
          <w:i/>
          <w:color w:val="222222"/>
          <w:lang w:eastAsia="ar-SA"/>
        </w:rPr>
      </w:pPr>
    </w:p>
    <w:p w14:paraId="031C1AD9" w14:textId="77777777" w:rsidR="00360A13" w:rsidRPr="00B366C1" w:rsidRDefault="00360A13" w:rsidP="00360A13">
      <w:pPr>
        <w:numPr>
          <w:ilvl w:val="0"/>
          <w:numId w:val="8"/>
        </w:numPr>
        <w:suppressAutoHyphens/>
        <w:jc w:val="both"/>
        <w:rPr>
          <w:i/>
        </w:rPr>
      </w:pPr>
      <w:r w:rsidRPr="00B366C1">
        <w:rPr>
          <w:i/>
        </w:rPr>
        <w:t>a támogatást Támogatott 202</w:t>
      </w:r>
      <w:r>
        <w:rPr>
          <w:i/>
        </w:rPr>
        <w:t>6</w:t>
      </w:r>
      <w:r w:rsidRPr="00B366C1">
        <w:rPr>
          <w:i/>
        </w:rPr>
        <w:t>. december 31. napjáig nem használja fel;</w:t>
      </w:r>
    </w:p>
    <w:p w14:paraId="683E976C" w14:textId="77777777" w:rsidR="00360A13" w:rsidRPr="00B366C1" w:rsidRDefault="00360A13" w:rsidP="00360A13">
      <w:pPr>
        <w:numPr>
          <w:ilvl w:val="0"/>
          <w:numId w:val="8"/>
        </w:numPr>
        <w:suppressAutoHyphens/>
        <w:jc w:val="both"/>
        <w:rPr>
          <w:i/>
        </w:rPr>
      </w:pPr>
      <w:r w:rsidRPr="00B366C1">
        <w:rPr>
          <w:i/>
        </w:rPr>
        <w:t>a támogatást Támogatott nem a jelen szerződésben meghatározott célra használja fel vagy nem a jelen szerződésben, kérelmében részletesen meghatározott feladatokat valósítja meg;</w:t>
      </w:r>
    </w:p>
    <w:p w14:paraId="44440AF7" w14:textId="77777777" w:rsidR="00360A13" w:rsidRPr="00B366C1" w:rsidRDefault="00360A13" w:rsidP="00360A13">
      <w:pPr>
        <w:numPr>
          <w:ilvl w:val="0"/>
          <w:numId w:val="8"/>
        </w:numPr>
        <w:suppressAutoHyphens/>
        <w:jc w:val="both"/>
        <w:rPr>
          <w:i/>
        </w:rPr>
      </w:pPr>
      <w:r w:rsidRPr="00B366C1">
        <w:rPr>
          <w:i/>
        </w:rPr>
        <w:t>Támogatott a támogatás maradványösszegének visszafizetésére vonatkozó kötelezettségének határidőre nem tesz eleget;</w:t>
      </w:r>
    </w:p>
    <w:p w14:paraId="01657276" w14:textId="77777777" w:rsidR="00360A13" w:rsidRPr="00B366C1" w:rsidRDefault="00360A13" w:rsidP="00360A13">
      <w:pPr>
        <w:numPr>
          <w:ilvl w:val="0"/>
          <w:numId w:val="8"/>
        </w:numPr>
        <w:suppressAutoHyphens/>
        <w:jc w:val="both"/>
        <w:rPr>
          <w:i/>
        </w:rPr>
      </w:pPr>
      <w:r w:rsidRPr="00B366C1">
        <w:rPr>
          <w:i/>
        </w:rPr>
        <w:t>Támogatott késedelembe esik bármely, jelen szerződés teljesítésével összefüggő lényeges körülményben bekövetkezett változás bejelentésével;</w:t>
      </w:r>
    </w:p>
    <w:p w14:paraId="2BE4CC58" w14:textId="77777777" w:rsidR="00360A13" w:rsidRPr="00B366C1" w:rsidRDefault="00360A13" w:rsidP="00360A13">
      <w:pPr>
        <w:numPr>
          <w:ilvl w:val="0"/>
          <w:numId w:val="8"/>
        </w:numPr>
        <w:suppressAutoHyphens/>
        <w:jc w:val="both"/>
        <w:rPr>
          <w:i/>
        </w:rPr>
      </w:pPr>
      <w:r w:rsidRPr="00B366C1">
        <w:rPr>
          <w:i/>
        </w:rPr>
        <w:t>Támogatott póthatáridőre sem tesz maradéktalanul eleget beszámolási kötelezettségének;</w:t>
      </w:r>
    </w:p>
    <w:p w14:paraId="03801DA5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támogatási szerződésben meghatározott megvalósítási időszak kezdő időpontjától számított hat hónapon belül a támogatott tevékenység nem kezdődik meg, vagy a kedvezményezett a költségvetési támogatás igénybevételét neki felróható okból nem kezdeményezi, és késedelmét ezen idő alatt írásban sem menti ki;</w:t>
      </w:r>
    </w:p>
    <w:p w14:paraId="64FE0178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iCs/>
          <w:color w:val="000000"/>
          <w:lang w:eastAsia="ar-SA"/>
        </w:rPr>
        <w:t> </w:t>
      </w:r>
      <w:r w:rsidRPr="00B366C1">
        <w:rPr>
          <w:i/>
          <w:color w:val="000000"/>
          <w:lang w:eastAsia="ar-SA"/>
        </w:rPr>
        <w:t>hitelt érdemlően bebizonyosodik, hogy a Támogatott a támogatási döntést érdemben befolyásoló valótlan, hamis adatot szolgáltatott a támogatási igény benyújtásakor,</w:t>
      </w:r>
    </w:p>
    <w:p w14:paraId="7F8B3577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</w:rPr>
        <w:t xml:space="preserve">az </w:t>
      </w:r>
      <w:proofErr w:type="spellStart"/>
      <w:r w:rsidRPr="00B366C1">
        <w:rPr>
          <w:i/>
        </w:rPr>
        <w:t>Ávr</w:t>
      </w:r>
      <w:proofErr w:type="spellEnd"/>
      <w:r w:rsidRPr="00B366C1">
        <w:rPr>
          <w:i/>
        </w:rPr>
        <w:t>. 81. §-</w:t>
      </w:r>
      <w:proofErr w:type="spellStart"/>
      <w:r w:rsidRPr="00B366C1">
        <w:rPr>
          <w:i/>
        </w:rPr>
        <w:t>ában</w:t>
      </w:r>
      <w:proofErr w:type="spellEnd"/>
      <w:r w:rsidRPr="00B366C1">
        <w:rPr>
          <w:i/>
        </w:rPr>
        <w:t xml:space="preserve"> </w:t>
      </w:r>
      <w:r w:rsidRPr="00B366C1">
        <w:rPr>
          <w:i/>
          <w:color w:val="000000"/>
          <w:lang w:eastAsia="ar-SA"/>
        </w:rPr>
        <w:t>meghatározott valamely körülmény a támogatási döntés meghozatalát követően következik be, vagy jut a Támogató tudomására;</w:t>
      </w:r>
    </w:p>
    <w:p w14:paraId="1A8F08B9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támogatott tevékenység megvalósítása meghiúsul, tartós akadályba ütközik, vagy a támogatási szerződésben foglalt ütemezéshez képest jelentős késedelmet szenved;</w:t>
      </w:r>
    </w:p>
    <w:p w14:paraId="7C4E69A9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Támogatott neki felróható okból megszegi a támogatási szerződésben foglalt kötelezettségeit, így különösen nem tesz eleget ellenőrzéstűrési kötelezettségének, és ennek következtében a költségvetési támogatás szabályszerű felhasználását nem lehet ellenőrizni;</w:t>
      </w:r>
    </w:p>
    <w:p w14:paraId="67386B08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 xml:space="preserve">a Támogatott az </w:t>
      </w:r>
      <w:proofErr w:type="spellStart"/>
      <w:r w:rsidRPr="00B366C1">
        <w:rPr>
          <w:i/>
          <w:color w:val="000000"/>
          <w:lang w:eastAsia="ar-SA"/>
        </w:rPr>
        <w:t>Ávr</w:t>
      </w:r>
      <w:proofErr w:type="spellEnd"/>
      <w:r w:rsidRPr="00B366C1">
        <w:rPr>
          <w:i/>
          <w:color w:val="000000"/>
          <w:lang w:eastAsia="ar-SA"/>
        </w:rPr>
        <w:t>. 75. § (2) és (3) bekezdés alapján adott nyilatkozatok bármelyikét visszavonja;</w:t>
      </w:r>
    </w:p>
    <w:p w14:paraId="7A6F0ECF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biztosíték megszűnik, megsemmisül vagy értéke egyébként számottevően csökken, és a kedvezményezett megfelelő új biztosíték, vagy a biztosíték értéke csökkenésének megfelelő további biztosíték nyújtásáról a támogató által megszabott ésszerű határidőn belül nem intézkedik, vagy</w:t>
      </w:r>
    </w:p>
    <w:p w14:paraId="1198138A" w14:textId="77777777" w:rsidR="00360A13" w:rsidRPr="00B366C1" w:rsidRDefault="00360A13" w:rsidP="00360A13">
      <w:pPr>
        <w:numPr>
          <w:ilvl w:val="0"/>
          <w:numId w:val="8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Támogatott a támogatott tevékenységhez szükséges hatósági engedéllyel nem rendelkezik.</w:t>
      </w:r>
    </w:p>
    <w:p w14:paraId="12323DD2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2C7A6CF8" w14:textId="77777777" w:rsidR="00360A13" w:rsidRPr="00B366C1" w:rsidRDefault="00360A13" w:rsidP="00360A13">
      <w:pPr>
        <w:shd w:val="clear" w:color="auto" w:fill="FFFFFF"/>
        <w:ind w:left="426" w:right="150"/>
        <w:jc w:val="both"/>
        <w:rPr>
          <w:i/>
          <w:color w:val="222222"/>
        </w:rPr>
      </w:pPr>
    </w:p>
    <w:p w14:paraId="6FB32B1A" w14:textId="77777777" w:rsidR="00360A13" w:rsidRPr="00B366C1" w:rsidRDefault="00360A13" w:rsidP="00360A13">
      <w:pPr>
        <w:numPr>
          <w:ilvl w:val="0"/>
          <w:numId w:val="5"/>
        </w:numPr>
        <w:suppressAutoHyphens/>
        <w:ind w:left="851" w:hanging="491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 A támogatás jogosulatlan igénybevétele, a szerződéstől történő elállás, annak felmondása esetén alkalmazandó jogkövetkezmények</w:t>
      </w:r>
    </w:p>
    <w:p w14:paraId="47896973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7D9F34EB" w14:textId="77777777" w:rsidR="00360A13" w:rsidRPr="00B366C1" w:rsidRDefault="00360A13" w:rsidP="00360A13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  <w:tab w:val="left" w:pos="851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 xml:space="preserve">Támogatott vállalja, hogy a költségvetési támogatás jogosulatlan igénybevétele, jogszabálysértő vagy nem rendeltetésszerű felhasználása, továbbá a támogatási szerződéstől történő elállás, annak felmondása esetén a jogosulatlanul igénybe vett költségvetési támogatás összegét ügyleti, késedelem esetén késedelmi kamattal növelt </w:t>
      </w:r>
      <w:r w:rsidRPr="00B366C1">
        <w:rPr>
          <w:i/>
          <w:color w:val="222222"/>
          <w:shd w:val="clear" w:color="auto" w:fill="FFFFFF"/>
        </w:rPr>
        <w:lastRenderedPageBreak/>
        <w:t xml:space="preserve">mértékben Támogató részére visszafizeti az erről szóló értesítés kézhezvételétől számított 8 napon belül egy összegben átutalással Támogató bankszámlájára. </w:t>
      </w:r>
    </w:p>
    <w:p w14:paraId="5FBE1AE6" w14:textId="77777777" w:rsidR="00360A13" w:rsidRPr="00B366C1" w:rsidRDefault="00360A13" w:rsidP="00360A13">
      <w:pPr>
        <w:shd w:val="clear" w:color="auto" w:fill="FFFFFF"/>
        <w:tabs>
          <w:tab w:val="num" w:pos="360"/>
          <w:tab w:val="left" w:pos="426"/>
          <w:tab w:val="left" w:pos="567"/>
          <w:tab w:val="left" w:pos="851"/>
        </w:tabs>
        <w:ind w:left="426" w:right="167"/>
        <w:jc w:val="both"/>
        <w:rPr>
          <w:i/>
          <w:color w:val="222222"/>
          <w:shd w:val="clear" w:color="auto" w:fill="FFFFFF"/>
        </w:rPr>
      </w:pPr>
    </w:p>
    <w:p w14:paraId="1B1AC964" w14:textId="77777777" w:rsidR="00360A13" w:rsidRPr="00B366C1" w:rsidRDefault="00360A13" w:rsidP="00360A13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>Forintban meghatározott pénztartozás esetén az ügyleti kamat mértéke a jegybanki alapkamat kétszerese.</w:t>
      </w:r>
    </w:p>
    <w:p w14:paraId="6DACC104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  <w:tab w:val="left" w:pos="709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167204DF" w14:textId="77777777" w:rsidR="00360A13" w:rsidRPr="00B366C1" w:rsidRDefault="00360A13" w:rsidP="00360A13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>A késedelmi kamat mértéke a késedelemmel érintett naptári félév első napján érvényes jegybanki alapkamat. Az ügyleti kamat számításakor a visszaköveteléssel, a késedelmi kamat számításakor a késedelemmel érintett naptári félév első napján érvényes jegybanki alapkamat irányadó az adott naptári félév teljes idejére.</w:t>
      </w:r>
    </w:p>
    <w:p w14:paraId="2F31A48C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1E8257EB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097389AC" w14:textId="77777777" w:rsidR="00360A13" w:rsidRPr="00B366C1" w:rsidRDefault="00360A13" w:rsidP="00360A13">
      <w:pPr>
        <w:numPr>
          <w:ilvl w:val="0"/>
          <w:numId w:val="5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Ellenőrzés módja</w:t>
      </w:r>
    </w:p>
    <w:p w14:paraId="307540E9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1D47F1AE" w14:textId="77777777" w:rsidR="00360A13" w:rsidRPr="00B366C1" w:rsidRDefault="00360A13" w:rsidP="00360A13">
      <w:pPr>
        <w:numPr>
          <w:ilvl w:val="0"/>
          <w:numId w:val="14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Támogató a támogatás felhasználását saját maga, illetve képviselője útján ellenőrizheti. </w:t>
      </w:r>
    </w:p>
    <w:p w14:paraId="6C0F5B2D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2429CBAE" w14:textId="77777777" w:rsidR="00360A13" w:rsidRPr="00B366C1" w:rsidRDefault="00360A13" w:rsidP="00360A13">
      <w:pPr>
        <w:numPr>
          <w:ilvl w:val="0"/>
          <w:numId w:val="14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color w:val="222222"/>
          <w:shd w:val="clear" w:color="auto" w:fill="FFFFFF"/>
          <w:lang w:eastAsia="ar-SA"/>
        </w:rPr>
        <w:t xml:space="preserve">Támogatott </w:t>
      </w:r>
      <w:r w:rsidRPr="00B366C1">
        <w:rPr>
          <w:i/>
          <w:lang w:eastAsia="ar-SA"/>
        </w:rPr>
        <w:t xml:space="preserve">biztosítja annak feltételeit, hogy Támogató </w:t>
      </w:r>
      <w:r w:rsidRPr="00B366C1">
        <w:rPr>
          <w:i/>
          <w:color w:val="222222"/>
          <w:shd w:val="clear" w:color="auto" w:fill="FFFFFF"/>
          <w:lang w:eastAsia="ar-SA"/>
        </w:rPr>
        <w:t xml:space="preserve">ellenőrzési jogosultságát érvényesíteni tudja </w:t>
      </w:r>
      <w:r w:rsidRPr="00B366C1">
        <w:rPr>
          <w:i/>
        </w:rPr>
        <w:t>a szerződésben rögzített cél megvalósítása és a Támogatott egyéb szerződéses kötelezettségeinek teljesítése vonatkozásában</w:t>
      </w:r>
      <w:r w:rsidRPr="00B366C1">
        <w:rPr>
          <w:i/>
          <w:color w:val="222222"/>
          <w:shd w:val="clear" w:color="auto" w:fill="FFFFFF"/>
          <w:lang w:eastAsia="ar-SA"/>
        </w:rPr>
        <w:t xml:space="preserve"> a támogatási szerződés megkötését megelőzően, a támogatás igénybevétele alatt, a támogatott tevékenység befejezésekor, illetve lezárásakor, valamint a beszámoló elfogadását követő öt évig.</w:t>
      </w:r>
      <w:r w:rsidRPr="00B366C1">
        <w:rPr>
          <w:i/>
          <w:lang w:eastAsia="ar-SA"/>
        </w:rPr>
        <w:t xml:space="preserve"> </w:t>
      </w:r>
    </w:p>
    <w:p w14:paraId="72778F46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6FC0720E" w14:textId="77777777" w:rsidR="00360A13" w:rsidRDefault="00360A13" w:rsidP="00360A13">
      <w:pPr>
        <w:numPr>
          <w:ilvl w:val="0"/>
          <w:numId w:val="14"/>
        </w:numPr>
        <w:suppressAutoHyphens/>
        <w:ind w:left="426" w:hanging="426"/>
        <w:jc w:val="both"/>
        <w:rPr>
          <w:i/>
          <w:lang w:eastAsia="ar-SA"/>
        </w:rPr>
      </w:pPr>
      <w:r w:rsidRPr="00334340">
        <w:rPr>
          <w:i/>
          <w:iCs/>
          <w:color w:val="222222"/>
          <w:lang w:eastAsia="ar-SA"/>
        </w:rPr>
        <w:t>Támogatott vállalja, hogy</w:t>
      </w:r>
      <w:r w:rsidRPr="00334340">
        <w:rPr>
          <w:i/>
          <w:color w:val="222222"/>
          <w:shd w:val="clear" w:color="auto" w:fill="FFFFFF"/>
          <w:lang w:eastAsia="ar-SA"/>
        </w:rPr>
        <w:t xml:space="preserve"> az ellenőrzés során az ellenőrzést végzővel együttműködik, ellenőrzési munkáját a megfelelő dokumentumok, számlák, a megvalósítást igazoló okmányok, bizonylatok rendelkezésre bocsátásával, valamint a fizikai teljesítés vizsgálatát a helyszínen is segíti, azaz </w:t>
      </w:r>
      <w:r w:rsidRPr="00334340">
        <w:rPr>
          <w:i/>
          <w:lang w:eastAsia="ar-SA"/>
        </w:rPr>
        <w:t>gondoskodik a támogatásból beszerzett eszközök hozzáférhetőségéről, helyszíni</w:t>
      </w:r>
      <w:r>
        <w:rPr>
          <w:i/>
          <w:lang w:eastAsia="ar-SA"/>
        </w:rPr>
        <w:t xml:space="preserve"> megtekintésének lehetőségéről.</w:t>
      </w:r>
    </w:p>
    <w:p w14:paraId="44E46637" w14:textId="77777777" w:rsidR="00360A13" w:rsidRPr="00334340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093231D0" w14:textId="77777777" w:rsidR="00360A13" w:rsidRPr="00B366C1" w:rsidRDefault="00360A13" w:rsidP="00360A13">
      <w:pPr>
        <w:numPr>
          <w:ilvl w:val="0"/>
          <w:numId w:val="14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A támogatási összeg mértékéig a Támogatott betekintést biztosít nyilvántartásaiba, könyveibe, továbbá a jelen szerződés teljesítésével összefüggésben teljes körű adatszolgáltatásra köteles. Támogatott ezen túl is köteles minden, az ellenőrzéshez szükséges felvilágosítást és egyéb segítséget az ellenőrzésre jogosult részére megadni.</w:t>
      </w:r>
    </w:p>
    <w:p w14:paraId="65ADA644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51D07743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457C2925" w14:textId="77777777" w:rsidR="00360A13" w:rsidRPr="00B366C1" w:rsidRDefault="00360A13" w:rsidP="00360A13">
      <w:pPr>
        <w:numPr>
          <w:ilvl w:val="0"/>
          <w:numId w:val="5"/>
        </w:numPr>
        <w:shd w:val="clear" w:color="auto" w:fill="FFFFFF"/>
        <w:suppressAutoHyphens/>
        <w:ind w:right="167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Támogatott nyilatkozatai</w:t>
      </w:r>
    </w:p>
    <w:p w14:paraId="4743482F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7B350172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Támogatott - jelen támogatási szerződés aláírásával - kijelenti, hogy </w:t>
      </w:r>
    </w:p>
    <w:p w14:paraId="3B857278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szerződés aláírásakor az illetékes adó- és vámhatóságok, és az illetékes illetékhivatal felé nincs lejárt köztartozása (vagy arra az illetékes hatóságtól fizetési könnyítést, részletfizetés, fizetési halasztást kapott), továbbá az illetékes környezetvédelmi, természetvédelmi és vízügyi hatósággal szemben, határozatban előírt díj-, illetve bírságfizetési kötelezettsége nincs, </w:t>
      </w:r>
    </w:p>
    <w:p w14:paraId="09852968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az államháztartás alrendszereiből folyósított támogatásból eredő lejárt tartozása nincs, </w:t>
      </w:r>
    </w:p>
    <w:p w14:paraId="54923D04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nem áll jogerős végzéssel elrendelt végelszámolás, felszámolás alatt, ellene jogerős végzéssel elrendelt csődeljárás vagy egyéb, a megszüntetésére irányuló, jogszabályban meghatározott eljárás nincs folyamatban, </w:t>
      </w:r>
    </w:p>
    <w:p w14:paraId="093BB22D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a támogatási igényben foglalt adatok, információk és dokumentumok teljes körűek, a valóságnak megfelelnek, hitelesek,</w:t>
      </w:r>
    </w:p>
    <w:p w14:paraId="522F1527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amennyiben szükséges, a saját forrás rendelkezésre áll,</w:t>
      </w:r>
    </w:p>
    <w:p w14:paraId="734B6AD5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nem áll fenn harmadik személy irányában olyan kötelezettsége, amely a költségvetési támogatás céljának megvalósulását meghiúsíthatja,</w:t>
      </w:r>
    </w:p>
    <w:p w14:paraId="2F4E5C46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megfelel az Áht. 50.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meghatározott követelményeknek,</w:t>
      </w:r>
    </w:p>
    <w:p w14:paraId="6C36BCAC" w14:textId="77777777" w:rsidR="00360A13" w:rsidRPr="00B366C1" w:rsidRDefault="00360A13" w:rsidP="00360A13">
      <w:pPr>
        <w:numPr>
          <w:ilvl w:val="0"/>
          <w:numId w:val="9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lastRenderedPageBreak/>
        <w:t>valamint nyilatkozom, hogy a kérelem tárgyában támogatási igényt korábban vagy egyidejűleg</w:t>
      </w:r>
    </w:p>
    <w:p w14:paraId="0AF10B1F" w14:textId="77777777" w:rsidR="00360A13" w:rsidRPr="00B366C1" w:rsidRDefault="00360A13" w:rsidP="00360A13">
      <w:pPr>
        <w:tabs>
          <w:tab w:val="left" w:pos="5760"/>
        </w:tabs>
        <w:suppressAutoHyphens/>
        <w:ind w:left="2880"/>
        <w:jc w:val="both"/>
        <w:rPr>
          <w:i/>
          <w:lang w:eastAsia="ar-SA"/>
        </w:rPr>
      </w:pPr>
      <w:r w:rsidRPr="00B366C1">
        <w:rPr>
          <w:i/>
          <w:u w:val="single"/>
          <w:lang w:eastAsia="ar-SA"/>
        </w:rPr>
        <w:t>nem nyújtottam be</w:t>
      </w:r>
      <w:r w:rsidRPr="00B366C1">
        <w:rPr>
          <w:i/>
          <w:lang w:eastAsia="ar-SA"/>
        </w:rPr>
        <w:tab/>
        <w:t>benyújtottam</w:t>
      </w:r>
      <w:r w:rsidRPr="00B366C1">
        <w:rPr>
          <w:i/>
          <w:vertAlign w:val="superscript"/>
          <w:lang w:eastAsia="ar-SA"/>
        </w:rPr>
        <w:t>*</w:t>
      </w:r>
      <w:r w:rsidRPr="00B366C1">
        <w:rPr>
          <w:i/>
          <w:lang w:eastAsia="ar-SA"/>
        </w:rPr>
        <w:t>,</w:t>
      </w:r>
    </w:p>
    <w:p w14:paraId="5C4468D2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>amennyiben benyújtott, az alábbi helyen és időpontban:</w:t>
      </w:r>
    </w:p>
    <w:p w14:paraId="477621D8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 xml:space="preserve">…………………………………………………………………………………………. </w:t>
      </w:r>
    </w:p>
    <w:p w14:paraId="19FD4858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>…………………………………………………………………………………………,</w:t>
      </w:r>
    </w:p>
    <w:p w14:paraId="24CD0886" w14:textId="77777777" w:rsidR="00360A13" w:rsidRPr="00B366C1" w:rsidRDefault="00360A13" w:rsidP="00360A13">
      <w:pPr>
        <w:numPr>
          <w:ilvl w:val="0"/>
          <w:numId w:val="9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nem tartozik a közpénzekből nyújtott támogatások átláthatóságáról szóló 2007. évi CLXXXI. törvény (a továbbiakban: </w:t>
      </w:r>
      <w:proofErr w:type="spellStart"/>
      <w:r w:rsidRPr="00B366C1">
        <w:rPr>
          <w:i/>
          <w:lang w:eastAsia="ar-SA"/>
        </w:rPr>
        <w:t>Közpénztv</w:t>
      </w:r>
      <w:proofErr w:type="spellEnd"/>
      <w:r w:rsidRPr="00B366C1">
        <w:rPr>
          <w:i/>
          <w:lang w:eastAsia="ar-SA"/>
        </w:rPr>
        <w:t>.) 6.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foglalt korlátozás alá és az e törvény szerinti érintettség és összeférhetetlenség nem áll fenn,</w:t>
      </w:r>
    </w:p>
    <w:p w14:paraId="68CCCB21" w14:textId="77777777" w:rsidR="00360A13" w:rsidRPr="00B366C1" w:rsidRDefault="00360A13" w:rsidP="00360A13">
      <w:pPr>
        <w:numPr>
          <w:ilvl w:val="0"/>
          <w:numId w:val="9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amennyiben a támogatott tevékenység hatósági engedélyhez kötött, annak megvalósításához szükséges hatósági engedélyekkel rendelkezik, </w:t>
      </w:r>
    </w:p>
    <w:p w14:paraId="139991A6" w14:textId="77777777" w:rsidR="00360A13" w:rsidRPr="00B366C1" w:rsidRDefault="00360A13" w:rsidP="00360A13">
      <w:pPr>
        <w:numPr>
          <w:ilvl w:val="0"/>
          <w:numId w:val="9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adólevonási joggal </w:t>
      </w:r>
    </w:p>
    <w:p w14:paraId="05754CEC" w14:textId="77777777" w:rsidR="00360A13" w:rsidRPr="00B366C1" w:rsidRDefault="00360A13" w:rsidP="00360A13">
      <w:pPr>
        <w:shd w:val="clear" w:color="auto" w:fill="FFFFFF"/>
        <w:ind w:left="2124" w:right="150" w:firstLine="708"/>
        <w:jc w:val="both"/>
        <w:rPr>
          <w:i/>
          <w:lang w:eastAsia="ar-SA"/>
        </w:rPr>
      </w:pPr>
      <w:r w:rsidRPr="00B366C1">
        <w:rPr>
          <w:i/>
          <w:lang w:eastAsia="ar-SA"/>
        </w:rPr>
        <w:t>rendelkezem</w:t>
      </w:r>
      <w:r w:rsidRPr="00B366C1">
        <w:rPr>
          <w:i/>
          <w:lang w:eastAsia="ar-SA"/>
        </w:rPr>
        <w:tab/>
      </w:r>
      <w:r w:rsidRPr="00B366C1">
        <w:rPr>
          <w:i/>
          <w:lang w:eastAsia="ar-SA"/>
        </w:rPr>
        <w:tab/>
      </w:r>
      <w:r w:rsidRPr="00B366C1">
        <w:rPr>
          <w:i/>
          <w:u w:val="single"/>
          <w:lang w:eastAsia="ar-SA"/>
        </w:rPr>
        <w:t>nem rendelkezem</w:t>
      </w:r>
      <w:r w:rsidRPr="00B366C1">
        <w:rPr>
          <w:i/>
          <w:u w:val="single"/>
          <w:vertAlign w:val="superscript"/>
          <w:lang w:eastAsia="ar-SA"/>
        </w:rPr>
        <w:t>*</w:t>
      </w:r>
      <w:r w:rsidRPr="00B366C1">
        <w:rPr>
          <w:i/>
          <w:u w:val="single"/>
          <w:lang w:eastAsia="ar-SA"/>
        </w:rPr>
        <w:t xml:space="preserve"> </w:t>
      </w:r>
      <w:r w:rsidRPr="00B366C1">
        <w:rPr>
          <w:i/>
          <w:lang w:eastAsia="ar-SA"/>
        </w:rPr>
        <w:t>és</w:t>
      </w:r>
    </w:p>
    <w:p w14:paraId="0014B562" w14:textId="77777777" w:rsidR="00360A13" w:rsidRPr="00B366C1" w:rsidRDefault="00360A13" w:rsidP="00360A13">
      <w:pPr>
        <w:numPr>
          <w:ilvl w:val="0"/>
          <w:numId w:val="9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>hozzájárul ahhoz, hogy Támogató az Áht. 50. § (1) bekezdés c) pontjában meghatározott feltétel ellenőrzése céljából a költségvetési támogatás folyósításától számított öt évig kezelje az Áht. 55.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meghatározott adatokat.</w:t>
      </w:r>
    </w:p>
    <w:p w14:paraId="357F1432" w14:textId="77777777" w:rsidR="00360A13" w:rsidRPr="00B366C1" w:rsidRDefault="00360A13" w:rsidP="00360A13">
      <w:pPr>
        <w:shd w:val="clear" w:color="auto" w:fill="FFFFFF"/>
        <w:ind w:left="720" w:right="150"/>
        <w:jc w:val="both"/>
        <w:rPr>
          <w:i/>
          <w:lang w:eastAsia="ar-SA"/>
        </w:rPr>
      </w:pPr>
    </w:p>
    <w:p w14:paraId="6736805B" w14:textId="77777777" w:rsidR="00360A13" w:rsidRPr="00B366C1" w:rsidRDefault="00360A13" w:rsidP="00360A13">
      <w:pPr>
        <w:shd w:val="clear" w:color="auto" w:fill="FFFFFF"/>
        <w:ind w:right="150"/>
        <w:jc w:val="both"/>
        <w:rPr>
          <w:i/>
          <w:vertAlign w:val="superscript"/>
          <w:lang w:eastAsia="ar-SA"/>
        </w:rPr>
      </w:pPr>
      <w:r w:rsidRPr="00B366C1">
        <w:rPr>
          <w:i/>
          <w:vertAlign w:val="superscript"/>
          <w:lang w:eastAsia="ar-SA"/>
        </w:rPr>
        <w:t>*a megfelelő rész aláhúzandó</w:t>
      </w:r>
    </w:p>
    <w:p w14:paraId="30E70165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2A1BCA9D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0738AC53" w14:textId="77777777" w:rsidR="00360A13" w:rsidRPr="00B366C1" w:rsidRDefault="00360A13" w:rsidP="00360A13">
      <w:pPr>
        <w:numPr>
          <w:ilvl w:val="0"/>
          <w:numId w:val="5"/>
        </w:numPr>
        <w:shd w:val="clear" w:color="auto" w:fill="FFFFFF"/>
        <w:suppressAutoHyphens/>
        <w:ind w:right="167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Egyéb rendelkezések</w:t>
      </w:r>
    </w:p>
    <w:p w14:paraId="2437A3FA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059A6DAA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Támogatott – jelen támogatási szerződés aláírásával - kötelezettséget vállal arra, hogy  </w:t>
      </w:r>
    </w:p>
    <w:p w14:paraId="106DBCF2" w14:textId="77777777" w:rsidR="00360A13" w:rsidRPr="00B366C1" w:rsidRDefault="00360A13" w:rsidP="00360A13">
      <w:pPr>
        <w:suppressAutoHyphens/>
        <w:ind w:left="709" w:hanging="283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a) jelen támogatási szerződés alapján nyújtott támogatási összeg erejéig elszámolt költségeket más támogató felé nem számolja el, </w:t>
      </w:r>
    </w:p>
    <w:p w14:paraId="5CF64D81" w14:textId="77777777" w:rsidR="00360A13" w:rsidRPr="00B366C1" w:rsidRDefault="00360A13" w:rsidP="00DD49C9">
      <w:pPr>
        <w:suppressAutoHyphens/>
        <w:ind w:left="709" w:hanging="283"/>
        <w:jc w:val="both"/>
        <w:rPr>
          <w:i/>
          <w:lang w:eastAsia="ar-SA"/>
        </w:rPr>
      </w:pPr>
      <w:r w:rsidRPr="00B366C1">
        <w:rPr>
          <w:i/>
          <w:lang w:eastAsia="ar-SA"/>
        </w:rPr>
        <w:t>b) a támogatással kapcsolatos iratokat, valamint a költségvetési támogatás felhasználását alátámasztó bizonylatokat az ellenőrzési lehetőség fennállásáig megőrzi és</w:t>
      </w:r>
    </w:p>
    <w:p w14:paraId="7008338A" w14:textId="634CE399" w:rsidR="00360A13" w:rsidRPr="00B366C1" w:rsidRDefault="00DD49C9" w:rsidP="00360A13">
      <w:pPr>
        <w:suppressAutoHyphens/>
        <w:ind w:left="852" w:hanging="426"/>
        <w:jc w:val="both"/>
        <w:rPr>
          <w:i/>
          <w:lang w:eastAsia="ar-SA"/>
        </w:rPr>
      </w:pPr>
      <w:r>
        <w:rPr>
          <w:i/>
          <w:lang w:eastAsia="ar-SA"/>
        </w:rPr>
        <w:t xml:space="preserve">c) </w:t>
      </w:r>
      <w:r w:rsidR="00360A13" w:rsidRPr="00B366C1">
        <w:rPr>
          <w:i/>
          <w:lang w:eastAsia="ar-SA"/>
        </w:rPr>
        <w:t xml:space="preserve">teljesíti az </w:t>
      </w:r>
      <w:proofErr w:type="spellStart"/>
      <w:r w:rsidR="00360A13" w:rsidRPr="00B366C1">
        <w:rPr>
          <w:i/>
          <w:lang w:eastAsia="ar-SA"/>
        </w:rPr>
        <w:t>Ávr</w:t>
      </w:r>
      <w:proofErr w:type="spellEnd"/>
      <w:r w:rsidR="00360A13" w:rsidRPr="00B366C1">
        <w:rPr>
          <w:i/>
          <w:lang w:eastAsia="ar-SA"/>
        </w:rPr>
        <w:t>. 97. § (1) bekezdése szerinti bejelentési kötelezettségét nyolc napon belül.</w:t>
      </w:r>
    </w:p>
    <w:p w14:paraId="05AE21A2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044CF7EE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Támogató, ha az </w:t>
      </w:r>
      <w:proofErr w:type="spellStart"/>
      <w:r w:rsidRPr="00B366C1">
        <w:rPr>
          <w:i/>
          <w:lang w:eastAsia="ar-SA"/>
        </w:rPr>
        <w:t>Ávr</w:t>
      </w:r>
      <w:proofErr w:type="spellEnd"/>
      <w:r w:rsidRPr="00B366C1">
        <w:rPr>
          <w:i/>
          <w:lang w:eastAsia="ar-SA"/>
        </w:rPr>
        <w:t>. 97. § (1) bekezdése szerinti bejelentés útján vagy egyébként tudomást szerez az abban meghatározott körülmények bekövetkezéséről, a tudomásszerzést követően 30 napon belül megteszi az általa nyilvántartott adatok megváltoztatására, a költségvetési támogatás feltételeinek módosítására, annak visszavonására, az attól történő elállásra, annak módosítására, felmondására, továbbá a jogosulatlanul igénybe vett támogatás visszakövetelésére vagy más eljárás lefolytatására irányuló intézkedéseket.</w:t>
      </w:r>
    </w:p>
    <w:p w14:paraId="17D02228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26BB10F4" w14:textId="77777777" w:rsidR="00360A13" w:rsidRPr="00B366C1" w:rsidRDefault="00360A13" w:rsidP="00360A13">
      <w:pPr>
        <w:numPr>
          <w:ilvl w:val="0"/>
          <w:numId w:val="15"/>
        </w:numPr>
        <w:shd w:val="clear" w:color="auto" w:fill="FFFFFF"/>
        <w:suppressAutoHyphens/>
        <w:ind w:left="426" w:right="167" w:hanging="426"/>
        <w:jc w:val="both"/>
        <w:rPr>
          <w:i/>
        </w:rPr>
      </w:pPr>
      <w:r w:rsidRPr="00B366C1">
        <w:rPr>
          <w:i/>
        </w:rPr>
        <w:t>A feleket a támogatás igazolásával és egyéb információk, tények megosztásával kapcsolatosan folytonos és kölcsönös együttműködés, kapcsolattartás terheli.</w:t>
      </w:r>
    </w:p>
    <w:p w14:paraId="718631DC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4433C13A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Támogatott jelen Szerződés aláírásával hozzájárul ahhoz, hogy támogatással és a támogatási szerződéssel összefüggésben általa átadott adatokat a Támogató az adatvédelmi szabályok betartása mellett kezelje. </w:t>
      </w:r>
    </w:p>
    <w:p w14:paraId="1088B51A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6798508E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Támogató által a Támogatottnak megküldött értesítéseire, felszólításaira, továbbá a Támogató és Támogatott egymás irányába történő nyilatkozataik megtételére rendelkezésre álló határidők számítására az </w:t>
      </w:r>
      <w:proofErr w:type="spellStart"/>
      <w:r w:rsidRPr="00B366C1">
        <w:rPr>
          <w:i/>
          <w:lang w:eastAsia="ar-SA"/>
        </w:rPr>
        <w:t>Ávr</w:t>
      </w:r>
      <w:proofErr w:type="spellEnd"/>
      <w:r w:rsidRPr="00B366C1">
        <w:rPr>
          <w:i/>
          <w:lang w:eastAsia="ar-SA"/>
        </w:rPr>
        <w:t>. 102/C § (2)-(10) bekezdést kell alkalmazni.</w:t>
      </w:r>
    </w:p>
    <w:p w14:paraId="59573492" w14:textId="77777777" w:rsidR="00360A13" w:rsidRPr="00B366C1" w:rsidRDefault="00360A13" w:rsidP="00360A13">
      <w:pPr>
        <w:shd w:val="clear" w:color="auto" w:fill="FFFFFF"/>
        <w:ind w:left="426" w:right="167"/>
        <w:jc w:val="both"/>
        <w:rPr>
          <w:i/>
        </w:rPr>
      </w:pPr>
    </w:p>
    <w:p w14:paraId="0188AED8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E szerződés alkalmazásában Támogató kapcsolattartója: </w:t>
      </w:r>
      <w:proofErr w:type="spellStart"/>
      <w:r w:rsidRPr="00B366C1">
        <w:rPr>
          <w:i/>
          <w:lang w:eastAsia="ar-SA"/>
        </w:rPr>
        <w:t>Huszárovics</w:t>
      </w:r>
      <w:proofErr w:type="spellEnd"/>
      <w:r w:rsidRPr="00B366C1">
        <w:rPr>
          <w:i/>
          <w:lang w:eastAsia="ar-SA"/>
        </w:rPr>
        <w:t xml:space="preserve"> Antal polgármester.</w:t>
      </w:r>
    </w:p>
    <w:p w14:paraId="73A833DC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16DA8340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 mindkét fél cégszerű aláírásának napján lép hatályba.</w:t>
      </w:r>
    </w:p>
    <w:p w14:paraId="57E9E4B9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42F86912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lastRenderedPageBreak/>
        <w:t xml:space="preserve">Felek a szerződés teljesítése érdekében messzemenően együttműködnek, esetleges vitáikat közvetlen tárgyalás útján rendezik. Felek a szerződést elolvasták, megértették, majd – mint akaratukkal mindenben megegyezőt – jóváhagyólag írták alá. </w:t>
      </w:r>
    </w:p>
    <w:p w14:paraId="4EE3A58A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0E527C59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b/>
          <w:bCs/>
          <w:i/>
          <w:lang w:eastAsia="ar-SA"/>
        </w:rPr>
      </w:pPr>
      <w:r w:rsidRPr="00B366C1">
        <w:rPr>
          <w:i/>
          <w:lang w:eastAsia="ar-SA"/>
        </w:rPr>
        <w:t xml:space="preserve">Jelen szerződés automatikusan megszűnik a Támogatott beszámolójának a Támogató általi elfogadásával. </w:t>
      </w:r>
      <w:r w:rsidRPr="00B366C1">
        <w:rPr>
          <w:rFonts w:eastAsia="Calibri"/>
          <w:i/>
        </w:rPr>
        <w:t>A megszűnés nem érinti a szerződés teljesítésével kapcsolatos esetleges későbbi igények érvényesítését.</w:t>
      </w:r>
    </w:p>
    <w:p w14:paraId="0D791450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790CFA74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Jelen Szerződés módosítására írásban, csak a Felek egyező akaratával kerülhet sor; a módosításra mindkét fél jogosult. </w:t>
      </w:r>
    </w:p>
    <w:p w14:paraId="01F13998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1E3B1CAA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Szerződéshez kapcsolódó jogviták esetére a Bicskei Járásbíróság illetékességét kötik ki.</w:t>
      </w:r>
    </w:p>
    <w:p w14:paraId="5CC77230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6A747067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A jelen szerződésben nem szabályozott kérdésekben a Polgári Törvénykönyvről szóló 2013. évi V. törvény, az államháztartásról szóló 2011. évi CXCV. törvény, az egyesülési jogról, a közhasznú jogállásról, valamint a civil szervezetek működéséről és támogatásáról szóló 2011. évi CLXXV. törvény, a közpénzekből nyújtott támogatások átláthatóságáról szóló 2007. évi CLXXXI. törvény, az államháztartás számviteléről szóló 4/2013.(I.11.) Korm. rendelet az államháztartásról szóló törvény végrehajtásáról szóló 368/2011.(XII.31.) Korm. rendelet, a közpénzekből nyújtott támogatások átláthatóságáról szóló 2007. évi CLXXXI. törvény végrehajtásáról 67/2008.(III.29.) Korm. rendelet és az egyéb vonatkozó jogszabályok rendelkezései az irányadóak.</w:t>
      </w:r>
    </w:p>
    <w:p w14:paraId="10091EE0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48F229BA" w14:textId="77777777" w:rsidR="00360A13" w:rsidRPr="00B366C1" w:rsidRDefault="00360A13" w:rsidP="00360A13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 7 számozott oldalt tartalmaz, három egymással mindenben egyező példányban készült, melyből egy eredeti példányt a Támogatott, két eredeti példányt a Támogató birtokol. Jelen szerződés elválaszthatatlan részét képezi a támogatási igény benyújtásának napjától számított 30 napnál nem régebbi a Támogatott nevében aláírásra jogosult személy vagy személyek pénzügyi intézmény által igazolt, ügyvéd által ellenjegyzett vagy közjegyző által hitelesített aláírás mintája és</w:t>
      </w:r>
      <w:r w:rsidRPr="00B366C1">
        <w:rPr>
          <w:i/>
          <w:iCs/>
          <w:lang w:eastAsia="ar-SA"/>
        </w:rPr>
        <w:t xml:space="preserve"> </w:t>
      </w:r>
      <w:r w:rsidRPr="00B366C1">
        <w:rPr>
          <w:i/>
          <w:lang w:eastAsia="ar-SA"/>
        </w:rPr>
        <w:t>a Támogatott létesítő okirata vagy jogszabályban meghatározott nyilvántartásba vételét igazoló okirata.</w:t>
      </w:r>
    </w:p>
    <w:p w14:paraId="0D37A0CF" w14:textId="77777777" w:rsidR="00360A13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2A20EFAE" w14:textId="77777777" w:rsidR="00360A13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4C97AED1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721A6223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Csabdi, 202</w:t>
      </w:r>
      <w:r>
        <w:rPr>
          <w:i/>
          <w:lang w:eastAsia="ar-SA"/>
        </w:rPr>
        <w:t>6</w:t>
      </w:r>
      <w:r w:rsidRPr="00B366C1">
        <w:rPr>
          <w:i/>
          <w:lang w:eastAsia="ar-SA"/>
        </w:rPr>
        <w:t>.</w:t>
      </w:r>
      <w:r>
        <w:rPr>
          <w:i/>
          <w:lang w:eastAsia="ar-SA"/>
        </w:rPr>
        <w:t xml:space="preserve"> március </w:t>
      </w:r>
    </w:p>
    <w:p w14:paraId="7933CD3A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5355154B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021EB564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6F217A51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r w:rsidRPr="00B366C1">
        <w:rPr>
          <w:i/>
          <w:lang w:eastAsia="ar-SA"/>
        </w:rPr>
        <w:t>__________________________</w:t>
      </w:r>
      <w:r w:rsidRPr="00B366C1">
        <w:rPr>
          <w:b/>
          <w:bCs/>
          <w:i/>
          <w:lang w:eastAsia="ar-SA"/>
        </w:rPr>
        <w:t xml:space="preserve">                  </w:t>
      </w:r>
      <w:r>
        <w:rPr>
          <w:b/>
          <w:bCs/>
          <w:i/>
          <w:lang w:eastAsia="ar-SA"/>
        </w:rPr>
        <w:t xml:space="preserve">          </w:t>
      </w:r>
      <w:r w:rsidRPr="00B366C1">
        <w:rPr>
          <w:i/>
          <w:lang w:eastAsia="ar-SA"/>
        </w:rPr>
        <w:t>__________________________</w:t>
      </w:r>
      <w:r w:rsidRPr="00B366C1">
        <w:rPr>
          <w:b/>
          <w:bCs/>
          <w:i/>
          <w:lang w:eastAsia="ar-SA"/>
        </w:rPr>
        <w:t xml:space="preserve">                  </w:t>
      </w:r>
    </w:p>
    <w:p w14:paraId="725E7015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r w:rsidRPr="00B366C1">
        <w:rPr>
          <w:i/>
          <w:lang w:eastAsia="ar-SA"/>
        </w:rPr>
        <w:t xml:space="preserve">Csabdi Község Önkormányzat                           Csabdi, </w:t>
      </w:r>
      <w:proofErr w:type="spellStart"/>
      <w:r w:rsidRPr="00B366C1">
        <w:rPr>
          <w:i/>
          <w:lang w:eastAsia="ar-SA"/>
        </w:rPr>
        <w:t>Vasztély</w:t>
      </w:r>
      <w:proofErr w:type="spellEnd"/>
      <w:r w:rsidRPr="00B366C1">
        <w:rPr>
          <w:i/>
          <w:lang w:eastAsia="ar-SA"/>
        </w:rPr>
        <w:t xml:space="preserve"> Jövőjéért Egyesület</w:t>
      </w:r>
    </w:p>
    <w:p w14:paraId="2BFED3BC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proofErr w:type="spellStart"/>
      <w:r w:rsidRPr="00B366C1">
        <w:rPr>
          <w:i/>
          <w:lang w:eastAsia="ar-SA"/>
        </w:rPr>
        <w:t>Huszárovics</w:t>
      </w:r>
      <w:proofErr w:type="spellEnd"/>
      <w:r w:rsidRPr="00B366C1">
        <w:rPr>
          <w:i/>
          <w:lang w:eastAsia="ar-SA"/>
        </w:rPr>
        <w:t xml:space="preserve"> Antal polgármester                                         Vörös Magdolna     </w:t>
      </w:r>
    </w:p>
    <w:p w14:paraId="6A0DA1BF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                     Támogató</w:t>
      </w:r>
      <w:r w:rsidRPr="00B366C1">
        <w:rPr>
          <w:b/>
          <w:i/>
          <w:lang w:eastAsia="ar-SA"/>
        </w:rPr>
        <w:t xml:space="preserve">                                           </w:t>
      </w:r>
      <w:r w:rsidRPr="00B366C1">
        <w:rPr>
          <w:b/>
          <w:bCs/>
          <w:i/>
          <w:lang w:eastAsia="ar-SA"/>
        </w:rPr>
        <w:t xml:space="preserve">              Támogatott</w:t>
      </w:r>
    </w:p>
    <w:p w14:paraId="2802FD0C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15B274FA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7A3E5676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i/>
          <w:lang w:eastAsia="ar-SA"/>
        </w:rPr>
      </w:pPr>
    </w:p>
    <w:p w14:paraId="4487DD2F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i/>
          <w:lang w:eastAsia="ar-SA"/>
        </w:rPr>
        <w:t xml:space="preserve">Jogilag </w:t>
      </w:r>
      <w:proofErr w:type="spellStart"/>
      <w:r w:rsidRPr="00B366C1">
        <w:rPr>
          <w:b/>
          <w:i/>
          <w:lang w:eastAsia="ar-SA"/>
        </w:rPr>
        <w:t>e</w:t>
      </w:r>
      <w:r w:rsidRPr="00B366C1">
        <w:rPr>
          <w:b/>
          <w:bCs/>
          <w:i/>
          <w:lang w:eastAsia="ar-SA"/>
        </w:rPr>
        <w:t>llenjegyezte</w:t>
      </w:r>
      <w:proofErr w:type="spellEnd"/>
      <w:r w:rsidRPr="00B366C1">
        <w:rPr>
          <w:b/>
          <w:bCs/>
          <w:i/>
          <w:lang w:eastAsia="ar-SA"/>
        </w:rPr>
        <w:t>:</w:t>
      </w:r>
      <w:r w:rsidRPr="00B366C1">
        <w:rPr>
          <w:b/>
          <w:bCs/>
          <w:i/>
          <w:lang w:eastAsia="ar-SA"/>
        </w:rPr>
        <w:tab/>
      </w:r>
      <w:r w:rsidRPr="00B366C1">
        <w:rPr>
          <w:b/>
          <w:bCs/>
          <w:i/>
          <w:lang w:eastAsia="ar-SA"/>
        </w:rPr>
        <w:tab/>
      </w:r>
      <w:proofErr w:type="gramStart"/>
      <w:r w:rsidRPr="00B366C1">
        <w:rPr>
          <w:b/>
          <w:bCs/>
          <w:i/>
          <w:lang w:eastAsia="ar-SA"/>
        </w:rPr>
        <w:t xml:space="preserve">Pénzügyileg </w:t>
      </w:r>
      <w:r w:rsidRPr="00B366C1">
        <w:rPr>
          <w:b/>
          <w:i/>
          <w:lang w:eastAsia="ar-SA"/>
        </w:rPr>
        <w:t xml:space="preserve"> </w:t>
      </w:r>
      <w:proofErr w:type="spellStart"/>
      <w:r w:rsidRPr="00B366C1">
        <w:rPr>
          <w:b/>
          <w:i/>
          <w:lang w:eastAsia="ar-SA"/>
        </w:rPr>
        <w:t>e</w:t>
      </w:r>
      <w:r w:rsidRPr="00B366C1">
        <w:rPr>
          <w:b/>
          <w:bCs/>
          <w:i/>
          <w:lang w:eastAsia="ar-SA"/>
        </w:rPr>
        <w:t>llenjegyezte</w:t>
      </w:r>
      <w:proofErr w:type="spellEnd"/>
      <w:proofErr w:type="gramEnd"/>
      <w:r w:rsidRPr="00B366C1">
        <w:rPr>
          <w:b/>
          <w:bCs/>
          <w:i/>
          <w:lang w:eastAsia="ar-SA"/>
        </w:rPr>
        <w:t>:</w:t>
      </w:r>
    </w:p>
    <w:p w14:paraId="4BD0F6AB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</w:p>
    <w:p w14:paraId="2B3D38B4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B366C1">
        <w:rPr>
          <w:b/>
          <w:bCs/>
          <w:i/>
          <w:lang w:eastAsia="ar-SA"/>
        </w:rPr>
        <w:tab/>
      </w:r>
      <w:r w:rsidRPr="00B366C1">
        <w:rPr>
          <w:bCs/>
          <w:i/>
          <w:lang w:eastAsia="ar-SA"/>
        </w:rPr>
        <w:t xml:space="preserve">                   Dr. Sisa András </w:t>
      </w:r>
      <w:r w:rsidRPr="00B366C1">
        <w:rPr>
          <w:bCs/>
          <w:i/>
          <w:lang w:eastAsia="ar-SA"/>
        </w:rPr>
        <w:tab/>
      </w:r>
      <w:r w:rsidRPr="00B366C1">
        <w:rPr>
          <w:bCs/>
          <w:i/>
          <w:lang w:eastAsia="ar-SA"/>
        </w:rPr>
        <w:tab/>
      </w:r>
      <w:r>
        <w:rPr>
          <w:bCs/>
          <w:i/>
          <w:lang w:eastAsia="ar-SA"/>
        </w:rPr>
        <w:t>Kochné Köntös Etelka</w:t>
      </w:r>
    </w:p>
    <w:p w14:paraId="66B5290E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B366C1">
        <w:rPr>
          <w:bCs/>
          <w:i/>
          <w:lang w:eastAsia="ar-SA"/>
        </w:rPr>
        <w:t xml:space="preserve">                                         jegyző</w:t>
      </w:r>
      <w:r w:rsidRPr="00B366C1">
        <w:rPr>
          <w:bCs/>
          <w:i/>
          <w:lang w:eastAsia="ar-SA"/>
        </w:rPr>
        <w:tab/>
      </w:r>
      <w:r w:rsidRPr="00B366C1">
        <w:rPr>
          <w:bCs/>
          <w:i/>
          <w:lang w:eastAsia="ar-SA"/>
        </w:rPr>
        <w:tab/>
        <w:t>pénzügyi előadó</w:t>
      </w:r>
    </w:p>
    <w:p w14:paraId="4EF4EBDB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25090E5F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677915DF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2B48F12B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2858BA57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6EF16C87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</w:p>
    <w:p w14:paraId="3CBA559F" w14:textId="77777777" w:rsidR="009E3FCD" w:rsidRDefault="009E3FCD" w:rsidP="009E3FCD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063CFD">
        <w:rPr>
          <w:b/>
          <w:bCs/>
          <w:i/>
          <w:u w:val="single"/>
        </w:rPr>
        <w:t>Határozati javaslat</w:t>
      </w:r>
      <w:r>
        <w:rPr>
          <w:b/>
          <w:bCs/>
          <w:i/>
          <w:u w:val="single"/>
        </w:rPr>
        <w:t>:</w:t>
      </w:r>
    </w:p>
    <w:p w14:paraId="53739113" w14:textId="77777777" w:rsidR="009E3FCD" w:rsidRDefault="009E3FCD" w:rsidP="009E3FCD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1391575A" w14:textId="4E04AC49" w:rsidR="009E3FCD" w:rsidRPr="005540C6" w:rsidRDefault="009E3FCD" w:rsidP="009E3FCD">
      <w:pPr>
        <w:autoSpaceDE w:val="0"/>
        <w:autoSpaceDN w:val="0"/>
        <w:adjustRightInd w:val="0"/>
        <w:rPr>
          <w:b/>
          <w:bCs/>
          <w:i/>
        </w:rPr>
      </w:pPr>
      <w:r>
        <w:rPr>
          <w:b/>
          <w:bCs/>
          <w:i/>
        </w:rPr>
        <w:t>2</w:t>
      </w:r>
      <w:r w:rsidRPr="005540C6">
        <w:rPr>
          <w:b/>
          <w:bCs/>
          <w:i/>
        </w:rPr>
        <w:t>)</w:t>
      </w:r>
    </w:p>
    <w:p w14:paraId="6C9BAB4C" w14:textId="77777777" w:rsidR="009E3FCD" w:rsidRDefault="009E3FCD" w:rsidP="009E3FCD">
      <w:pPr>
        <w:ind w:right="23"/>
        <w:jc w:val="center"/>
        <w:rPr>
          <w:b/>
          <w:i/>
        </w:rPr>
      </w:pPr>
      <w:r w:rsidRPr="00063CFD">
        <w:rPr>
          <w:b/>
          <w:i/>
        </w:rPr>
        <w:t>Csabdi Község Önkormányzat Képviselő-testületének</w:t>
      </w:r>
    </w:p>
    <w:p w14:paraId="2B07739A" w14:textId="77777777" w:rsidR="009E3FCD" w:rsidRDefault="009E3FCD" w:rsidP="009E3FCD">
      <w:pPr>
        <w:ind w:right="23"/>
        <w:jc w:val="center"/>
        <w:rPr>
          <w:b/>
          <w:i/>
        </w:rPr>
      </w:pPr>
      <w:r w:rsidRPr="00063CFD">
        <w:rPr>
          <w:b/>
          <w:i/>
        </w:rPr>
        <w:t>/202</w:t>
      </w:r>
      <w:r>
        <w:rPr>
          <w:b/>
          <w:i/>
        </w:rPr>
        <w:t>6</w:t>
      </w:r>
      <w:r w:rsidRPr="00063CFD">
        <w:rPr>
          <w:b/>
          <w:i/>
        </w:rPr>
        <w:t>.</w:t>
      </w:r>
      <w:r>
        <w:rPr>
          <w:b/>
          <w:i/>
        </w:rPr>
        <w:t xml:space="preserve"> (III. 26.) </w:t>
      </w:r>
      <w:r w:rsidRPr="00063CFD">
        <w:rPr>
          <w:b/>
          <w:i/>
        </w:rPr>
        <w:t>határozata</w:t>
      </w:r>
      <w:r>
        <w:rPr>
          <w:b/>
          <w:i/>
        </w:rPr>
        <w:t xml:space="preserve"> </w:t>
      </w:r>
    </w:p>
    <w:p w14:paraId="57EAB17D" w14:textId="77777777" w:rsidR="009E3FCD" w:rsidRPr="00063CFD" w:rsidRDefault="009E3FCD" w:rsidP="009E3FCD">
      <w:pPr>
        <w:ind w:right="23"/>
        <w:jc w:val="center"/>
        <w:rPr>
          <w:b/>
          <w:i/>
        </w:rPr>
      </w:pPr>
    </w:p>
    <w:p w14:paraId="61A7DA61" w14:textId="77777777" w:rsidR="009E3FCD" w:rsidRPr="00063CFD" w:rsidRDefault="009E3FCD" w:rsidP="009E3FCD">
      <w:pPr>
        <w:autoSpaceDE w:val="0"/>
        <w:autoSpaceDN w:val="0"/>
        <w:adjustRightInd w:val="0"/>
        <w:rPr>
          <w:b/>
          <w:i/>
        </w:rPr>
      </w:pPr>
      <w:r w:rsidRPr="00063CFD">
        <w:rPr>
          <w:b/>
          <w:i/>
        </w:rPr>
        <w:tab/>
      </w:r>
      <w:r w:rsidRPr="00063CFD">
        <w:rPr>
          <w:b/>
          <w:i/>
        </w:rPr>
        <w:tab/>
        <w:t xml:space="preserve">Csabdi, Vasztély </w:t>
      </w:r>
      <w:r w:rsidRPr="006A1898">
        <w:rPr>
          <w:b/>
          <w:i/>
        </w:rPr>
        <w:t xml:space="preserve">Jövőjéért </w:t>
      </w:r>
      <w:r w:rsidRPr="00063CFD">
        <w:rPr>
          <w:b/>
          <w:i/>
        </w:rPr>
        <w:t xml:space="preserve">Egyesület </w:t>
      </w:r>
      <w:r>
        <w:rPr>
          <w:b/>
          <w:i/>
        </w:rPr>
        <w:t xml:space="preserve">2026. évi </w:t>
      </w:r>
      <w:r w:rsidRPr="00063CFD">
        <w:rPr>
          <w:b/>
          <w:i/>
        </w:rPr>
        <w:t>támogatásáról</w:t>
      </w:r>
    </w:p>
    <w:p w14:paraId="7F71B07F" w14:textId="77777777" w:rsidR="009E3FCD" w:rsidRPr="00063CFD" w:rsidRDefault="009E3FCD" w:rsidP="009E3FCD">
      <w:pPr>
        <w:autoSpaceDE w:val="0"/>
        <w:autoSpaceDN w:val="0"/>
        <w:adjustRightInd w:val="0"/>
        <w:rPr>
          <w:bCs/>
          <w:i/>
        </w:rPr>
      </w:pPr>
    </w:p>
    <w:p w14:paraId="478D029B" w14:textId="77777777" w:rsidR="009E3FCD" w:rsidRDefault="009E3FCD" w:rsidP="009E3FCD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063CFD">
        <w:rPr>
          <w:rFonts w:ascii="Thorndale" w:eastAsia="Andale Sans UI" w:hAnsi="Thorndale" w:cs="Mangal"/>
          <w:i/>
          <w:kern w:val="3"/>
          <w:lang w:eastAsia="zh-CN" w:bidi="hi-IN"/>
        </w:rPr>
        <w:t xml:space="preserve">Csabdi Község Önkormányzat Képviselő-testülete úgy dönt, hogy </w:t>
      </w:r>
    </w:p>
    <w:p w14:paraId="07A9C190" w14:textId="77777777" w:rsidR="009E3FCD" w:rsidRDefault="009E3FCD" w:rsidP="009E3FCD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</w:p>
    <w:p w14:paraId="16736F35" w14:textId="006C5627" w:rsidR="009E3FCD" w:rsidRDefault="009E3FCD" w:rsidP="009E3FCD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1., a Csabdi, Vasztély </w:t>
      </w:r>
      <w:r w:rsidRPr="006A1898">
        <w:rPr>
          <w:rFonts w:ascii="Thorndale" w:eastAsia="Andale Sans UI" w:hAnsi="Thorndale" w:cs="Mangal"/>
          <w:i/>
          <w:kern w:val="3"/>
          <w:lang w:eastAsia="zh-CN" w:bidi="hi-IN"/>
        </w:rPr>
        <w:t xml:space="preserve">Jövőjéért </w:t>
      </w:r>
      <w:r w:rsidRPr="00B366C1">
        <w:rPr>
          <w:rFonts w:ascii="Thorndale" w:eastAsia="Andale Sans UI" w:hAnsi="Thorndale" w:cs="Mangal"/>
          <w:i/>
          <w:kern w:val="3"/>
          <w:lang w:eastAsia="zh-CN" w:bidi="hi-IN"/>
        </w:rPr>
        <w:t>Egyesület (2064 Csabdi, Szabadság u. 35. képviseli: Vörös Magdolna; adószám: 18492192-1-07) részére a 202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>6</w:t>
      </w:r>
      <w:r w:rsidRPr="00B366C1">
        <w:rPr>
          <w:rFonts w:ascii="Thorndale" w:eastAsia="Andale Sans UI" w:hAnsi="Thorndale" w:cs="Mangal"/>
          <w:i/>
          <w:kern w:val="3"/>
          <w:lang w:eastAsia="zh-CN" w:bidi="hi-IN"/>
        </w:rPr>
        <w:t xml:space="preserve">. 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>évben a „Csabdi Szakácskönyve” című kiadvány megjelenítésére 4</w:t>
      </w:r>
      <w:r w:rsidRPr="00B366C1">
        <w:rPr>
          <w:rFonts w:ascii="Thorndale" w:eastAsia="Andale Sans UI" w:hAnsi="Thorndale" w:cs="Mangal"/>
          <w:i/>
          <w:kern w:val="3"/>
          <w:lang w:eastAsia="zh-CN" w:bidi="hi-IN"/>
        </w:rPr>
        <w:t>00.000.- forint támogatást nyújt.</w:t>
      </w:r>
    </w:p>
    <w:p w14:paraId="657DF914" w14:textId="77777777" w:rsidR="009E3FCD" w:rsidRDefault="009E3FCD" w:rsidP="009E3FCD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</w:p>
    <w:p w14:paraId="2CC95047" w14:textId="77777777" w:rsidR="009E3FCD" w:rsidRPr="00063CFD" w:rsidRDefault="009E3FCD" w:rsidP="009E3FCD">
      <w:pPr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5E7EBD">
        <w:rPr>
          <w:rFonts w:ascii="Thorndale" w:eastAsia="Andale Sans UI" w:hAnsi="Thorndale" w:cs="Mangal"/>
          <w:i/>
          <w:kern w:val="3"/>
          <w:lang w:eastAsia="zh-CN" w:bidi="hi-IN"/>
        </w:rPr>
        <w:t>2., Felhatalmazza a polgármestert a Csab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 xml:space="preserve">di, Vasztély </w:t>
      </w:r>
      <w:r w:rsidRPr="006A1898">
        <w:rPr>
          <w:rFonts w:ascii="Thorndale" w:eastAsia="Andale Sans UI" w:hAnsi="Thorndale" w:cs="Mangal"/>
          <w:i/>
          <w:kern w:val="3"/>
          <w:lang w:eastAsia="zh-CN" w:bidi="hi-IN"/>
        </w:rPr>
        <w:t xml:space="preserve">Jövőjéért </w:t>
      </w:r>
      <w:r>
        <w:rPr>
          <w:rFonts w:ascii="Thorndale" w:eastAsia="Andale Sans UI" w:hAnsi="Thorndale" w:cs="Mangal"/>
          <w:i/>
          <w:kern w:val="3"/>
          <w:lang w:eastAsia="zh-CN" w:bidi="hi-IN"/>
        </w:rPr>
        <w:t xml:space="preserve">Egyesülettel </w:t>
      </w:r>
      <w:r w:rsidRPr="005E7EBD">
        <w:rPr>
          <w:rFonts w:ascii="Thorndale" w:eastAsia="Andale Sans UI" w:hAnsi="Thorndale" w:cs="Mangal"/>
          <w:i/>
          <w:kern w:val="3"/>
          <w:lang w:eastAsia="zh-CN" w:bidi="hi-IN"/>
        </w:rPr>
        <w:t>a határozat mellékletét képező támogatási szerződés aláírására, valamint a támogatás összegének átutalására.</w:t>
      </w:r>
    </w:p>
    <w:p w14:paraId="42198FBB" w14:textId="77777777" w:rsidR="009E3FCD" w:rsidRPr="00063CFD" w:rsidRDefault="009E3FCD" w:rsidP="009E3FCD">
      <w:pPr>
        <w:autoSpaceDE w:val="0"/>
        <w:autoSpaceDN w:val="0"/>
        <w:adjustRightInd w:val="0"/>
        <w:jc w:val="both"/>
        <w:rPr>
          <w:i/>
        </w:rPr>
      </w:pPr>
    </w:p>
    <w:p w14:paraId="69ABCDE6" w14:textId="77777777" w:rsidR="009E3FCD" w:rsidRPr="00063CFD" w:rsidRDefault="009E3FCD" w:rsidP="009E3FCD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063CFD">
        <w:rPr>
          <w:i/>
        </w:rPr>
        <w:t>Határid</w:t>
      </w:r>
      <w:r w:rsidRPr="00063CFD">
        <w:rPr>
          <w:rFonts w:eastAsia="TimesNewRoman"/>
          <w:i/>
        </w:rPr>
        <w:t xml:space="preserve">ő: </w:t>
      </w:r>
      <w:r w:rsidRPr="00063CFD">
        <w:rPr>
          <w:rFonts w:eastAsia="TimesNewRoman"/>
          <w:i/>
        </w:rPr>
        <w:tab/>
      </w:r>
      <w:r>
        <w:rPr>
          <w:rFonts w:eastAsia="TimesNewRoman"/>
          <w:i/>
        </w:rPr>
        <w:t>azonnal</w:t>
      </w:r>
    </w:p>
    <w:p w14:paraId="7F06F001" w14:textId="77777777" w:rsidR="009E3FCD" w:rsidRPr="00063CFD" w:rsidRDefault="009E3FCD" w:rsidP="009E3FCD">
      <w:pPr>
        <w:autoSpaceDE w:val="0"/>
        <w:autoSpaceDN w:val="0"/>
        <w:adjustRightInd w:val="0"/>
        <w:ind w:left="2978" w:firstLine="708"/>
        <w:jc w:val="both"/>
        <w:rPr>
          <w:i/>
        </w:rPr>
      </w:pPr>
      <w:r w:rsidRPr="00063CFD">
        <w:rPr>
          <w:i/>
        </w:rPr>
        <w:t>Felel</w:t>
      </w:r>
      <w:r w:rsidRPr="00063CFD">
        <w:rPr>
          <w:rFonts w:eastAsia="TimesNewRoman"/>
          <w:i/>
        </w:rPr>
        <w:t>ő</w:t>
      </w:r>
      <w:r w:rsidRPr="00063CFD">
        <w:rPr>
          <w:i/>
        </w:rPr>
        <w:t>s:</w:t>
      </w:r>
      <w:r w:rsidRPr="00063CFD">
        <w:rPr>
          <w:i/>
        </w:rPr>
        <w:tab/>
        <w:t>polgármester</w:t>
      </w:r>
    </w:p>
    <w:p w14:paraId="4D7FCD1C" w14:textId="77777777" w:rsidR="009E3FCD" w:rsidRDefault="009E3FCD" w:rsidP="000541B2">
      <w:pPr>
        <w:rPr>
          <w:i/>
        </w:rPr>
      </w:pPr>
    </w:p>
    <w:p w14:paraId="3AEC7A39" w14:textId="77777777" w:rsidR="009E3FCD" w:rsidRDefault="009E3FCD" w:rsidP="000541B2">
      <w:pPr>
        <w:rPr>
          <w:i/>
        </w:rPr>
      </w:pPr>
    </w:p>
    <w:p w14:paraId="5CBFFDE5" w14:textId="77777777" w:rsidR="00360A13" w:rsidRDefault="00360A13" w:rsidP="00360A13">
      <w:pPr>
        <w:ind w:right="23"/>
        <w:jc w:val="right"/>
        <w:rPr>
          <w:b/>
          <w:i/>
        </w:rPr>
      </w:pPr>
      <w:r w:rsidRPr="005706A7">
        <w:rPr>
          <w:b/>
          <w:bCs/>
          <w:i/>
        </w:rPr>
        <w:t xml:space="preserve">Melléklet a </w:t>
      </w:r>
      <w:r>
        <w:rPr>
          <w:b/>
          <w:i/>
        </w:rPr>
        <w:t xml:space="preserve">    /</w:t>
      </w:r>
      <w:r w:rsidRPr="005706A7">
        <w:rPr>
          <w:b/>
          <w:i/>
        </w:rPr>
        <w:t>202</w:t>
      </w:r>
      <w:r>
        <w:rPr>
          <w:b/>
          <w:i/>
        </w:rPr>
        <w:t>6</w:t>
      </w:r>
      <w:r w:rsidRPr="005706A7">
        <w:rPr>
          <w:b/>
          <w:i/>
        </w:rPr>
        <w:t>.</w:t>
      </w:r>
      <w:r>
        <w:rPr>
          <w:b/>
          <w:i/>
        </w:rPr>
        <w:t xml:space="preserve"> (III. 26.)</w:t>
      </w:r>
      <w:r w:rsidRPr="005706A7">
        <w:rPr>
          <w:b/>
          <w:i/>
        </w:rPr>
        <w:t xml:space="preserve"> határozathoz</w:t>
      </w:r>
    </w:p>
    <w:p w14:paraId="4C7C2C4F" w14:textId="77777777" w:rsidR="00360A13" w:rsidRDefault="00360A13" w:rsidP="00360A13">
      <w:pPr>
        <w:ind w:right="23"/>
        <w:jc w:val="right"/>
        <w:rPr>
          <w:b/>
          <w:i/>
        </w:rPr>
      </w:pPr>
    </w:p>
    <w:p w14:paraId="52BC9EAD" w14:textId="77777777" w:rsidR="00360A13" w:rsidRPr="00B366C1" w:rsidRDefault="00360A13" w:rsidP="00360A13">
      <w:pPr>
        <w:jc w:val="center"/>
        <w:rPr>
          <w:b/>
          <w:szCs w:val="20"/>
          <w:lang w:eastAsia="ar-SA"/>
        </w:rPr>
      </w:pPr>
      <w:r w:rsidRPr="00B366C1">
        <w:rPr>
          <w:b/>
          <w:szCs w:val="20"/>
          <w:lang w:eastAsia="ar-SA"/>
        </w:rPr>
        <w:t xml:space="preserve">TÁMOGATÁSI SZERZŐDÉS       </w:t>
      </w:r>
    </w:p>
    <w:p w14:paraId="292033BB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536D6174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amely létrejött egyrészről </w:t>
      </w:r>
    </w:p>
    <w:p w14:paraId="264074C9" w14:textId="77777777" w:rsidR="00360A13" w:rsidRPr="00B366C1" w:rsidRDefault="00360A13" w:rsidP="00360A13">
      <w:pPr>
        <w:suppressAutoHyphens/>
        <w:jc w:val="both"/>
        <w:rPr>
          <w:b/>
          <w:i/>
          <w:lang w:eastAsia="ar-SA"/>
        </w:rPr>
      </w:pPr>
      <w:r w:rsidRPr="00B366C1">
        <w:rPr>
          <w:b/>
          <w:i/>
          <w:lang w:eastAsia="ar-SA"/>
        </w:rPr>
        <w:t xml:space="preserve">Csabdi </w:t>
      </w:r>
      <w:r w:rsidRPr="00B366C1">
        <w:rPr>
          <w:b/>
          <w:bCs/>
          <w:i/>
          <w:lang w:eastAsia="ar-SA"/>
        </w:rPr>
        <w:t>Község Önkormányzata</w:t>
      </w:r>
      <w:r w:rsidRPr="00B366C1">
        <w:rPr>
          <w:b/>
          <w:i/>
          <w:lang w:eastAsia="ar-SA"/>
        </w:rPr>
        <w:t xml:space="preserve"> </w:t>
      </w:r>
    </w:p>
    <w:p w14:paraId="11CD0E1A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székhelye: </w:t>
      </w:r>
      <w:r w:rsidRPr="00B366C1">
        <w:rPr>
          <w:b/>
          <w:i/>
          <w:lang w:eastAsia="ar-SA"/>
        </w:rPr>
        <w:t>2064 Csabdi, Szabadság u. 44.</w:t>
      </w:r>
    </w:p>
    <w:p w14:paraId="02A2AF13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törzskönyvi azonosító száma: </w:t>
      </w:r>
      <w:r w:rsidRPr="00B366C1">
        <w:rPr>
          <w:b/>
          <w:i/>
          <w:lang w:eastAsia="ar-SA"/>
        </w:rPr>
        <w:t>727640</w:t>
      </w:r>
    </w:p>
    <w:p w14:paraId="36232526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>adószám:</w:t>
      </w:r>
      <w:r w:rsidRPr="00B366C1">
        <w:rPr>
          <w:b/>
          <w:i/>
          <w:lang w:eastAsia="ar-SA"/>
        </w:rPr>
        <w:t xml:space="preserve"> 15727646-2-07</w:t>
      </w:r>
    </w:p>
    <w:p w14:paraId="7D54F3F3" w14:textId="77777777" w:rsidR="00360A13" w:rsidRPr="00B366C1" w:rsidRDefault="00360A13" w:rsidP="00360A13">
      <w:pPr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bankszámlaszám: </w:t>
      </w:r>
      <w:r w:rsidRPr="00B366C1">
        <w:rPr>
          <w:b/>
          <w:i/>
          <w:lang w:eastAsia="ar-SA"/>
        </w:rPr>
        <w:t>11736020-15727646-00000000.</w:t>
      </w:r>
    </w:p>
    <w:p w14:paraId="3F1FBD9E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3FBA387B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képviseletében eljáró: </w:t>
      </w:r>
      <w:proofErr w:type="spellStart"/>
      <w:r w:rsidRPr="00B366C1">
        <w:rPr>
          <w:b/>
          <w:i/>
          <w:lang w:eastAsia="ar-SA"/>
        </w:rPr>
        <w:t>Huszárovics</w:t>
      </w:r>
      <w:proofErr w:type="spellEnd"/>
      <w:r w:rsidRPr="00B366C1">
        <w:rPr>
          <w:b/>
          <w:i/>
          <w:lang w:eastAsia="ar-SA"/>
        </w:rPr>
        <w:t xml:space="preserve"> Antal</w:t>
      </w:r>
      <w:r w:rsidRPr="00B366C1">
        <w:rPr>
          <w:i/>
          <w:lang w:eastAsia="ar-SA"/>
        </w:rPr>
        <w:t xml:space="preserve"> </w:t>
      </w:r>
      <w:r w:rsidRPr="00B366C1">
        <w:rPr>
          <w:bCs/>
          <w:i/>
          <w:lang w:eastAsia="ar-SA"/>
        </w:rPr>
        <w:t xml:space="preserve">polgármester, mint támogató </w:t>
      </w:r>
      <w:r w:rsidRPr="00B366C1">
        <w:rPr>
          <w:i/>
          <w:lang w:eastAsia="ar-SA"/>
        </w:rPr>
        <w:t>(a továbbiakban: Támogató)</w:t>
      </w:r>
    </w:p>
    <w:p w14:paraId="6615979B" w14:textId="77777777" w:rsidR="00360A13" w:rsidRPr="00B366C1" w:rsidRDefault="00360A13" w:rsidP="00360A13">
      <w:pPr>
        <w:suppressAutoHyphens/>
        <w:jc w:val="both"/>
        <w:rPr>
          <w:i/>
          <w:iCs/>
          <w:lang w:eastAsia="ar-SA"/>
        </w:rPr>
      </w:pPr>
    </w:p>
    <w:p w14:paraId="6565F5BD" w14:textId="77777777" w:rsidR="00360A13" w:rsidRPr="00B366C1" w:rsidRDefault="00360A13" w:rsidP="00360A13">
      <w:pPr>
        <w:suppressAutoHyphens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>másrészről</w:t>
      </w:r>
    </w:p>
    <w:p w14:paraId="13914B19" w14:textId="77777777" w:rsidR="00360A13" w:rsidRPr="00B366C1" w:rsidRDefault="00360A13" w:rsidP="00360A13">
      <w:pPr>
        <w:suppressAutoHyphens/>
        <w:jc w:val="both"/>
        <w:rPr>
          <w:b/>
          <w:i/>
          <w:color w:val="000000"/>
          <w:lang w:eastAsia="ar-SA"/>
        </w:rPr>
      </w:pPr>
      <w:r w:rsidRPr="00B366C1">
        <w:rPr>
          <w:b/>
          <w:i/>
          <w:color w:val="000000"/>
          <w:lang w:eastAsia="ar-SA"/>
        </w:rPr>
        <w:t xml:space="preserve">Csabdi, </w:t>
      </w:r>
      <w:proofErr w:type="spellStart"/>
      <w:r w:rsidRPr="00B366C1">
        <w:rPr>
          <w:b/>
          <w:i/>
          <w:color w:val="000000"/>
          <w:lang w:eastAsia="ar-SA"/>
        </w:rPr>
        <w:t>Vasztély</w:t>
      </w:r>
      <w:proofErr w:type="spellEnd"/>
      <w:r w:rsidRPr="00B366C1">
        <w:rPr>
          <w:b/>
          <w:i/>
          <w:color w:val="000000"/>
          <w:lang w:eastAsia="ar-SA"/>
        </w:rPr>
        <w:t xml:space="preserve"> Jövőjéért Egyesület</w:t>
      </w:r>
    </w:p>
    <w:p w14:paraId="47FAC617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jogi személy székhelye: </w:t>
      </w:r>
      <w:r w:rsidRPr="00B366C1">
        <w:rPr>
          <w:b/>
          <w:i/>
          <w:lang w:eastAsia="ar-SA"/>
        </w:rPr>
        <w:t>2064 Csabdi, Szabadság u. 35.</w:t>
      </w:r>
    </w:p>
    <w:p w14:paraId="7A8E292F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telephelye: </w:t>
      </w:r>
      <w:r w:rsidRPr="00B366C1">
        <w:rPr>
          <w:b/>
          <w:i/>
          <w:lang w:eastAsia="ar-SA"/>
        </w:rPr>
        <w:t>2064 Csabdi, Szabadság u. 35.</w:t>
      </w:r>
    </w:p>
    <w:p w14:paraId="3ACEDF32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nyilvántartásba vételi okirat száma: </w:t>
      </w:r>
      <w:r w:rsidRPr="00B366C1">
        <w:rPr>
          <w:b/>
          <w:i/>
          <w:lang w:eastAsia="ar-SA"/>
        </w:rPr>
        <w:t>20.Pk.62.922/1999/50.</w:t>
      </w:r>
    </w:p>
    <w:p w14:paraId="2D554307" w14:textId="77777777" w:rsidR="00360A13" w:rsidRPr="00B366C1" w:rsidRDefault="00360A13" w:rsidP="00360A13">
      <w:pPr>
        <w:suppressAutoHyphens/>
        <w:ind w:left="708"/>
        <w:jc w:val="both"/>
        <w:rPr>
          <w:b/>
          <w:i/>
          <w:lang w:eastAsia="ar-SA"/>
        </w:rPr>
      </w:pPr>
      <w:r w:rsidRPr="00B366C1">
        <w:rPr>
          <w:i/>
          <w:lang w:eastAsia="ar-SA"/>
        </w:rPr>
        <w:t xml:space="preserve">nyilvántartásba vevő szerv megnevezése: </w:t>
      </w:r>
      <w:r w:rsidRPr="00B366C1">
        <w:rPr>
          <w:b/>
          <w:i/>
          <w:lang w:eastAsia="ar-SA"/>
        </w:rPr>
        <w:t>Bíróság</w:t>
      </w:r>
    </w:p>
    <w:p w14:paraId="3AF9306C" w14:textId="77777777" w:rsidR="00360A13" w:rsidRPr="00B366C1" w:rsidRDefault="00360A13" w:rsidP="00360A13">
      <w:pPr>
        <w:suppressAutoHyphens/>
        <w:ind w:left="720"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törvényes képviselőjének neve: </w:t>
      </w:r>
      <w:r w:rsidRPr="00B366C1">
        <w:rPr>
          <w:b/>
          <w:i/>
          <w:iCs/>
          <w:lang w:eastAsia="ar-SA"/>
        </w:rPr>
        <w:t>Vörös Magdolna</w:t>
      </w:r>
    </w:p>
    <w:p w14:paraId="04C360A7" w14:textId="77777777" w:rsidR="00360A13" w:rsidRPr="00B366C1" w:rsidRDefault="00360A13" w:rsidP="00360A13">
      <w:pPr>
        <w:suppressAutoHyphens/>
        <w:ind w:left="720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törvényes képviselőjének címe: </w:t>
      </w:r>
      <w:r w:rsidRPr="00B366C1">
        <w:rPr>
          <w:b/>
          <w:i/>
          <w:iCs/>
          <w:lang w:eastAsia="ar-SA"/>
        </w:rPr>
        <w:t>2064 Csabdi, Szabadág u. 35.</w:t>
      </w:r>
    </w:p>
    <w:p w14:paraId="565F89BC" w14:textId="77777777" w:rsidR="00360A13" w:rsidRPr="00B366C1" w:rsidRDefault="00360A13" w:rsidP="00360A13">
      <w:pPr>
        <w:suppressAutoHyphens/>
        <w:ind w:left="720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adószám: </w:t>
      </w:r>
      <w:r w:rsidRPr="00B366C1">
        <w:rPr>
          <w:b/>
          <w:i/>
          <w:iCs/>
          <w:lang w:eastAsia="ar-SA"/>
        </w:rPr>
        <w:t xml:space="preserve">18492192-1-07. </w:t>
      </w:r>
    </w:p>
    <w:p w14:paraId="2A33CB70" w14:textId="77777777" w:rsidR="00360A13" w:rsidRPr="00B366C1" w:rsidRDefault="00360A13" w:rsidP="00360A13">
      <w:pPr>
        <w:suppressAutoHyphens/>
        <w:ind w:firstLine="708"/>
        <w:jc w:val="both"/>
        <w:rPr>
          <w:b/>
          <w:i/>
          <w:iCs/>
          <w:lang w:eastAsia="ar-SA"/>
        </w:rPr>
      </w:pPr>
      <w:r w:rsidRPr="00B366C1">
        <w:rPr>
          <w:i/>
          <w:iCs/>
          <w:lang w:eastAsia="ar-SA"/>
        </w:rPr>
        <w:t xml:space="preserve">bankszámlaszám: </w:t>
      </w:r>
      <w:r w:rsidRPr="00B366C1">
        <w:rPr>
          <w:b/>
          <w:i/>
          <w:iCs/>
          <w:lang w:eastAsia="ar-SA"/>
        </w:rPr>
        <w:t>10102914-46184900-01000005.</w:t>
      </w:r>
    </w:p>
    <w:p w14:paraId="20104EDF" w14:textId="77777777" w:rsidR="00360A13" w:rsidRPr="00B366C1" w:rsidRDefault="00360A13" w:rsidP="00360A13">
      <w:pPr>
        <w:suppressAutoHyphens/>
        <w:jc w:val="both"/>
        <w:rPr>
          <w:b/>
          <w:i/>
          <w:iCs/>
          <w:lang w:eastAsia="ar-SA"/>
        </w:rPr>
      </w:pPr>
    </w:p>
    <w:p w14:paraId="2CAE89EB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iCs/>
          <w:lang w:eastAsia="ar-SA"/>
        </w:rPr>
        <w:t>k</w:t>
      </w:r>
      <w:r w:rsidRPr="00B366C1">
        <w:rPr>
          <w:i/>
          <w:lang w:eastAsia="ar-SA"/>
        </w:rPr>
        <w:t xml:space="preserve">épviseletében eljáró </w:t>
      </w:r>
      <w:r w:rsidRPr="00B366C1">
        <w:rPr>
          <w:b/>
          <w:i/>
          <w:lang w:eastAsia="ar-SA"/>
        </w:rPr>
        <w:t>Vörös Magdolna,</w:t>
      </w:r>
      <w:r w:rsidRPr="00B366C1">
        <w:rPr>
          <w:i/>
          <w:lang w:eastAsia="ar-SA"/>
        </w:rPr>
        <w:t xml:space="preserve"> mint támogatást igénybe vevő, (továbbiakban: Támogatott), </w:t>
      </w:r>
    </w:p>
    <w:p w14:paraId="3EEDCC18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</w:p>
    <w:p w14:paraId="43BB98C0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  <w:r w:rsidRPr="00B366C1">
        <w:rPr>
          <w:i/>
          <w:iCs/>
          <w:lang w:eastAsia="ar-SA"/>
        </w:rPr>
        <w:t>továbbiakban együttesen felek között, alulírott napon és helyen, az alábbi feltételekkel:</w:t>
      </w:r>
    </w:p>
    <w:p w14:paraId="0EDFC409" w14:textId="77777777" w:rsidR="00360A13" w:rsidRPr="00B366C1" w:rsidRDefault="00360A13" w:rsidP="00360A13">
      <w:pPr>
        <w:pBdr>
          <w:bottom w:val="single" w:sz="4" w:space="1" w:color="000000"/>
        </w:pBdr>
        <w:suppressAutoHyphens/>
        <w:jc w:val="both"/>
        <w:rPr>
          <w:i/>
          <w:lang w:eastAsia="ar-SA"/>
        </w:rPr>
      </w:pPr>
    </w:p>
    <w:p w14:paraId="39704F48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249E57F9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69A1A4A0" w14:textId="77777777" w:rsidR="00360A13" w:rsidRPr="00B366C1" w:rsidRDefault="00360A13" w:rsidP="00360A13">
      <w:pPr>
        <w:numPr>
          <w:ilvl w:val="0"/>
          <w:numId w:val="18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Támogatás összege, célja, a támogatott tevékenység, támogatás módja</w:t>
      </w:r>
    </w:p>
    <w:p w14:paraId="79357EAA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14493938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Támogató </w:t>
      </w:r>
      <w:proofErr w:type="gramStart"/>
      <w:r>
        <w:rPr>
          <w:b/>
          <w:bCs/>
          <w:i/>
          <w:lang w:eastAsia="ar-SA"/>
        </w:rPr>
        <w:t>4</w:t>
      </w:r>
      <w:r w:rsidRPr="00B366C1">
        <w:rPr>
          <w:b/>
          <w:bCs/>
          <w:i/>
          <w:lang w:eastAsia="ar-SA"/>
        </w:rPr>
        <w:t>00.000,-</w:t>
      </w:r>
      <w:proofErr w:type="gramEnd"/>
      <w:r w:rsidRPr="00B366C1">
        <w:rPr>
          <w:b/>
          <w:bCs/>
          <w:i/>
          <w:lang w:eastAsia="ar-SA"/>
        </w:rPr>
        <w:t xml:space="preserve"> Forint, azaz </w:t>
      </w:r>
      <w:r>
        <w:rPr>
          <w:b/>
          <w:bCs/>
          <w:i/>
          <w:lang w:eastAsia="ar-SA"/>
        </w:rPr>
        <w:t>négyszázezer</w:t>
      </w:r>
      <w:r w:rsidRPr="00B366C1">
        <w:rPr>
          <w:b/>
          <w:bCs/>
          <w:i/>
          <w:lang w:eastAsia="ar-SA"/>
        </w:rPr>
        <w:t xml:space="preserve"> forint egyszeri pénzügyi vissza nem térítendő támogatást (a továbbiakban: támogatás) nyújt a Támogatott részére. </w:t>
      </w:r>
    </w:p>
    <w:p w14:paraId="5824DDC1" w14:textId="77777777" w:rsidR="00360A13" w:rsidRPr="00B366C1" w:rsidRDefault="00360A13" w:rsidP="00360A13">
      <w:pPr>
        <w:suppressAutoHyphens/>
        <w:ind w:left="426" w:right="-1"/>
        <w:jc w:val="both"/>
        <w:rPr>
          <w:b/>
          <w:bCs/>
          <w:i/>
          <w:lang w:eastAsia="ar-SA"/>
        </w:rPr>
      </w:pPr>
    </w:p>
    <w:p w14:paraId="195C08BC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A Támogatás intenzitása: ………………………. </w:t>
      </w:r>
    </w:p>
    <w:p w14:paraId="7AC7E30B" w14:textId="77777777" w:rsidR="00360A13" w:rsidRPr="00B366C1" w:rsidRDefault="00360A13" w:rsidP="00360A13">
      <w:pPr>
        <w:suppressAutoHyphens/>
        <w:ind w:left="426" w:right="-1" w:hanging="426"/>
        <w:jc w:val="both"/>
        <w:rPr>
          <w:b/>
          <w:bCs/>
          <w:i/>
          <w:lang w:eastAsia="ar-SA"/>
        </w:rPr>
      </w:pPr>
    </w:p>
    <w:p w14:paraId="615E1986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A Támogatás célja: </w:t>
      </w:r>
      <w:r>
        <w:rPr>
          <w:b/>
          <w:bCs/>
          <w:i/>
          <w:lang w:eastAsia="ar-SA"/>
        </w:rPr>
        <w:t xml:space="preserve">„Csabdi Szakácskönyve” című kiadvány megjelentetése </w:t>
      </w:r>
    </w:p>
    <w:p w14:paraId="720625AF" w14:textId="77777777" w:rsidR="00360A13" w:rsidRPr="00B366C1" w:rsidRDefault="00360A13" w:rsidP="00360A13">
      <w:pPr>
        <w:suppressAutoHyphens/>
        <w:ind w:left="708"/>
        <w:jc w:val="both"/>
        <w:rPr>
          <w:b/>
          <w:bCs/>
          <w:i/>
          <w:lang w:eastAsia="ar-SA"/>
        </w:rPr>
      </w:pPr>
    </w:p>
    <w:p w14:paraId="70E09C03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Támogatott tevékenység: </w:t>
      </w:r>
      <w:r>
        <w:rPr>
          <w:b/>
          <w:bCs/>
          <w:i/>
          <w:lang w:eastAsia="ar-SA"/>
        </w:rPr>
        <w:t>kiadvány megjelentetése</w:t>
      </w:r>
    </w:p>
    <w:p w14:paraId="73CE1F97" w14:textId="77777777" w:rsidR="00360A13" w:rsidRPr="00B366C1" w:rsidRDefault="00360A13" w:rsidP="00360A13">
      <w:pPr>
        <w:suppressAutoHyphens/>
        <w:ind w:left="708"/>
        <w:jc w:val="both"/>
        <w:rPr>
          <w:b/>
          <w:bCs/>
          <w:i/>
          <w:lang w:eastAsia="ar-SA"/>
        </w:rPr>
      </w:pPr>
    </w:p>
    <w:p w14:paraId="459ED17A" w14:textId="77777777" w:rsidR="00360A13" w:rsidRPr="00B366C1" w:rsidRDefault="00360A13" w:rsidP="00360A13">
      <w:pPr>
        <w:suppressAutoHyphens/>
        <w:ind w:right="23"/>
        <w:jc w:val="both"/>
        <w:rPr>
          <w:b/>
          <w:i/>
        </w:rPr>
      </w:pPr>
      <w:r w:rsidRPr="00B366C1">
        <w:rPr>
          <w:bCs/>
          <w:i/>
          <w:lang w:eastAsia="ar-SA"/>
        </w:rPr>
        <w:t xml:space="preserve">Támogató a pénzügyi támogatást </w:t>
      </w:r>
      <w:r w:rsidRPr="00B366C1">
        <w:rPr>
          <w:b/>
          <w:bCs/>
          <w:i/>
          <w:lang w:eastAsia="ar-SA"/>
        </w:rPr>
        <w:t xml:space="preserve">Csabdi Község Önkormányzat </w:t>
      </w:r>
      <w:r w:rsidRPr="00A971B0">
        <w:rPr>
          <w:b/>
          <w:bCs/>
          <w:i/>
          <w:lang w:eastAsia="ar-SA"/>
        </w:rPr>
        <w:t>202</w:t>
      </w:r>
      <w:r>
        <w:rPr>
          <w:b/>
          <w:bCs/>
          <w:i/>
          <w:lang w:eastAsia="ar-SA"/>
        </w:rPr>
        <w:t>6</w:t>
      </w:r>
      <w:r w:rsidRPr="00A971B0">
        <w:rPr>
          <w:b/>
          <w:bCs/>
          <w:i/>
          <w:lang w:eastAsia="ar-SA"/>
        </w:rPr>
        <w:t xml:space="preserve">. évi költségvetéséről </w:t>
      </w:r>
      <w:proofErr w:type="gramStart"/>
      <w:r w:rsidRPr="00A971B0">
        <w:rPr>
          <w:b/>
          <w:bCs/>
          <w:i/>
          <w:lang w:eastAsia="ar-SA"/>
        </w:rPr>
        <w:t xml:space="preserve">szóló </w:t>
      </w:r>
      <w:r>
        <w:rPr>
          <w:b/>
          <w:bCs/>
          <w:i/>
          <w:lang w:eastAsia="ar-SA"/>
        </w:rPr>
        <w:t xml:space="preserve"> </w:t>
      </w:r>
      <w:r w:rsidRPr="00A971B0">
        <w:rPr>
          <w:b/>
          <w:bCs/>
          <w:i/>
          <w:lang w:eastAsia="ar-SA"/>
        </w:rPr>
        <w:t>/</w:t>
      </w:r>
      <w:proofErr w:type="gramEnd"/>
      <w:r w:rsidRPr="00A971B0">
        <w:rPr>
          <w:b/>
          <w:bCs/>
          <w:i/>
          <w:lang w:eastAsia="ar-SA"/>
        </w:rPr>
        <w:t>202</w:t>
      </w:r>
      <w:r>
        <w:rPr>
          <w:b/>
          <w:bCs/>
          <w:i/>
          <w:lang w:eastAsia="ar-SA"/>
        </w:rPr>
        <w:t>6</w:t>
      </w:r>
      <w:r w:rsidRPr="00A971B0">
        <w:rPr>
          <w:b/>
          <w:bCs/>
          <w:i/>
          <w:lang w:eastAsia="ar-SA"/>
        </w:rPr>
        <w:t>. (II</w:t>
      </w:r>
      <w:proofErr w:type="gramStart"/>
      <w:r w:rsidRPr="00A971B0">
        <w:rPr>
          <w:b/>
          <w:bCs/>
          <w:i/>
          <w:lang w:eastAsia="ar-SA"/>
        </w:rPr>
        <w:t xml:space="preserve">. </w:t>
      </w:r>
      <w:r>
        <w:rPr>
          <w:b/>
          <w:bCs/>
          <w:i/>
          <w:lang w:eastAsia="ar-SA"/>
        </w:rPr>
        <w:t xml:space="preserve"> </w:t>
      </w:r>
      <w:r w:rsidRPr="00A971B0">
        <w:rPr>
          <w:b/>
          <w:bCs/>
          <w:i/>
          <w:lang w:eastAsia="ar-SA"/>
        </w:rPr>
        <w:t>.</w:t>
      </w:r>
      <w:proofErr w:type="gramEnd"/>
      <w:r w:rsidRPr="00A971B0">
        <w:rPr>
          <w:b/>
          <w:bCs/>
          <w:i/>
          <w:lang w:eastAsia="ar-SA"/>
        </w:rPr>
        <w:t>)</w:t>
      </w:r>
      <w:r>
        <w:rPr>
          <w:b/>
          <w:bCs/>
          <w:i/>
          <w:lang w:eastAsia="ar-SA"/>
        </w:rPr>
        <w:t xml:space="preserve"> önkormányzati rendeletének</w:t>
      </w:r>
      <w:r w:rsidRPr="00B366C1">
        <w:rPr>
          <w:b/>
          <w:bCs/>
          <w:i/>
          <w:lang w:eastAsia="ar-SA"/>
        </w:rPr>
        <w:t xml:space="preserve"> a civil szervezetek támogatásának előirányzat terhére,</w:t>
      </w:r>
      <w:r w:rsidRPr="00B366C1">
        <w:rPr>
          <w:bCs/>
          <w:i/>
          <w:lang w:eastAsia="ar-SA"/>
        </w:rPr>
        <w:t xml:space="preserve"> Csabdi Község Önkormányzata képviselő – testületének </w:t>
      </w:r>
      <w:r w:rsidRPr="00B366C1">
        <w:rPr>
          <w:b/>
          <w:i/>
        </w:rPr>
        <w:t xml:space="preserve">a Csabdi, </w:t>
      </w:r>
      <w:proofErr w:type="spellStart"/>
      <w:r w:rsidRPr="00B366C1">
        <w:rPr>
          <w:b/>
          <w:i/>
        </w:rPr>
        <w:t>Vasztély</w:t>
      </w:r>
      <w:proofErr w:type="spellEnd"/>
      <w:r w:rsidRPr="00B366C1">
        <w:rPr>
          <w:b/>
          <w:i/>
        </w:rPr>
        <w:t xml:space="preserve"> Jövőjéért Egyesület támogatásáról</w:t>
      </w:r>
      <w:r w:rsidRPr="00B366C1">
        <w:rPr>
          <w:bCs/>
          <w:i/>
          <w:lang w:eastAsia="ar-SA"/>
        </w:rPr>
        <w:t xml:space="preserve"> szóló …/202</w:t>
      </w:r>
      <w:r>
        <w:rPr>
          <w:bCs/>
          <w:i/>
          <w:lang w:eastAsia="ar-SA"/>
        </w:rPr>
        <w:t>6</w:t>
      </w:r>
      <w:r w:rsidRPr="00B366C1">
        <w:rPr>
          <w:bCs/>
          <w:i/>
          <w:lang w:eastAsia="ar-SA"/>
        </w:rPr>
        <w:t>. (I</w:t>
      </w:r>
      <w:r>
        <w:rPr>
          <w:bCs/>
          <w:i/>
          <w:lang w:eastAsia="ar-SA"/>
        </w:rPr>
        <w:t xml:space="preserve">I. </w:t>
      </w:r>
      <w:proofErr w:type="gramStart"/>
      <w:r>
        <w:rPr>
          <w:bCs/>
          <w:i/>
          <w:lang w:eastAsia="ar-SA"/>
        </w:rPr>
        <w:t xml:space="preserve">  </w:t>
      </w:r>
      <w:r w:rsidRPr="00B366C1">
        <w:rPr>
          <w:bCs/>
          <w:i/>
          <w:lang w:eastAsia="ar-SA"/>
        </w:rPr>
        <w:t>.</w:t>
      </w:r>
      <w:proofErr w:type="gramEnd"/>
      <w:r w:rsidRPr="00B366C1">
        <w:rPr>
          <w:bCs/>
          <w:i/>
          <w:lang w:eastAsia="ar-SA"/>
        </w:rPr>
        <w:t>) önkormányzati határozata alapján nyújtja.</w:t>
      </w:r>
    </w:p>
    <w:p w14:paraId="78D70544" w14:textId="77777777" w:rsidR="00360A13" w:rsidRPr="00B366C1" w:rsidRDefault="00360A13" w:rsidP="00360A13">
      <w:pPr>
        <w:suppressAutoHyphens/>
        <w:ind w:left="708"/>
        <w:jc w:val="both"/>
        <w:rPr>
          <w:bCs/>
          <w:i/>
          <w:lang w:eastAsia="ar-SA"/>
        </w:rPr>
      </w:pPr>
    </w:p>
    <w:p w14:paraId="6BF1FAA3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A megvalósítás </w:t>
      </w:r>
    </w:p>
    <w:p w14:paraId="3D291FA6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a) kezdési időpontja: 202</w:t>
      </w:r>
      <w:r>
        <w:rPr>
          <w:b/>
          <w:bCs/>
          <w:i/>
          <w:lang w:eastAsia="ar-SA"/>
        </w:rPr>
        <w:t>6</w:t>
      </w:r>
      <w:r w:rsidRPr="00B366C1">
        <w:rPr>
          <w:b/>
          <w:bCs/>
          <w:i/>
          <w:lang w:eastAsia="ar-SA"/>
        </w:rPr>
        <w:t>. április 29.</w:t>
      </w:r>
    </w:p>
    <w:p w14:paraId="6DAFF473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b) befejezési időpontja: 202</w:t>
      </w:r>
      <w:r>
        <w:rPr>
          <w:b/>
          <w:bCs/>
          <w:i/>
          <w:lang w:eastAsia="ar-SA"/>
        </w:rPr>
        <w:t>6</w:t>
      </w:r>
      <w:r w:rsidRPr="00B366C1">
        <w:rPr>
          <w:b/>
          <w:bCs/>
          <w:i/>
          <w:lang w:eastAsia="ar-SA"/>
        </w:rPr>
        <w:t>. november 30.</w:t>
      </w:r>
    </w:p>
    <w:p w14:paraId="1241D51E" w14:textId="77777777" w:rsidR="00360A13" w:rsidRPr="00B366C1" w:rsidRDefault="00360A13" w:rsidP="00360A13">
      <w:pPr>
        <w:suppressAutoHyphens/>
        <w:ind w:left="1134" w:right="-1" w:hanging="426"/>
        <w:jc w:val="both"/>
        <w:rPr>
          <w:b/>
          <w:bCs/>
          <w:i/>
          <w:lang w:eastAsia="ar-SA"/>
        </w:rPr>
      </w:pPr>
    </w:p>
    <w:p w14:paraId="0299A4C3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hanging="426"/>
        <w:jc w:val="both"/>
        <w:rPr>
          <w:i/>
        </w:rPr>
      </w:pPr>
      <w:r w:rsidRPr="00B366C1">
        <w:rPr>
          <w:i/>
          <w:lang w:eastAsia="ar-SA"/>
        </w:rPr>
        <w:t xml:space="preserve">Támogatott – jelen támogatási szerződés aláírásával – vállalja, hogy a </w:t>
      </w:r>
      <w:r w:rsidRPr="00B366C1">
        <w:rPr>
          <w:i/>
        </w:rPr>
        <w:t>támogatást kizárólag a jelen szerződésben meghatározott cél megvalósításával közvetlenül kapcsolatos kiadásokra 202</w:t>
      </w:r>
      <w:r>
        <w:rPr>
          <w:i/>
        </w:rPr>
        <w:t>6</w:t>
      </w:r>
      <w:r w:rsidRPr="00B366C1">
        <w:rPr>
          <w:i/>
        </w:rPr>
        <w:t>. december hó 31. napjáig használja fel. A felhasználás célja a 202</w:t>
      </w:r>
      <w:r>
        <w:rPr>
          <w:i/>
        </w:rPr>
        <w:t>6</w:t>
      </w:r>
      <w:r w:rsidRPr="00B366C1">
        <w:rPr>
          <w:i/>
        </w:rPr>
        <w:t>.</w:t>
      </w:r>
      <w:r>
        <w:rPr>
          <w:i/>
        </w:rPr>
        <w:t>évben</w:t>
      </w:r>
      <w:r w:rsidRPr="00B366C1">
        <w:rPr>
          <w:i/>
        </w:rPr>
        <w:t xml:space="preserve"> megtartandó </w:t>
      </w:r>
      <w:r>
        <w:rPr>
          <w:i/>
        </w:rPr>
        <w:t>„Idősek teadélutánja”</w:t>
      </w:r>
      <w:r w:rsidRPr="00B366C1">
        <w:rPr>
          <w:i/>
        </w:rPr>
        <w:t xml:space="preserve"> elnevezésű rendezvény kiadásai.</w:t>
      </w:r>
    </w:p>
    <w:p w14:paraId="5B527D8B" w14:textId="77777777" w:rsidR="00360A13" w:rsidRPr="00B366C1" w:rsidRDefault="00360A13" w:rsidP="00360A13">
      <w:pPr>
        <w:shd w:val="clear" w:color="auto" w:fill="FFFFFF"/>
        <w:ind w:right="167"/>
        <w:jc w:val="both"/>
        <w:rPr>
          <w:i/>
        </w:rPr>
      </w:pPr>
    </w:p>
    <w:p w14:paraId="06A719E4" w14:textId="77777777" w:rsidR="00360A13" w:rsidRPr="00B366C1" w:rsidRDefault="00360A13" w:rsidP="00360A13">
      <w:pPr>
        <w:numPr>
          <w:ilvl w:val="0"/>
          <w:numId w:val="1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Támogató és Támogatott – jelen támogatási szerződés aláírásával – kölcsönösen megállapodnak abban, hogy a Támogató az 1. pontban meghatározott Támogatást az alábbiak szerint nyújtja Támogatott részére: a fenti összeg hiánytalan átutalásáról Támogató gondoskodik 202</w:t>
      </w:r>
      <w:r>
        <w:rPr>
          <w:i/>
          <w:lang w:eastAsia="ar-SA"/>
        </w:rPr>
        <w:t>6</w:t>
      </w:r>
      <w:r w:rsidRPr="00B366C1">
        <w:rPr>
          <w:i/>
          <w:lang w:eastAsia="ar-SA"/>
        </w:rPr>
        <w:t xml:space="preserve">. április 15. napjáig a Támogatott Budapest Bank Zrt Bicskei Fiókjánál vezetett 10102914-46184900-01000005.számú bankszámlájára. </w:t>
      </w:r>
    </w:p>
    <w:p w14:paraId="5398E285" w14:textId="77777777" w:rsidR="00360A13" w:rsidRPr="00B366C1" w:rsidRDefault="00360A13" w:rsidP="00360A13">
      <w:pPr>
        <w:suppressAutoHyphens/>
        <w:ind w:left="708"/>
        <w:jc w:val="both"/>
        <w:rPr>
          <w:i/>
          <w:color w:val="FF0000"/>
          <w:lang w:eastAsia="ar-SA"/>
        </w:rPr>
      </w:pPr>
    </w:p>
    <w:p w14:paraId="2B36E5FA" w14:textId="77777777" w:rsidR="00360A13" w:rsidRPr="00B366C1" w:rsidRDefault="00360A13" w:rsidP="00360A13">
      <w:pPr>
        <w:shd w:val="clear" w:color="auto" w:fill="FFFFFF"/>
        <w:ind w:right="167"/>
        <w:jc w:val="both"/>
        <w:rPr>
          <w:i/>
          <w:color w:val="222222"/>
          <w:highlight w:val="green"/>
        </w:rPr>
      </w:pPr>
    </w:p>
    <w:p w14:paraId="7421839B" w14:textId="77777777" w:rsidR="00360A13" w:rsidRPr="00B366C1" w:rsidRDefault="00360A13" w:rsidP="00360A13">
      <w:pPr>
        <w:numPr>
          <w:ilvl w:val="0"/>
          <w:numId w:val="18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Beszámolási, nyilvántartási kötelezettség </w:t>
      </w:r>
    </w:p>
    <w:p w14:paraId="44C2BEB4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7E1AE0B8" w14:textId="77777777" w:rsidR="00360A13" w:rsidRPr="00B366C1" w:rsidRDefault="00360A13" w:rsidP="00360A13">
      <w:pPr>
        <w:numPr>
          <w:ilvl w:val="0"/>
          <w:numId w:val="20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Támogatott vállalja, hogy a</w:t>
      </w:r>
      <w:r w:rsidRPr="00B366C1">
        <w:rPr>
          <w:i/>
        </w:rPr>
        <w:t xml:space="preserve"> támogatási összeget és a felhasználást dokumentáló számlákat, bizonylatokat, egyéb okiratokat elkülönítetten kezeli, a</w:t>
      </w:r>
      <w:r w:rsidRPr="00B366C1">
        <w:rPr>
          <w:i/>
          <w:lang w:eastAsia="ar-SA"/>
        </w:rPr>
        <w:t xml:space="preserve"> támogatási összeg felhasználásáról számvitelileg elkülönített nyilvántartást vezet.</w:t>
      </w:r>
    </w:p>
    <w:p w14:paraId="682BF12C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78D00869" w14:textId="77777777" w:rsidR="00360A13" w:rsidRPr="00B366C1" w:rsidRDefault="00360A13" w:rsidP="00360A13">
      <w:pPr>
        <w:numPr>
          <w:ilvl w:val="0"/>
          <w:numId w:val="20"/>
        </w:numPr>
        <w:suppressAutoHyphens/>
        <w:ind w:left="426"/>
        <w:jc w:val="both"/>
        <w:rPr>
          <w:b/>
          <w:i/>
          <w:u w:val="single"/>
          <w:lang w:eastAsia="ar-SA"/>
        </w:rPr>
      </w:pPr>
      <w:r w:rsidRPr="00B366C1">
        <w:rPr>
          <w:i/>
          <w:lang w:eastAsia="ar-SA"/>
        </w:rPr>
        <w:t xml:space="preserve">Támogatott a támogatott tevékenység megvalósítása során a támogatás </w:t>
      </w:r>
      <w:r w:rsidRPr="00B366C1">
        <w:rPr>
          <w:b/>
          <w:i/>
          <w:lang w:eastAsia="ar-SA"/>
        </w:rPr>
        <w:t xml:space="preserve">és </w:t>
      </w:r>
      <w:r w:rsidRPr="00B366C1">
        <w:rPr>
          <w:b/>
          <w:i/>
          <w:u w:val="single"/>
          <w:lang w:eastAsia="ar-SA"/>
        </w:rPr>
        <w:t>a saját forrás terhére a százezer forint értékhatárt meghaladó értékű, áru beszerzésére vagy szolgáltatás megrendelésére irányuló szerződést kizárólag írásban köthet.</w:t>
      </w:r>
      <w:r w:rsidRPr="00B366C1">
        <w:rPr>
          <w:i/>
          <w:lang w:eastAsia="ar-SA"/>
        </w:rPr>
        <w:t xml:space="preserve"> Írásban kötött szerződésnek minősül az elküldött és visszaigazolt megrendelés is. </w:t>
      </w:r>
      <w:r w:rsidRPr="00B366C1">
        <w:rPr>
          <w:b/>
          <w:i/>
          <w:u w:val="single"/>
          <w:lang w:eastAsia="ar-SA"/>
        </w:rPr>
        <w:t>Az írásbeli alak megsértésével kötött szerződés teljesítése érdekében történt kifizetés összege a támogatott tevékenység költségei között nem vehető figyelembe.</w:t>
      </w:r>
    </w:p>
    <w:p w14:paraId="5FDFA5C5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21E759B3" w14:textId="77777777" w:rsidR="00360A13" w:rsidRPr="00B366C1" w:rsidRDefault="00360A13" w:rsidP="00360A13">
      <w:pPr>
        <w:numPr>
          <w:ilvl w:val="0"/>
          <w:numId w:val="20"/>
        </w:numPr>
        <w:suppressAutoHyphens/>
        <w:ind w:left="426" w:hanging="426"/>
        <w:jc w:val="both"/>
        <w:rPr>
          <w:rFonts w:eastAsia="Calibri"/>
          <w:i/>
        </w:rPr>
      </w:pPr>
      <w:r w:rsidRPr="00B366C1">
        <w:rPr>
          <w:i/>
          <w:color w:val="222222"/>
          <w:shd w:val="clear" w:color="auto" w:fill="FFFFFF"/>
          <w:lang w:eastAsia="ar-SA"/>
        </w:rPr>
        <w:t>Támogatott vállalja, hogy a</w:t>
      </w:r>
      <w:r w:rsidRPr="00B366C1">
        <w:rPr>
          <w:i/>
          <w:lang w:eastAsia="ar-SA"/>
        </w:rPr>
        <w:t xml:space="preserve"> támogatási összeg felhasználását követő 30 napon belül, de </w:t>
      </w:r>
      <w:r w:rsidRPr="00B366C1">
        <w:rPr>
          <w:b/>
          <w:bCs/>
          <w:i/>
          <w:lang w:eastAsia="ar-SA"/>
        </w:rPr>
        <w:t>legkésőbb 202</w:t>
      </w:r>
      <w:r>
        <w:rPr>
          <w:b/>
          <w:bCs/>
          <w:i/>
          <w:lang w:eastAsia="ar-SA"/>
        </w:rPr>
        <w:t>7</w:t>
      </w:r>
      <w:r w:rsidRPr="00B366C1">
        <w:rPr>
          <w:b/>
          <w:bCs/>
          <w:i/>
          <w:lang w:eastAsia="ar-SA"/>
        </w:rPr>
        <w:t xml:space="preserve">. január hó 31. </w:t>
      </w:r>
      <w:r w:rsidRPr="00B366C1">
        <w:rPr>
          <w:i/>
          <w:lang w:eastAsia="ar-SA"/>
        </w:rPr>
        <w:t>napjáig szakmai és pénzügyi beszámolót készít Támogató részére.</w:t>
      </w:r>
      <w:r w:rsidRPr="00B366C1">
        <w:rPr>
          <w:rFonts w:eastAsia="Calibri"/>
          <w:i/>
          <w:u w:val="single"/>
        </w:rPr>
        <w:t xml:space="preserve"> A beszámolónak a következőket kell tartalmaznia</w:t>
      </w:r>
      <w:r w:rsidRPr="00B366C1">
        <w:rPr>
          <w:rFonts w:eastAsia="Calibri"/>
          <w:i/>
        </w:rPr>
        <w:t>:</w:t>
      </w:r>
    </w:p>
    <w:p w14:paraId="4368E76B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B366C1">
        <w:rPr>
          <w:rFonts w:eastAsia="Calibri"/>
          <w:i/>
          <w:u w:val="single"/>
        </w:rPr>
        <w:lastRenderedPageBreak/>
        <w:t>szakmai beszámolót</w:t>
      </w:r>
      <w:r w:rsidRPr="00B366C1">
        <w:rPr>
          <w:rFonts w:eastAsia="Calibri"/>
          <w:i/>
        </w:rPr>
        <w:t>: szakmai értékelést a támogatás céljának megvalósulásáról,</w:t>
      </w:r>
    </w:p>
    <w:p w14:paraId="2A82C0F9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B366C1">
        <w:rPr>
          <w:rFonts w:eastAsia="Calibri"/>
          <w:i/>
          <w:u w:val="single"/>
        </w:rPr>
        <w:t>pénzügyi beszámolót</w:t>
      </w:r>
      <w:r w:rsidRPr="00B366C1">
        <w:rPr>
          <w:rFonts w:eastAsia="Calibri"/>
          <w:i/>
        </w:rPr>
        <w:t xml:space="preserve"> a jelen szerződés 3. fejezetében meghatározott elszámolási szabályoknak megfelelően elkészítve: összesítő lapon a felmerült költségek tételes felsorolását (szerződések, számlák és egyéb bizonylatok alapján összesítve), a pénzügyi bizonylatokat,</w:t>
      </w:r>
    </w:p>
    <w:p w14:paraId="7531E6C6" w14:textId="77777777" w:rsidR="00360A13" w:rsidRPr="00B366C1" w:rsidRDefault="00360A13" w:rsidP="00360A13">
      <w:pPr>
        <w:numPr>
          <w:ilvl w:val="0"/>
          <w:numId w:val="7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i/>
          <w:u w:val="single"/>
        </w:rPr>
        <w:t>teljességi nyilatkozatot</w:t>
      </w:r>
      <w:r w:rsidRPr="00B366C1">
        <w:rPr>
          <w:rFonts w:eastAsia="Calibri"/>
          <w:i/>
        </w:rPr>
        <w:t xml:space="preserve"> a Támogatott képviselőjének cégszerű aláírásával ellátva, amelyben a Támogatott büntetőjogi felelőssége tudatában kijelenti, hogy minden adatot a Támogató rendelkezésére bocsátott, az alapbizonylatok a Támogatott elszámolási nyilvántartásában megtalálhatóak, és azok a hatályos jogszabályoknak megfelelően kerültek kiállításra, elfogadásra és ellenőrzésre.</w:t>
      </w:r>
    </w:p>
    <w:p w14:paraId="166F1D5D" w14:textId="77777777" w:rsidR="00360A13" w:rsidRPr="00B366C1" w:rsidRDefault="00360A13" w:rsidP="00360A13">
      <w:pPr>
        <w:rPr>
          <w:rFonts w:eastAsia="Calibri"/>
          <w:b/>
          <w:bCs/>
          <w:i/>
        </w:rPr>
      </w:pPr>
    </w:p>
    <w:p w14:paraId="3FC62DC3" w14:textId="77777777" w:rsidR="00360A13" w:rsidRPr="00B366C1" w:rsidRDefault="00360A13" w:rsidP="00360A13">
      <w:pPr>
        <w:rPr>
          <w:rFonts w:eastAsia="Calibri"/>
          <w:b/>
          <w:bCs/>
          <w:i/>
        </w:rPr>
      </w:pPr>
    </w:p>
    <w:p w14:paraId="30D6556D" w14:textId="77777777" w:rsidR="00360A13" w:rsidRPr="00B366C1" w:rsidRDefault="00360A13" w:rsidP="00360A13">
      <w:pPr>
        <w:numPr>
          <w:ilvl w:val="0"/>
          <w:numId w:val="18"/>
        </w:numPr>
        <w:suppressAutoHyphens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b/>
          <w:bCs/>
          <w:i/>
        </w:rPr>
        <w:t>A támogatás elszámolása</w:t>
      </w:r>
    </w:p>
    <w:p w14:paraId="29980A4B" w14:textId="77777777" w:rsidR="00360A13" w:rsidRPr="00B366C1" w:rsidRDefault="00360A13" w:rsidP="00360A13">
      <w:pPr>
        <w:jc w:val="both"/>
        <w:rPr>
          <w:rFonts w:eastAsia="Calibri"/>
          <w:i/>
        </w:rPr>
      </w:pPr>
    </w:p>
    <w:p w14:paraId="48CFB4F7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Támogatott a támogatás felhasználásáról a nevére kiállított számlákkal (bérjellegű kiadások esetén megbízási szerződéssel, számfejtési bizonylattal) számol el, melyből csak a ténylegesen felmerült, igazolható, a támogatás céljának megfelelő,</w:t>
      </w:r>
      <w:r w:rsidRPr="00B366C1">
        <w:rPr>
          <w:i/>
          <w:color w:val="222222"/>
          <w:shd w:val="clear" w:color="auto" w:fill="FFFFFF"/>
          <w:lang w:eastAsia="ar-SA"/>
        </w:rPr>
        <w:t xml:space="preserve"> a támogatott tevékenység időtartama alatt </w:t>
      </w:r>
      <w:proofErr w:type="gramStart"/>
      <w:r w:rsidRPr="00B366C1">
        <w:rPr>
          <w:i/>
          <w:color w:val="222222"/>
          <w:shd w:val="clear" w:color="auto" w:fill="FFFFFF"/>
          <w:lang w:eastAsia="ar-SA"/>
        </w:rPr>
        <w:t>felmerült </w:t>
      </w:r>
      <w:r w:rsidRPr="00B366C1">
        <w:rPr>
          <w:i/>
          <w:lang w:eastAsia="ar-SA"/>
        </w:rPr>
        <w:t xml:space="preserve"> költségek</w:t>
      </w:r>
      <w:proofErr w:type="gramEnd"/>
      <w:r w:rsidRPr="00B366C1">
        <w:rPr>
          <w:i/>
          <w:lang w:eastAsia="ar-SA"/>
        </w:rPr>
        <w:t xml:space="preserve"> vehetők figyelembe. Teljesítési igazolást is csatolni kell a kifizetésekhez.</w:t>
      </w:r>
    </w:p>
    <w:p w14:paraId="635E39C6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30DB5D29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Átutalással teljesített kiadások esetén a kapcsolódó bankszámla-kivonat, készpénzben teljesített kiadások esetén pedig a kapcsolódó pénztárbizonylat csatolása is szükséges a pénzügyi teljesítés igazolása céljából.</w:t>
      </w:r>
    </w:p>
    <w:p w14:paraId="6A91CDE0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7693FE5C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A támogatás elszámolása minden esetben forintban történik, külföldi bizonylatok hiteles fordításáról a Támogatott gondoskodik, valamint csatolja a valutabeváltásról szóló bizonylatot is.</w:t>
      </w:r>
    </w:p>
    <w:p w14:paraId="26921685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4D76B2F9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>Támogatottnak az eredeti bizonylatokra minden esetben rá kell vezetnie a következő szöveget. „A CS/</w:t>
      </w:r>
      <w:r>
        <w:rPr>
          <w:rFonts w:eastAsia="Calibri"/>
          <w:i/>
        </w:rPr>
        <w:t>232</w:t>
      </w:r>
      <w:r w:rsidRPr="00B366C1">
        <w:rPr>
          <w:rFonts w:eastAsia="Calibri"/>
          <w:i/>
        </w:rPr>
        <w:t>.-…/202</w:t>
      </w:r>
      <w:r>
        <w:rPr>
          <w:rFonts w:eastAsia="Calibri"/>
          <w:i/>
        </w:rPr>
        <w:t>6</w:t>
      </w:r>
      <w:r w:rsidRPr="00B366C1">
        <w:rPr>
          <w:rFonts w:eastAsia="Calibri"/>
          <w:i/>
        </w:rPr>
        <w:t>. ………iktatószámú önkormányzati támogatási szerződés terhére …</w:t>
      </w:r>
      <w:proofErr w:type="gramStart"/>
      <w:r w:rsidRPr="00B366C1">
        <w:rPr>
          <w:rFonts w:eastAsia="Calibri"/>
          <w:i/>
        </w:rPr>
        <w:t>…….</w:t>
      </w:r>
      <w:proofErr w:type="gramEnd"/>
      <w:r w:rsidRPr="00B366C1">
        <w:rPr>
          <w:rFonts w:eastAsia="Calibri"/>
          <w:i/>
        </w:rPr>
        <w:t xml:space="preserve">.Ft </w:t>
      </w:r>
      <w:proofErr w:type="gramStart"/>
      <w:r w:rsidRPr="00B366C1">
        <w:rPr>
          <w:rFonts w:eastAsia="Calibri"/>
          <w:i/>
        </w:rPr>
        <w:t>került  elszámolásra</w:t>
      </w:r>
      <w:proofErr w:type="gramEnd"/>
      <w:r w:rsidRPr="00B366C1">
        <w:rPr>
          <w:rFonts w:eastAsia="Calibri"/>
          <w:i/>
        </w:rPr>
        <w:t xml:space="preserve">”. Az e szöveggel ellátott eredeti bizonylatokról a támogatott másolatot készít, ezt követően a másolaton feltünteti, hogy az az eredetivel mindenben megegyezik. A hitelesített másolatot a szervezet képviselője </w:t>
      </w:r>
      <w:proofErr w:type="spellStart"/>
      <w:r w:rsidRPr="00B366C1">
        <w:rPr>
          <w:rFonts w:eastAsia="Calibri"/>
          <w:i/>
        </w:rPr>
        <w:t>dátumozza</w:t>
      </w:r>
      <w:proofErr w:type="spellEnd"/>
      <w:r w:rsidRPr="00B366C1">
        <w:rPr>
          <w:rFonts w:eastAsia="Calibri"/>
          <w:i/>
        </w:rPr>
        <w:t>, aláírásával és pecsétjével látja el és azok az összesítő lap kíséretében a pénzügyi beszámoló részét kell képezzék.</w:t>
      </w:r>
    </w:p>
    <w:p w14:paraId="5DBCDF4F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31CFC646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 beszámoló benyújtását követő </w:t>
      </w:r>
      <w:r w:rsidRPr="00B366C1">
        <w:rPr>
          <w:rFonts w:eastAsia="Calibri"/>
          <w:b/>
          <w:i/>
        </w:rPr>
        <w:t>30 napon belül</w:t>
      </w:r>
      <w:r w:rsidRPr="00B366C1">
        <w:rPr>
          <w:rFonts w:eastAsia="Calibri"/>
          <w:i/>
        </w:rPr>
        <w:t xml:space="preserve"> Támogató írásban nyilatkozik a beszámoló elfogadásáról.  </w:t>
      </w:r>
    </w:p>
    <w:p w14:paraId="0AF6267A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202ECEE5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Amennyiben a beszámoló hiányos vagy egyéb okból nem alkalmas a támogatás szerződésszerű felhasználásának ellenőrzésére, úgy Támogató határidő tűzésével </w:t>
      </w:r>
      <w:proofErr w:type="spellStart"/>
      <w:r w:rsidRPr="00B366C1">
        <w:rPr>
          <w:rFonts w:eastAsia="Calibri"/>
          <w:i/>
        </w:rPr>
        <w:t>Támogatottat</w:t>
      </w:r>
      <w:proofErr w:type="spellEnd"/>
      <w:r w:rsidRPr="00B366C1">
        <w:rPr>
          <w:rFonts w:eastAsia="Calibri"/>
          <w:i/>
        </w:rPr>
        <w:t xml:space="preserve"> hiánypótlásra hívja fel.</w:t>
      </w:r>
    </w:p>
    <w:p w14:paraId="3EC3DFFD" w14:textId="77777777" w:rsidR="00360A13" w:rsidRPr="00B366C1" w:rsidRDefault="00360A13" w:rsidP="00360A13">
      <w:pPr>
        <w:suppressAutoHyphens/>
        <w:ind w:left="708"/>
        <w:jc w:val="both"/>
        <w:rPr>
          <w:rFonts w:eastAsia="Calibri"/>
          <w:i/>
        </w:rPr>
      </w:pPr>
    </w:p>
    <w:p w14:paraId="7B74BA9C" w14:textId="77777777" w:rsidR="00360A13" w:rsidRPr="00B366C1" w:rsidRDefault="00360A13" w:rsidP="00360A13">
      <w:pPr>
        <w:numPr>
          <w:ilvl w:val="0"/>
          <w:numId w:val="21"/>
        </w:numPr>
        <w:suppressAutoHyphens/>
        <w:ind w:left="426"/>
        <w:jc w:val="both"/>
        <w:rPr>
          <w:i/>
          <w:lang w:eastAsia="ar-SA"/>
        </w:rPr>
      </w:pPr>
      <w:r w:rsidRPr="00B366C1">
        <w:rPr>
          <w:rFonts w:eastAsia="Calibri"/>
          <w:i/>
        </w:rPr>
        <w:t xml:space="preserve">Amennyiben Támogatott a beszámoló benyújtására vagy a hiánypótlásra vonatkozó kötelezettségét elmulasztja, és ezáltal lehetetlenné teszi annak megállapítását, hogy a támogatást rendeltetés-, illetve szerződésszerűen használta-e fel, Támogató a jegybanki alapkamattal növelten kötelezheti </w:t>
      </w:r>
      <w:proofErr w:type="spellStart"/>
      <w:r w:rsidRPr="00B366C1">
        <w:rPr>
          <w:rFonts w:eastAsia="Calibri"/>
          <w:i/>
        </w:rPr>
        <w:t>Támogatottat</w:t>
      </w:r>
      <w:proofErr w:type="spellEnd"/>
      <w:r w:rsidRPr="00B366C1">
        <w:rPr>
          <w:rFonts w:eastAsia="Calibri"/>
          <w:i/>
        </w:rPr>
        <w:t xml:space="preserve"> a támogatás visszafizetésére.</w:t>
      </w:r>
    </w:p>
    <w:p w14:paraId="4827DA5F" w14:textId="77777777" w:rsidR="00360A13" w:rsidRDefault="00360A13" w:rsidP="00360A13">
      <w:pPr>
        <w:tabs>
          <w:tab w:val="num" w:pos="1980"/>
        </w:tabs>
        <w:jc w:val="both"/>
        <w:rPr>
          <w:rFonts w:eastAsia="Calibri"/>
          <w:b/>
          <w:bCs/>
          <w:i/>
        </w:rPr>
      </w:pPr>
    </w:p>
    <w:p w14:paraId="56BF70E2" w14:textId="77777777" w:rsidR="00360A13" w:rsidRDefault="00360A13" w:rsidP="00360A13">
      <w:pPr>
        <w:tabs>
          <w:tab w:val="num" w:pos="1980"/>
        </w:tabs>
        <w:jc w:val="both"/>
        <w:rPr>
          <w:rFonts w:eastAsia="Calibri"/>
          <w:b/>
          <w:bCs/>
          <w:i/>
        </w:rPr>
      </w:pPr>
    </w:p>
    <w:p w14:paraId="708B2998" w14:textId="77777777" w:rsidR="00360A13" w:rsidRDefault="00360A13" w:rsidP="00360A13">
      <w:pPr>
        <w:tabs>
          <w:tab w:val="num" w:pos="1980"/>
        </w:tabs>
        <w:jc w:val="both"/>
        <w:rPr>
          <w:rFonts w:eastAsia="Calibri"/>
          <w:b/>
          <w:bCs/>
          <w:i/>
        </w:rPr>
      </w:pPr>
    </w:p>
    <w:p w14:paraId="75DE579F" w14:textId="77777777" w:rsidR="00360A13" w:rsidRPr="00B366C1" w:rsidRDefault="00360A13" w:rsidP="00360A13">
      <w:pPr>
        <w:tabs>
          <w:tab w:val="num" w:pos="1980"/>
        </w:tabs>
        <w:jc w:val="both"/>
        <w:rPr>
          <w:rFonts w:eastAsia="Calibri"/>
          <w:b/>
          <w:bCs/>
          <w:i/>
        </w:rPr>
      </w:pPr>
    </w:p>
    <w:p w14:paraId="3BF15756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34B05C81" w14:textId="77777777" w:rsidR="00360A13" w:rsidRPr="00B366C1" w:rsidRDefault="00360A13" w:rsidP="00360A13">
      <w:pPr>
        <w:numPr>
          <w:ilvl w:val="0"/>
          <w:numId w:val="18"/>
        </w:numPr>
        <w:suppressAutoHyphens/>
        <w:jc w:val="both"/>
        <w:rPr>
          <w:rFonts w:eastAsia="Calibri"/>
          <w:b/>
          <w:bCs/>
          <w:i/>
        </w:rPr>
      </w:pPr>
      <w:r w:rsidRPr="00B366C1">
        <w:rPr>
          <w:rFonts w:eastAsia="Calibri"/>
          <w:b/>
          <w:bCs/>
          <w:i/>
        </w:rPr>
        <w:lastRenderedPageBreak/>
        <w:t>A szerződés megszűnése, szerződésszegés</w:t>
      </w:r>
    </w:p>
    <w:p w14:paraId="6CD987AB" w14:textId="77777777" w:rsidR="00360A13" w:rsidRPr="00B366C1" w:rsidRDefault="00360A13" w:rsidP="00360A13">
      <w:pPr>
        <w:rPr>
          <w:rFonts w:eastAsia="Calibri"/>
          <w:bCs/>
          <w:i/>
        </w:rPr>
      </w:pPr>
    </w:p>
    <w:p w14:paraId="70369DE9" w14:textId="77777777" w:rsidR="00360A13" w:rsidRPr="00B366C1" w:rsidRDefault="00360A13" w:rsidP="00360A13">
      <w:pPr>
        <w:numPr>
          <w:ilvl w:val="0"/>
          <w:numId w:val="22"/>
        </w:numPr>
        <w:suppressAutoHyphens/>
        <w:ind w:left="426" w:hanging="426"/>
        <w:jc w:val="both"/>
        <w:rPr>
          <w:rFonts w:eastAsia="Calibri"/>
          <w:i/>
        </w:rPr>
      </w:pPr>
      <w:r w:rsidRPr="00B366C1">
        <w:rPr>
          <w:rFonts w:eastAsia="Calibri"/>
          <w:i/>
        </w:rPr>
        <w:t>A támogatás jogosulatlan igénybevétele, jogszabálysértő vagy nem rendeltetésszerű felhasználása esetén a Támogató a költségvetési támogatást visszavonhatja, a támogatási szerződéstől elállhat, azt felmondhatja vagy kezdeményezheti annak módosítását.</w:t>
      </w:r>
    </w:p>
    <w:p w14:paraId="7A54D7F8" w14:textId="77777777" w:rsidR="00360A13" w:rsidRPr="00B366C1" w:rsidRDefault="00360A13" w:rsidP="00360A13">
      <w:pPr>
        <w:suppressAutoHyphens/>
        <w:ind w:left="426"/>
        <w:jc w:val="both"/>
        <w:rPr>
          <w:b/>
          <w:bCs/>
          <w:i/>
          <w:lang w:eastAsia="ar-SA"/>
        </w:rPr>
      </w:pPr>
    </w:p>
    <w:p w14:paraId="23EE4DB1" w14:textId="77777777" w:rsidR="00360A13" w:rsidRPr="00B366C1" w:rsidRDefault="00360A13" w:rsidP="00360A13">
      <w:pPr>
        <w:numPr>
          <w:ilvl w:val="0"/>
          <w:numId w:val="22"/>
        </w:numPr>
        <w:shd w:val="clear" w:color="auto" w:fill="FFFFFF"/>
        <w:suppressAutoHyphens/>
        <w:ind w:left="426" w:right="150" w:hanging="426"/>
        <w:jc w:val="both"/>
        <w:rPr>
          <w:rFonts w:eastAsia="Calibri"/>
          <w:i/>
        </w:rPr>
      </w:pPr>
      <w:r w:rsidRPr="00B366C1">
        <w:rPr>
          <w:rFonts w:eastAsia="Calibri"/>
          <w:i/>
        </w:rPr>
        <w:t>A Támogató jogosult a támogatási szerződéstől elállni, vagy azt azonnali hatállyal felmondani, ha Támogatott súlyosan megszegi jelen szerződésből, illetőleg a vonatkozó jogszabályi előírásokból eredő kötelezettségeit vagy az alábbiakban foglalt feltételek közül legalább egy bekövetkezik:</w:t>
      </w:r>
    </w:p>
    <w:p w14:paraId="082737E0" w14:textId="77777777" w:rsidR="00360A13" w:rsidRPr="00B366C1" w:rsidRDefault="00360A13" w:rsidP="00360A13">
      <w:pPr>
        <w:suppressAutoHyphens/>
        <w:ind w:left="708"/>
        <w:jc w:val="both"/>
        <w:rPr>
          <w:i/>
          <w:color w:val="222222"/>
          <w:lang w:eastAsia="ar-SA"/>
        </w:rPr>
      </w:pPr>
    </w:p>
    <w:p w14:paraId="6397452B" w14:textId="77777777" w:rsidR="00360A13" w:rsidRPr="00B366C1" w:rsidRDefault="00360A13" w:rsidP="00360A13">
      <w:pPr>
        <w:numPr>
          <w:ilvl w:val="0"/>
          <w:numId w:val="25"/>
        </w:numPr>
        <w:suppressAutoHyphens/>
        <w:jc w:val="both"/>
        <w:rPr>
          <w:i/>
        </w:rPr>
      </w:pPr>
      <w:r w:rsidRPr="00B366C1">
        <w:rPr>
          <w:i/>
        </w:rPr>
        <w:t>a támogatást Támogatott 202</w:t>
      </w:r>
      <w:r>
        <w:rPr>
          <w:i/>
        </w:rPr>
        <w:t>6</w:t>
      </w:r>
      <w:r w:rsidRPr="00B366C1">
        <w:rPr>
          <w:i/>
        </w:rPr>
        <w:t>. december 31. napjáig nem használja fel;</w:t>
      </w:r>
    </w:p>
    <w:p w14:paraId="3D4576AF" w14:textId="77777777" w:rsidR="00360A13" w:rsidRPr="00B366C1" w:rsidRDefault="00360A13" w:rsidP="00360A13">
      <w:pPr>
        <w:numPr>
          <w:ilvl w:val="0"/>
          <w:numId w:val="25"/>
        </w:numPr>
        <w:suppressAutoHyphens/>
        <w:jc w:val="both"/>
        <w:rPr>
          <w:i/>
        </w:rPr>
      </w:pPr>
      <w:r w:rsidRPr="00B366C1">
        <w:rPr>
          <w:i/>
        </w:rPr>
        <w:t>a támogatást Támogatott nem a jelen szerződésben meghatározott célra használja fel vagy nem a jelen szerződésben, kérelmében részletesen meghatározott feladatokat valósítja meg;</w:t>
      </w:r>
    </w:p>
    <w:p w14:paraId="2CE6FF47" w14:textId="77777777" w:rsidR="00360A13" w:rsidRPr="00B366C1" w:rsidRDefault="00360A13" w:rsidP="00360A13">
      <w:pPr>
        <w:numPr>
          <w:ilvl w:val="0"/>
          <w:numId w:val="25"/>
        </w:numPr>
        <w:suppressAutoHyphens/>
        <w:jc w:val="both"/>
        <w:rPr>
          <w:i/>
        </w:rPr>
      </w:pPr>
      <w:r w:rsidRPr="00B366C1">
        <w:rPr>
          <w:i/>
        </w:rPr>
        <w:t>Támogatott a támogatás maradványösszegének visszafizetésére vonatkozó kötelezettségének határidőre nem tesz eleget;</w:t>
      </w:r>
    </w:p>
    <w:p w14:paraId="34DC0941" w14:textId="77777777" w:rsidR="00360A13" w:rsidRPr="00B366C1" w:rsidRDefault="00360A13" w:rsidP="00360A13">
      <w:pPr>
        <w:numPr>
          <w:ilvl w:val="0"/>
          <w:numId w:val="25"/>
        </w:numPr>
        <w:suppressAutoHyphens/>
        <w:jc w:val="both"/>
        <w:rPr>
          <w:i/>
        </w:rPr>
      </w:pPr>
      <w:r w:rsidRPr="00B366C1">
        <w:rPr>
          <w:i/>
        </w:rPr>
        <w:t>Támogatott késedelembe esik bármely, jelen szerződés teljesítésével összefüggő lényeges körülményben bekövetkezett változás bejelentésével;</w:t>
      </w:r>
    </w:p>
    <w:p w14:paraId="785BE0DF" w14:textId="77777777" w:rsidR="00360A13" w:rsidRPr="00B366C1" w:rsidRDefault="00360A13" w:rsidP="00360A13">
      <w:pPr>
        <w:numPr>
          <w:ilvl w:val="0"/>
          <w:numId w:val="25"/>
        </w:numPr>
        <w:suppressAutoHyphens/>
        <w:jc w:val="both"/>
        <w:rPr>
          <w:i/>
        </w:rPr>
      </w:pPr>
      <w:r w:rsidRPr="00B366C1">
        <w:rPr>
          <w:i/>
        </w:rPr>
        <w:t>Támogatott póthatáridőre sem tesz maradéktalanul eleget beszámolási kötelezettségének;</w:t>
      </w:r>
    </w:p>
    <w:p w14:paraId="77CEB82E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támogatási szerződésben meghatározott megvalósítási időszak kezdő időpontjától számított hat hónapon belül a támogatott tevékenység nem kezdődik meg, vagy a kedvezményezett a költségvetési támogatás igénybevételét neki felróható okból nem kezdeményezi, és késedelmét ezen idő alatt írásban sem menti ki;</w:t>
      </w:r>
    </w:p>
    <w:p w14:paraId="507CAF93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iCs/>
          <w:color w:val="000000"/>
          <w:lang w:eastAsia="ar-SA"/>
        </w:rPr>
        <w:t> </w:t>
      </w:r>
      <w:r w:rsidRPr="00B366C1">
        <w:rPr>
          <w:i/>
          <w:color w:val="000000"/>
          <w:lang w:eastAsia="ar-SA"/>
        </w:rPr>
        <w:t>hitelt érdemlően bebizonyosodik, hogy a Támogatott a támogatási döntést érdemben befolyásoló valótlan, hamis adatot szolgáltatott a támogatási igény benyújtásakor,</w:t>
      </w:r>
    </w:p>
    <w:p w14:paraId="5A6885C6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</w:rPr>
        <w:t xml:space="preserve">az </w:t>
      </w:r>
      <w:proofErr w:type="spellStart"/>
      <w:r w:rsidRPr="00B366C1">
        <w:rPr>
          <w:i/>
        </w:rPr>
        <w:t>Ávr</w:t>
      </w:r>
      <w:proofErr w:type="spellEnd"/>
      <w:r w:rsidRPr="00B366C1">
        <w:rPr>
          <w:i/>
        </w:rPr>
        <w:t>. 81. §-</w:t>
      </w:r>
      <w:proofErr w:type="spellStart"/>
      <w:r w:rsidRPr="00B366C1">
        <w:rPr>
          <w:i/>
        </w:rPr>
        <w:t>ában</w:t>
      </w:r>
      <w:proofErr w:type="spellEnd"/>
      <w:r w:rsidRPr="00B366C1">
        <w:rPr>
          <w:i/>
        </w:rPr>
        <w:t xml:space="preserve"> </w:t>
      </w:r>
      <w:r w:rsidRPr="00B366C1">
        <w:rPr>
          <w:i/>
          <w:color w:val="000000"/>
          <w:lang w:eastAsia="ar-SA"/>
        </w:rPr>
        <w:t>meghatározott valamely körülmény a támogatási döntés meghozatalát követően következik be, vagy jut a Támogató tudomására;</w:t>
      </w:r>
    </w:p>
    <w:p w14:paraId="76E0E1EE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támogatott tevékenység megvalósítása meghiúsul, tartós akadályba ütközik, vagy a támogatási szerződésben foglalt ütemezéshez képest jelentős késedelmet szenved;</w:t>
      </w:r>
    </w:p>
    <w:p w14:paraId="2C4861F8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Támogatott neki felróható okból megszegi a támogatási szerződésben foglalt kötelezettségeit, így különösen nem tesz eleget ellenőrzéstűrési kötelezettségének, és ennek következtében a költségvetési támogatás szabályszerű felhasználását nem lehet ellenőrizni;</w:t>
      </w:r>
    </w:p>
    <w:p w14:paraId="6FE34055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 xml:space="preserve">a Támogatott az </w:t>
      </w:r>
      <w:proofErr w:type="spellStart"/>
      <w:r w:rsidRPr="00B366C1">
        <w:rPr>
          <w:i/>
          <w:color w:val="000000"/>
          <w:lang w:eastAsia="ar-SA"/>
        </w:rPr>
        <w:t>Ávr</w:t>
      </w:r>
      <w:proofErr w:type="spellEnd"/>
      <w:r w:rsidRPr="00B366C1">
        <w:rPr>
          <w:i/>
          <w:color w:val="000000"/>
          <w:lang w:eastAsia="ar-SA"/>
        </w:rPr>
        <w:t>. 75. § (2) és (3) bekezdés alapján adott nyilatkozatok bármelyikét visszavonja;</w:t>
      </w:r>
    </w:p>
    <w:p w14:paraId="7C27E387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a biztosíték megszűnik, megsemmisül vagy értéke egyébként számottevően csökken, és a kedvezményezett megfelelő új biztosíték, vagy a biztosíték értéke csökkenésének megfelelő további biztosíték nyújtásáról a támogató által megszabott ésszerű határidőn belül nem intézkedik, vagy</w:t>
      </w:r>
    </w:p>
    <w:p w14:paraId="2150AC8E" w14:textId="77777777" w:rsidR="00360A13" w:rsidRPr="00B366C1" w:rsidRDefault="00360A13" w:rsidP="00360A13">
      <w:pPr>
        <w:numPr>
          <w:ilvl w:val="0"/>
          <w:numId w:val="25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B366C1">
        <w:rPr>
          <w:i/>
          <w:color w:val="000000"/>
          <w:lang w:eastAsia="ar-SA"/>
        </w:rPr>
        <w:t>Támogatott a támogatott tevékenységhez szükséges hatósági engedéllyel nem rendelkezik.</w:t>
      </w:r>
    </w:p>
    <w:p w14:paraId="2EF87677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0CE57386" w14:textId="77777777" w:rsidR="00360A13" w:rsidRPr="00B366C1" w:rsidRDefault="00360A13" w:rsidP="00360A13">
      <w:pPr>
        <w:shd w:val="clear" w:color="auto" w:fill="FFFFFF"/>
        <w:ind w:left="426" w:right="150"/>
        <w:jc w:val="both"/>
        <w:rPr>
          <w:i/>
          <w:color w:val="222222"/>
        </w:rPr>
      </w:pPr>
    </w:p>
    <w:p w14:paraId="598D894F" w14:textId="77777777" w:rsidR="00360A13" w:rsidRPr="00B366C1" w:rsidRDefault="00360A13" w:rsidP="00360A13">
      <w:pPr>
        <w:numPr>
          <w:ilvl w:val="0"/>
          <w:numId w:val="18"/>
        </w:numPr>
        <w:suppressAutoHyphens/>
        <w:ind w:left="851" w:hanging="491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 A támogatás jogosulatlan igénybevétele, a szerződéstől történő elállás, annak felmondása esetén alkalmazandó jogkövetkezmények</w:t>
      </w:r>
    </w:p>
    <w:p w14:paraId="25D98D4B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260E37CF" w14:textId="77777777" w:rsidR="00360A13" w:rsidRPr="00B366C1" w:rsidRDefault="00360A13" w:rsidP="00360A13">
      <w:pPr>
        <w:numPr>
          <w:ilvl w:val="0"/>
          <w:numId w:val="26"/>
        </w:numPr>
        <w:shd w:val="clear" w:color="auto" w:fill="FFFFFF"/>
        <w:tabs>
          <w:tab w:val="left" w:pos="426"/>
          <w:tab w:val="left" w:pos="567"/>
          <w:tab w:val="left" w:pos="851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 xml:space="preserve">Támogatott vállalja, hogy a költségvetési támogatás jogosulatlan igénybevétele, jogszabálysértő vagy nem rendeltetésszerű felhasználása, továbbá a támogatási szerződéstől történő elállás, annak felmondása esetén a jogosulatlanul igénybe vett költségvetési támogatás összegét ügyleti, késedelem esetén késedelmi kamattal növelt </w:t>
      </w:r>
      <w:r w:rsidRPr="00B366C1">
        <w:rPr>
          <w:i/>
          <w:color w:val="222222"/>
          <w:shd w:val="clear" w:color="auto" w:fill="FFFFFF"/>
        </w:rPr>
        <w:lastRenderedPageBreak/>
        <w:t xml:space="preserve">mértékben Támogató részére visszafizeti az erről szóló értesítés kézhezvételétől számított 8 napon belül egy összegben átutalással Támogató bankszámlájára. </w:t>
      </w:r>
    </w:p>
    <w:p w14:paraId="0A7FD792" w14:textId="77777777" w:rsidR="00360A13" w:rsidRPr="00B366C1" w:rsidRDefault="00360A13" w:rsidP="00360A13">
      <w:pPr>
        <w:shd w:val="clear" w:color="auto" w:fill="FFFFFF"/>
        <w:tabs>
          <w:tab w:val="num" w:pos="360"/>
          <w:tab w:val="left" w:pos="426"/>
          <w:tab w:val="left" w:pos="567"/>
          <w:tab w:val="left" w:pos="851"/>
        </w:tabs>
        <w:ind w:left="426" w:right="167"/>
        <w:jc w:val="both"/>
        <w:rPr>
          <w:i/>
          <w:color w:val="222222"/>
          <w:shd w:val="clear" w:color="auto" w:fill="FFFFFF"/>
        </w:rPr>
      </w:pPr>
    </w:p>
    <w:p w14:paraId="657DA792" w14:textId="77777777" w:rsidR="00360A13" w:rsidRPr="00B366C1" w:rsidRDefault="00360A13" w:rsidP="00360A13">
      <w:pPr>
        <w:numPr>
          <w:ilvl w:val="0"/>
          <w:numId w:val="26"/>
        </w:numPr>
        <w:shd w:val="clear" w:color="auto" w:fill="FFFFFF"/>
        <w:tabs>
          <w:tab w:val="left" w:pos="426"/>
          <w:tab w:val="left" w:pos="567"/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>Forintban meghatározott pénztartozás esetén az ügyleti kamat mértéke a jegybanki alapkamat kétszerese.</w:t>
      </w:r>
    </w:p>
    <w:p w14:paraId="20927A56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  <w:tab w:val="left" w:pos="709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2E6BF71B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  <w:tab w:val="left" w:pos="709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7EF393AE" w14:textId="77777777" w:rsidR="00360A13" w:rsidRPr="00B366C1" w:rsidRDefault="00360A13" w:rsidP="00360A13">
      <w:pPr>
        <w:numPr>
          <w:ilvl w:val="0"/>
          <w:numId w:val="26"/>
        </w:numPr>
        <w:shd w:val="clear" w:color="auto" w:fill="FFFFFF"/>
        <w:tabs>
          <w:tab w:val="left" w:pos="426"/>
          <w:tab w:val="left" w:pos="567"/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B366C1">
        <w:rPr>
          <w:i/>
          <w:color w:val="222222"/>
          <w:shd w:val="clear" w:color="auto" w:fill="FFFFFF"/>
        </w:rPr>
        <w:t>A késedelmi kamat mértéke a késedelemmel érintett naptári félév első napján érvényes jegybanki alapkamat. Az ügyleti kamat számításakor a visszaköveteléssel, a késedelmi kamat számításakor a késedelemmel érintett naptári félév első napján érvényes jegybanki alapkamat irányadó az adott naptári félév teljes idejére.</w:t>
      </w:r>
    </w:p>
    <w:p w14:paraId="61758859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74FCAE32" w14:textId="77777777" w:rsidR="00360A13" w:rsidRPr="00B366C1" w:rsidRDefault="00360A13" w:rsidP="00360A13">
      <w:pPr>
        <w:shd w:val="clear" w:color="auto" w:fill="FFFFFF"/>
        <w:tabs>
          <w:tab w:val="left" w:pos="426"/>
          <w:tab w:val="left" w:pos="567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1CB3BBA3" w14:textId="77777777" w:rsidR="00360A13" w:rsidRPr="00B366C1" w:rsidRDefault="00360A13" w:rsidP="00360A13">
      <w:pPr>
        <w:numPr>
          <w:ilvl w:val="0"/>
          <w:numId w:val="18"/>
        </w:numPr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Ellenőrzés módja</w:t>
      </w:r>
    </w:p>
    <w:p w14:paraId="36321F47" w14:textId="77777777" w:rsidR="00360A13" w:rsidRPr="00B366C1" w:rsidRDefault="00360A13" w:rsidP="00360A13">
      <w:pPr>
        <w:suppressAutoHyphens/>
        <w:jc w:val="both"/>
        <w:rPr>
          <w:b/>
          <w:bCs/>
          <w:i/>
          <w:lang w:eastAsia="ar-SA"/>
        </w:rPr>
      </w:pPr>
    </w:p>
    <w:p w14:paraId="3BE6B013" w14:textId="77777777" w:rsidR="00360A13" w:rsidRPr="00B366C1" w:rsidRDefault="00360A13" w:rsidP="00360A13">
      <w:pPr>
        <w:numPr>
          <w:ilvl w:val="0"/>
          <w:numId w:val="27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Támogató a támogatás felhasználását saját maga, illetve képviselője útján ellenőrizheti. </w:t>
      </w:r>
    </w:p>
    <w:p w14:paraId="1BFD951B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6A4DFC3B" w14:textId="77777777" w:rsidR="00360A13" w:rsidRPr="00B366C1" w:rsidRDefault="00360A13" w:rsidP="00360A13">
      <w:pPr>
        <w:numPr>
          <w:ilvl w:val="0"/>
          <w:numId w:val="27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color w:val="222222"/>
          <w:shd w:val="clear" w:color="auto" w:fill="FFFFFF"/>
          <w:lang w:eastAsia="ar-SA"/>
        </w:rPr>
        <w:t xml:space="preserve">Támogatott </w:t>
      </w:r>
      <w:r w:rsidRPr="00B366C1">
        <w:rPr>
          <w:i/>
          <w:lang w:eastAsia="ar-SA"/>
        </w:rPr>
        <w:t xml:space="preserve">biztosítja annak feltételeit, hogy Támogató </w:t>
      </w:r>
      <w:r w:rsidRPr="00B366C1">
        <w:rPr>
          <w:i/>
          <w:color w:val="222222"/>
          <w:shd w:val="clear" w:color="auto" w:fill="FFFFFF"/>
          <w:lang w:eastAsia="ar-SA"/>
        </w:rPr>
        <w:t xml:space="preserve">ellenőrzési jogosultságát érvényesíteni tudja </w:t>
      </w:r>
      <w:r w:rsidRPr="00B366C1">
        <w:rPr>
          <w:i/>
        </w:rPr>
        <w:t>a szerződésben rögzített cél megvalósítása és a Támogatott egyéb szerződéses kötelezettségeinek teljesítése vonatkozásában</w:t>
      </w:r>
      <w:r w:rsidRPr="00B366C1">
        <w:rPr>
          <w:i/>
          <w:color w:val="222222"/>
          <w:shd w:val="clear" w:color="auto" w:fill="FFFFFF"/>
          <w:lang w:eastAsia="ar-SA"/>
        </w:rPr>
        <w:t xml:space="preserve"> a támogatási szerződés megkötését megelőzően, a támogatás igénybevétele alatt, a támogatott tevékenység befejezésekor, illetve lezárásakor, valamint a beszámoló elfogadását követő öt évig.</w:t>
      </w:r>
      <w:r w:rsidRPr="00B366C1">
        <w:rPr>
          <w:i/>
          <w:lang w:eastAsia="ar-SA"/>
        </w:rPr>
        <w:t xml:space="preserve"> </w:t>
      </w:r>
    </w:p>
    <w:p w14:paraId="4CD251F4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3B9ED468" w14:textId="77777777" w:rsidR="00360A13" w:rsidRDefault="00360A13" w:rsidP="00360A13">
      <w:pPr>
        <w:numPr>
          <w:ilvl w:val="0"/>
          <w:numId w:val="27"/>
        </w:numPr>
        <w:suppressAutoHyphens/>
        <w:ind w:left="426" w:hanging="426"/>
        <w:jc w:val="both"/>
        <w:rPr>
          <w:i/>
          <w:lang w:eastAsia="ar-SA"/>
        </w:rPr>
      </w:pPr>
      <w:r w:rsidRPr="00334340">
        <w:rPr>
          <w:i/>
          <w:iCs/>
          <w:color w:val="222222"/>
          <w:lang w:eastAsia="ar-SA"/>
        </w:rPr>
        <w:t>Támogatott vállalja, hogy</w:t>
      </w:r>
      <w:r w:rsidRPr="00334340">
        <w:rPr>
          <w:i/>
          <w:color w:val="222222"/>
          <w:shd w:val="clear" w:color="auto" w:fill="FFFFFF"/>
          <w:lang w:eastAsia="ar-SA"/>
        </w:rPr>
        <w:t xml:space="preserve"> az ellenőrzés során az ellenőrzést végzővel együttműködik, ellenőrzési munkáját a megfelelő dokumentumok, számlák, a megvalósítást igazoló okmányok, bizonylatok rendelkezésre bocsátásával, valamint a fizikai teljesítés vizsgálatát a helyszínen is segíti, azaz </w:t>
      </w:r>
      <w:r w:rsidRPr="00334340">
        <w:rPr>
          <w:i/>
          <w:lang w:eastAsia="ar-SA"/>
        </w:rPr>
        <w:t>gondoskodik a támogatásból beszerzett eszközök hozzáférhetőségéről, helyszíni</w:t>
      </w:r>
      <w:r>
        <w:rPr>
          <w:i/>
          <w:lang w:eastAsia="ar-SA"/>
        </w:rPr>
        <w:t xml:space="preserve"> megtekintésének lehetőségéről.</w:t>
      </w:r>
    </w:p>
    <w:p w14:paraId="574780A8" w14:textId="77777777" w:rsidR="00360A13" w:rsidRPr="00334340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6D1F95EE" w14:textId="77777777" w:rsidR="00360A13" w:rsidRPr="00B366C1" w:rsidRDefault="00360A13" w:rsidP="00360A13">
      <w:pPr>
        <w:numPr>
          <w:ilvl w:val="0"/>
          <w:numId w:val="27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A támogatási összeg mértékéig a Támogatott betekintést biztosít nyilvántartásaiba, könyveibe, továbbá a jelen szerződés teljesítésével összefüggésben teljes körű adatszolgáltatásra köteles. Támogatott ezen túl is köteles minden, az ellenőrzéshez szükséges felvilágosítást és egyéb segítséget az ellenőrzésre jogosult részére megadni.</w:t>
      </w:r>
    </w:p>
    <w:p w14:paraId="6FC7B0B0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5AD23910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4DE3EEA8" w14:textId="77777777" w:rsidR="00360A13" w:rsidRPr="00B366C1" w:rsidRDefault="00360A13" w:rsidP="00360A13">
      <w:pPr>
        <w:numPr>
          <w:ilvl w:val="0"/>
          <w:numId w:val="18"/>
        </w:numPr>
        <w:shd w:val="clear" w:color="auto" w:fill="FFFFFF"/>
        <w:suppressAutoHyphens/>
        <w:ind w:right="167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Támogatott nyilatkozatai</w:t>
      </w:r>
    </w:p>
    <w:p w14:paraId="3C4786B0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1F06D7BF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Támogatott - jelen támogatási szerződés aláírásával - kijelenti, hogy </w:t>
      </w:r>
    </w:p>
    <w:p w14:paraId="648F6AA3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szerződés aláírásakor az illetékes adó- és vámhatóságok, és az illetékes illetékhivatal felé nincs lejárt köztartozása (vagy arra az illetékes hatóságtól fizetési könnyítést, részletfizetés, fizetési halasztást kapott), továbbá az illetékes környezetvédelmi, természetvédelmi és vízügyi hatósággal szemben, határozatban előírt díj-, illetve bírságfizetési kötelezettsége nincs, </w:t>
      </w:r>
    </w:p>
    <w:p w14:paraId="6CFAEE84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az államháztartás alrendszereiből folyósított támogatásból eredő lejárt tartozása nincs, </w:t>
      </w:r>
    </w:p>
    <w:p w14:paraId="719D2F18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nem áll jogerős végzéssel elrendelt végelszámolás, felszámolás alatt, ellene jogerős végzéssel elrendelt csődeljárás vagy egyéb, a megszüntetésére irányuló, jogszabályban meghatározott eljárás nincs folyamatban, </w:t>
      </w:r>
    </w:p>
    <w:p w14:paraId="36249059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a támogatási igényben foglalt adatok, információk és dokumentumok teljes körűek, a valóságnak megfelelnek, hitelesek,</w:t>
      </w:r>
    </w:p>
    <w:p w14:paraId="33C27E13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amennyiben szükséges, a saját forrás rendelkezésre áll,</w:t>
      </w:r>
    </w:p>
    <w:p w14:paraId="476B6D47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nem áll fenn harmadik személy irányában olyan kötelezettsége, amely a költségvetési támogatás céljának megvalósulását meghiúsíthatja,</w:t>
      </w:r>
    </w:p>
    <w:p w14:paraId="7F4C167B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megfelel az Áht. 50.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meghatározott követelményeknek,</w:t>
      </w:r>
    </w:p>
    <w:p w14:paraId="250756C9" w14:textId="77777777" w:rsidR="00360A13" w:rsidRPr="00B366C1" w:rsidRDefault="00360A13" w:rsidP="00360A13">
      <w:pPr>
        <w:numPr>
          <w:ilvl w:val="0"/>
          <w:numId w:val="28"/>
        </w:num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lastRenderedPageBreak/>
        <w:t>valamint nyilatkozom, hogy a kérelem tárgyában támogatási igényt korábban vagy egyidejűleg</w:t>
      </w:r>
    </w:p>
    <w:p w14:paraId="2599184A" w14:textId="77777777" w:rsidR="00360A13" w:rsidRPr="00B366C1" w:rsidRDefault="00360A13" w:rsidP="00360A13">
      <w:pPr>
        <w:tabs>
          <w:tab w:val="left" w:pos="5760"/>
        </w:tabs>
        <w:suppressAutoHyphens/>
        <w:ind w:left="2880"/>
        <w:jc w:val="both"/>
        <w:rPr>
          <w:i/>
          <w:lang w:eastAsia="ar-SA"/>
        </w:rPr>
      </w:pPr>
      <w:r w:rsidRPr="00B366C1">
        <w:rPr>
          <w:i/>
          <w:u w:val="single"/>
          <w:lang w:eastAsia="ar-SA"/>
        </w:rPr>
        <w:t>nem nyújtottam be</w:t>
      </w:r>
      <w:r w:rsidRPr="00B366C1">
        <w:rPr>
          <w:i/>
          <w:lang w:eastAsia="ar-SA"/>
        </w:rPr>
        <w:tab/>
        <w:t>benyújtottam</w:t>
      </w:r>
      <w:r w:rsidRPr="00B366C1">
        <w:rPr>
          <w:i/>
          <w:vertAlign w:val="superscript"/>
          <w:lang w:eastAsia="ar-SA"/>
        </w:rPr>
        <w:t>*</w:t>
      </w:r>
      <w:r w:rsidRPr="00B366C1">
        <w:rPr>
          <w:i/>
          <w:lang w:eastAsia="ar-SA"/>
        </w:rPr>
        <w:t>,</w:t>
      </w:r>
    </w:p>
    <w:p w14:paraId="7D459C5B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>amennyiben benyújtott, az alábbi helyen és időpontban:</w:t>
      </w:r>
    </w:p>
    <w:p w14:paraId="728C4837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 xml:space="preserve">…………………………………………………………………………………………. </w:t>
      </w:r>
    </w:p>
    <w:p w14:paraId="0ABB5B3F" w14:textId="77777777" w:rsidR="00360A13" w:rsidRPr="00B366C1" w:rsidRDefault="00360A13" w:rsidP="00360A13">
      <w:pPr>
        <w:suppressAutoHyphens/>
        <w:ind w:left="709"/>
        <w:rPr>
          <w:i/>
          <w:lang w:eastAsia="ar-SA"/>
        </w:rPr>
      </w:pPr>
      <w:r w:rsidRPr="00B366C1">
        <w:rPr>
          <w:i/>
          <w:lang w:eastAsia="ar-SA"/>
        </w:rPr>
        <w:t>…………………………………………………………………………………………,</w:t>
      </w:r>
    </w:p>
    <w:p w14:paraId="50A83DB4" w14:textId="77777777" w:rsidR="00360A13" w:rsidRPr="00B366C1" w:rsidRDefault="00360A13" w:rsidP="00360A13">
      <w:pPr>
        <w:numPr>
          <w:ilvl w:val="0"/>
          <w:numId w:val="28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nem tartozik a közpénzekből nyújtott támogatások átláthatóságáról szóló 2007. évi CLXXXI. törvény (a továbbiakban: </w:t>
      </w:r>
      <w:proofErr w:type="spellStart"/>
      <w:r w:rsidRPr="00B366C1">
        <w:rPr>
          <w:i/>
          <w:lang w:eastAsia="ar-SA"/>
        </w:rPr>
        <w:t>Közpénztv</w:t>
      </w:r>
      <w:proofErr w:type="spellEnd"/>
      <w:r w:rsidRPr="00B366C1">
        <w:rPr>
          <w:i/>
          <w:lang w:eastAsia="ar-SA"/>
        </w:rPr>
        <w:t>.) 6.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foglalt korlátozás alá és az e törvény szerinti érintettség és összeférhetetlenség nem áll fenn,</w:t>
      </w:r>
    </w:p>
    <w:p w14:paraId="6153F69C" w14:textId="77777777" w:rsidR="00360A13" w:rsidRPr="00B366C1" w:rsidRDefault="00360A13" w:rsidP="00360A13">
      <w:pPr>
        <w:numPr>
          <w:ilvl w:val="0"/>
          <w:numId w:val="28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amennyiben a támogatott tevékenység hatósági engedélyhez kötött, annak megvalósításához szükséges hatósági engedélyekkel rendelkezik, </w:t>
      </w:r>
    </w:p>
    <w:p w14:paraId="6D289ECD" w14:textId="77777777" w:rsidR="00360A13" w:rsidRPr="00B366C1" w:rsidRDefault="00360A13" w:rsidP="00360A13">
      <w:pPr>
        <w:numPr>
          <w:ilvl w:val="0"/>
          <w:numId w:val="28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adólevonási joggal </w:t>
      </w:r>
    </w:p>
    <w:p w14:paraId="4A612066" w14:textId="77777777" w:rsidR="00360A13" w:rsidRPr="00B366C1" w:rsidRDefault="00360A13" w:rsidP="00360A13">
      <w:pPr>
        <w:shd w:val="clear" w:color="auto" w:fill="FFFFFF"/>
        <w:ind w:left="2124" w:right="150" w:firstLine="708"/>
        <w:jc w:val="both"/>
        <w:rPr>
          <w:i/>
          <w:lang w:eastAsia="ar-SA"/>
        </w:rPr>
      </w:pPr>
      <w:r w:rsidRPr="00B366C1">
        <w:rPr>
          <w:i/>
          <w:lang w:eastAsia="ar-SA"/>
        </w:rPr>
        <w:t>rendelkezem</w:t>
      </w:r>
      <w:r w:rsidRPr="00B366C1">
        <w:rPr>
          <w:i/>
          <w:lang w:eastAsia="ar-SA"/>
        </w:rPr>
        <w:tab/>
      </w:r>
      <w:r w:rsidRPr="00B366C1">
        <w:rPr>
          <w:i/>
          <w:lang w:eastAsia="ar-SA"/>
        </w:rPr>
        <w:tab/>
      </w:r>
      <w:r w:rsidRPr="00B366C1">
        <w:rPr>
          <w:i/>
          <w:u w:val="single"/>
          <w:lang w:eastAsia="ar-SA"/>
        </w:rPr>
        <w:t>nem rendelkezem</w:t>
      </w:r>
      <w:r w:rsidRPr="00B366C1">
        <w:rPr>
          <w:i/>
          <w:u w:val="single"/>
          <w:vertAlign w:val="superscript"/>
          <w:lang w:eastAsia="ar-SA"/>
        </w:rPr>
        <w:t>*</w:t>
      </w:r>
      <w:r w:rsidRPr="00B366C1">
        <w:rPr>
          <w:i/>
          <w:u w:val="single"/>
          <w:lang w:eastAsia="ar-SA"/>
        </w:rPr>
        <w:t xml:space="preserve"> </w:t>
      </w:r>
      <w:r w:rsidRPr="00B366C1">
        <w:rPr>
          <w:i/>
          <w:lang w:eastAsia="ar-SA"/>
        </w:rPr>
        <w:t>és</w:t>
      </w:r>
    </w:p>
    <w:p w14:paraId="0B24C1B3" w14:textId="77777777" w:rsidR="00360A13" w:rsidRPr="00B366C1" w:rsidRDefault="00360A13" w:rsidP="00360A13">
      <w:pPr>
        <w:numPr>
          <w:ilvl w:val="0"/>
          <w:numId w:val="28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B366C1">
        <w:rPr>
          <w:i/>
          <w:lang w:eastAsia="ar-SA"/>
        </w:rPr>
        <w:t>hozzájárul ahhoz, hogy Támogató az Áht. 50. § (1) bekezdés c) pontjában meghatározott feltétel ellenőrzése céljából a költségvetési támogatás folyósításától számított öt évig kezelje az Áht. 55. §-</w:t>
      </w:r>
      <w:proofErr w:type="spellStart"/>
      <w:r w:rsidRPr="00B366C1">
        <w:rPr>
          <w:i/>
          <w:lang w:eastAsia="ar-SA"/>
        </w:rPr>
        <w:t>ában</w:t>
      </w:r>
      <w:proofErr w:type="spellEnd"/>
      <w:r w:rsidRPr="00B366C1">
        <w:rPr>
          <w:i/>
          <w:lang w:eastAsia="ar-SA"/>
        </w:rPr>
        <w:t xml:space="preserve"> meghatározott adatokat.</w:t>
      </w:r>
    </w:p>
    <w:p w14:paraId="1C279EEF" w14:textId="77777777" w:rsidR="00360A13" w:rsidRPr="00B366C1" w:rsidRDefault="00360A13" w:rsidP="00360A13">
      <w:pPr>
        <w:shd w:val="clear" w:color="auto" w:fill="FFFFFF"/>
        <w:ind w:left="720" w:right="150"/>
        <w:jc w:val="both"/>
        <w:rPr>
          <w:i/>
          <w:lang w:eastAsia="ar-SA"/>
        </w:rPr>
      </w:pPr>
    </w:p>
    <w:p w14:paraId="3709056D" w14:textId="77777777" w:rsidR="00360A13" w:rsidRPr="00B366C1" w:rsidRDefault="00360A13" w:rsidP="00360A13">
      <w:pPr>
        <w:shd w:val="clear" w:color="auto" w:fill="FFFFFF"/>
        <w:ind w:right="150"/>
        <w:jc w:val="both"/>
        <w:rPr>
          <w:i/>
          <w:vertAlign w:val="superscript"/>
          <w:lang w:eastAsia="ar-SA"/>
        </w:rPr>
      </w:pPr>
      <w:r w:rsidRPr="00B366C1">
        <w:rPr>
          <w:i/>
          <w:vertAlign w:val="superscript"/>
          <w:lang w:eastAsia="ar-SA"/>
        </w:rPr>
        <w:t>*a megfelelő rész aláhúzandó</w:t>
      </w:r>
    </w:p>
    <w:p w14:paraId="7021EED3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6EB581E1" w14:textId="77777777" w:rsidR="00360A13" w:rsidRPr="00B366C1" w:rsidRDefault="00360A13" w:rsidP="00360A13">
      <w:pPr>
        <w:numPr>
          <w:ilvl w:val="0"/>
          <w:numId w:val="18"/>
        </w:numPr>
        <w:shd w:val="clear" w:color="auto" w:fill="FFFFFF"/>
        <w:suppressAutoHyphens/>
        <w:ind w:right="167"/>
        <w:jc w:val="both"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>Egyéb rendelkezések</w:t>
      </w:r>
    </w:p>
    <w:p w14:paraId="44448641" w14:textId="77777777" w:rsidR="00360A13" w:rsidRPr="00B366C1" w:rsidRDefault="00360A13" w:rsidP="00360A13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13DF4CA6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Támogatott – jelen támogatási szerződés aláírásával - kötelezettséget vállal arra, hogy  </w:t>
      </w:r>
    </w:p>
    <w:p w14:paraId="788C3865" w14:textId="77777777" w:rsidR="00360A13" w:rsidRPr="00B366C1" w:rsidRDefault="00360A13" w:rsidP="00360A13">
      <w:pPr>
        <w:suppressAutoHyphens/>
        <w:ind w:left="709" w:hanging="283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a) jelen támogatási szerződés alapján nyújtott támogatási összeg erejéig elszámolt költségeket más támogató felé nem számolja el, </w:t>
      </w:r>
    </w:p>
    <w:p w14:paraId="365C6E75" w14:textId="77777777" w:rsidR="00360A13" w:rsidRPr="00B366C1" w:rsidRDefault="00360A13" w:rsidP="00360A13">
      <w:pPr>
        <w:suppressAutoHyphens/>
        <w:ind w:left="709" w:hanging="283"/>
        <w:jc w:val="both"/>
        <w:rPr>
          <w:i/>
          <w:lang w:eastAsia="ar-SA"/>
        </w:rPr>
      </w:pPr>
      <w:r w:rsidRPr="00B366C1">
        <w:rPr>
          <w:i/>
          <w:lang w:eastAsia="ar-SA"/>
        </w:rPr>
        <w:t>b) a támogatással kapcsolatos iratokat, valamint a költségvetési támogatás felhasználását alátámasztó bizonylatokat az ellenőrzési lehetőség fennállásáig megőrzi és</w:t>
      </w:r>
    </w:p>
    <w:p w14:paraId="13064A69" w14:textId="19F4CDFF" w:rsidR="00360A13" w:rsidRPr="00B366C1" w:rsidRDefault="00360A13" w:rsidP="00360A13">
      <w:pPr>
        <w:suppressAutoHyphens/>
        <w:ind w:left="852" w:hanging="426"/>
        <w:jc w:val="both"/>
        <w:rPr>
          <w:i/>
          <w:lang w:eastAsia="ar-SA"/>
        </w:rPr>
      </w:pPr>
      <w:r>
        <w:rPr>
          <w:i/>
          <w:lang w:eastAsia="ar-SA"/>
        </w:rPr>
        <w:t xml:space="preserve">c) </w:t>
      </w:r>
      <w:r w:rsidRPr="00B366C1">
        <w:rPr>
          <w:i/>
          <w:lang w:eastAsia="ar-SA"/>
        </w:rPr>
        <w:t xml:space="preserve">teljesíti az </w:t>
      </w:r>
      <w:proofErr w:type="spellStart"/>
      <w:r w:rsidRPr="00B366C1">
        <w:rPr>
          <w:i/>
          <w:lang w:eastAsia="ar-SA"/>
        </w:rPr>
        <w:t>Ávr</w:t>
      </w:r>
      <w:proofErr w:type="spellEnd"/>
      <w:r w:rsidRPr="00B366C1">
        <w:rPr>
          <w:i/>
          <w:lang w:eastAsia="ar-SA"/>
        </w:rPr>
        <w:t>. 97. § (1) bekezdése szerinti bejelentési kötelezettségét nyolc napon belül.</w:t>
      </w:r>
    </w:p>
    <w:p w14:paraId="736151B1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7787F24D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Támogató, ha az </w:t>
      </w:r>
      <w:proofErr w:type="spellStart"/>
      <w:r w:rsidRPr="00B366C1">
        <w:rPr>
          <w:i/>
          <w:lang w:eastAsia="ar-SA"/>
        </w:rPr>
        <w:t>Ávr</w:t>
      </w:r>
      <w:proofErr w:type="spellEnd"/>
      <w:r w:rsidRPr="00B366C1">
        <w:rPr>
          <w:i/>
          <w:lang w:eastAsia="ar-SA"/>
        </w:rPr>
        <w:t>. 97. § (1) bekezdése szerinti bejelentés útján vagy egyébként tudomást szerez az abban meghatározott körülmények bekövetkezéséről, a tudomásszerzést követően 30 napon belül megteszi az általa nyilvántartott adatok megváltoztatására, a költségvetési támogatás feltételeinek módosítására, annak visszavonására, az attól történő elállásra, annak módosítására, felmondására, továbbá a jogosulatlanul igénybe vett támogatás visszakövetelésére vagy más eljárás lefolytatására irányuló intézkedéseket.</w:t>
      </w:r>
    </w:p>
    <w:p w14:paraId="35676FAE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5C343BDA" w14:textId="77777777" w:rsidR="00360A13" w:rsidRPr="00B366C1" w:rsidRDefault="00360A13" w:rsidP="00360A13">
      <w:pPr>
        <w:numPr>
          <w:ilvl w:val="0"/>
          <w:numId w:val="29"/>
        </w:numPr>
        <w:shd w:val="clear" w:color="auto" w:fill="FFFFFF"/>
        <w:suppressAutoHyphens/>
        <w:ind w:left="426" w:right="167" w:hanging="426"/>
        <w:jc w:val="both"/>
        <w:rPr>
          <w:i/>
        </w:rPr>
      </w:pPr>
      <w:r w:rsidRPr="00B366C1">
        <w:rPr>
          <w:i/>
        </w:rPr>
        <w:t>A feleket a támogatás igazolásával és egyéb információk, tények megosztásával kapcsolatosan folytonos és kölcsönös együttműködés, kapcsolattartás terheli.</w:t>
      </w:r>
    </w:p>
    <w:p w14:paraId="5AE90BA3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39704634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Támogatott jelen Szerződés aláírásával hozzájárul ahhoz, hogy támogatással és a támogatási szerződéssel összefüggésben általa átadott adatokat a Támogató az adatvédelmi szabályok betartása mellett kezelje. </w:t>
      </w:r>
    </w:p>
    <w:p w14:paraId="23421880" w14:textId="77777777" w:rsidR="00360A13" w:rsidRPr="00B366C1" w:rsidRDefault="00360A13" w:rsidP="00360A13">
      <w:pPr>
        <w:suppressAutoHyphens/>
        <w:ind w:left="708"/>
        <w:jc w:val="both"/>
        <w:rPr>
          <w:i/>
          <w:lang w:eastAsia="ar-SA"/>
        </w:rPr>
      </w:pPr>
    </w:p>
    <w:p w14:paraId="39B2B7A6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A Támogató által a Támogatottnak megküldött értesítéseire, felszólításaira, továbbá a Támogató és Támogatott egymás irányába történő nyilatkozataik megtételére rendelkezésre álló határidők számítására az </w:t>
      </w:r>
      <w:proofErr w:type="spellStart"/>
      <w:r w:rsidRPr="00B366C1">
        <w:rPr>
          <w:i/>
          <w:lang w:eastAsia="ar-SA"/>
        </w:rPr>
        <w:t>Ávr</w:t>
      </w:r>
      <w:proofErr w:type="spellEnd"/>
      <w:r w:rsidRPr="00B366C1">
        <w:rPr>
          <w:i/>
          <w:lang w:eastAsia="ar-SA"/>
        </w:rPr>
        <w:t>. 102/C § (2)-(10) bekezdést kell alkalmazni.</w:t>
      </w:r>
    </w:p>
    <w:p w14:paraId="183C2A48" w14:textId="77777777" w:rsidR="00360A13" w:rsidRPr="00B366C1" w:rsidRDefault="00360A13" w:rsidP="00360A13">
      <w:pPr>
        <w:shd w:val="clear" w:color="auto" w:fill="FFFFFF"/>
        <w:ind w:left="426" w:right="167"/>
        <w:jc w:val="both"/>
        <w:rPr>
          <w:i/>
        </w:rPr>
      </w:pPr>
    </w:p>
    <w:p w14:paraId="572ED0DD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E szerződés alkalmazásában Támogató kapcsolattartója: </w:t>
      </w:r>
      <w:proofErr w:type="spellStart"/>
      <w:r w:rsidRPr="00B366C1">
        <w:rPr>
          <w:i/>
          <w:lang w:eastAsia="ar-SA"/>
        </w:rPr>
        <w:t>Huszárovics</w:t>
      </w:r>
      <w:proofErr w:type="spellEnd"/>
      <w:r w:rsidRPr="00B366C1">
        <w:rPr>
          <w:i/>
          <w:lang w:eastAsia="ar-SA"/>
        </w:rPr>
        <w:t xml:space="preserve"> Antal polgármester.</w:t>
      </w:r>
    </w:p>
    <w:p w14:paraId="3A0F9DC7" w14:textId="77777777" w:rsidR="00360A13" w:rsidRPr="00B366C1" w:rsidRDefault="00360A13" w:rsidP="00360A13">
      <w:pPr>
        <w:suppressAutoHyphens/>
        <w:ind w:left="426" w:hanging="426"/>
        <w:jc w:val="both"/>
        <w:rPr>
          <w:i/>
          <w:lang w:eastAsia="ar-SA"/>
        </w:rPr>
      </w:pPr>
    </w:p>
    <w:p w14:paraId="0424BFED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 mindkét fél cégszerű aláírásának napján lép hatályba.</w:t>
      </w:r>
    </w:p>
    <w:p w14:paraId="10E39867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065A6ED4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lastRenderedPageBreak/>
        <w:t xml:space="preserve">Felek a szerződés teljesítése érdekében messzemenően együttműködnek, esetleges vitáikat közvetlen tárgyalás útján rendezik. Felek a szerződést elolvasták, megértették, majd – mint akaratukkal mindenben megegyezőt – jóváhagyólag írták alá. </w:t>
      </w:r>
    </w:p>
    <w:p w14:paraId="565A7276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66E60297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b/>
          <w:bCs/>
          <w:i/>
          <w:lang w:eastAsia="ar-SA"/>
        </w:rPr>
      </w:pPr>
      <w:r w:rsidRPr="00B366C1">
        <w:rPr>
          <w:i/>
          <w:lang w:eastAsia="ar-SA"/>
        </w:rPr>
        <w:t xml:space="preserve">Jelen szerződés automatikusan megszűnik a Támogatott beszámolójának a Támogató általi elfogadásával. </w:t>
      </w:r>
      <w:r w:rsidRPr="00B366C1">
        <w:rPr>
          <w:rFonts w:eastAsia="Calibri"/>
          <w:i/>
        </w:rPr>
        <w:t>A megszűnés nem érinti a szerződés teljesítésével kapcsolatos esetleges későbbi igények érvényesítését.</w:t>
      </w:r>
    </w:p>
    <w:p w14:paraId="20FE4003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54EA6ECF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 xml:space="preserve">Jelen Szerződés módosítására írásban, csak a Felek egyező akaratával kerülhet sor; a módosításra mindkét fél jogosult. </w:t>
      </w:r>
    </w:p>
    <w:p w14:paraId="40A9CC1F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4D08A1B2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Szerződéshez kapcsolódó jogviták esetére a Bicskei Járásbíróság illetékességét kötik ki.</w:t>
      </w:r>
    </w:p>
    <w:p w14:paraId="5F2FFABC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4EB2ECAA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36"/>
        <w:jc w:val="both"/>
        <w:rPr>
          <w:i/>
          <w:lang w:eastAsia="ar-SA"/>
        </w:rPr>
      </w:pPr>
      <w:r w:rsidRPr="00B366C1">
        <w:rPr>
          <w:i/>
          <w:lang w:eastAsia="ar-SA"/>
        </w:rPr>
        <w:t>A jelen szerződésben nem szabályozott kérdésekben a Polgári Törvénykönyvről szóló 2013. évi V. törvény, az államháztartásról szóló 2011. évi CXCV. törvény, az egyesülési jogról, a közhasznú jogállásról, valamint a civil szervezetek működéséről és támogatásáról szóló 2011. évi CLXXV. törvény, a közpénzekből nyújtott támogatások átláthatóságáról szóló 2007. évi CLXXXI. törvény, az államháztartás számviteléről szóló 4/2013.(I.11.) Korm. rendelet az államháztartásról szóló törvény végrehajtásáról szóló 368/2011.(XII.31.) Korm. rendelet, a közpénzekből nyújtott támogatások átláthatóságáról szóló 2007. évi CLXXXI. törvény végrehajtásáról 67/2008.(III.29.) Korm. rendelet és az egyéb vonatkozó jogszabályok rendelkezései az irányadóak.</w:t>
      </w:r>
    </w:p>
    <w:p w14:paraId="412E24F4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224C6D66" w14:textId="77777777" w:rsidR="00360A13" w:rsidRPr="00B366C1" w:rsidRDefault="00360A13" w:rsidP="00360A13">
      <w:pPr>
        <w:numPr>
          <w:ilvl w:val="0"/>
          <w:numId w:val="29"/>
        </w:numPr>
        <w:suppressAutoHyphens/>
        <w:ind w:left="426" w:hanging="426"/>
        <w:jc w:val="both"/>
        <w:rPr>
          <w:i/>
          <w:lang w:eastAsia="ar-SA"/>
        </w:rPr>
      </w:pPr>
      <w:r w:rsidRPr="00B366C1">
        <w:rPr>
          <w:i/>
          <w:lang w:eastAsia="ar-SA"/>
        </w:rPr>
        <w:t>Jelen szerződés 7 számozott oldalt tartalmaz, három egymással mindenben egyező példányban készült, melyből egy eredeti példányt a Támogatott, két eredeti példányt a Támogató birtokol. Jelen szerződés elválaszthatatlan részét képezi a támogatási igény benyújtásának napjától számított 30 napnál nem régebbi a Támogatott nevében aláírásra jogosult személy vagy személyek pénzügyi intézmény által igazolt, ügyvéd által ellenjegyzett vagy közjegyző által hitelesített aláírás mintája és</w:t>
      </w:r>
      <w:r w:rsidRPr="00B366C1">
        <w:rPr>
          <w:i/>
          <w:iCs/>
          <w:lang w:eastAsia="ar-SA"/>
        </w:rPr>
        <w:t xml:space="preserve"> </w:t>
      </w:r>
      <w:r w:rsidRPr="00B366C1">
        <w:rPr>
          <w:i/>
          <w:lang w:eastAsia="ar-SA"/>
        </w:rPr>
        <w:t>a Támogatott létesítő okirata vagy jogszabályban meghatározott nyilvántartásba vételét igazoló okirata.</w:t>
      </w:r>
    </w:p>
    <w:p w14:paraId="690DA3D7" w14:textId="77777777" w:rsidR="00360A13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4B535B60" w14:textId="77777777" w:rsidR="00360A13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57E55DC5" w14:textId="77777777" w:rsidR="00360A13" w:rsidRPr="00B366C1" w:rsidRDefault="00360A13" w:rsidP="00360A13">
      <w:pPr>
        <w:suppressAutoHyphens/>
        <w:ind w:left="426"/>
        <w:jc w:val="both"/>
        <w:rPr>
          <w:i/>
          <w:lang w:eastAsia="ar-SA"/>
        </w:rPr>
      </w:pPr>
    </w:p>
    <w:p w14:paraId="154B3DFD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  <w:r w:rsidRPr="00B366C1">
        <w:rPr>
          <w:i/>
          <w:lang w:eastAsia="ar-SA"/>
        </w:rPr>
        <w:t>Csabdi, 202</w:t>
      </w:r>
      <w:r>
        <w:rPr>
          <w:i/>
          <w:lang w:eastAsia="ar-SA"/>
        </w:rPr>
        <w:t>6</w:t>
      </w:r>
      <w:r w:rsidRPr="00B366C1">
        <w:rPr>
          <w:i/>
          <w:lang w:eastAsia="ar-SA"/>
        </w:rPr>
        <w:t>.</w:t>
      </w:r>
      <w:r>
        <w:rPr>
          <w:i/>
          <w:lang w:eastAsia="ar-SA"/>
        </w:rPr>
        <w:t xml:space="preserve"> március </w:t>
      </w:r>
    </w:p>
    <w:p w14:paraId="0295CA36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477B2F0A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5BC88007" w14:textId="77777777" w:rsidR="00360A13" w:rsidRPr="00B366C1" w:rsidRDefault="00360A13" w:rsidP="00360A13">
      <w:pPr>
        <w:suppressAutoHyphens/>
        <w:jc w:val="both"/>
        <w:rPr>
          <w:i/>
          <w:lang w:eastAsia="ar-SA"/>
        </w:rPr>
      </w:pPr>
    </w:p>
    <w:p w14:paraId="35E484E1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r w:rsidRPr="00B366C1">
        <w:rPr>
          <w:i/>
          <w:lang w:eastAsia="ar-SA"/>
        </w:rPr>
        <w:t>__________________________</w:t>
      </w:r>
      <w:r w:rsidRPr="00B366C1">
        <w:rPr>
          <w:b/>
          <w:bCs/>
          <w:i/>
          <w:lang w:eastAsia="ar-SA"/>
        </w:rPr>
        <w:t xml:space="preserve">                  </w:t>
      </w:r>
      <w:r>
        <w:rPr>
          <w:b/>
          <w:bCs/>
          <w:i/>
          <w:lang w:eastAsia="ar-SA"/>
        </w:rPr>
        <w:t xml:space="preserve">          </w:t>
      </w:r>
      <w:r w:rsidRPr="00B366C1">
        <w:rPr>
          <w:i/>
          <w:lang w:eastAsia="ar-SA"/>
        </w:rPr>
        <w:t>__________________________</w:t>
      </w:r>
      <w:r w:rsidRPr="00B366C1">
        <w:rPr>
          <w:b/>
          <w:bCs/>
          <w:i/>
          <w:lang w:eastAsia="ar-SA"/>
        </w:rPr>
        <w:t xml:space="preserve">                  </w:t>
      </w:r>
    </w:p>
    <w:p w14:paraId="1ACA7AA4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r w:rsidRPr="00B366C1">
        <w:rPr>
          <w:i/>
          <w:lang w:eastAsia="ar-SA"/>
        </w:rPr>
        <w:t xml:space="preserve">Csabdi Község Önkormányzat                           Csabdi, </w:t>
      </w:r>
      <w:proofErr w:type="spellStart"/>
      <w:r w:rsidRPr="00B366C1">
        <w:rPr>
          <w:i/>
          <w:lang w:eastAsia="ar-SA"/>
        </w:rPr>
        <w:t>Vasztély</w:t>
      </w:r>
      <w:proofErr w:type="spellEnd"/>
      <w:r w:rsidRPr="00B366C1">
        <w:rPr>
          <w:i/>
          <w:lang w:eastAsia="ar-SA"/>
        </w:rPr>
        <w:t xml:space="preserve"> Jövőjéért Egyesület</w:t>
      </w:r>
    </w:p>
    <w:p w14:paraId="64CFA351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proofErr w:type="spellStart"/>
      <w:r w:rsidRPr="00B366C1">
        <w:rPr>
          <w:i/>
          <w:lang w:eastAsia="ar-SA"/>
        </w:rPr>
        <w:t>Huszárovics</w:t>
      </w:r>
      <w:proofErr w:type="spellEnd"/>
      <w:r w:rsidRPr="00B366C1">
        <w:rPr>
          <w:i/>
          <w:lang w:eastAsia="ar-SA"/>
        </w:rPr>
        <w:t xml:space="preserve"> Antal polgármester                                         Vörös Magdolna     </w:t>
      </w:r>
    </w:p>
    <w:p w14:paraId="0CB94E0B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rPr>
          <w:b/>
          <w:bCs/>
          <w:i/>
          <w:lang w:eastAsia="ar-SA"/>
        </w:rPr>
      </w:pPr>
      <w:r w:rsidRPr="00B366C1">
        <w:rPr>
          <w:b/>
          <w:bCs/>
          <w:i/>
          <w:lang w:eastAsia="ar-SA"/>
        </w:rPr>
        <w:t xml:space="preserve">                     Támogató</w:t>
      </w:r>
      <w:r w:rsidRPr="00B366C1">
        <w:rPr>
          <w:b/>
          <w:i/>
          <w:lang w:eastAsia="ar-SA"/>
        </w:rPr>
        <w:t xml:space="preserve">                                           </w:t>
      </w:r>
      <w:r w:rsidRPr="00B366C1">
        <w:rPr>
          <w:b/>
          <w:bCs/>
          <w:i/>
          <w:lang w:eastAsia="ar-SA"/>
        </w:rPr>
        <w:t xml:space="preserve">              Támogatott</w:t>
      </w:r>
    </w:p>
    <w:p w14:paraId="3BF3B9E3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102F14A8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793826AD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i/>
          <w:lang w:eastAsia="ar-SA"/>
        </w:rPr>
      </w:pPr>
    </w:p>
    <w:p w14:paraId="7A30BD25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  <w:r w:rsidRPr="00B366C1">
        <w:rPr>
          <w:b/>
          <w:i/>
          <w:lang w:eastAsia="ar-SA"/>
        </w:rPr>
        <w:t xml:space="preserve">Jogilag </w:t>
      </w:r>
      <w:proofErr w:type="spellStart"/>
      <w:r w:rsidRPr="00B366C1">
        <w:rPr>
          <w:b/>
          <w:i/>
          <w:lang w:eastAsia="ar-SA"/>
        </w:rPr>
        <w:t>e</w:t>
      </w:r>
      <w:r w:rsidRPr="00B366C1">
        <w:rPr>
          <w:b/>
          <w:bCs/>
          <w:i/>
          <w:lang w:eastAsia="ar-SA"/>
        </w:rPr>
        <w:t>llenjegyezte</w:t>
      </w:r>
      <w:proofErr w:type="spellEnd"/>
      <w:r w:rsidRPr="00B366C1">
        <w:rPr>
          <w:b/>
          <w:bCs/>
          <w:i/>
          <w:lang w:eastAsia="ar-SA"/>
        </w:rPr>
        <w:t>:</w:t>
      </w:r>
      <w:r w:rsidRPr="00B366C1">
        <w:rPr>
          <w:b/>
          <w:bCs/>
          <w:i/>
          <w:lang w:eastAsia="ar-SA"/>
        </w:rPr>
        <w:tab/>
      </w:r>
      <w:r w:rsidRPr="00B366C1">
        <w:rPr>
          <w:b/>
          <w:bCs/>
          <w:i/>
          <w:lang w:eastAsia="ar-SA"/>
        </w:rPr>
        <w:tab/>
      </w:r>
      <w:proofErr w:type="gramStart"/>
      <w:r w:rsidRPr="00B366C1">
        <w:rPr>
          <w:b/>
          <w:bCs/>
          <w:i/>
          <w:lang w:eastAsia="ar-SA"/>
        </w:rPr>
        <w:t xml:space="preserve">Pénzügyileg </w:t>
      </w:r>
      <w:r w:rsidRPr="00B366C1">
        <w:rPr>
          <w:b/>
          <w:i/>
          <w:lang w:eastAsia="ar-SA"/>
        </w:rPr>
        <w:t xml:space="preserve"> </w:t>
      </w:r>
      <w:proofErr w:type="spellStart"/>
      <w:r w:rsidRPr="00B366C1">
        <w:rPr>
          <w:b/>
          <w:i/>
          <w:lang w:eastAsia="ar-SA"/>
        </w:rPr>
        <w:t>e</w:t>
      </w:r>
      <w:r w:rsidRPr="00B366C1">
        <w:rPr>
          <w:b/>
          <w:bCs/>
          <w:i/>
          <w:lang w:eastAsia="ar-SA"/>
        </w:rPr>
        <w:t>llenjegyezte</w:t>
      </w:r>
      <w:proofErr w:type="spellEnd"/>
      <w:proofErr w:type="gramEnd"/>
      <w:r w:rsidRPr="00B366C1">
        <w:rPr>
          <w:b/>
          <w:bCs/>
          <w:i/>
          <w:lang w:eastAsia="ar-SA"/>
        </w:rPr>
        <w:t>:</w:t>
      </w:r>
    </w:p>
    <w:p w14:paraId="0C71FFB2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</w:p>
    <w:p w14:paraId="3AD52FD9" w14:textId="77777777" w:rsidR="00360A13" w:rsidRPr="00B366C1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B366C1">
        <w:rPr>
          <w:b/>
          <w:bCs/>
          <w:i/>
          <w:lang w:eastAsia="ar-SA"/>
        </w:rPr>
        <w:tab/>
      </w:r>
      <w:r w:rsidRPr="00B366C1">
        <w:rPr>
          <w:bCs/>
          <w:i/>
          <w:lang w:eastAsia="ar-SA"/>
        </w:rPr>
        <w:t xml:space="preserve">                   Dr. Sisa András </w:t>
      </w:r>
      <w:r w:rsidRPr="00B366C1">
        <w:rPr>
          <w:bCs/>
          <w:i/>
          <w:lang w:eastAsia="ar-SA"/>
        </w:rPr>
        <w:tab/>
      </w:r>
      <w:r w:rsidRPr="00B366C1">
        <w:rPr>
          <w:bCs/>
          <w:i/>
          <w:lang w:eastAsia="ar-SA"/>
        </w:rPr>
        <w:tab/>
      </w:r>
      <w:r>
        <w:rPr>
          <w:bCs/>
          <w:i/>
          <w:lang w:eastAsia="ar-SA"/>
        </w:rPr>
        <w:t>Kochné Köntös Etelka</w:t>
      </w:r>
    </w:p>
    <w:p w14:paraId="1F9977F8" w14:textId="77777777" w:rsidR="00360A13" w:rsidRDefault="00360A13" w:rsidP="00360A13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B366C1">
        <w:rPr>
          <w:bCs/>
          <w:i/>
          <w:lang w:eastAsia="ar-SA"/>
        </w:rPr>
        <w:t xml:space="preserve">                                         jegyző</w:t>
      </w:r>
      <w:r w:rsidRPr="00B366C1">
        <w:rPr>
          <w:bCs/>
          <w:i/>
          <w:lang w:eastAsia="ar-SA"/>
        </w:rPr>
        <w:tab/>
      </w:r>
      <w:r w:rsidRPr="00B366C1">
        <w:rPr>
          <w:bCs/>
          <w:i/>
          <w:lang w:eastAsia="ar-SA"/>
        </w:rPr>
        <w:tab/>
        <w:t>pénzügyi előadó</w:t>
      </w:r>
    </w:p>
    <w:sectPr w:rsidR="00360A13" w:rsidSect="0047360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3963" w14:textId="77777777" w:rsidR="00D12B1B" w:rsidRDefault="00D12B1B" w:rsidP="00063CFD">
      <w:r>
        <w:separator/>
      </w:r>
    </w:p>
  </w:endnote>
  <w:endnote w:type="continuationSeparator" w:id="0">
    <w:p w14:paraId="0BE35DA8" w14:textId="77777777" w:rsidR="00D12B1B" w:rsidRDefault="00D12B1B" w:rsidP="000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4B98" w14:textId="77777777" w:rsidR="00063CFD" w:rsidRDefault="00063CF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53520">
      <w:rPr>
        <w:noProof/>
      </w:rPr>
      <w:t>14</w:t>
    </w:r>
    <w:r>
      <w:fldChar w:fldCharType="end"/>
    </w:r>
  </w:p>
  <w:p w14:paraId="7896D950" w14:textId="77777777" w:rsidR="00063CFD" w:rsidRDefault="00063C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266D" w14:textId="77777777" w:rsidR="00D12B1B" w:rsidRDefault="00D12B1B" w:rsidP="00063CFD">
      <w:r>
        <w:separator/>
      </w:r>
    </w:p>
  </w:footnote>
  <w:footnote w:type="continuationSeparator" w:id="0">
    <w:p w14:paraId="63A33DFB" w14:textId="77777777" w:rsidR="00D12B1B" w:rsidRDefault="00D12B1B" w:rsidP="0006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4D3"/>
    <w:multiLevelType w:val="hybridMultilevel"/>
    <w:tmpl w:val="1270CC6A"/>
    <w:lvl w:ilvl="0" w:tplc="5B5667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A82"/>
    <w:multiLevelType w:val="hybridMultilevel"/>
    <w:tmpl w:val="5C521DC6"/>
    <w:lvl w:ilvl="0" w:tplc="0F6E57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782"/>
    <w:multiLevelType w:val="hybridMultilevel"/>
    <w:tmpl w:val="14986EC6"/>
    <w:lvl w:ilvl="0" w:tplc="6CB4A0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5DD5"/>
    <w:multiLevelType w:val="hybridMultilevel"/>
    <w:tmpl w:val="10169C0E"/>
    <w:lvl w:ilvl="0" w:tplc="2B6049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07DE"/>
    <w:multiLevelType w:val="hybridMultilevel"/>
    <w:tmpl w:val="163A27E2"/>
    <w:lvl w:ilvl="0" w:tplc="642A35D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1ABF"/>
    <w:multiLevelType w:val="hybridMultilevel"/>
    <w:tmpl w:val="71928DAE"/>
    <w:lvl w:ilvl="0" w:tplc="8FE819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54268"/>
    <w:multiLevelType w:val="hybridMultilevel"/>
    <w:tmpl w:val="8B68BD60"/>
    <w:lvl w:ilvl="0" w:tplc="274281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41FFB"/>
    <w:multiLevelType w:val="hybridMultilevel"/>
    <w:tmpl w:val="04BAAFDC"/>
    <w:lvl w:ilvl="0" w:tplc="07ACB6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C7E5F"/>
    <w:multiLevelType w:val="hybridMultilevel"/>
    <w:tmpl w:val="AE8CE6B6"/>
    <w:lvl w:ilvl="0" w:tplc="D6CE2E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3BDF"/>
    <w:multiLevelType w:val="hybridMultilevel"/>
    <w:tmpl w:val="E69A3B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76C7"/>
    <w:multiLevelType w:val="hybridMultilevel"/>
    <w:tmpl w:val="6B50670C"/>
    <w:lvl w:ilvl="0" w:tplc="DB4EC0A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D26B4"/>
    <w:multiLevelType w:val="hybridMultilevel"/>
    <w:tmpl w:val="F48C42C4"/>
    <w:lvl w:ilvl="0" w:tplc="E2FEC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C64CA"/>
    <w:multiLevelType w:val="hybridMultilevel"/>
    <w:tmpl w:val="E9528DD8"/>
    <w:lvl w:ilvl="0" w:tplc="7D12A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02A"/>
    <w:multiLevelType w:val="hybridMultilevel"/>
    <w:tmpl w:val="F230D60A"/>
    <w:lvl w:ilvl="0" w:tplc="4710B00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77397"/>
    <w:multiLevelType w:val="hybridMultilevel"/>
    <w:tmpl w:val="569ADCF0"/>
    <w:lvl w:ilvl="0" w:tplc="0E0A18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72A2"/>
    <w:multiLevelType w:val="hybridMultilevel"/>
    <w:tmpl w:val="F4F4FD48"/>
    <w:lvl w:ilvl="0" w:tplc="19900F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11832"/>
    <w:multiLevelType w:val="hybridMultilevel"/>
    <w:tmpl w:val="6E44C3EE"/>
    <w:lvl w:ilvl="0" w:tplc="EA08B5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530678"/>
    <w:multiLevelType w:val="hybridMultilevel"/>
    <w:tmpl w:val="A7E8EF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91F27"/>
    <w:multiLevelType w:val="hybridMultilevel"/>
    <w:tmpl w:val="811C8FF6"/>
    <w:lvl w:ilvl="0" w:tplc="45C625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723"/>
    <w:multiLevelType w:val="hybridMultilevel"/>
    <w:tmpl w:val="4B5C9904"/>
    <w:lvl w:ilvl="0" w:tplc="CDA029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3DB7"/>
    <w:multiLevelType w:val="hybridMultilevel"/>
    <w:tmpl w:val="8D383FAC"/>
    <w:lvl w:ilvl="0" w:tplc="44561F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6568E"/>
    <w:multiLevelType w:val="hybridMultilevel"/>
    <w:tmpl w:val="C40EDF3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DD164D"/>
    <w:multiLevelType w:val="hybridMultilevel"/>
    <w:tmpl w:val="80D60116"/>
    <w:lvl w:ilvl="0" w:tplc="864C8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2027">
    <w:abstractNumId w:val="19"/>
  </w:num>
  <w:num w:numId="2" w16cid:durableId="342049796">
    <w:abstractNumId w:val="10"/>
  </w:num>
  <w:num w:numId="3" w16cid:durableId="1345667415">
    <w:abstractNumId w:val="4"/>
  </w:num>
  <w:num w:numId="4" w16cid:durableId="1169717312">
    <w:abstractNumId w:val="17"/>
  </w:num>
  <w:num w:numId="5" w16cid:durableId="1854764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83142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058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06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26260">
    <w:abstractNumId w:val="14"/>
  </w:num>
  <w:num w:numId="11" w16cid:durableId="469708008">
    <w:abstractNumId w:val="2"/>
  </w:num>
  <w:num w:numId="12" w16cid:durableId="1822189377">
    <w:abstractNumId w:val="7"/>
  </w:num>
  <w:num w:numId="13" w16cid:durableId="202904866">
    <w:abstractNumId w:val="1"/>
  </w:num>
  <w:num w:numId="14" w16cid:durableId="21632195">
    <w:abstractNumId w:val="21"/>
  </w:num>
  <w:num w:numId="15" w16cid:durableId="1931308209">
    <w:abstractNumId w:val="6"/>
  </w:num>
  <w:num w:numId="16" w16cid:durableId="1209491793">
    <w:abstractNumId w:val="3"/>
  </w:num>
  <w:num w:numId="17" w16cid:durableId="1317493007">
    <w:abstractNumId w:val="11"/>
  </w:num>
  <w:num w:numId="18" w16cid:durableId="1334524860">
    <w:abstractNumId w:val="13"/>
  </w:num>
  <w:num w:numId="19" w16cid:durableId="365639956">
    <w:abstractNumId w:val="22"/>
  </w:num>
  <w:num w:numId="20" w16cid:durableId="348681567">
    <w:abstractNumId w:val="24"/>
  </w:num>
  <w:num w:numId="21" w16cid:durableId="1658071259">
    <w:abstractNumId w:val="0"/>
  </w:num>
  <w:num w:numId="22" w16cid:durableId="688990889">
    <w:abstractNumId w:val="16"/>
  </w:num>
  <w:num w:numId="23" w16cid:durableId="29840221">
    <w:abstractNumId w:val="9"/>
  </w:num>
  <w:num w:numId="24" w16cid:durableId="1539004283">
    <w:abstractNumId w:val="23"/>
  </w:num>
  <w:num w:numId="25" w16cid:durableId="1507554210">
    <w:abstractNumId w:val="20"/>
  </w:num>
  <w:num w:numId="26" w16cid:durableId="1351688545">
    <w:abstractNumId w:val="8"/>
  </w:num>
  <w:num w:numId="27" w16cid:durableId="1809470758">
    <w:abstractNumId w:val="15"/>
  </w:num>
  <w:num w:numId="28" w16cid:durableId="671299335">
    <w:abstractNumId w:val="12"/>
  </w:num>
  <w:num w:numId="29" w16cid:durableId="1194462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062E7"/>
    <w:rsid w:val="00052510"/>
    <w:rsid w:val="000541B2"/>
    <w:rsid w:val="00063CFD"/>
    <w:rsid w:val="00067484"/>
    <w:rsid w:val="00076C0D"/>
    <w:rsid w:val="00093852"/>
    <w:rsid w:val="000A185F"/>
    <w:rsid w:val="000B64EA"/>
    <w:rsid w:val="000B7960"/>
    <w:rsid w:val="000C7B40"/>
    <w:rsid w:val="000C7D01"/>
    <w:rsid w:val="00124B06"/>
    <w:rsid w:val="00127BDB"/>
    <w:rsid w:val="0013022F"/>
    <w:rsid w:val="00153520"/>
    <w:rsid w:val="00154ADE"/>
    <w:rsid w:val="00173937"/>
    <w:rsid w:val="00193517"/>
    <w:rsid w:val="00196AB5"/>
    <w:rsid w:val="001B207C"/>
    <w:rsid w:val="001B3A67"/>
    <w:rsid w:val="001D26D3"/>
    <w:rsid w:val="001D5531"/>
    <w:rsid w:val="001E754D"/>
    <w:rsid w:val="00200889"/>
    <w:rsid w:val="0023793B"/>
    <w:rsid w:val="002520C9"/>
    <w:rsid w:val="00252809"/>
    <w:rsid w:val="002546E3"/>
    <w:rsid w:val="002A4D67"/>
    <w:rsid w:val="002B0DBE"/>
    <w:rsid w:val="002B57D4"/>
    <w:rsid w:val="002D530E"/>
    <w:rsid w:val="002D571D"/>
    <w:rsid w:val="002D757E"/>
    <w:rsid w:val="00306ADE"/>
    <w:rsid w:val="00313BDA"/>
    <w:rsid w:val="00327D2F"/>
    <w:rsid w:val="00334340"/>
    <w:rsid w:val="0034192E"/>
    <w:rsid w:val="00360A13"/>
    <w:rsid w:val="0036458A"/>
    <w:rsid w:val="00382EB5"/>
    <w:rsid w:val="0039239C"/>
    <w:rsid w:val="00393C37"/>
    <w:rsid w:val="003B55A9"/>
    <w:rsid w:val="003C7336"/>
    <w:rsid w:val="003D07CD"/>
    <w:rsid w:val="003F6D66"/>
    <w:rsid w:val="00424983"/>
    <w:rsid w:val="00425A4E"/>
    <w:rsid w:val="0045555D"/>
    <w:rsid w:val="0046211F"/>
    <w:rsid w:val="00473039"/>
    <w:rsid w:val="00473602"/>
    <w:rsid w:val="00481F93"/>
    <w:rsid w:val="004912A8"/>
    <w:rsid w:val="00492DE4"/>
    <w:rsid w:val="0049475C"/>
    <w:rsid w:val="00497D97"/>
    <w:rsid w:val="004A5079"/>
    <w:rsid w:val="004B24F1"/>
    <w:rsid w:val="004C4ED2"/>
    <w:rsid w:val="004C6421"/>
    <w:rsid w:val="004C6CA8"/>
    <w:rsid w:val="004C70EB"/>
    <w:rsid w:val="004D22E0"/>
    <w:rsid w:val="00502FC1"/>
    <w:rsid w:val="00511D00"/>
    <w:rsid w:val="00516A30"/>
    <w:rsid w:val="00542DDA"/>
    <w:rsid w:val="005474D7"/>
    <w:rsid w:val="005540C6"/>
    <w:rsid w:val="00556652"/>
    <w:rsid w:val="00567C10"/>
    <w:rsid w:val="0057107B"/>
    <w:rsid w:val="00592DFF"/>
    <w:rsid w:val="00597E35"/>
    <w:rsid w:val="005C7567"/>
    <w:rsid w:val="005E3FB6"/>
    <w:rsid w:val="005E7EBD"/>
    <w:rsid w:val="005F70ED"/>
    <w:rsid w:val="00601455"/>
    <w:rsid w:val="00611C86"/>
    <w:rsid w:val="0061223F"/>
    <w:rsid w:val="00613B7F"/>
    <w:rsid w:val="00613B86"/>
    <w:rsid w:val="00635FD7"/>
    <w:rsid w:val="0064171F"/>
    <w:rsid w:val="00645CAB"/>
    <w:rsid w:val="00653899"/>
    <w:rsid w:val="006726C2"/>
    <w:rsid w:val="006733C4"/>
    <w:rsid w:val="006A1898"/>
    <w:rsid w:val="006B22CD"/>
    <w:rsid w:val="006C0C6D"/>
    <w:rsid w:val="006D1AC9"/>
    <w:rsid w:val="0070651A"/>
    <w:rsid w:val="00713B7E"/>
    <w:rsid w:val="0072195C"/>
    <w:rsid w:val="007249FF"/>
    <w:rsid w:val="00726ED7"/>
    <w:rsid w:val="00734335"/>
    <w:rsid w:val="00742CE3"/>
    <w:rsid w:val="00781F9E"/>
    <w:rsid w:val="00786A2F"/>
    <w:rsid w:val="007A0045"/>
    <w:rsid w:val="007A6642"/>
    <w:rsid w:val="007B06CF"/>
    <w:rsid w:val="007B400C"/>
    <w:rsid w:val="007E2193"/>
    <w:rsid w:val="007E5192"/>
    <w:rsid w:val="007F4462"/>
    <w:rsid w:val="00803659"/>
    <w:rsid w:val="008046A4"/>
    <w:rsid w:val="00813922"/>
    <w:rsid w:val="008139FB"/>
    <w:rsid w:val="00820FDB"/>
    <w:rsid w:val="00836A5A"/>
    <w:rsid w:val="00843AAD"/>
    <w:rsid w:val="008615B8"/>
    <w:rsid w:val="00862430"/>
    <w:rsid w:val="00864CD2"/>
    <w:rsid w:val="00866D1C"/>
    <w:rsid w:val="00866E84"/>
    <w:rsid w:val="00867ECF"/>
    <w:rsid w:val="00872288"/>
    <w:rsid w:val="00881553"/>
    <w:rsid w:val="008B79E0"/>
    <w:rsid w:val="008C06C7"/>
    <w:rsid w:val="008E20AB"/>
    <w:rsid w:val="008F3A6B"/>
    <w:rsid w:val="008F4AF3"/>
    <w:rsid w:val="00901785"/>
    <w:rsid w:val="00904FDB"/>
    <w:rsid w:val="00907445"/>
    <w:rsid w:val="00921263"/>
    <w:rsid w:val="009212F3"/>
    <w:rsid w:val="009267D0"/>
    <w:rsid w:val="009276E2"/>
    <w:rsid w:val="00934543"/>
    <w:rsid w:val="0096048F"/>
    <w:rsid w:val="00994D51"/>
    <w:rsid w:val="009B0476"/>
    <w:rsid w:val="009B4181"/>
    <w:rsid w:val="009D43DA"/>
    <w:rsid w:val="009E14D1"/>
    <w:rsid w:val="009E3FCD"/>
    <w:rsid w:val="009F3B0C"/>
    <w:rsid w:val="00A00D37"/>
    <w:rsid w:val="00A14077"/>
    <w:rsid w:val="00A265E0"/>
    <w:rsid w:val="00A31334"/>
    <w:rsid w:val="00A36C0B"/>
    <w:rsid w:val="00A57699"/>
    <w:rsid w:val="00A57FA1"/>
    <w:rsid w:val="00A63F77"/>
    <w:rsid w:val="00A73320"/>
    <w:rsid w:val="00A971B0"/>
    <w:rsid w:val="00AA10F9"/>
    <w:rsid w:val="00AA16A1"/>
    <w:rsid w:val="00AA29D8"/>
    <w:rsid w:val="00AB3784"/>
    <w:rsid w:val="00AC53E3"/>
    <w:rsid w:val="00AC63A5"/>
    <w:rsid w:val="00AF29E3"/>
    <w:rsid w:val="00B05C26"/>
    <w:rsid w:val="00B06AD4"/>
    <w:rsid w:val="00B15CC3"/>
    <w:rsid w:val="00B23F28"/>
    <w:rsid w:val="00B2521F"/>
    <w:rsid w:val="00B34FC1"/>
    <w:rsid w:val="00B366C1"/>
    <w:rsid w:val="00B468FB"/>
    <w:rsid w:val="00B47899"/>
    <w:rsid w:val="00B50BF2"/>
    <w:rsid w:val="00B55F1F"/>
    <w:rsid w:val="00B56DA0"/>
    <w:rsid w:val="00B6633D"/>
    <w:rsid w:val="00B938CB"/>
    <w:rsid w:val="00B93C73"/>
    <w:rsid w:val="00BA4B61"/>
    <w:rsid w:val="00BB146C"/>
    <w:rsid w:val="00BB5358"/>
    <w:rsid w:val="00BC2DA4"/>
    <w:rsid w:val="00BC6A6E"/>
    <w:rsid w:val="00BD232B"/>
    <w:rsid w:val="00BD432A"/>
    <w:rsid w:val="00BD78D3"/>
    <w:rsid w:val="00BE5DF3"/>
    <w:rsid w:val="00BF0A23"/>
    <w:rsid w:val="00BF2FDA"/>
    <w:rsid w:val="00BF59A1"/>
    <w:rsid w:val="00BF5E9D"/>
    <w:rsid w:val="00C050E9"/>
    <w:rsid w:val="00C06F67"/>
    <w:rsid w:val="00C12B3B"/>
    <w:rsid w:val="00C316D2"/>
    <w:rsid w:val="00C32628"/>
    <w:rsid w:val="00C552A1"/>
    <w:rsid w:val="00C63476"/>
    <w:rsid w:val="00C950AB"/>
    <w:rsid w:val="00CA5F7D"/>
    <w:rsid w:val="00CA7778"/>
    <w:rsid w:val="00CB5944"/>
    <w:rsid w:val="00CB78D1"/>
    <w:rsid w:val="00CC116C"/>
    <w:rsid w:val="00CC423B"/>
    <w:rsid w:val="00CE328B"/>
    <w:rsid w:val="00CE6D00"/>
    <w:rsid w:val="00CE6D99"/>
    <w:rsid w:val="00CF168A"/>
    <w:rsid w:val="00D01BE8"/>
    <w:rsid w:val="00D059B8"/>
    <w:rsid w:val="00D12B1B"/>
    <w:rsid w:val="00D22279"/>
    <w:rsid w:val="00D37214"/>
    <w:rsid w:val="00D40343"/>
    <w:rsid w:val="00D57A29"/>
    <w:rsid w:val="00D85BCD"/>
    <w:rsid w:val="00DA04B6"/>
    <w:rsid w:val="00DA21A3"/>
    <w:rsid w:val="00DB1B55"/>
    <w:rsid w:val="00DC2F02"/>
    <w:rsid w:val="00DD49C9"/>
    <w:rsid w:val="00DE3A4B"/>
    <w:rsid w:val="00DF2C15"/>
    <w:rsid w:val="00E111ED"/>
    <w:rsid w:val="00E1317C"/>
    <w:rsid w:val="00E135A9"/>
    <w:rsid w:val="00E16407"/>
    <w:rsid w:val="00E35C56"/>
    <w:rsid w:val="00E361A1"/>
    <w:rsid w:val="00E40327"/>
    <w:rsid w:val="00E40A14"/>
    <w:rsid w:val="00E563CE"/>
    <w:rsid w:val="00E57BA9"/>
    <w:rsid w:val="00EC1DCD"/>
    <w:rsid w:val="00EC3341"/>
    <w:rsid w:val="00ED2B04"/>
    <w:rsid w:val="00ED5544"/>
    <w:rsid w:val="00ED595F"/>
    <w:rsid w:val="00ED5EA4"/>
    <w:rsid w:val="00ED6DB1"/>
    <w:rsid w:val="00EE5039"/>
    <w:rsid w:val="00F07307"/>
    <w:rsid w:val="00F10DB5"/>
    <w:rsid w:val="00F6489F"/>
    <w:rsid w:val="00F71A9B"/>
    <w:rsid w:val="00F73652"/>
    <w:rsid w:val="00F86CE6"/>
    <w:rsid w:val="00F92213"/>
    <w:rsid w:val="00FD33BF"/>
    <w:rsid w:val="00FE2615"/>
    <w:rsid w:val="00FE4424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B8CBB"/>
  <w15:docId w15:val="{B92D4FC4-D7CB-4D18-B5FB-2786A33E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63C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CFD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63C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88297-874B-4D88-A66A-8BEFFEAB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4486</Words>
  <Characters>33791</Characters>
  <Application>Microsoft Office Word</Application>
  <DocSecurity>0</DocSecurity>
  <Lines>834</Lines>
  <Paragraphs>279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support felcsut</cp:lastModifiedBy>
  <cp:revision>4</cp:revision>
  <cp:lastPrinted>2026-03-23T12:43:00Z</cp:lastPrinted>
  <dcterms:created xsi:type="dcterms:W3CDTF">2026-03-24T12:09:00Z</dcterms:created>
  <dcterms:modified xsi:type="dcterms:W3CDTF">2026-03-24T14:56:00Z</dcterms:modified>
</cp:coreProperties>
</file>