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9655" w14:textId="77777777" w:rsidR="00C67B0E" w:rsidRPr="006A59D0" w:rsidRDefault="00C67B0E">
      <w:pPr>
        <w:pStyle w:val="Standard"/>
        <w:jc w:val="center"/>
        <w:rPr>
          <w:b/>
          <w:i/>
          <w:spacing w:val="100"/>
        </w:rPr>
      </w:pPr>
    </w:p>
    <w:p w14:paraId="1A555936" w14:textId="00B42AB4" w:rsidR="00190581" w:rsidRPr="000D23E5" w:rsidRDefault="00A73F89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100"/>
          <w:sz w:val="28"/>
          <w:szCs w:val="28"/>
        </w:rPr>
        <w:t>2</w:t>
      </w:r>
      <w:r w:rsidR="00190581" w:rsidRPr="000D23E5">
        <w:rPr>
          <w:rFonts w:ascii="Times New Roman" w:hAnsi="Times New Roman" w:cs="Times New Roman"/>
          <w:b/>
          <w:i/>
          <w:spacing w:val="100"/>
          <w:sz w:val="28"/>
          <w:szCs w:val="28"/>
        </w:rPr>
        <w:t>. Napirendi pont</w:t>
      </w:r>
    </w:p>
    <w:p w14:paraId="574C367F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D383B9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712507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1A648B1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33FB5A0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E277067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A0FD884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6CF20329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B70397A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3B59C148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D58B753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B1E80F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F7DF8FE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EC5FC45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C6BAE4B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0A5B2C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A587E6E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FF6F476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  <w:r w:rsidRPr="006A59D0">
        <w:rPr>
          <w:rFonts w:ascii="Times New Roman" w:hAnsi="Times New Roman" w:cs="Times New Roman"/>
          <w:b/>
          <w:i/>
          <w:spacing w:val="100"/>
        </w:rPr>
        <w:t>ELŐTERJESZTÉS</w:t>
      </w:r>
    </w:p>
    <w:p w14:paraId="400D3D0A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56EB914E" w14:textId="46305687" w:rsidR="00190581" w:rsidRPr="006A59D0" w:rsidRDefault="00016947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Csabdi</w:t>
      </w:r>
      <w:r w:rsidR="00190581" w:rsidRPr="006A59D0">
        <w:rPr>
          <w:rFonts w:ascii="Times New Roman" w:hAnsi="Times New Roman" w:cs="Times New Roman"/>
          <w:b/>
          <w:i/>
        </w:rPr>
        <w:t xml:space="preserve"> Község Önkormányzat Képviselő-testületének</w:t>
      </w:r>
    </w:p>
    <w:p w14:paraId="0BCA9211" w14:textId="77777777" w:rsidR="00A73F89" w:rsidRPr="00A73F89" w:rsidRDefault="00A73F89" w:rsidP="00A73F89">
      <w:pPr>
        <w:widowControl/>
        <w:autoSpaceDN/>
        <w:jc w:val="center"/>
        <w:textAlignment w:val="auto"/>
        <w:rPr>
          <w:rFonts w:ascii="Times New Roman" w:hAnsi="Times New Roman" w:cs="Times New Roman"/>
          <w:b/>
          <w:i/>
        </w:rPr>
      </w:pPr>
      <w:r w:rsidRPr="00A73F89">
        <w:rPr>
          <w:rFonts w:ascii="Times New Roman" w:hAnsi="Times New Roman" w:cs="Times New Roman"/>
          <w:b/>
          <w:i/>
        </w:rPr>
        <w:t xml:space="preserve">2026. március 10. napjára összehívott </w:t>
      </w:r>
    </w:p>
    <w:p w14:paraId="75524561" w14:textId="77777777" w:rsidR="00A73F89" w:rsidRPr="00A73F89" w:rsidRDefault="00A73F89" w:rsidP="00A73F89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proofErr w:type="gramStart"/>
      <w:r w:rsidRPr="00A73F89">
        <w:rPr>
          <w:rFonts w:ascii="Times New Roman" w:hAnsi="Times New Roman" w:cs="Times New Roman"/>
          <w:b/>
          <w:i/>
        </w:rPr>
        <w:t>rendkívüli</w:t>
      </w:r>
      <w:proofErr w:type="gramEnd"/>
      <w:r w:rsidRPr="00A73F89">
        <w:rPr>
          <w:rFonts w:ascii="Times New Roman" w:hAnsi="Times New Roman" w:cs="Times New Roman"/>
          <w:b/>
          <w:i/>
        </w:rPr>
        <w:t>, nyílt ülésére</w:t>
      </w:r>
    </w:p>
    <w:p w14:paraId="4976581C" w14:textId="77777777" w:rsidR="00190581" w:rsidRPr="006A59D0" w:rsidRDefault="00190581" w:rsidP="00190581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14:paraId="076497E2" w14:textId="77777777" w:rsidR="00C67B0E" w:rsidRPr="006A59D0" w:rsidRDefault="00C67B0E">
      <w:pPr>
        <w:pStyle w:val="Standard"/>
        <w:rPr>
          <w:i/>
        </w:rPr>
      </w:pPr>
    </w:p>
    <w:p w14:paraId="21CF3B7F" w14:textId="77777777" w:rsidR="00C67B0E" w:rsidRPr="006A59D0" w:rsidRDefault="00C67B0E">
      <w:pPr>
        <w:pStyle w:val="Standard"/>
        <w:rPr>
          <w:i/>
        </w:rPr>
      </w:pPr>
    </w:p>
    <w:p w14:paraId="262A3C13" w14:textId="77777777" w:rsidR="00C67B0E" w:rsidRPr="006A59D0" w:rsidRDefault="00C67B0E" w:rsidP="003E6DBA">
      <w:pPr>
        <w:pStyle w:val="Standard"/>
        <w:jc w:val="both"/>
        <w:rPr>
          <w:i/>
        </w:rPr>
      </w:pPr>
    </w:p>
    <w:p w14:paraId="5ABD9783" w14:textId="77777777" w:rsidR="00190581" w:rsidRPr="006A59D0" w:rsidRDefault="00A93A0B" w:rsidP="00190581">
      <w:pPr>
        <w:jc w:val="both"/>
        <w:rPr>
          <w:b/>
          <w:i/>
        </w:rPr>
      </w:pPr>
      <w:r w:rsidRPr="006A59D0">
        <w:rPr>
          <w:b/>
          <w:i/>
          <w:u w:val="single"/>
        </w:rPr>
        <w:t>Az e</w:t>
      </w:r>
      <w:r w:rsidR="00776F7B" w:rsidRPr="006A59D0">
        <w:rPr>
          <w:b/>
          <w:i/>
          <w:u w:val="single"/>
        </w:rPr>
        <w:t>lőterjesztés címe és tárgya:</w:t>
      </w:r>
      <w:r w:rsidR="00776F7B" w:rsidRPr="006A59D0">
        <w:rPr>
          <w:b/>
          <w:i/>
        </w:rPr>
        <w:t xml:space="preserve"> </w:t>
      </w:r>
    </w:p>
    <w:p w14:paraId="28548DB4" w14:textId="77777777" w:rsidR="00190581" w:rsidRPr="006A59D0" w:rsidRDefault="00190581" w:rsidP="00190581">
      <w:pPr>
        <w:jc w:val="both"/>
        <w:rPr>
          <w:b/>
          <w:i/>
        </w:rPr>
      </w:pPr>
    </w:p>
    <w:p w14:paraId="38D1E2EA" w14:textId="04105833" w:rsidR="00971069" w:rsidRPr="006A59D0" w:rsidRDefault="00A610FD">
      <w:pPr>
        <w:pStyle w:val="Standard"/>
        <w:ind w:firstLine="708"/>
        <w:rPr>
          <w:i/>
        </w:rPr>
      </w:pPr>
      <w:proofErr w:type="gramStart"/>
      <w:r w:rsidRPr="00A610FD">
        <w:rPr>
          <w:i/>
          <w:color w:val="000000" w:themeColor="text1"/>
        </w:rPr>
        <w:t>a</w:t>
      </w:r>
      <w:proofErr w:type="gramEnd"/>
      <w:r w:rsidRPr="00A610FD">
        <w:rPr>
          <w:i/>
          <w:color w:val="000000" w:themeColor="text1"/>
        </w:rPr>
        <w:t xml:space="preserve"> Helyi Választási Bizottság kiesett tagjainak pótlására új tagok megválasztásáról</w:t>
      </w:r>
    </w:p>
    <w:p w14:paraId="6279998E" w14:textId="77777777" w:rsidR="00C67B0E" w:rsidRPr="006A59D0" w:rsidRDefault="00C67B0E">
      <w:pPr>
        <w:pStyle w:val="Standard"/>
        <w:ind w:firstLine="708"/>
        <w:rPr>
          <w:i/>
        </w:rPr>
      </w:pPr>
    </w:p>
    <w:p w14:paraId="6E04BC91" w14:textId="77777777" w:rsidR="00C67B0E" w:rsidRPr="006A59D0" w:rsidRDefault="00E2239E" w:rsidP="00E2239E">
      <w:pPr>
        <w:pStyle w:val="Standard"/>
        <w:rPr>
          <w:b/>
          <w:i/>
          <w:u w:val="single"/>
        </w:rPr>
      </w:pPr>
      <w:r w:rsidRPr="006A59D0">
        <w:rPr>
          <w:b/>
          <w:i/>
          <w:u w:val="single"/>
        </w:rPr>
        <w:t>A tárgykört rendező jogszabály:</w:t>
      </w:r>
    </w:p>
    <w:p w14:paraId="46C2FAAA" w14:textId="77777777" w:rsidR="000F30E9" w:rsidRPr="006A59D0" w:rsidRDefault="00F45D12" w:rsidP="000F30E9">
      <w:pPr>
        <w:pStyle w:val="Standard"/>
        <w:numPr>
          <w:ilvl w:val="0"/>
          <w:numId w:val="12"/>
        </w:numPr>
        <w:rPr>
          <w:i/>
          <w:color w:val="000000" w:themeColor="text1"/>
        </w:rPr>
      </w:pPr>
      <w:r w:rsidRPr="006A59D0">
        <w:rPr>
          <w:i/>
          <w:color w:val="000000" w:themeColor="text1"/>
        </w:rPr>
        <w:t>a választási eljárásról</w:t>
      </w:r>
      <w:r w:rsidR="000F30E9" w:rsidRPr="006A59D0">
        <w:rPr>
          <w:i/>
          <w:color w:val="000000" w:themeColor="text1"/>
        </w:rPr>
        <w:t xml:space="preserve"> szóló </w:t>
      </w:r>
      <w:r w:rsidRPr="006A59D0">
        <w:rPr>
          <w:i/>
          <w:color w:val="000000" w:themeColor="text1"/>
        </w:rPr>
        <w:t>2013</w:t>
      </w:r>
      <w:r w:rsidR="000F30E9" w:rsidRPr="006A59D0">
        <w:rPr>
          <w:i/>
          <w:color w:val="000000" w:themeColor="text1"/>
        </w:rPr>
        <w:t xml:space="preserve">. évi </w:t>
      </w:r>
      <w:r w:rsidRPr="006A59D0">
        <w:rPr>
          <w:i/>
          <w:color w:val="000000" w:themeColor="text1"/>
        </w:rPr>
        <w:t>XXXVI</w:t>
      </w:r>
      <w:r w:rsidR="000F30E9" w:rsidRPr="006A59D0">
        <w:rPr>
          <w:i/>
          <w:color w:val="000000" w:themeColor="text1"/>
        </w:rPr>
        <w:t>. törvény</w:t>
      </w:r>
    </w:p>
    <w:p w14:paraId="3112A45B" w14:textId="77777777" w:rsidR="000F30E9" w:rsidRPr="006A59D0" w:rsidRDefault="000F30E9" w:rsidP="00F45D12">
      <w:pPr>
        <w:pStyle w:val="Standard"/>
        <w:rPr>
          <w:i/>
        </w:rPr>
      </w:pPr>
    </w:p>
    <w:p w14:paraId="333814F2" w14:textId="77777777" w:rsidR="00F45D12" w:rsidRPr="006A59D0" w:rsidRDefault="00F45D12" w:rsidP="00F45D12">
      <w:pPr>
        <w:pStyle w:val="Standard"/>
        <w:rPr>
          <w:i/>
        </w:rPr>
      </w:pPr>
    </w:p>
    <w:p w14:paraId="29ABD882" w14:textId="77777777" w:rsidR="00190581" w:rsidRPr="006A59D0" w:rsidRDefault="00190581" w:rsidP="00F45D12">
      <w:pPr>
        <w:pStyle w:val="Standard"/>
        <w:rPr>
          <w:i/>
        </w:rPr>
      </w:pPr>
    </w:p>
    <w:p w14:paraId="409DAA99" w14:textId="77777777" w:rsidR="00190581" w:rsidRPr="006A59D0" w:rsidRDefault="00190581" w:rsidP="00F45D12">
      <w:pPr>
        <w:pStyle w:val="Standard"/>
        <w:rPr>
          <w:i/>
        </w:rPr>
      </w:pPr>
    </w:p>
    <w:p w14:paraId="7BA69256" w14:textId="77777777" w:rsidR="00190581" w:rsidRPr="006A59D0" w:rsidRDefault="00190581" w:rsidP="00F45D12">
      <w:pPr>
        <w:pStyle w:val="Standard"/>
        <w:rPr>
          <w:i/>
        </w:rPr>
      </w:pPr>
    </w:p>
    <w:p w14:paraId="4048D684" w14:textId="77777777" w:rsidR="00190581" w:rsidRPr="006A59D0" w:rsidRDefault="00190581" w:rsidP="00F45D12">
      <w:pPr>
        <w:pStyle w:val="Standard"/>
        <w:rPr>
          <w:i/>
        </w:rPr>
      </w:pPr>
    </w:p>
    <w:p w14:paraId="384A72B6" w14:textId="77777777" w:rsidR="00190581" w:rsidRDefault="00190581" w:rsidP="00F45D12">
      <w:pPr>
        <w:pStyle w:val="Standard"/>
        <w:rPr>
          <w:i/>
        </w:rPr>
      </w:pPr>
    </w:p>
    <w:p w14:paraId="72C976AC" w14:textId="77777777" w:rsidR="003B5A1C" w:rsidRDefault="003B5A1C" w:rsidP="00F45D12">
      <w:pPr>
        <w:pStyle w:val="Standard"/>
        <w:rPr>
          <w:i/>
        </w:rPr>
      </w:pPr>
    </w:p>
    <w:p w14:paraId="35DAA43D" w14:textId="77777777" w:rsidR="003B5A1C" w:rsidRDefault="003B5A1C" w:rsidP="00F45D12">
      <w:pPr>
        <w:pStyle w:val="Standard"/>
        <w:rPr>
          <w:i/>
        </w:rPr>
      </w:pPr>
    </w:p>
    <w:p w14:paraId="1FDB8676" w14:textId="77777777" w:rsidR="003B5A1C" w:rsidRPr="006A59D0" w:rsidRDefault="003B5A1C" w:rsidP="00F45D12">
      <w:pPr>
        <w:pStyle w:val="Standard"/>
        <w:rPr>
          <w:i/>
        </w:rPr>
      </w:pPr>
    </w:p>
    <w:p w14:paraId="1B1F7AAC" w14:textId="77777777" w:rsidR="00190581" w:rsidRPr="006A59D0" w:rsidRDefault="00190581" w:rsidP="00F45D12">
      <w:pPr>
        <w:pStyle w:val="Standard"/>
        <w:rPr>
          <w:i/>
        </w:rPr>
      </w:pPr>
    </w:p>
    <w:p w14:paraId="0988523F" w14:textId="77777777" w:rsidR="00C67B0E" w:rsidRPr="006A59D0" w:rsidRDefault="00776F7B">
      <w:pPr>
        <w:pStyle w:val="Standard"/>
      </w:pPr>
      <w:r w:rsidRPr="006A59D0">
        <w:rPr>
          <w:b/>
          <w:i/>
          <w:u w:val="single"/>
        </w:rPr>
        <w:t>Előterjesztő</w:t>
      </w:r>
      <w:r w:rsidRPr="006A59D0">
        <w:rPr>
          <w:b/>
          <w:i/>
        </w:rPr>
        <w:t>:</w:t>
      </w:r>
      <w:r w:rsidRPr="006A59D0">
        <w:rPr>
          <w:b/>
          <w:i/>
        </w:rPr>
        <w:tab/>
      </w:r>
      <w:r w:rsidRPr="006A59D0">
        <w:rPr>
          <w:b/>
          <w:i/>
        </w:rPr>
        <w:tab/>
      </w:r>
      <w:r w:rsidRPr="006A59D0">
        <w:rPr>
          <w:b/>
          <w:i/>
        </w:rPr>
        <w:tab/>
      </w:r>
      <w:r w:rsidR="00F45D12" w:rsidRPr="006A59D0">
        <w:rPr>
          <w:b/>
          <w:i/>
        </w:rPr>
        <w:t>Dr. Sisa András jegyző</w:t>
      </w:r>
    </w:p>
    <w:p w14:paraId="4DC7F58E" w14:textId="77777777" w:rsidR="00C67B0E" w:rsidRPr="006A59D0" w:rsidRDefault="00776F7B">
      <w:pPr>
        <w:pStyle w:val="Standard"/>
        <w:rPr>
          <w:b/>
          <w:i/>
        </w:rPr>
      </w:pPr>
      <w:r w:rsidRPr="006A59D0">
        <w:rPr>
          <w:b/>
          <w:i/>
          <w:u w:val="single"/>
        </w:rPr>
        <w:t>Az előterjesztést készítette</w:t>
      </w:r>
      <w:r w:rsidRPr="006A59D0">
        <w:rPr>
          <w:b/>
          <w:i/>
        </w:rPr>
        <w:t xml:space="preserve">: </w:t>
      </w:r>
      <w:r w:rsidRPr="006A59D0">
        <w:rPr>
          <w:b/>
          <w:i/>
        </w:rPr>
        <w:tab/>
      </w:r>
      <w:r w:rsidR="00457639" w:rsidRPr="006A59D0">
        <w:rPr>
          <w:b/>
          <w:i/>
        </w:rPr>
        <w:t>Dr. Sisa András jegyző</w:t>
      </w:r>
    </w:p>
    <w:p w14:paraId="0B242B0C" w14:textId="77777777" w:rsidR="00C67B0E" w:rsidRPr="006A59D0" w:rsidRDefault="00C67B0E">
      <w:pPr>
        <w:pStyle w:val="Standard"/>
        <w:rPr>
          <w:i/>
        </w:rPr>
      </w:pPr>
    </w:p>
    <w:p w14:paraId="05941267" w14:textId="77777777" w:rsidR="00C67B0E" w:rsidRPr="006A59D0" w:rsidRDefault="00C67B0E">
      <w:pPr>
        <w:pStyle w:val="Standard"/>
        <w:rPr>
          <w:i/>
        </w:rPr>
      </w:pPr>
    </w:p>
    <w:p w14:paraId="1C929EE2" w14:textId="77777777" w:rsidR="00C67B0E" w:rsidRPr="006A59D0" w:rsidRDefault="00C67B0E">
      <w:pPr>
        <w:pStyle w:val="Standard"/>
        <w:rPr>
          <w:i/>
        </w:rPr>
      </w:pPr>
    </w:p>
    <w:p w14:paraId="3FE6170C" w14:textId="77777777" w:rsidR="00C67B0E" w:rsidRPr="006A59D0" w:rsidRDefault="00C67B0E">
      <w:pPr>
        <w:pStyle w:val="Standard"/>
        <w:rPr>
          <w:i/>
        </w:rPr>
      </w:pPr>
    </w:p>
    <w:p w14:paraId="2DF52982" w14:textId="77777777" w:rsidR="006A59D0" w:rsidRPr="006A59D0" w:rsidRDefault="006A59D0" w:rsidP="00E27F33">
      <w:pPr>
        <w:jc w:val="center"/>
        <w:rPr>
          <w:b/>
          <w:i/>
        </w:rPr>
      </w:pPr>
    </w:p>
    <w:p w14:paraId="49BDA673" w14:textId="55DB7767" w:rsidR="00E70BF9" w:rsidRPr="006A59D0" w:rsidRDefault="005344D1" w:rsidP="00E27F33">
      <w:pPr>
        <w:jc w:val="center"/>
        <w:rPr>
          <w:b/>
          <w:i/>
        </w:rPr>
      </w:pPr>
      <w:r w:rsidRPr="006A59D0">
        <w:rPr>
          <w:b/>
          <w:i/>
        </w:rPr>
        <w:lastRenderedPageBreak/>
        <w:t>Tisztelt Képviselő-testület</w:t>
      </w:r>
      <w:r w:rsidR="00E70BF9" w:rsidRPr="006A59D0">
        <w:rPr>
          <w:b/>
          <w:i/>
        </w:rPr>
        <w:t>!</w:t>
      </w:r>
    </w:p>
    <w:p w14:paraId="3E2A3DD4" w14:textId="77777777" w:rsidR="000816BA" w:rsidRPr="006A59D0" w:rsidRDefault="000816BA" w:rsidP="00E27F33">
      <w:pPr>
        <w:jc w:val="center"/>
        <w:rPr>
          <w:b/>
          <w:i/>
        </w:rPr>
      </w:pPr>
    </w:p>
    <w:p w14:paraId="0BA75589" w14:textId="77777777" w:rsidR="00674F6C" w:rsidRPr="006A59D0" w:rsidRDefault="00674F6C" w:rsidP="00674F6C">
      <w:pPr>
        <w:ind w:left="284" w:right="284"/>
        <w:jc w:val="both"/>
      </w:pPr>
    </w:p>
    <w:p w14:paraId="7DF9A67B" w14:textId="77777777" w:rsidR="00CB3909" w:rsidRPr="006A59D0" w:rsidRDefault="00CB3909" w:rsidP="00CB3909">
      <w:pPr>
        <w:ind w:right="-1"/>
        <w:jc w:val="both"/>
        <w:rPr>
          <w:i/>
        </w:rPr>
      </w:pPr>
      <w:r w:rsidRPr="006A59D0">
        <w:rPr>
          <w:i/>
        </w:rPr>
        <w:t xml:space="preserve">A választási eljárásról szóló 2013. évi XXXVI. törvény a </w:t>
      </w:r>
      <w:r w:rsidR="00F16BBA" w:rsidRPr="006A59D0">
        <w:rPr>
          <w:i/>
        </w:rPr>
        <w:t>bizottság</w:t>
      </w:r>
      <w:r w:rsidRPr="006A59D0">
        <w:rPr>
          <w:i/>
        </w:rPr>
        <w:t xml:space="preserve"> tagjainak megválasztásáról az alábbiak szerint rendelkezik:</w:t>
      </w:r>
    </w:p>
    <w:p w14:paraId="6D74B790" w14:textId="77777777" w:rsidR="00BB6DD0" w:rsidRPr="006A59D0" w:rsidRDefault="00BB6DD0" w:rsidP="00BB6DD0">
      <w:pPr>
        <w:ind w:right="-1"/>
        <w:jc w:val="both"/>
        <w:rPr>
          <w:i/>
        </w:rPr>
      </w:pPr>
    </w:p>
    <w:p w14:paraId="3CC613F1" w14:textId="1020B135" w:rsidR="00F16BBA" w:rsidRPr="006A59D0" w:rsidRDefault="00190581" w:rsidP="00BB6DD0">
      <w:pPr>
        <w:ind w:right="-1"/>
        <w:jc w:val="both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„</w:t>
      </w:r>
      <w:r w:rsidR="007B5286" w:rsidRPr="006A59D0">
        <w:rPr>
          <w:rFonts w:ascii="Times New Roman" w:hAnsi="Times New Roman" w:cs="Times New Roman"/>
          <w:b/>
          <w:i/>
          <w:kern w:val="0"/>
          <w:lang w:bidi="ar-SA"/>
        </w:rPr>
        <w:t>23. §</w:t>
      </w:r>
      <w:r w:rsidR="007B5286" w:rsidRPr="006A59D0">
        <w:rPr>
          <w:rFonts w:ascii="Times New Roman" w:hAnsi="Times New Roman" w:cs="Times New Roman"/>
          <w:i/>
          <w:kern w:val="0"/>
          <w:lang w:bidi="ar-SA"/>
        </w:rPr>
        <w:t xml:space="preserve"> A helyi választási bizottság három – az egy szavazókörrel rendelkező településen öt – tagját és legalább két póttagot a települési önkormányzat képviselő-testülete a helyi önkormányzati képviselők és polgármesterek általános választásának évét megelőző évben, október 1. és november 30. között választja meg; személyükre a helyi választási iroda vezetője tesz indítványt.”</w:t>
      </w:r>
    </w:p>
    <w:p w14:paraId="13223CDE" w14:textId="77777777" w:rsidR="007B5286" w:rsidRPr="006A59D0" w:rsidRDefault="007B5286" w:rsidP="00BB6DD0">
      <w:pPr>
        <w:ind w:right="-1"/>
        <w:jc w:val="both"/>
        <w:rPr>
          <w:i/>
          <w:u w:val="single"/>
        </w:rPr>
      </w:pPr>
    </w:p>
    <w:p w14:paraId="5BE0D8CF" w14:textId="662C64CD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„</w:t>
      </w:r>
      <w:r w:rsidRPr="006A59D0">
        <w:rPr>
          <w:rFonts w:ascii="Times New Roman" w:hAnsi="Times New Roman" w:cs="Times New Roman"/>
          <w:b/>
          <w:i/>
          <w:kern w:val="0"/>
          <w:lang w:bidi="ar-SA"/>
        </w:rPr>
        <w:t>25. §</w:t>
      </w:r>
      <w:r w:rsidRPr="006A59D0">
        <w:rPr>
          <w:rFonts w:ascii="Times New Roman" w:hAnsi="Times New Roman" w:cs="Times New Roman"/>
          <w:i/>
          <w:kern w:val="0"/>
          <w:lang w:bidi="ar-SA"/>
        </w:rPr>
        <w:t> (1) A választási bizottság tagjaira és póttagjaira tett indítványhoz módosító javaslat nem nyújtható be.</w:t>
      </w:r>
    </w:p>
    <w:p w14:paraId="5BEA5A55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(2) Az indítvány benyújtását követően, ha a köztársasági elnök vagy a választási iroda vezetője által javasolt személy</w:t>
      </w:r>
    </w:p>
    <w:p w14:paraId="4898669D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a) a 17. §-ban vagy a 18. §-ban foglalt feltételeknek nem felel meg,</w:t>
      </w:r>
    </w:p>
    <w:p w14:paraId="19A578EB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b) elhalálozik vagy</w:t>
      </w:r>
    </w:p>
    <w:p w14:paraId="7C1C87B7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c) a megbízatást nem vállalja,</w:t>
      </w:r>
    </w:p>
    <w:p w14:paraId="6D8F6818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a köztársasági elnök, illetve a választási iroda vezetője az indítványt módosíthatja.</w:t>
      </w:r>
    </w:p>
    <w:p w14:paraId="31996139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(3) A választási bizottság tagjainak és póttagjainak megválasztásáról egy szavazással dönt az Országgyűlés, a közgyűlés, illetve a képviselő-testület.</w:t>
      </w:r>
    </w:p>
    <w:p w14:paraId="0FE02AEA" w14:textId="7D8D179A" w:rsidR="007B5286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(4) A választási bizottság tagjainak és póttagjainak nevét, valamint a választási bizottság elérhetőségeit a helyben szokásos módon nyilvánosságra kell hozni.”</w:t>
      </w:r>
    </w:p>
    <w:p w14:paraId="7D87264B" w14:textId="77777777" w:rsidR="00606728" w:rsidRDefault="00606728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</w:p>
    <w:p w14:paraId="3C72A91C" w14:textId="7EE2CE51" w:rsidR="00606728" w:rsidRDefault="00606728" w:rsidP="00606728">
      <w:pPr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Sajnos a bizottság </w:t>
      </w:r>
      <w:bookmarkStart w:id="0" w:name="_GoBack"/>
      <w:bookmarkEnd w:id="0"/>
      <w:r>
        <w:rPr>
          <w:rFonts w:ascii="Times New Roman" w:hAnsi="Times New Roman" w:cs="Times New Roman"/>
          <w:i/>
        </w:rPr>
        <w:t>mindkét póttagja lemondott a tisztségről, és mivel az április 12-i választáson a jogszabály módosítás miatt a HVB is működni fog, ezért a kiesett tagok pótlása szükséges.</w:t>
      </w:r>
    </w:p>
    <w:p w14:paraId="000E2CAC" w14:textId="77777777" w:rsidR="00F16BBA" w:rsidRPr="006A59D0" w:rsidRDefault="00F16BBA" w:rsidP="00CB3909">
      <w:pPr>
        <w:ind w:right="-1"/>
        <w:jc w:val="both"/>
        <w:rPr>
          <w:i/>
        </w:rPr>
      </w:pPr>
    </w:p>
    <w:p w14:paraId="3D0B4308" w14:textId="67DD6FB4" w:rsidR="003B5A1C" w:rsidRDefault="00971069" w:rsidP="00971069">
      <w:pPr>
        <w:ind w:right="-1"/>
        <w:jc w:val="both"/>
        <w:rPr>
          <w:i/>
        </w:rPr>
      </w:pPr>
      <w:r w:rsidRPr="006A59D0">
        <w:rPr>
          <w:i/>
        </w:rPr>
        <w:t xml:space="preserve">Tájékoztatom a Tisztelt Képviselő-testületet, hogy </w:t>
      </w:r>
      <w:r w:rsidR="00CA3188">
        <w:rPr>
          <w:i/>
        </w:rPr>
        <w:t>Csabdi</w:t>
      </w:r>
      <w:r w:rsidRPr="006A59D0">
        <w:rPr>
          <w:i/>
        </w:rPr>
        <w:t xml:space="preserve"> Község Önkormányzat</w:t>
      </w:r>
      <w:r w:rsidR="00CA3188">
        <w:rPr>
          <w:i/>
        </w:rPr>
        <w:t xml:space="preserve"> Képviselő-testülete a 117/2023. (XI. 14</w:t>
      </w:r>
      <w:r w:rsidRPr="006A59D0">
        <w:rPr>
          <w:i/>
        </w:rPr>
        <w:t xml:space="preserve">.) határozatában döntött a Helyi Választási Bizottság tagjainak megválasztásáról. </w:t>
      </w:r>
      <w:r w:rsidR="003B5A1C">
        <w:rPr>
          <w:i/>
        </w:rPr>
        <w:t xml:space="preserve">A megválasztott póttagok közül </w:t>
      </w:r>
      <w:r w:rsidR="00CA3188">
        <w:rPr>
          <w:i/>
        </w:rPr>
        <w:t>Komjáthyné Sulyok Ilona Katalin</w:t>
      </w:r>
      <w:r w:rsidR="003B5A1C" w:rsidRPr="006A59D0">
        <w:rPr>
          <w:i/>
        </w:rPr>
        <w:t xml:space="preserve"> és </w:t>
      </w:r>
      <w:proofErr w:type="spellStart"/>
      <w:r w:rsidR="00CA3188">
        <w:rPr>
          <w:i/>
        </w:rPr>
        <w:t>Erdélyszky</w:t>
      </w:r>
      <w:proofErr w:type="spellEnd"/>
      <w:r w:rsidR="00CA3188">
        <w:rPr>
          <w:i/>
        </w:rPr>
        <w:t xml:space="preserve"> Rozina</w:t>
      </w:r>
      <w:r w:rsidR="003B5A1C">
        <w:rPr>
          <w:i/>
        </w:rPr>
        <w:t xml:space="preserve"> póttagok lemondtak írásban.</w:t>
      </w:r>
    </w:p>
    <w:p w14:paraId="312C3E3D" w14:textId="77777777" w:rsidR="003B5A1C" w:rsidRDefault="003B5A1C" w:rsidP="00971069">
      <w:pPr>
        <w:ind w:right="-1"/>
        <w:jc w:val="both"/>
        <w:rPr>
          <w:i/>
        </w:rPr>
      </w:pPr>
    </w:p>
    <w:p w14:paraId="420F5467" w14:textId="7FFA961A" w:rsidR="003B5A1C" w:rsidRDefault="003B5A1C" w:rsidP="00971069">
      <w:pPr>
        <w:ind w:right="-1"/>
        <w:jc w:val="both"/>
        <w:rPr>
          <w:i/>
        </w:rPr>
      </w:pPr>
      <w:r w:rsidRPr="003B5A1C">
        <w:rPr>
          <w:i/>
        </w:rPr>
        <w:t>A választási eljárásról szóló 2013. évi XXXVI. törvény</w:t>
      </w:r>
      <w:r>
        <w:rPr>
          <w:i/>
        </w:rPr>
        <w:t xml:space="preserve"> 34. § (1) c) pontja szerint a választási bizottság tagjának megbízatása </w:t>
      </w:r>
      <w:r w:rsidR="009136CC">
        <w:rPr>
          <w:i/>
        </w:rPr>
        <w:t xml:space="preserve">a </w:t>
      </w:r>
      <w:r>
        <w:rPr>
          <w:i/>
        </w:rPr>
        <w:t>lemondással megszűnik.</w:t>
      </w:r>
    </w:p>
    <w:p w14:paraId="49BA6F2F" w14:textId="2CF687D1" w:rsidR="00A47952" w:rsidRPr="006A59D0" w:rsidRDefault="003B5A1C" w:rsidP="003B5A1C">
      <w:pPr>
        <w:tabs>
          <w:tab w:val="left" w:pos="7501"/>
        </w:tabs>
        <w:ind w:right="-1"/>
        <w:jc w:val="both"/>
        <w:rPr>
          <w:i/>
        </w:rPr>
      </w:pPr>
      <w:r>
        <w:rPr>
          <w:i/>
        </w:rPr>
        <w:tab/>
      </w:r>
    </w:p>
    <w:p w14:paraId="35134600" w14:textId="02E31312" w:rsidR="00CA3188" w:rsidRDefault="00A47952" w:rsidP="003B5A1C">
      <w:pPr>
        <w:ind w:right="-1"/>
        <w:jc w:val="both"/>
        <w:rPr>
          <w:i/>
        </w:rPr>
      </w:pPr>
      <w:r w:rsidRPr="006A59D0">
        <w:rPr>
          <w:i/>
        </w:rPr>
        <w:t>A fentiek szerint megüresed</w:t>
      </w:r>
      <w:r w:rsidR="009136CC">
        <w:rPr>
          <w:i/>
        </w:rPr>
        <w:t>ett</w:t>
      </w:r>
      <w:r w:rsidRPr="006A59D0">
        <w:rPr>
          <w:i/>
        </w:rPr>
        <w:t xml:space="preserve"> bizottsági hely</w:t>
      </w:r>
      <w:r w:rsidR="009136CC">
        <w:rPr>
          <w:i/>
        </w:rPr>
        <w:t>ek</w:t>
      </w:r>
      <w:r w:rsidRPr="006A59D0">
        <w:rPr>
          <w:i/>
        </w:rPr>
        <w:t xml:space="preserve">re a helyi választási bizottság </w:t>
      </w:r>
      <w:r w:rsidR="00CA3188">
        <w:rPr>
          <w:i/>
        </w:rPr>
        <w:t xml:space="preserve">póttagjainak javaslom </w:t>
      </w:r>
      <w:proofErr w:type="spellStart"/>
      <w:r w:rsidR="00CA3188">
        <w:rPr>
          <w:i/>
        </w:rPr>
        <w:t>Nádorfi</w:t>
      </w:r>
      <w:proofErr w:type="spellEnd"/>
      <w:r w:rsidR="00CA3188">
        <w:rPr>
          <w:i/>
        </w:rPr>
        <w:t xml:space="preserve"> Zsófia Dóra Csabdi, Béke utca 61. és Fodorné Fülöp Erika Csabdi, Ady E. </w:t>
      </w:r>
      <w:proofErr w:type="gramStart"/>
      <w:r w:rsidR="00CA3188">
        <w:rPr>
          <w:i/>
        </w:rPr>
        <w:t>u.</w:t>
      </w:r>
      <w:proofErr w:type="gramEnd"/>
      <w:r w:rsidR="00CA3188">
        <w:rPr>
          <w:i/>
        </w:rPr>
        <w:t xml:space="preserve"> 20. szám alatti lakosokat </w:t>
      </w:r>
      <w:r w:rsidR="00CA3188" w:rsidRPr="006A59D0">
        <w:rPr>
          <w:i/>
        </w:rPr>
        <w:t>megválasztani.</w:t>
      </w:r>
    </w:p>
    <w:p w14:paraId="07772E3B" w14:textId="77777777" w:rsidR="003B5A1C" w:rsidRDefault="003B5A1C" w:rsidP="00A47952">
      <w:pPr>
        <w:ind w:right="-1"/>
        <w:jc w:val="both"/>
        <w:rPr>
          <w:i/>
        </w:rPr>
      </w:pPr>
    </w:p>
    <w:p w14:paraId="73985259" w14:textId="70B1FCA1" w:rsidR="00A47952" w:rsidRPr="006A59D0" w:rsidRDefault="00A47952" w:rsidP="00A47952">
      <w:pPr>
        <w:ind w:right="-1"/>
        <w:jc w:val="both"/>
        <w:rPr>
          <w:i/>
        </w:rPr>
      </w:pPr>
      <w:r w:rsidRPr="006A59D0">
        <w:rPr>
          <w:i/>
        </w:rPr>
        <w:t xml:space="preserve">Az előterjesztés előkészítése során az indítványozott </w:t>
      </w:r>
      <w:r w:rsidR="006A59D0">
        <w:rPr>
          <w:i/>
        </w:rPr>
        <w:t>tagokk</w:t>
      </w:r>
      <w:r w:rsidRPr="006A59D0">
        <w:rPr>
          <w:i/>
        </w:rPr>
        <w:t>al az egyeztetés megtörtént, előzetesen vállalt</w:t>
      </w:r>
      <w:r w:rsidR="006A59D0">
        <w:rPr>
          <w:i/>
        </w:rPr>
        <w:t>ák</w:t>
      </w:r>
      <w:r w:rsidRPr="006A59D0">
        <w:rPr>
          <w:i/>
        </w:rPr>
        <w:t xml:space="preserve"> a megbízatást, össz</w:t>
      </w:r>
      <w:r w:rsidR="006A59D0">
        <w:rPr>
          <w:i/>
        </w:rPr>
        <w:t>eférhetetlenség a jelölt személ</w:t>
      </w:r>
      <w:r w:rsidRPr="006A59D0">
        <w:rPr>
          <w:i/>
        </w:rPr>
        <w:t>y</w:t>
      </w:r>
      <w:r w:rsidR="006A59D0">
        <w:rPr>
          <w:i/>
        </w:rPr>
        <w:t>ekk</w:t>
      </w:r>
      <w:r w:rsidRPr="006A59D0">
        <w:rPr>
          <w:i/>
        </w:rPr>
        <w:t xml:space="preserve">el kapcsolatban nem áll fenn. </w:t>
      </w:r>
    </w:p>
    <w:p w14:paraId="03AA10F3" w14:textId="77777777" w:rsidR="00CB3909" w:rsidRPr="006A59D0" w:rsidRDefault="00CB3909" w:rsidP="00CB3909">
      <w:pPr>
        <w:ind w:right="-1"/>
        <w:jc w:val="both"/>
        <w:rPr>
          <w:i/>
        </w:rPr>
      </w:pPr>
    </w:p>
    <w:p w14:paraId="2E58F16D" w14:textId="77777777" w:rsidR="00674F6C" w:rsidRPr="006A59D0" w:rsidRDefault="00674F6C" w:rsidP="00674F6C">
      <w:pPr>
        <w:ind w:left="284" w:right="284"/>
        <w:jc w:val="both"/>
        <w:rPr>
          <w:i/>
        </w:rPr>
      </w:pPr>
    </w:p>
    <w:p w14:paraId="6977262A" w14:textId="77777777" w:rsidR="006A59D0" w:rsidRPr="006A59D0" w:rsidRDefault="006A59D0" w:rsidP="00674F6C">
      <w:pPr>
        <w:ind w:left="284" w:right="284"/>
        <w:jc w:val="both"/>
        <w:rPr>
          <w:i/>
        </w:rPr>
      </w:pPr>
    </w:p>
    <w:p w14:paraId="41205D8B" w14:textId="67C137CD" w:rsidR="00190581" w:rsidRPr="006A59D0" w:rsidRDefault="00CA3188" w:rsidP="00190581">
      <w:pPr>
        <w:ind w:left="284" w:right="284" w:hanging="284"/>
        <w:jc w:val="both"/>
        <w:rPr>
          <w:i/>
        </w:rPr>
      </w:pPr>
      <w:r>
        <w:rPr>
          <w:i/>
        </w:rPr>
        <w:t>Csabdi</w:t>
      </w:r>
      <w:r w:rsidR="00190581" w:rsidRPr="006A59D0">
        <w:rPr>
          <w:i/>
        </w:rPr>
        <w:t xml:space="preserve">, </w:t>
      </w:r>
      <w:r w:rsidR="00B91F3B" w:rsidRPr="006A59D0">
        <w:rPr>
          <w:i/>
        </w:rPr>
        <w:t xml:space="preserve">2026. </w:t>
      </w:r>
      <w:r>
        <w:rPr>
          <w:i/>
        </w:rPr>
        <w:t>március 6</w:t>
      </w:r>
      <w:r w:rsidR="00B91F3B" w:rsidRPr="006A59D0">
        <w:rPr>
          <w:i/>
        </w:rPr>
        <w:t>.</w:t>
      </w:r>
    </w:p>
    <w:p w14:paraId="68B910C5" w14:textId="77777777" w:rsidR="006A59D0" w:rsidRPr="006A59D0" w:rsidRDefault="006A59D0" w:rsidP="00190581">
      <w:pPr>
        <w:ind w:left="284" w:right="284" w:hanging="284"/>
        <w:jc w:val="both"/>
        <w:rPr>
          <w:i/>
        </w:rPr>
      </w:pPr>
    </w:p>
    <w:p w14:paraId="5A12AD8E" w14:textId="19991088" w:rsidR="00190581" w:rsidRPr="006A59D0" w:rsidRDefault="00190581" w:rsidP="00190581">
      <w:pPr>
        <w:ind w:left="284" w:right="284" w:hanging="284"/>
        <w:jc w:val="center"/>
        <w:rPr>
          <w:i/>
        </w:rPr>
      </w:pPr>
      <w:r w:rsidRPr="006A59D0">
        <w:rPr>
          <w:i/>
        </w:rPr>
        <w:t>Tisztelettel:</w:t>
      </w:r>
    </w:p>
    <w:p w14:paraId="1EC5369A" w14:textId="77777777" w:rsidR="006A59D0" w:rsidRPr="006A59D0" w:rsidRDefault="006A59D0" w:rsidP="00190581">
      <w:pPr>
        <w:ind w:left="284" w:right="284" w:hanging="284"/>
        <w:jc w:val="center"/>
        <w:rPr>
          <w:i/>
        </w:rPr>
      </w:pPr>
    </w:p>
    <w:p w14:paraId="2532B073" w14:textId="310CE47F" w:rsidR="00BB6DD0" w:rsidRPr="006A59D0" w:rsidRDefault="00190581" w:rsidP="00B40986">
      <w:pPr>
        <w:ind w:left="5245" w:right="284"/>
        <w:jc w:val="both"/>
        <w:rPr>
          <w:b/>
          <w:i/>
        </w:rPr>
      </w:pPr>
      <w:r w:rsidRPr="006A59D0">
        <w:rPr>
          <w:b/>
          <w:i/>
        </w:rPr>
        <w:tab/>
      </w:r>
      <w:r w:rsidRPr="006A59D0">
        <w:rPr>
          <w:b/>
          <w:i/>
        </w:rPr>
        <w:tab/>
      </w:r>
      <w:r w:rsidRPr="006A59D0">
        <w:rPr>
          <w:b/>
          <w:i/>
        </w:rPr>
        <w:tab/>
      </w:r>
      <w:r w:rsidR="00B40986" w:rsidRPr="006A59D0">
        <w:rPr>
          <w:b/>
          <w:i/>
        </w:rPr>
        <w:t>Dr. Sisa András</w:t>
      </w:r>
    </w:p>
    <w:p w14:paraId="5B57024E" w14:textId="0C9BFB5E" w:rsidR="00B40986" w:rsidRPr="006A59D0" w:rsidRDefault="00B40986" w:rsidP="0098620B">
      <w:pPr>
        <w:ind w:left="5245" w:right="284"/>
        <w:jc w:val="both"/>
        <w:rPr>
          <w:b/>
          <w:i/>
        </w:rPr>
      </w:pPr>
      <w:r w:rsidRPr="006A59D0">
        <w:rPr>
          <w:b/>
          <w:i/>
        </w:rPr>
        <w:t xml:space="preserve">     </w:t>
      </w:r>
      <w:r w:rsidR="00190581" w:rsidRPr="006A59D0">
        <w:rPr>
          <w:b/>
          <w:i/>
        </w:rPr>
        <w:tab/>
      </w:r>
      <w:r w:rsidR="00190581" w:rsidRPr="006A59D0">
        <w:rPr>
          <w:b/>
          <w:i/>
        </w:rPr>
        <w:tab/>
      </w:r>
      <w:r w:rsidR="00190581" w:rsidRPr="006A59D0">
        <w:rPr>
          <w:b/>
          <w:i/>
        </w:rPr>
        <w:tab/>
        <w:t xml:space="preserve">       </w:t>
      </w:r>
      <w:r w:rsidRPr="006A59D0">
        <w:rPr>
          <w:b/>
          <w:i/>
        </w:rPr>
        <w:t xml:space="preserve"> jegyző</w:t>
      </w:r>
    </w:p>
    <w:p w14:paraId="0ECC6E0B" w14:textId="77777777" w:rsidR="006A59D0" w:rsidRDefault="006A59D0" w:rsidP="00583C37">
      <w:pPr>
        <w:ind w:right="-1"/>
        <w:jc w:val="both"/>
        <w:rPr>
          <w:b/>
          <w:i/>
          <w:u w:val="single"/>
        </w:rPr>
      </w:pPr>
    </w:p>
    <w:p w14:paraId="7A86B2C6" w14:textId="77777777" w:rsidR="00CA3188" w:rsidRDefault="00CA3188" w:rsidP="00583C37">
      <w:pPr>
        <w:ind w:right="-1"/>
        <w:jc w:val="both"/>
        <w:rPr>
          <w:b/>
          <w:i/>
          <w:u w:val="single"/>
        </w:rPr>
      </w:pPr>
    </w:p>
    <w:p w14:paraId="1C854713" w14:textId="77777777" w:rsidR="00CA3188" w:rsidRDefault="00CA3188" w:rsidP="00583C37">
      <w:pPr>
        <w:ind w:right="-1"/>
        <w:jc w:val="both"/>
        <w:rPr>
          <w:b/>
          <w:i/>
          <w:u w:val="single"/>
        </w:rPr>
      </w:pPr>
    </w:p>
    <w:p w14:paraId="4004622B" w14:textId="77777777" w:rsidR="00CA3188" w:rsidRDefault="00CA3188" w:rsidP="00583C37">
      <w:pPr>
        <w:ind w:right="-1"/>
        <w:jc w:val="both"/>
        <w:rPr>
          <w:b/>
          <w:i/>
          <w:u w:val="single"/>
        </w:rPr>
      </w:pPr>
    </w:p>
    <w:p w14:paraId="0336E34B" w14:textId="77777777" w:rsidR="00CA3188" w:rsidRPr="006A59D0" w:rsidRDefault="00CA3188" w:rsidP="00583C37">
      <w:pPr>
        <w:ind w:right="-1"/>
        <w:jc w:val="both"/>
        <w:rPr>
          <w:b/>
          <w:i/>
          <w:u w:val="single"/>
        </w:rPr>
      </w:pPr>
    </w:p>
    <w:p w14:paraId="34004959" w14:textId="77777777" w:rsidR="00674F6C" w:rsidRPr="006A59D0" w:rsidRDefault="00674F6C" w:rsidP="00583C37">
      <w:pPr>
        <w:ind w:right="-1"/>
        <w:jc w:val="both"/>
        <w:rPr>
          <w:b/>
          <w:i/>
          <w:u w:val="single"/>
        </w:rPr>
      </w:pPr>
      <w:r w:rsidRPr="006A59D0">
        <w:rPr>
          <w:b/>
          <w:i/>
          <w:u w:val="single"/>
        </w:rPr>
        <w:t>Határozati javaslat:</w:t>
      </w:r>
    </w:p>
    <w:p w14:paraId="7851D20D" w14:textId="7DE808CA" w:rsidR="000816BA" w:rsidRPr="006A59D0" w:rsidRDefault="000816BA" w:rsidP="000816BA">
      <w:pPr>
        <w:ind w:right="-1"/>
        <w:jc w:val="both"/>
        <w:rPr>
          <w:i/>
        </w:rPr>
      </w:pPr>
    </w:p>
    <w:p w14:paraId="75F4302F" w14:textId="57BC18B4" w:rsidR="000816BA" w:rsidRPr="006A59D0" w:rsidRDefault="00CA3188" w:rsidP="000816BA">
      <w:pPr>
        <w:ind w:right="-1"/>
        <w:jc w:val="center"/>
        <w:rPr>
          <w:b/>
          <w:i/>
        </w:rPr>
      </w:pPr>
      <w:r>
        <w:rPr>
          <w:b/>
          <w:i/>
        </w:rPr>
        <w:t>Csabdi</w:t>
      </w:r>
      <w:r w:rsidR="000816BA" w:rsidRPr="006A59D0">
        <w:rPr>
          <w:b/>
          <w:i/>
        </w:rPr>
        <w:t xml:space="preserve"> Község Önkormányzat Képviselő-testületének</w:t>
      </w:r>
    </w:p>
    <w:p w14:paraId="33E977D5" w14:textId="09745AC4" w:rsidR="000816BA" w:rsidRPr="006A59D0" w:rsidRDefault="000816BA" w:rsidP="000816BA">
      <w:pPr>
        <w:ind w:right="-1"/>
        <w:jc w:val="center"/>
        <w:rPr>
          <w:b/>
          <w:i/>
        </w:rPr>
      </w:pPr>
      <w:r w:rsidRPr="006A59D0">
        <w:rPr>
          <w:b/>
          <w:i/>
        </w:rPr>
        <w:t>/202</w:t>
      </w:r>
      <w:r w:rsidR="00B91F3B" w:rsidRPr="006A59D0">
        <w:rPr>
          <w:b/>
          <w:i/>
        </w:rPr>
        <w:t>6</w:t>
      </w:r>
      <w:r w:rsidRPr="006A59D0">
        <w:rPr>
          <w:b/>
          <w:i/>
        </w:rPr>
        <w:t>. (</w:t>
      </w:r>
      <w:r w:rsidR="00B91F3B" w:rsidRPr="006A59D0">
        <w:rPr>
          <w:b/>
          <w:i/>
        </w:rPr>
        <w:t>I</w:t>
      </w:r>
      <w:r w:rsidR="00CA3188">
        <w:rPr>
          <w:b/>
          <w:i/>
        </w:rPr>
        <w:t>I</w:t>
      </w:r>
      <w:r w:rsidRPr="006A59D0">
        <w:rPr>
          <w:b/>
          <w:i/>
        </w:rPr>
        <w:t xml:space="preserve">I. </w:t>
      </w:r>
      <w:r w:rsidR="00A73F89">
        <w:rPr>
          <w:b/>
          <w:i/>
        </w:rPr>
        <w:t>10.</w:t>
      </w:r>
      <w:r w:rsidRPr="006A59D0">
        <w:rPr>
          <w:b/>
          <w:i/>
        </w:rPr>
        <w:t>) határozata</w:t>
      </w:r>
    </w:p>
    <w:p w14:paraId="1EA6EA7E" w14:textId="77777777" w:rsidR="000816BA" w:rsidRPr="006A59D0" w:rsidRDefault="000816BA" w:rsidP="000816BA">
      <w:pPr>
        <w:ind w:right="-1"/>
        <w:jc w:val="center"/>
        <w:rPr>
          <w:b/>
          <w:i/>
        </w:rPr>
      </w:pPr>
    </w:p>
    <w:p w14:paraId="08211C8E" w14:textId="682E0E87" w:rsidR="000816BA" w:rsidRDefault="009136CC" w:rsidP="009136CC">
      <w:pPr>
        <w:ind w:right="-1"/>
        <w:jc w:val="center"/>
        <w:rPr>
          <w:b/>
          <w:i/>
        </w:rPr>
      </w:pPr>
      <w:r w:rsidRPr="009136CC">
        <w:rPr>
          <w:b/>
          <w:i/>
        </w:rPr>
        <w:t>a Helyi Választási Bizottság kiesett tagjainak pótlására új tagok megválasztásáról</w:t>
      </w:r>
    </w:p>
    <w:p w14:paraId="21056B1B" w14:textId="77777777" w:rsidR="009136CC" w:rsidRPr="006A59D0" w:rsidRDefault="009136CC" w:rsidP="000816BA">
      <w:pPr>
        <w:ind w:right="-1"/>
        <w:jc w:val="both"/>
        <w:rPr>
          <w:i/>
        </w:rPr>
      </w:pPr>
    </w:p>
    <w:p w14:paraId="225670E7" w14:textId="4E099470" w:rsidR="006A59D0" w:rsidRPr="006A59D0" w:rsidRDefault="00CA3188" w:rsidP="006A59D0">
      <w:pPr>
        <w:ind w:right="-1"/>
        <w:jc w:val="both"/>
        <w:rPr>
          <w:i/>
          <w:color w:val="000000" w:themeColor="text1"/>
        </w:rPr>
      </w:pPr>
      <w:r>
        <w:rPr>
          <w:i/>
        </w:rPr>
        <w:t>Csabdi</w:t>
      </w:r>
      <w:r w:rsidR="000816BA" w:rsidRPr="006A59D0">
        <w:rPr>
          <w:i/>
        </w:rPr>
        <w:t xml:space="preserve"> Község Önkormányzat Képviselő-</w:t>
      </w:r>
      <w:r w:rsidR="00A31980" w:rsidRPr="006A59D0">
        <w:rPr>
          <w:i/>
          <w:color w:val="000000" w:themeColor="text1"/>
        </w:rPr>
        <w:t xml:space="preserve">testülete </w:t>
      </w:r>
      <w:r w:rsidR="006A59D0" w:rsidRPr="006A59D0">
        <w:rPr>
          <w:i/>
          <w:color w:val="000000" w:themeColor="text1"/>
        </w:rPr>
        <w:t>a választási eljárásról szóló 2013. évi XXXVI. törvény 23. §</w:t>
      </w:r>
      <w:proofErr w:type="spellStart"/>
      <w:r w:rsidR="006A59D0" w:rsidRPr="006A59D0">
        <w:rPr>
          <w:i/>
          <w:color w:val="000000" w:themeColor="text1"/>
        </w:rPr>
        <w:t>-ában</w:t>
      </w:r>
      <w:proofErr w:type="spellEnd"/>
      <w:r w:rsidR="006A59D0" w:rsidRPr="006A59D0">
        <w:rPr>
          <w:i/>
          <w:color w:val="000000" w:themeColor="text1"/>
        </w:rPr>
        <w:t xml:space="preserve"> kapott felhatalmazás alapján </w:t>
      </w:r>
      <w:r w:rsidR="009136CC">
        <w:rPr>
          <w:i/>
          <w:color w:val="000000" w:themeColor="text1"/>
        </w:rPr>
        <w:t xml:space="preserve">a </w:t>
      </w:r>
      <w:r>
        <w:rPr>
          <w:i/>
          <w:color w:val="000000" w:themeColor="text1"/>
        </w:rPr>
        <w:t>Csabdi</w:t>
      </w:r>
      <w:r w:rsidR="006A59D0" w:rsidRPr="006A59D0">
        <w:rPr>
          <w:i/>
          <w:color w:val="000000" w:themeColor="text1"/>
        </w:rPr>
        <w:t xml:space="preserve"> Helyi Választási Bizottság </w:t>
      </w:r>
    </w:p>
    <w:p w14:paraId="314AEC42" w14:textId="77777777" w:rsidR="006A59D0" w:rsidRPr="006A59D0" w:rsidRDefault="006A59D0" w:rsidP="006A59D0">
      <w:pPr>
        <w:widowControl/>
        <w:suppressAutoHyphens w:val="0"/>
        <w:autoSpaceDN/>
        <w:jc w:val="both"/>
        <w:textAlignment w:val="auto"/>
        <w:rPr>
          <w:i/>
        </w:rPr>
      </w:pPr>
      <w:r w:rsidRPr="006A59D0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Pr="006A59D0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Pr="006A59D0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Pr="006A59D0">
        <w:rPr>
          <w:rFonts w:ascii="Times New Roman" w:eastAsia="Calibri" w:hAnsi="Times New Roman" w:cs="Times New Roman"/>
          <w:i/>
          <w:kern w:val="0"/>
          <w:lang w:eastAsia="en-US" w:bidi="ar-SA"/>
        </w:rPr>
        <w:tab/>
        <w:t xml:space="preserve"> </w:t>
      </w:r>
    </w:p>
    <w:p w14:paraId="0F34B424" w14:textId="1C7FCE73" w:rsidR="000816BA" w:rsidRPr="006A59D0" w:rsidRDefault="006A59D0" w:rsidP="006A59D0">
      <w:pPr>
        <w:ind w:right="-1"/>
        <w:jc w:val="both"/>
        <w:rPr>
          <w:i/>
        </w:rPr>
      </w:pPr>
      <w:r w:rsidRPr="006A59D0">
        <w:rPr>
          <w:rFonts w:ascii="Times New Roman" w:eastAsia="Calibri" w:hAnsi="Times New Roman" w:cs="Times New Roman"/>
          <w:i/>
          <w:kern w:val="0"/>
          <w:lang w:eastAsia="en-US" w:bidi="ar-SA"/>
        </w:rPr>
        <w:t>póttagjának</w:t>
      </w:r>
    </w:p>
    <w:p w14:paraId="73EF8684" w14:textId="5331A3EF" w:rsidR="000816BA" w:rsidRPr="006A59D0" w:rsidRDefault="000816BA" w:rsidP="006A59D0">
      <w:pPr>
        <w:ind w:right="-1"/>
        <w:jc w:val="both"/>
        <w:rPr>
          <w:i/>
        </w:rPr>
      </w:pP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</w:p>
    <w:p w14:paraId="1346524D" w14:textId="77777777" w:rsidR="00CA3188" w:rsidRDefault="006A59D0" w:rsidP="006A59D0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proofErr w:type="spellStart"/>
      <w:r w:rsidR="00CA3188" w:rsidRPr="00CA3188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Nádorfi</w:t>
      </w:r>
      <w:proofErr w:type="spellEnd"/>
      <w:r w:rsidR="00CA3188" w:rsidRPr="00CA3188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 Zsófia Dóra </w:t>
      </w:r>
      <w:r w:rsidR="00CA3188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 w:rsidR="00CA3188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 w:rsidR="00CA3188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 w:rsidR="00CA3188" w:rsidRPr="00CA3188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Csabdi, Béke utca 61. </w:t>
      </w:r>
    </w:p>
    <w:p w14:paraId="1061FDC6" w14:textId="727DB18C" w:rsidR="006A59D0" w:rsidRPr="006A59D0" w:rsidRDefault="00CA3188" w:rsidP="00CA3188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 w:rsidRPr="00CA3188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Fodorné Fülöp Erika </w:t>
      </w:r>
      <w:r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 w:rsidRPr="00CA3188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Csabdi, Ady E. </w:t>
      </w:r>
      <w:proofErr w:type="gramStart"/>
      <w:r w:rsidRPr="00CA3188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u.</w:t>
      </w:r>
      <w:proofErr w:type="gramEnd"/>
      <w:r w:rsidRPr="00CA3188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 20. </w:t>
      </w:r>
    </w:p>
    <w:p w14:paraId="5F6A82BF" w14:textId="77777777" w:rsidR="006A59D0" w:rsidRPr="006A59D0" w:rsidRDefault="006A59D0" w:rsidP="006A59D0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</w:p>
    <w:p w14:paraId="0559559C" w14:textId="63722B54" w:rsidR="006A59D0" w:rsidRPr="006A59D0" w:rsidRDefault="006A59D0" w:rsidP="006A59D0">
      <w:pPr>
        <w:ind w:right="-1"/>
        <w:jc w:val="both"/>
        <w:rPr>
          <w:rFonts w:ascii="Times New Roman" w:hAnsi="Times New Roman" w:cs="Times New Roman"/>
          <w:i/>
        </w:rPr>
      </w:pPr>
      <w:r w:rsidRPr="006A59D0">
        <w:rPr>
          <w:rFonts w:ascii="Times New Roman" w:hAnsi="Times New Roman" w:cs="Times New Roman"/>
          <w:i/>
        </w:rPr>
        <w:t>szám alatt lakost megválasztja.</w:t>
      </w:r>
    </w:p>
    <w:p w14:paraId="47C4FAEC" w14:textId="467B5ADB" w:rsidR="006A59D0" w:rsidRPr="006A59D0" w:rsidRDefault="006A59D0" w:rsidP="006A59D0">
      <w:pPr>
        <w:ind w:right="-1"/>
        <w:jc w:val="both"/>
        <w:rPr>
          <w:i/>
        </w:rPr>
      </w:pP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  <w:t>Határidő:</w:t>
      </w:r>
      <w:r w:rsidRPr="006A59D0">
        <w:rPr>
          <w:i/>
        </w:rPr>
        <w:tab/>
        <w:t>azonnal</w:t>
      </w:r>
    </w:p>
    <w:p w14:paraId="4708740F" w14:textId="77777777" w:rsidR="000816BA" w:rsidRPr="006A59D0" w:rsidRDefault="000816BA" w:rsidP="000816BA">
      <w:pPr>
        <w:ind w:right="-1"/>
        <w:jc w:val="both"/>
        <w:rPr>
          <w:i/>
        </w:rPr>
      </w:pP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  <w:t>Felelős:</w:t>
      </w:r>
      <w:r w:rsidRPr="006A59D0">
        <w:rPr>
          <w:i/>
        </w:rPr>
        <w:tab/>
        <w:t>jegyző</w:t>
      </w:r>
    </w:p>
    <w:p w14:paraId="69A19EB1" w14:textId="77777777" w:rsidR="000816BA" w:rsidRPr="006A59D0" w:rsidRDefault="000816BA" w:rsidP="000816BA">
      <w:pPr>
        <w:ind w:right="-1"/>
        <w:jc w:val="both"/>
        <w:rPr>
          <w:i/>
          <w:u w:val="single"/>
        </w:rPr>
      </w:pPr>
    </w:p>
    <w:p w14:paraId="07101033" w14:textId="77777777" w:rsidR="00A31980" w:rsidRPr="006A59D0" w:rsidRDefault="00A31980" w:rsidP="000816BA">
      <w:pPr>
        <w:ind w:right="-1"/>
        <w:jc w:val="both"/>
        <w:rPr>
          <w:i/>
          <w:u w:val="single"/>
        </w:rPr>
      </w:pPr>
    </w:p>
    <w:p w14:paraId="7A4320A8" w14:textId="3BA4C15F" w:rsidR="00A96D61" w:rsidRPr="006A59D0" w:rsidRDefault="00A96D61">
      <w:pPr>
        <w:ind w:right="-1"/>
        <w:jc w:val="both"/>
        <w:rPr>
          <w:i/>
        </w:rPr>
      </w:pPr>
    </w:p>
    <w:sectPr w:rsidR="00A96D61" w:rsidRPr="006A59D0" w:rsidSect="00C67B0E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67D4C" w14:textId="77777777" w:rsidR="00FB7C7D" w:rsidRDefault="00FB7C7D" w:rsidP="00C67B0E">
      <w:r>
        <w:separator/>
      </w:r>
    </w:p>
  </w:endnote>
  <w:endnote w:type="continuationSeparator" w:id="0">
    <w:p w14:paraId="4D865867" w14:textId="77777777" w:rsidR="00FB7C7D" w:rsidRDefault="00FB7C7D" w:rsidP="00C6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12577"/>
      <w:docPartObj>
        <w:docPartGallery w:val="Page Numbers (Bottom of Page)"/>
        <w:docPartUnique/>
      </w:docPartObj>
    </w:sdtPr>
    <w:sdtEndPr/>
    <w:sdtContent>
      <w:p w14:paraId="3E94D16A" w14:textId="264767A6" w:rsidR="002B201F" w:rsidRDefault="002B201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E94">
          <w:rPr>
            <w:noProof/>
          </w:rPr>
          <w:t>3</w:t>
        </w:r>
        <w:r>
          <w:fldChar w:fldCharType="end"/>
        </w:r>
      </w:p>
    </w:sdtContent>
  </w:sdt>
  <w:p w14:paraId="18D05B67" w14:textId="77777777" w:rsidR="002B201F" w:rsidRDefault="002B201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9D918" w14:textId="77777777" w:rsidR="00FB7C7D" w:rsidRDefault="00FB7C7D" w:rsidP="00C67B0E">
      <w:r w:rsidRPr="00C67B0E">
        <w:rPr>
          <w:color w:val="000000"/>
        </w:rPr>
        <w:separator/>
      </w:r>
    </w:p>
  </w:footnote>
  <w:footnote w:type="continuationSeparator" w:id="0">
    <w:p w14:paraId="56B3AB36" w14:textId="77777777" w:rsidR="00FB7C7D" w:rsidRDefault="00FB7C7D" w:rsidP="00C6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FD6"/>
    <w:multiLevelType w:val="multilevel"/>
    <w:tmpl w:val="FAE0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3369"/>
    <w:multiLevelType w:val="hybridMultilevel"/>
    <w:tmpl w:val="9E9C6776"/>
    <w:lvl w:ilvl="0" w:tplc="ABA2175E">
      <w:start w:val="2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7FF"/>
    <w:multiLevelType w:val="multilevel"/>
    <w:tmpl w:val="31CCE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062F82"/>
    <w:multiLevelType w:val="hybridMultilevel"/>
    <w:tmpl w:val="761CB06E"/>
    <w:lvl w:ilvl="0" w:tplc="0D56157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CA4A0F"/>
    <w:multiLevelType w:val="hybridMultilevel"/>
    <w:tmpl w:val="E1AAD9C6"/>
    <w:lvl w:ilvl="0" w:tplc="7DB271D8">
      <w:start w:val="2013"/>
      <w:numFmt w:val="bullet"/>
      <w:lvlText w:val="-"/>
      <w:lvlJc w:val="left"/>
      <w:pPr>
        <w:ind w:left="3195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313C142C"/>
    <w:multiLevelType w:val="hybridMultilevel"/>
    <w:tmpl w:val="73B6AF90"/>
    <w:lvl w:ilvl="0" w:tplc="D3BE9D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44E7"/>
    <w:multiLevelType w:val="hybridMultilevel"/>
    <w:tmpl w:val="71369F3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E1711"/>
    <w:multiLevelType w:val="multilevel"/>
    <w:tmpl w:val="36D03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084913"/>
    <w:multiLevelType w:val="hybridMultilevel"/>
    <w:tmpl w:val="C050404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109C0"/>
    <w:multiLevelType w:val="hybridMultilevel"/>
    <w:tmpl w:val="6AF23EA2"/>
    <w:lvl w:ilvl="0" w:tplc="7326184C">
      <w:start w:val="20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F9072F"/>
    <w:multiLevelType w:val="hybridMultilevel"/>
    <w:tmpl w:val="EA763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720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16847"/>
    <w:multiLevelType w:val="hybridMultilevel"/>
    <w:tmpl w:val="6DF83B56"/>
    <w:lvl w:ilvl="0" w:tplc="EDEAEC80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0E"/>
    <w:rsid w:val="00016947"/>
    <w:rsid w:val="00057031"/>
    <w:rsid w:val="00065F6C"/>
    <w:rsid w:val="000816BA"/>
    <w:rsid w:val="00085AF9"/>
    <w:rsid w:val="00093D4C"/>
    <w:rsid w:val="000B123C"/>
    <w:rsid w:val="000D23E5"/>
    <w:rsid w:val="000F30E9"/>
    <w:rsid w:val="000F5AF1"/>
    <w:rsid w:val="001058B9"/>
    <w:rsid w:val="00106ED4"/>
    <w:rsid w:val="00124ABE"/>
    <w:rsid w:val="001303C6"/>
    <w:rsid w:val="00152D27"/>
    <w:rsid w:val="001556AC"/>
    <w:rsid w:val="00176C4B"/>
    <w:rsid w:val="00190581"/>
    <w:rsid w:val="001A0A8E"/>
    <w:rsid w:val="001B3A26"/>
    <w:rsid w:val="001C486C"/>
    <w:rsid w:val="001D0DB0"/>
    <w:rsid w:val="001F44B5"/>
    <w:rsid w:val="0020270C"/>
    <w:rsid w:val="00217F01"/>
    <w:rsid w:val="00263636"/>
    <w:rsid w:val="00281D40"/>
    <w:rsid w:val="002A2969"/>
    <w:rsid w:val="002A2AEF"/>
    <w:rsid w:val="002A3885"/>
    <w:rsid w:val="002B201F"/>
    <w:rsid w:val="002C4634"/>
    <w:rsid w:val="002D5CD4"/>
    <w:rsid w:val="002E79F4"/>
    <w:rsid w:val="003163D3"/>
    <w:rsid w:val="00324865"/>
    <w:rsid w:val="003346D9"/>
    <w:rsid w:val="00336455"/>
    <w:rsid w:val="00346DD1"/>
    <w:rsid w:val="00352F5C"/>
    <w:rsid w:val="0036119D"/>
    <w:rsid w:val="00362B0B"/>
    <w:rsid w:val="003A2FB0"/>
    <w:rsid w:val="003B5A1C"/>
    <w:rsid w:val="003B5CF1"/>
    <w:rsid w:val="003B6453"/>
    <w:rsid w:val="003C6552"/>
    <w:rsid w:val="003E0790"/>
    <w:rsid w:val="003E4A5A"/>
    <w:rsid w:val="003E6DBA"/>
    <w:rsid w:val="003F1796"/>
    <w:rsid w:val="003F56ED"/>
    <w:rsid w:val="00415FFA"/>
    <w:rsid w:val="0045208F"/>
    <w:rsid w:val="00455103"/>
    <w:rsid w:val="00457639"/>
    <w:rsid w:val="00462C1C"/>
    <w:rsid w:val="00475D68"/>
    <w:rsid w:val="00477FB1"/>
    <w:rsid w:val="004A5B8D"/>
    <w:rsid w:val="004B669D"/>
    <w:rsid w:val="004E130B"/>
    <w:rsid w:val="00501157"/>
    <w:rsid w:val="00501414"/>
    <w:rsid w:val="00514AD7"/>
    <w:rsid w:val="00530DC0"/>
    <w:rsid w:val="005344D1"/>
    <w:rsid w:val="00544BE8"/>
    <w:rsid w:val="00553E83"/>
    <w:rsid w:val="00583C37"/>
    <w:rsid w:val="00591E94"/>
    <w:rsid w:val="005A1C51"/>
    <w:rsid w:val="005A3503"/>
    <w:rsid w:val="005A43BB"/>
    <w:rsid w:val="005A5E16"/>
    <w:rsid w:val="005D519B"/>
    <w:rsid w:val="00606728"/>
    <w:rsid w:val="00634FC6"/>
    <w:rsid w:val="00674F6C"/>
    <w:rsid w:val="00686C44"/>
    <w:rsid w:val="006A59D0"/>
    <w:rsid w:val="006E180C"/>
    <w:rsid w:val="006E33EF"/>
    <w:rsid w:val="00717CF6"/>
    <w:rsid w:val="00774B73"/>
    <w:rsid w:val="00776F7B"/>
    <w:rsid w:val="007B1025"/>
    <w:rsid w:val="007B5286"/>
    <w:rsid w:val="007C552A"/>
    <w:rsid w:val="007D2710"/>
    <w:rsid w:val="007E7843"/>
    <w:rsid w:val="007F26CD"/>
    <w:rsid w:val="00801BAA"/>
    <w:rsid w:val="0083662A"/>
    <w:rsid w:val="00844B5F"/>
    <w:rsid w:val="0084571E"/>
    <w:rsid w:val="00890321"/>
    <w:rsid w:val="008B11A7"/>
    <w:rsid w:val="008C02D2"/>
    <w:rsid w:val="0090483C"/>
    <w:rsid w:val="009136CC"/>
    <w:rsid w:val="00916290"/>
    <w:rsid w:val="00924A32"/>
    <w:rsid w:val="00927187"/>
    <w:rsid w:val="00934420"/>
    <w:rsid w:val="00971069"/>
    <w:rsid w:val="0098620B"/>
    <w:rsid w:val="009B3F61"/>
    <w:rsid w:val="009D3239"/>
    <w:rsid w:val="009D4588"/>
    <w:rsid w:val="00A03A0D"/>
    <w:rsid w:val="00A26627"/>
    <w:rsid w:val="00A31980"/>
    <w:rsid w:val="00A47952"/>
    <w:rsid w:val="00A54E66"/>
    <w:rsid w:val="00A610FD"/>
    <w:rsid w:val="00A66F29"/>
    <w:rsid w:val="00A735E2"/>
    <w:rsid w:val="00A73F89"/>
    <w:rsid w:val="00A93A0B"/>
    <w:rsid w:val="00A96D61"/>
    <w:rsid w:val="00AB0BF9"/>
    <w:rsid w:val="00AB4245"/>
    <w:rsid w:val="00AF336C"/>
    <w:rsid w:val="00B05022"/>
    <w:rsid w:val="00B064AA"/>
    <w:rsid w:val="00B209E0"/>
    <w:rsid w:val="00B22F4E"/>
    <w:rsid w:val="00B26483"/>
    <w:rsid w:val="00B40986"/>
    <w:rsid w:val="00B519E3"/>
    <w:rsid w:val="00B566B9"/>
    <w:rsid w:val="00B5783A"/>
    <w:rsid w:val="00B63750"/>
    <w:rsid w:val="00B820F2"/>
    <w:rsid w:val="00B836CF"/>
    <w:rsid w:val="00B8517F"/>
    <w:rsid w:val="00B91F3B"/>
    <w:rsid w:val="00B94E3B"/>
    <w:rsid w:val="00BA24C5"/>
    <w:rsid w:val="00BB6DD0"/>
    <w:rsid w:val="00BC1BF2"/>
    <w:rsid w:val="00BD0006"/>
    <w:rsid w:val="00BD702B"/>
    <w:rsid w:val="00C007EB"/>
    <w:rsid w:val="00C12DEA"/>
    <w:rsid w:val="00C46BEE"/>
    <w:rsid w:val="00C67B0E"/>
    <w:rsid w:val="00C8550D"/>
    <w:rsid w:val="00CA122F"/>
    <w:rsid w:val="00CA3188"/>
    <w:rsid w:val="00CA7D78"/>
    <w:rsid w:val="00CB3909"/>
    <w:rsid w:val="00CB537D"/>
    <w:rsid w:val="00CB76CA"/>
    <w:rsid w:val="00CC3775"/>
    <w:rsid w:val="00CF0410"/>
    <w:rsid w:val="00D11F82"/>
    <w:rsid w:val="00D13F9B"/>
    <w:rsid w:val="00D514EA"/>
    <w:rsid w:val="00D63AF4"/>
    <w:rsid w:val="00D85040"/>
    <w:rsid w:val="00D93CE9"/>
    <w:rsid w:val="00DB3D40"/>
    <w:rsid w:val="00E0041D"/>
    <w:rsid w:val="00E06FDD"/>
    <w:rsid w:val="00E12E43"/>
    <w:rsid w:val="00E20BF8"/>
    <w:rsid w:val="00E2239E"/>
    <w:rsid w:val="00E27F33"/>
    <w:rsid w:val="00E32F3D"/>
    <w:rsid w:val="00E44533"/>
    <w:rsid w:val="00E44696"/>
    <w:rsid w:val="00E64AA8"/>
    <w:rsid w:val="00E70BF9"/>
    <w:rsid w:val="00E77290"/>
    <w:rsid w:val="00EB1D46"/>
    <w:rsid w:val="00EC0B00"/>
    <w:rsid w:val="00EC39F0"/>
    <w:rsid w:val="00F04DEC"/>
    <w:rsid w:val="00F106EF"/>
    <w:rsid w:val="00F16BBA"/>
    <w:rsid w:val="00F26B7A"/>
    <w:rsid w:val="00F34768"/>
    <w:rsid w:val="00F41DCA"/>
    <w:rsid w:val="00F45D12"/>
    <w:rsid w:val="00F53F76"/>
    <w:rsid w:val="00F543E2"/>
    <w:rsid w:val="00F6013F"/>
    <w:rsid w:val="00F70C41"/>
    <w:rsid w:val="00F904AD"/>
    <w:rsid w:val="00FB7C7D"/>
    <w:rsid w:val="00F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302A"/>
  <w15:docId w15:val="{B5469DBA-6FDD-4C8C-9ACB-51FFCBC6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" w:eastAsia="Andale Sans UI" w:hAnsi="Thorndale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67B0E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E70BF9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67B0E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67B0E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Textbody">
    <w:name w:val="Text body"/>
    <w:basedOn w:val="Standard"/>
    <w:rsid w:val="00C67B0E"/>
    <w:pPr>
      <w:spacing w:after="120"/>
    </w:pPr>
  </w:style>
  <w:style w:type="paragraph" w:styleId="Lista">
    <w:name w:val="List"/>
    <w:basedOn w:val="Textbody"/>
    <w:rsid w:val="00C67B0E"/>
  </w:style>
  <w:style w:type="paragraph" w:customStyle="1" w:styleId="Kpalrs1">
    <w:name w:val="Képaláírás1"/>
    <w:basedOn w:val="Standard"/>
    <w:rsid w:val="00C67B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7B0E"/>
    <w:pPr>
      <w:suppressLineNumbers/>
    </w:pPr>
  </w:style>
  <w:style w:type="paragraph" w:styleId="Listaszerbekezds">
    <w:name w:val="List Paragraph"/>
    <w:basedOn w:val="Norml"/>
    <w:uiPriority w:val="34"/>
    <w:qFormat/>
    <w:rsid w:val="0033645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hu-HU" w:bidi="ar-SA"/>
    </w:rPr>
  </w:style>
  <w:style w:type="character" w:customStyle="1" w:styleId="Cmsor1Char">
    <w:name w:val="Címsor 1 Char"/>
    <w:basedOn w:val="Bekezdsalapbettpusa"/>
    <w:link w:val="Cmsor1"/>
    <w:rsid w:val="00E70BF9"/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paragraph" w:styleId="Szvegtrzs">
    <w:name w:val="Body Text"/>
    <w:basedOn w:val="Norml"/>
    <w:link w:val="SzvegtrzsChar"/>
    <w:rsid w:val="00E70BF9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E70BF9"/>
    <w:rPr>
      <w:rFonts w:ascii="Times New Roman" w:eastAsia="Times New Roman" w:hAnsi="Times New Roman" w:cs="Times New Roman"/>
      <w:kern w:val="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537D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37D"/>
    <w:rPr>
      <w:rFonts w:ascii="Segoe UI" w:hAnsi="Segoe UI"/>
      <w:sz w:val="18"/>
      <w:szCs w:val="16"/>
    </w:rPr>
  </w:style>
  <w:style w:type="paragraph" w:styleId="lfej">
    <w:name w:val="header"/>
    <w:basedOn w:val="Norml"/>
    <w:link w:val="lfejChar"/>
    <w:uiPriority w:val="99"/>
    <w:unhideWhenUsed/>
    <w:rsid w:val="002B201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B201F"/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2B201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B201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4824B-03F1-447D-89B9-8FD096AF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444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</dc:creator>
  <cp:lastModifiedBy>Gyöngyi</cp:lastModifiedBy>
  <cp:revision>8</cp:revision>
  <cp:lastPrinted>2023-11-13T12:52:00Z</cp:lastPrinted>
  <dcterms:created xsi:type="dcterms:W3CDTF">2026-02-09T15:15:00Z</dcterms:created>
  <dcterms:modified xsi:type="dcterms:W3CDTF">2026-03-12T07:41:00Z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