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C82B4" w14:textId="77777777" w:rsidR="009A6368" w:rsidRPr="00B30AEB" w:rsidRDefault="00A2142D" w:rsidP="009A6368">
      <w:pPr>
        <w:suppressAutoHyphens/>
        <w:autoSpaceDN w:val="0"/>
        <w:jc w:val="center"/>
        <w:rPr>
          <w:rFonts w:ascii="Times New Roman" w:eastAsia="Andale Sans UI" w:hAnsi="Times New Roman"/>
          <w:b/>
          <w:i/>
          <w:spacing w:val="100"/>
          <w:kern w:val="3"/>
          <w:sz w:val="32"/>
          <w:szCs w:val="32"/>
          <w:lang w:eastAsia="zh-CN" w:bidi="hi-IN"/>
        </w:rPr>
      </w:pPr>
      <w:bookmarkStart w:id="0" w:name="_GoBack"/>
      <w:bookmarkEnd w:id="0"/>
      <w:r>
        <w:rPr>
          <w:rFonts w:ascii="Times New Roman" w:eastAsia="Andale Sans UI" w:hAnsi="Times New Roman"/>
          <w:b/>
          <w:i/>
          <w:spacing w:val="100"/>
          <w:kern w:val="3"/>
          <w:sz w:val="32"/>
          <w:szCs w:val="32"/>
          <w:lang w:eastAsia="zh-CN" w:bidi="hi-IN"/>
        </w:rPr>
        <w:t>1</w:t>
      </w:r>
      <w:r w:rsidR="00A50BC7">
        <w:rPr>
          <w:rFonts w:ascii="Times New Roman" w:eastAsia="Andale Sans UI" w:hAnsi="Times New Roman"/>
          <w:b/>
          <w:i/>
          <w:spacing w:val="100"/>
          <w:kern w:val="3"/>
          <w:sz w:val="32"/>
          <w:szCs w:val="32"/>
          <w:lang w:eastAsia="zh-CN" w:bidi="hi-IN"/>
        </w:rPr>
        <w:t>3</w:t>
      </w:r>
      <w:r w:rsidR="009A6368" w:rsidRPr="00B30AEB">
        <w:rPr>
          <w:rFonts w:ascii="Times New Roman" w:eastAsia="Andale Sans UI" w:hAnsi="Times New Roman"/>
          <w:b/>
          <w:i/>
          <w:spacing w:val="100"/>
          <w:kern w:val="3"/>
          <w:sz w:val="32"/>
          <w:szCs w:val="32"/>
          <w:lang w:eastAsia="zh-CN" w:bidi="hi-IN"/>
        </w:rPr>
        <w:t>. Napirendi pont</w:t>
      </w:r>
    </w:p>
    <w:p w14:paraId="408F1E3D" w14:textId="77777777" w:rsidR="009A6368" w:rsidRPr="00B30AEB" w:rsidRDefault="009A6368" w:rsidP="009A6368">
      <w:pPr>
        <w:suppressAutoHyphens/>
        <w:autoSpaceDN w:val="0"/>
        <w:jc w:val="center"/>
        <w:rPr>
          <w:rFonts w:ascii="Times New Roman" w:eastAsia="Andale Sans UI" w:hAnsi="Times New Roman"/>
          <w:b/>
          <w:i/>
          <w:spacing w:val="100"/>
          <w:kern w:val="3"/>
          <w:szCs w:val="24"/>
          <w:lang w:eastAsia="zh-CN" w:bidi="hi-IN"/>
        </w:rPr>
      </w:pPr>
    </w:p>
    <w:p w14:paraId="4D87E4BF" w14:textId="77777777" w:rsidR="009A6368" w:rsidRPr="00B30AEB" w:rsidRDefault="009A6368" w:rsidP="009A6368">
      <w:pPr>
        <w:suppressAutoHyphens/>
        <w:autoSpaceDN w:val="0"/>
        <w:jc w:val="center"/>
        <w:rPr>
          <w:rFonts w:ascii="Times New Roman" w:eastAsia="Andale Sans UI" w:hAnsi="Times New Roman"/>
          <w:b/>
          <w:i/>
          <w:spacing w:val="100"/>
          <w:kern w:val="3"/>
          <w:szCs w:val="24"/>
          <w:lang w:eastAsia="zh-CN" w:bidi="hi-IN"/>
        </w:rPr>
      </w:pPr>
    </w:p>
    <w:p w14:paraId="715F6460" w14:textId="77777777" w:rsidR="009A6368" w:rsidRPr="00B30AEB" w:rsidRDefault="009A6368" w:rsidP="009A6368">
      <w:pPr>
        <w:suppressAutoHyphens/>
        <w:autoSpaceDN w:val="0"/>
        <w:jc w:val="center"/>
        <w:rPr>
          <w:rFonts w:ascii="Times New Roman" w:eastAsia="Andale Sans UI" w:hAnsi="Times New Roman"/>
          <w:b/>
          <w:i/>
          <w:spacing w:val="100"/>
          <w:kern w:val="3"/>
          <w:szCs w:val="24"/>
          <w:lang w:eastAsia="zh-CN" w:bidi="hi-IN"/>
        </w:rPr>
      </w:pPr>
    </w:p>
    <w:p w14:paraId="739AB3C7" w14:textId="77777777" w:rsidR="009A6368" w:rsidRPr="00B30AEB" w:rsidRDefault="009A6368" w:rsidP="009A6368">
      <w:pPr>
        <w:suppressAutoHyphens/>
        <w:autoSpaceDN w:val="0"/>
        <w:jc w:val="center"/>
        <w:rPr>
          <w:rFonts w:ascii="Times New Roman" w:eastAsia="Andale Sans UI" w:hAnsi="Times New Roman"/>
          <w:b/>
          <w:i/>
          <w:spacing w:val="100"/>
          <w:kern w:val="3"/>
          <w:szCs w:val="24"/>
          <w:lang w:eastAsia="zh-CN" w:bidi="hi-IN"/>
        </w:rPr>
      </w:pPr>
    </w:p>
    <w:p w14:paraId="10EFD1B5" w14:textId="77777777" w:rsidR="009A6368" w:rsidRPr="00B30AEB" w:rsidRDefault="009A6368" w:rsidP="009A6368">
      <w:pPr>
        <w:suppressAutoHyphens/>
        <w:autoSpaceDN w:val="0"/>
        <w:jc w:val="center"/>
        <w:rPr>
          <w:rFonts w:ascii="Times New Roman" w:eastAsia="Andale Sans UI" w:hAnsi="Times New Roman"/>
          <w:b/>
          <w:i/>
          <w:spacing w:val="100"/>
          <w:kern w:val="3"/>
          <w:szCs w:val="24"/>
          <w:lang w:eastAsia="zh-CN" w:bidi="hi-IN"/>
        </w:rPr>
      </w:pPr>
    </w:p>
    <w:p w14:paraId="5B4CBC55" w14:textId="77777777" w:rsidR="009A6368" w:rsidRPr="00B30AEB" w:rsidRDefault="009A6368" w:rsidP="009A6368">
      <w:pPr>
        <w:suppressAutoHyphens/>
        <w:autoSpaceDN w:val="0"/>
        <w:jc w:val="center"/>
        <w:rPr>
          <w:rFonts w:ascii="Times New Roman" w:eastAsia="Andale Sans UI" w:hAnsi="Times New Roman"/>
          <w:b/>
          <w:i/>
          <w:spacing w:val="100"/>
          <w:kern w:val="3"/>
          <w:szCs w:val="24"/>
          <w:lang w:eastAsia="zh-CN" w:bidi="hi-IN"/>
        </w:rPr>
      </w:pPr>
    </w:p>
    <w:p w14:paraId="29E1EFD5" w14:textId="77777777" w:rsidR="009A6368" w:rsidRPr="00B30AEB" w:rsidRDefault="009A6368" w:rsidP="009A6368">
      <w:pPr>
        <w:suppressAutoHyphens/>
        <w:autoSpaceDN w:val="0"/>
        <w:jc w:val="center"/>
        <w:rPr>
          <w:rFonts w:ascii="Times New Roman" w:eastAsia="Andale Sans UI" w:hAnsi="Times New Roman"/>
          <w:b/>
          <w:i/>
          <w:spacing w:val="100"/>
          <w:kern w:val="3"/>
          <w:szCs w:val="24"/>
          <w:lang w:eastAsia="zh-CN" w:bidi="hi-IN"/>
        </w:rPr>
      </w:pPr>
    </w:p>
    <w:p w14:paraId="5BBA87E2" w14:textId="77777777" w:rsidR="009A6368" w:rsidRPr="00B30AEB" w:rsidRDefault="009A6368" w:rsidP="009A6368">
      <w:pPr>
        <w:suppressAutoHyphens/>
        <w:autoSpaceDN w:val="0"/>
        <w:jc w:val="center"/>
        <w:rPr>
          <w:rFonts w:ascii="Times New Roman" w:eastAsia="Andale Sans UI" w:hAnsi="Times New Roman"/>
          <w:b/>
          <w:i/>
          <w:spacing w:val="100"/>
          <w:kern w:val="3"/>
          <w:szCs w:val="24"/>
          <w:lang w:eastAsia="zh-CN" w:bidi="hi-IN"/>
        </w:rPr>
      </w:pPr>
    </w:p>
    <w:p w14:paraId="1DFBCA36" w14:textId="77777777" w:rsidR="009A6368" w:rsidRPr="00B30AEB" w:rsidRDefault="009A6368" w:rsidP="009A6368">
      <w:pPr>
        <w:suppressAutoHyphens/>
        <w:autoSpaceDN w:val="0"/>
        <w:jc w:val="center"/>
        <w:rPr>
          <w:rFonts w:ascii="Times New Roman" w:eastAsia="Andale Sans UI" w:hAnsi="Times New Roman"/>
          <w:b/>
          <w:i/>
          <w:spacing w:val="100"/>
          <w:kern w:val="3"/>
          <w:szCs w:val="24"/>
          <w:lang w:eastAsia="zh-CN" w:bidi="hi-IN"/>
        </w:rPr>
      </w:pPr>
    </w:p>
    <w:p w14:paraId="5F893CAD" w14:textId="77777777" w:rsidR="009A6368" w:rsidRPr="00B30AEB" w:rsidRDefault="009A6368" w:rsidP="009A6368">
      <w:pPr>
        <w:suppressAutoHyphens/>
        <w:autoSpaceDN w:val="0"/>
        <w:jc w:val="center"/>
        <w:rPr>
          <w:rFonts w:ascii="Times New Roman" w:eastAsia="Andale Sans UI" w:hAnsi="Times New Roman"/>
          <w:b/>
          <w:i/>
          <w:spacing w:val="100"/>
          <w:kern w:val="3"/>
          <w:szCs w:val="24"/>
          <w:lang w:eastAsia="zh-CN" w:bidi="hi-IN"/>
        </w:rPr>
      </w:pPr>
    </w:p>
    <w:p w14:paraId="2EE9A87E" w14:textId="77777777" w:rsidR="009A6368" w:rsidRDefault="009A6368" w:rsidP="009A6368">
      <w:pPr>
        <w:suppressAutoHyphens/>
        <w:autoSpaceDN w:val="0"/>
        <w:jc w:val="center"/>
        <w:rPr>
          <w:rFonts w:ascii="Times New Roman" w:eastAsia="Andale Sans UI" w:hAnsi="Times New Roman"/>
          <w:b/>
          <w:i/>
          <w:spacing w:val="100"/>
          <w:kern w:val="3"/>
          <w:szCs w:val="24"/>
          <w:lang w:eastAsia="zh-CN" w:bidi="hi-IN"/>
        </w:rPr>
      </w:pPr>
    </w:p>
    <w:p w14:paraId="54F1B5F9" w14:textId="77777777" w:rsidR="00A50BC7" w:rsidRDefault="00A50BC7" w:rsidP="009A6368">
      <w:pPr>
        <w:suppressAutoHyphens/>
        <w:autoSpaceDN w:val="0"/>
        <w:jc w:val="center"/>
        <w:rPr>
          <w:rFonts w:ascii="Times New Roman" w:eastAsia="Andale Sans UI" w:hAnsi="Times New Roman"/>
          <w:b/>
          <w:i/>
          <w:spacing w:val="100"/>
          <w:kern w:val="3"/>
          <w:szCs w:val="24"/>
          <w:lang w:eastAsia="zh-CN" w:bidi="hi-IN"/>
        </w:rPr>
      </w:pPr>
    </w:p>
    <w:p w14:paraId="57DF073E" w14:textId="77777777" w:rsidR="00A50BC7" w:rsidRPr="00B30AEB" w:rsidRDefault="00A50BC7" w:rsidP="009A6368">
      <w:pPr>
        <w:suppressAutoHyphens/>
        <w:autoSpaceDN w:val="0"/>
        <w:jc w:val="center"/>
        <w:rPr>
          <w:rFonts w:ascii="Times New Roman" w:eastAsia="Andale Sans UI" w:hAnsi="Times New Roman"/>
          <w:b/>
          <w:i/>
          <w:spacing w:val="100"/>
          <w:kern w:val="3"/>
          <w:szCs w:val="24"/>
          <w:lang w:eastAsia="zh-CN" w:bidi="hi-IN"/>
        </w:rPr>
      </w:pPr>
    </w:p>
    <w:p w14:paraId="2225C40B" w14:textId="77777777" w:rsidR="009A6368" w:rsidRPr="00B30AEB" w:rsidRDefault="009A6368" w:rsidP="009A6368">
      <w:pPr>
        <w:suppressAutoHyphens/>
        <w:autoSpaceDN w:val="0"/>
        <w:jc w:val="center"/>
        <w:rPr>
          <w:rFonts w:ascii="Times New Roman" w:eastAsia="Andale Sans UI" w:hAnsi="Times New Roman"/>
          <w:b/>
          <w:i/>
          <w:spacing w:val="100"/>
          <w:kern w:val="3"/>
          <w:szCs w:val="24"/>
          <w:lang w:eastAsia="zh-CN" w:bidi="hi-IN"/>
        </w:rPr>
      </w:pPr>
    </w:p>
    <w:p w14:paraId="1DDEB0C4" w14:textId="77777777" w:rsidR="009A6368" w:rsidRPr="00B30AEB" w:rsidRDefault="009A6368" w:rsidP="009A6368">
      <w:pPr>
        <w:suppressAutoHyphens/>
        <w:autoSpaceDN w:val="0"/>
        <w:jc w:val="center"/>
        <w:rPr>
          <w:rFonts w:ascii="Times New Roman" w:eastAsia="Andale Sans UI" w:hAnsi="Times New Roman"/>
          <w:b/>
          <w:i/>
          <w:spacing w:val="100"/>
          <w:kern w:val="3"/>
          <w:szCs w:val="24"/>
          <w:lang w:eastAsia="zh-CN" w:bidi="hi-IN"/>
        </w:rPr>
      </w:pPr>
    </w:p>
    <w:p w14:paraId="03300FB8" w14:textId="77777777" w:rsidR="009A6368" w:rsidRPr="00B30AEB" w:rsidRDefault="009A6368" w:rsidP="009A6368">
      <w:pPr>
        <w:suppressAutoHyphens/>
        <w:autoSpaceDN w:val="0"/>
        <w:jc w:val="center"/>
        <w:rPr>
          <w:rFonts w:ascii="Times New Roman" w:eastAsia="Andale Sans UI" w:hAnsi="Times New Roman"/>
          <w:b/>
          <w:i/>
          <w:spacing w:val="100"/>
          <w:kern w:val="3"/>
          <w:szCs w:val="24"/>
          <w:lang w:eastAsia="zh-CN" w:bidi="hi-IN"/>
        </w:rPr>
      </w:pPr>
    </w:p>
    <w:p w14:paraId="65D7C861" w14:textId="77777777" w:rsidR="009A6368" w:rsidRPr="00B30AEB" w:rsidRDefault="009A6368" w:rsidP="009A6368">
      <w:pPr>
        <w:suppressAutoHyphens/>
        <w:autoSpaceDN w:val="0"/>
        <w:jc w:val="center"/>
        <w:rPr>
          <w:rFonts w:ascii="Times New Roman" w:eastAsia="Andale Sans UI" w:hAnsi="Times New Roman"/>
          <w:b/>
          <w:i/>
          <w:spacing w:val="100"/>
          <w:kern w:val="3"/>
          <w:szCs w:val="24"/>
          <w:lang w:eastAsia="zh-CN" w:bidi="hi-IN"/>
        </w:rPr>
      </w:pPr>
    </w:p>
    <w:p w14:paraId="222F1679" w14:textId="77777777" w:rsidR="009A6368" w:rsidRPr="00B30AEB" w:rsidRDefault="009A6368" w:rsidP="009A6368">
      <w:pPr>
        <w:suppressAutoHyphens/>
        <w:autoSpaceDN w:val="0"/>
        <w:jc w:val="center"/>
        <w:rPr>
          <w:rFonts w:ascii="Times New Roman" w:eastAsia="Andale Sans UI" w:hAnsi="Times New Roman"/>
          <w:b/>
          <w:i/>
          <w:spacing w:val="100"/>
          <w:kern w:val="3"/>
          <w:szCs w:val="24"/>
          <w:lang w:eastAsia="zh-CN" w:bidi="hi-IN"/>
        </w:rPr>
      </w:pPr>
      <w:r w:rsidRPr="00B30AEB">
        <w:rPr>
          <w:rFonts w:ascii="Times New Roman" w:eastAsia="Andale Sans UI" w:hAnsi="Times New Roman"/>
          <w:b/>
          <w:i/>
          <w:spacing w:val="100"/>
          <w:kern w:val="3"/>
          <w:szCs w:val="24"/>
          <w:lang w:eastAsia="zh-CN" w:bidi="hi-IN"/>
        </w:rPr>
        <w:t>ELŐTERJESZTÉS</w:t>
      </w:r>
    </w:p>
    <w:p w14:paraId="037DD349" w14:textId="77777777" w:rsidR="009A6368" w:rsidRPr="00B30AEB" w:rsidRDefault="009A6368" w:rsidP="009A6368">
      <w:pPr>
        <w:suppressAutoHyphens/>
        <w:autoSpaceDN w:val="0"/>
        <w:jc w:val="center"/>
        <w:rPr>
          <w:rFonts w:ascii="Times New Roman" w:eastAsia="Andale Sans UI" w:hAnsi="Times New Roman"/>
          <w:b/>
          <w:i/>
          <w:spacing w:val="100"/>
          <w:kern w:val="3"/>
          <w:szCs w:val="24"/>
          <w:lang w:eastAsia="zh-CN" w:bidi="hi-IN"/>
        </w:rPr>
      </w:pPr>
    </w:p>
    <w:p w14:paraId="0D1F5B42" w14:textId="77777777" w:rsidR="009A6368" w:rsidRPr="00B30AEB" w:rsidRDefault="009A6368" w:rsidP="009A6368">
      <w:pPr>
        <w:suppressAutoHyphens/>
        <w:autoSpaceDN w:val="0"/>
        <w:jc w:val="center"/>
        <w:rPr>
          <w:rFonts w:ascii="Times New Roman" w:eastAsia="Andale Sans UI" w:hAnsi="Times New Roman"/>
          <w:b/>
          <w:i/>
          <w:kern w:val="3"/>
          <w:szCs w:val="24"/>
          <w:lang w:eastAsia="zh-CN" w:bidi="hi-IN"/>
        </w:rPr>
      </w:pPr>
      <w:r w:rsidRPr="00211D50">
        <w:rPr>
          <w:rFonts w:ascii="Times New Roman" w:eastAsia="Andale Sans UI" w:hAnsi="Times New Roman"/>
          <w:b/>
          <w:i/>
          <w:kern w:val="3"/>
          <w:szCs w:val="24"/>
          <w:lang w:eastAsia="zh-CN" w:bidi="hi-IN"/>
        </w:rPr>
        <w:t xml:space="preserve">Csabdi Község </w:t>
      </w:r>
      <w:r w:rsidRPr="00B30AEB">
        <w:rPr>
          <w:rFonts w:ascii="Times New Roman" w:eastAsia="Andale Sans UI" w:hAnsi="Times New Roman"/>
          <w:b/>
          <w:i/>
          <w:kern w:val="3"/>
          <w:szCs w:val="24"/>
          <w:lang w:eastAsia="zh-CN" w:bidi="hi-IN"/>
        </w:rPr>
        <w:t>Önkormányzat Képviselő-testületének</w:t>
      </w:r>
    </w:p>
    <w:p w14:paraId="06FCAE40" w14:textId="77777777" w:rsidR="009A6368" w:rsidRPr="00B30AEB" w:rsidRDefault="009A6368" w:rsidP="009A6368">
      <w:pPr>
        <w:suppressAutoHyphens/>
        <w:jc w:val="center"/>
        <w:rPr>
          <w:rFonts w:ascii="Times New Roman" w:eastAsia="Andale Sans UI" w:hAnsi="Times New Roman"/>
          <w:b/>
          <w:i/>
          <w:kern w:val="3"/>
          <w:szCs w:val="24"/>
          <w:lang w:eastAsia="zh-CN" w:bidi="hi-IN"/>
        </w:rPr>
      </w:pPr>
      <w:r w:rsidRPr="00B30AEB">
        <w:rPr>
          <w:rFonts w:ascii="Times New Roman" w:eastAsia="Andale Sans UI" w:hAnsi="Times New Roman"/>
          <w:b/>
          <w:i/>
          <w:kern w:val="3"/>
          <w:szCs w:val="24"/>
          <w:lang w:eastAsia="zh-CN" w:bidi="hi-IN"/>
        </w:rPr>
        <w:t>202</w:t>
      </w:r>
      <w:r w:rsidR="00C1553C">
        <w:rPr>
          <w:rFonts w:ascii="Times New Roman" w:eastAsia="Andale Sans UI" w:hAnsi="Times New Roman"/>
          <w:b/>
          <w:i/>
          <w:kern w:val="3"/>
          <w:szCs w:val="24"/>
          <w:lang w:eastAsia="zh-CN" w:bidi="hi-IN"/>
        </w:rPr>
        <w:t>6</w:t>
      </w:r>
      <w:r w:rsidRPr="00B30AEB">
        <w:rPr>
          <w:rFonts w:ascii="Times New Roman" w:eastAsia="Andale Sans UI" w:hAnsi="Times New Roman"/>
          <w:b/>
          <w:i/>
          <w:kern w:val="3"/>
          <w:szCs w:val="24"/>
          <w:lang w:eastAsia="zh-CN" w:bidi="hi-IN"/>
        </w:rPr>
        <w:t>.</w:t>
      </w:r>
      <w:r w:rsidR="004F320C">
        <w:rPr>
          <w:rFonts w:ascii="Times New Roman" w:eastAsia="Andale Sans UI" w:hAnsi="Times New Roman"/>
          <w:b/>
          <w:i/>
          <w:kern w:val="3"/>
          <w:szCs w:val="24"/>
          <w:lang w:eastAsia="zh-CN" w:bidi="hi-IN"/>
        </w:rPr>
        <w:t xml:space="preserve"> </w:t>
      </w:r>
      <w:r w:rsidR="00A2142D">
        <w:rPr>
          <w:rFonts w:ascii="Times New Roman" w:eastAsia="Andale Sans UI" w:hAnsi="Times New Roman"/>
          <w:b/>
          <w:i/>
          <w:kern w:val="3"/>
          <w:szCs w:val="24"/>
          <w:lang w:eastAsia="zh-CN" w:bidi="hi-IN"/>
        </w:rPr>
        <w:t>február 5</w:t>
      </w:r>
      <w:r w:rsidRPr="00B30AEB">
        <w:rPr>
          <w:rFonts w:ascii="Times New Roman" w:eastAsia="Andale Sans UI" w:hAnsi="Times New Roman"/>
          <w:b/>
          <w:i/>
          <w:kern w:val="3"/>
          <w:szCs w:val="24"/>
          <w:lang w:eastAsia="zh-CN" w:bidi="hi-IN"/>
        </w:rPr>
        <w:t xml:space="preserve">. napjára összehívott </w:t>
      </w:r>
    </w:p>
    <w:p w14:paraId="26B5745D" w14:textId="77777777" w:rsidR="009A6368" w:rsidRPr="00B30AEB" w:rsidRDefault="00C1553C" w:rsidP="009A6368">
      <w:pPr>
        <w:suppressAutoHyphens/>
        <w:jc w:val="center"/>
        <w:rPr>
          <w:rFonts w:ascii="Times New Roman" w:hAnsi="Times New Roman"/>
          <w:i/>
          <w:szCs w:val="24"/>
          <w:lang w:eastAsia="ar-SA"/>
        </w:rPr>
      </w:pPr>
      <w:proofErr w:type="gramStart"/>
      <w:r>
        <w:rPr>
          <w:rFonts w:ascii="Times New Roman" w:eastAsia="Andale Sans UI" w:hAnsi="Times New Roman"/>
          <w:b/>
          <w:i/>
          <w:kern w:val="3"/>
          <w:szCs w:val="24"/>
          <w:lang w:eastAsia="zh-CN" w:bidi="hi-IN"/>
        </w:rPr>
        <w:t>rendes</w:t>
      </w:r>
      <w:proofErr w:type="gramEnd"/>
      <w:r w:rsidR="009A6368" w:rsidRPr="00B30AEB">
        <w:rPr>
          <w:rFonts w:ascii="Times New Roman" w:eastAsia="Andale Sans UI" w:hAnsi="Times New Roman"/>
          <w:b/>
          <w:i/>
          <w:kern w:val="3"/>
          <w:szCs w:val="24"/>
          <w:lang w:eastAsia="zh-CN" w:bidi="hi-IN"/>
        </w:rPr>
        <w:t>, nyílt ülésére</w:t>
      </w:r>
    </w:p>
    <w:p w14:paraId="1A3DE695" w14:textId="77777777" w:rsidR="00D8437C" w:rsidRPr="00425FFB" w:rsidRDefault="00D8437C" w:rsidP="0022603F">
      <w:pPr>
        <w:pStyle w:val="Standard"/>
        <w:rPr>
          <w:rFonts w:ascii="Times New Roman" w:hAnsi="Times New Roman" w:cs="Times New Roman"/>
          <w:i/>
        </w:rPr>
      </w:pPr>
    </w:p>
    <w:p w14:paraId="53C3B0F4" w14:textId="77777777" w:rsidR="0022603F" w:rsidRPr="00425FFB" w:rsidRDefault="0022603F" w:rsidP="0022603F">
      <w:pPr>
        <w:pStyle w:val="Standard"/>
        <w:rPr>
          <w:rFonts w:ascii="Times New Roman" w:hAnsi="Times New Roman" w:cs="Times New Roman"/>
          <w:i/>
        </w:rPr>
      </w:pPr>
    </w:p>
    <w:p w14:paraId="15685DC8" w14:textId="77777777" w:rsidR="00D8437C" w:rsidRPr="00425FFB" w:rsidRDefault="00D8437C" w:rsidP="0022603F">
      <w:pPr>
        <w:pStyle w:val="Standard"/>
        <w:rPr>
          <w:rFonts w:ascii="Times New Roman" w:hAnsi="Times New Roman" w:cs="Times New Roman"/>
          <w:i/>
        </w:rPr>
      </w:pPr>
    </w:p>
    <w:p w14:paraId="5FE26CAA" w14:textId="77777777" w:rsidR="0022603F" w:rsidRPr="00425FFB" w:rsidRDefault="0022603F" w:rsidP="0022603F">
      <w:pPr>
        <w:pStyle w:val="Standard"/>
        <w:rPr>
          <w:rFonts w:ascii="Times New Roman" w:hAnsi="Times New Roman" w:cs="Times New Roman"/>
          <w:i/>
        </w:rPr>
      </w:pPr>
    </w:p>
    <w:p w14:paraId="0C6F99A4" w14:textId="77777777" w:rsidR="0022603F" w:rsidRPr="00425FFB" w:rsidRDefault="0022603F" w:rsidP="0022603F">
      <w:pPr>
        <w:pStyle w:val="Standard"/>
        <w:jc w:val="both"/>
        <w:rPr>
          <w:rFonts w:ascii="Times New Roman" w:hAnsi="Times New Roman" w:cs="Times New Roman"/>
          <w:i/>
        </w:rPr>
      </w:pPr>
    </w:p>
    <w:p w14:paraId="3065E0ED" w14:textId="27CC1230" w:rsidR="006E33A4" w:rsidRDefault="007736CC" w:rsidP="006E33A4">
      <w:pPr>
        <w:jc w:val="both"/>
        <w:rPr>
          <w:rFonts w:ascii="Times New Roman" w:hAnsi="Times New Roman"/>
          <w:b/>
          <w:i/>
          <w:szCs w:val="24"/>
        </w:rPr>
      </w:pPr>
      <w:r>
        <w:rPr>
          <w:rFonts w:ascii="Times New Roman" w:hAnsi="Times New Roman"/>
          <w:b/>
          <w:i/>
          <w:szCs w:val="24"/>
          <w:u w:val="single"/>
        </w:rPr>
        <w:t>Az e</w:t>
      </w:r>
      <w:r w:rsidR="007D3CCF" w:rsidRPr="00425FFB">
        <w:rPr>
          <w:rFonts w:ascii="Times New Roman" w:hAnsi="Times New Roman"/>
          <w:b/>
          <w:i/>
          <w:szCs w:val="24"/>
          <w:u w:val="single"/>
        </w:rPr>
        <w:t>lőterjesztés címe és tárgya:</w:t>
      </w:r>
      <w:r w:rsidR="007D3CCF" w:rsidRPr="00425FFB">
        <w:rPr>
          <w:rFonts w:ascii="Times New Roman" w:hAnsi="Times New Roman"/>
          <w:b/>
          <w:i/>
          <w:szCs w:val="24"/>
        </w:rPr>
        <w:t xml:space="preserve"> </w:t>
      </w:r>
    </w:p>
    <w:p w14:paraId="4F72AE5A" w14:textId="77777777" w:rsidR="006E33A4" w:rsidRDefault="006E33A4" w:rsidP="006E33A4">
      <w:pPr>
        <w:jc w:val="both"/>
        <w:rPr>
          <w:rFonts w:ascii="Times New Roman" w:hAnsi="Times New Roman"/>
          <w:b/>
          <w:i/>
          <w:szCs w:val="24"/>
        </w:rPr>
      </w:pPr>
    </w:p>
    <w:p w14:paraId="7D978CC1" w14:textId="4D62E1D7" w:rsidR="006E33A4" w:rsidRPr="009A6368" w:rsidRDefault="007736CC" w:rsidP="007736CC">
      <w:pPr>
        <w:jc w:val="center"/>
        <w:rPr>
          <w:rFonts w:ascii="Times New Roman" w:hAnsi="Times New Roman"/>
          <w:b/>
          <w:i/>
          <w:szCs w:val="24"/>
        </w:rPr>
      </w:pPr>
      <w:r>
        <w:rPr>
          <w:rFonts w:ascii="Times New Roman" w:eastAsia="Calibri" w:hAnsi="Times New Roman"/>
          <w:b/>
          <w:i/>
          <w:szCs w:val="24"/>
          <w:lang w:eastAsia="en-US"/>
        </w:rPr>
        <w:t>A Szőlő sor ingatlantulajdonosai kérelme az utca szabályozási méreteinek módosítása tárgyában</w:t>
      </w:r>
    </w:p>
    <w:p w14:paraId="39FFD50E" w14:textId="77777777" w:rsidR="007D3CCF" w:rsidRPr="009A6368" w:rsidRDefault="007D3CCF" w:rsidP="007D3CCF">
      <w:pPr>
        <w:pStyle w:val="Standard"/>
        <w:ind w:firstLine="708"/>
        <w:rPr>
          <w:rFonts w:ascii="Times New Roman" w:hAnsi="Times New Roman" w:cs="Times New Roman"/>
          <w:b/>
          <w:i/>
        </w:rPr>
      </w:pPr>
    </w:p>
    <w:p w14:paraId="269D4730" w14:textId="77777777" w:rsidR="007D3CCF" w:rsidRPr="009A6368" w:rsidRDefault="007D3CCF" w:rsidP="007D3CCF">
      <w:pPr>
        <w:pStyle w:val="Standard"/>
        <w:ind w:firstLine="708"/>
        <w:rPr>
          <w:rFonts w:ascii="Times New Roman" w:hAnsi="Times New Roman" w:cs="Times New Roman"/>
          <w:b/>
          <w:i/>
        </w:rPr>
      </w:pPr>
    </w:p>
    <w:p w14:paraId="7AC0D2C0" w14:textId="77777777" w:rsidR="00CC5510" w:rsidRPr="00425FFB" w:rsidRDefault="00CC5510" w:rsidP="007D3CCF">
      <w:pPr>
        <w:pStyle w:val="Standard"/>
        <w:ind w:firstLine="708"/>
        <w:rPr>
          <w:rFonts w:ascii="Times New Roman" w:hAnsi="Times New Roman" w:cs="Times New Roman"/>
          <w:i/>
        </w:rPr>
      </w:pPr>
    </w:p>
    <w:p w14:paraId="5262198B" w14:textId="77777777" w:rsidR="00CC5510" w:rsidRPr="00425FFB" w:rsidRDefault="00CC5510" w:rsidP="007D3CCF">
      <w:pPr>
        <w:pStyle w:val="Standard"/>
        <w:ind w:firstLine="708"/>
        <w:rPr>
          <w:rFonts w:ascii="Times New Roman" w:hAnsi="Times New Roman" w:cs="Times New Roman"/>
          <w:i/>
        </w:rPr>
      </w:pPr>
    </w:p>
    <w:p w14:paraId="187AC4D6" w14:textId="77777777" w:rsidR="007D3CCF" w:rsidRPr="00425FFB" w:rsidRDefault="007D3CCF" w:rsidP="007D3CCF">
      <w:pPr>
        <w:pStyle w:val="Standard"/>
        <w:rPr>
          <w:rFonts w:ascii="Times New Roman" w:hAnsi="Times New Roman" w:cs="Times New Roman"/>
          <w:b/>
          <w:i/>
          <w:u w:val="single"/>
        </w:rPr>
      </w:pPr>
      <w:r w:rsidRPr="00425FFB">
        <w:rPr>
          <w:rFonts w:ascii="Times New Roman" w:hAnsi="Times New Roman" w:cs="Times New Roman"/>
          <w:b/>
          <w:i/>
          <w:u w:val="single"/>
        </w:rPr>
        <w:t>A tárgykört rendező jogszabály:</w:t>
      </w:r>
    </w:p>
    <w:p w14:paraId="4741B91B" w14:textId="77777777" w:rsidR="005A0F84" w:rsidRDefault="0003119F" w:rsidP="005A0F84">
      <w:pPr>
        <w:pStyle w:val="Standard"/>
        <w:numPr>
          <w:ilvl w:val="0"/>
          <w:numId w:val="12"/>
        </w:numPr>
        <w:ind w:left="709"/>
        <w:jc w:val="both"/>
        <w:rPr>
          <w:i/>
        </w:rPr>
      </w:pPr>
      <w:r>
        <w:rPr>
          <w:i/>
        </w:rPr>
        <w:t>Magyarország</w:t>
      </w:r>
      <w:r w:rsidRPr="008A310A">
        <w:rPr>
          <w:i/>
        </w:rPr>
        <w:t xml:space="preserve"> helyi önk</w:t>
      </w:r>
      <w:r>
        <w:rPr>
          <w:i/>
        </w:rPr>
        <w:t>ormányzatai</w:t>
      </w:r>
      <w:r w:rsidRPr="008A310A">
        <w:rPr>
          <w:i/>
        </w:rPr>
        <w:t xml:space="preserve">ról szóló </w:t>
      </w:r>
      <w:r>
        <w:rPr>
          <w:i/>
        </w:rPr>
        <w:t>2011</w:t>
      </w:r>
      <w:r w:rsidRPr="008A310A">
        <w:rPr>
          <w:i/>
        </w:rPr>
        <w:t xml:space="preserve">. évi </w:t>
      </w:r>
      <w:r>
        <w:rPr>
          <w:i/>
        </w:rPr>
        <w:t>CLXXXIX</w:t>
      </w:r>
      <w:r w:rsidRPr="008A310A">
        <w:rPr>
          <w:i/>
        </w:rPr>
        <w:t>. törvény</w:t>
      </w:r>
    </w:p>
    <w:p w14:paraId="03068057" w14:textId="4B02D8BD" w:rsidR="008368DD" w:rsidRPr="005A0F84" w:rsidRDefault="005A0F84" w:rsidP="005A0F84">
      <w:pPr>
        <w:pStyle w:val="Standard"/>
        <w:numPr>
          <w:ilvl w:val="0"/>
          <w:numId w:val="12"/>
        </w:numPr>
        <w:ind w:left="709"/>
        <w:jc w:val="both"/>
        <w:rPr>
          <w:i/>
          <w:color w:val="000000" w:themeColor="text1"/>
        </w:rPr>
      </w:pPr>
      <w:r w:rsidRPr="005A0F84">
        <w:rPr>
          <w:i/>
          <w:color w:val="000000" w:themeColor="text1"/>
        </w:rPr>
        <w:t>a településtervek tartalmáról, elkészítésének és elfogadásának rendjéről, valamint egyes településrendezési sajátos jogintézményekről szóló 419/2021. (VII. 15.) Korm. rendelet</w:t>
      </w:r>
    </w:p>
    <w:p w14:paraId="2B76354A" w14:textId="77777777" w:rsidR="00D8437C" w:rsidRPr="00425FFB" w:rsidRDefault="00D8437C" w:rsidP="007D3CCF">
      <w:pPr>
        <w:pStyle w:val="Standard"/>
        <w:ind w:firstLine="708"/>
        <w:rPr>
          <w:rFonts w:ascii="Times New Roman" w:hAnsi="Times New Roman" w:cs="Times New Roman"/>
          <w:i/>
        </w:rPr>
      </w:pPr>
    </w:p>
    <w:p w14:paraId="70E72DC0" w14:textId="77777777" w:rsidR="00D8437C" w:rsidRPr="00425FFB" w:rsidRDefault="00D8437C" w:rsidP="007D3CCF">
      <w:pPr>
        <w:pStyle w:val="Standard"/>
        <w:ind w:firstLine="708"/>
        <w:rPr>
          <w:rFonts w:ascii="Times New Roman" w:hAnsi="Times New Roman" w:cs="Times New Roman"/>
          <w:i/>
        </w:rPr>
      </w:pPr>
    </w:p>
    <w:p w14:paraId="6FD315BC" w14:textId="77777777" w:rsidR="008368DD" w:rsidRPr="00425FFB" w:rsidRDefault="008368DD" w:rsidP="007D3CCF">
      <w:pPr>
        <w:pStyle w:val="Standard"/>
        <w:ind w:firstLine="708"/>
        <w:rPr>
          <w:rFonts w:ascii="Times New Roman" w:hAnsi="Times New Roman" w:cs="Times New Roman"/>
          <w:i/>
        </w:rPr>
      </w:pPr>
    </w:p>
    <w:p w14:paraId="0FF5B839" w14:textId="77777777" w:rsidR="00CC5510" w:rsidRPr="00425FFB" w:rsidRDefault="00CC5510" w:rsidP="007D3CCF">
      <w:pPr>
        <w:pStyle w:val="Standard"/>
        <w:ind w:firstLine="708"/>
        <w:rPr>
          <w:rFonts w:ascii="Times New Roman" w:hAnsi="Times New Roman" w:cs="Times New Roman"/>
          <w:i/>
        </w:rPr>
      </w:pPr>
    </w:p>
    <w:p w14:paraId="60A91DF9" w14:textId="77777777" w:rsidR="00A50BC7" w:rsidRDefault="00A50BC7" w:rsidP="007D3CCF">
      <w:pPr>
        <w:pStyle w:val="Standard"/>
        <w:ind w:firstLine="708"/>
        <w:rPr>
          <w:rFonts w:ascii="Times New Roman" w:hAnsi="Times New Roman" w:cs="Times New Roman"/>
          <w:i/>
        </w:rPr>
      </w:pPr>
    </w:p>
    <w:p w14:paraId="52EFCD4C" w14:textId="77777777" w:rsidR="00A50BC7" w:rsidRDefault="00A50BC7" w:rsidP="007D3CCF">
      <w:pPr>
        <w:pStyle w:val="Standard"/>
        <w:ind w:firstLine="708"/>
        <w:rPr>
          <w:rFonts w:ascii="Times New Roman" w:hAnsi="Times New Roman" w:cs="Times New Roman"/>
          <w:i/>
        </w:rPr>
      </w:pPr>
    </w:p>
    <w:p w14:paraId="54A3AF67" w14:textId="77777777" w:rsidR="00A50BC7" w:rsidRDefault="00A50BC7" w:rsidP="007D3CCF">
      <w:pPr>
        <w:pStyle w:val="Standard"/>
        <w:ind w:firstLine="708"/>
        <w:rPr>
          <w:rFonts w:ascii="Times New Roman" w:hAnsi="Times New Roman" w:cs="Times New Roman"/>
          <w:i/>
        </w:rPr>
      </w:pPr>
    </w:p>
    <w:p w14:paraId="268CF79C" w14:textId="77777777" w:rsidR="00A50BC7" w:rsidRDefault="00A50BC7" w:rsidP="007D3CCF">
      <w:pPr>
        <w:pStyle w:val="Standard"/>
        <w:ind w:firstLine="708"/>
        <w:rPr>
          <w:rFonts w:ascii="Times New Roman" w:hAnsi="Times New Roman" w:cs="Times New Roman"/>
          <w:i/>
        </w:rPr>
      </w:pPr>
    </w:p>
    <w:p w14:paraId="0903D273" w14:textId="77777777" w:rsidR="00A50BC7" w:rsidRPr="00425FFB" w:rsidRDefault="00A50BC7" w:rsidP="007D3CCF">
      <w:pPr>
        <w:pStyle w:val="Standard"/>
        <w:ind w:firstLine="708"/>
        <w:rPr>
          <w:rFonts w:ascii="Times New Roman" w:hAnsi="Times New Roman" w:cs="Times New Roman"/>
          <w:i/>
        </w:rPr>
      </w:pPr>
    </w:p>
    <w:p w14:paraId="72AD30C9" w14:textId="77777777" w:rsidR="008368DD" w:rsidRPr="00425FFB" w:rsidRDefault="008368DD" w:rsidP="007D3CCF">
      <w:pPr>
        <w:pStyle w:val="Standard"/>
        <w:ind w:firstLine="708"/>
        <w:rPr>
          <w:rFonts w:ascii="Times New Roman" w:hAnsi="Times New Roman" w:cs="Times New Roman"/>
          <w:i/>
        </w:rPr>
      </w:pPr>
    </w:p>
    <w:p w14:paraId="793572E5" w14:textId="77777777" w:rsidR="007D3CCF" w:rsidRPr="00425FFB" w:rsidRDefault="007D3CCF" w:rsidP="007D3CCF">
      <w:pPr>
        <w:pStyle w:val="Standard"/>
        <w:rPr>
          <w:rFonts w:ascii="Times New Roman" w:hAnsi="Times New Roman" w:cs="Times New Roman"/>
          <w:i/>
        </w:rPr>
      </w:pPr>
      <w:r w:rsidRPr="00425FFB">
        <w:rPr>
          <w:rFonts w:ascii="Times New Roman" w:hAnsi="Times New Roman" w:cs="Times New Roman"/>
          <w:b/>
          <w:i/>
          <w:u w:val="single"/>
        </w:rPr>
        <w:t>Előterjesztő</w:t>
      </w:r>
      <w:r w:rsidRPr="00425FFB">
        <w:rPr>
          <w:rFonts w:ascii="Times New Roman" w:hAnsi="Times New Roman" w:cs="Times New Roman"/>
          <w:b/>
          <w:i/>
        </w:rPr>
        <w:t>:</w:t>
      </w:r>
      <w:r w:rsidRPr="00425FFB">
        <w:rPr>
          <w:rFonts w:ascii="Times New Roman" w:hAnsi="Times New Roman" w:cs="Times New Roman"/>
          <w:b/>
          <w:i/>
        </w:rPr>
        <w:tab/>
      </w:r>
      <w:r w:rsidRPr="00425FFB">
        <w:rPr>
          <w:rFonts w:ascii="Times New Roman" w:hAnsi="Times New Roman" w:cs="Times New Roman"/>
          <w:b/>
          <w:i/>
        </w:rPr>
        <w:tab/>
      </w:r>
      <w:r w:rsidRPr="00425FFB">
        <w:rPr>
          <w:rFonts w:ascii="Times New Roman" w:hAnsi="Times New Roman" w:cs="Times New Roman"/>
          <w:b/>
          <w:i/>
        </w:rPr>
        <w:tab/>
      </w:r>
      <w:proofErr w:type="spellStart"/>
      <w:r w:rsidR="00836114">
        <w:rPr>
          <w:rFonts w:ascii="Times New Roman" w:hAnsi="Times New Roman" w:cs="Times New Roman"/>
          <w:b/>
          <w:i/>
        </w:rPr>
        <w:t>Huszárovics</w:t>
      </w:r>
      <w:proofErr w:type="spellEnd"/>
      <w:r w:rsidR="00836114">
        <w:rPr>
          <w:rFonts w:ascii="Times New Roman" w:hAnsi="Times New Roman" w:cs="Times New Roman"/>
          <w:b/>
          <w:i/>
        </w:rPr>
        <w:t xml:space="preserve"> Antal</w:t>
      </w:r>
      <w:r w:rsidRPr="00425FFB">
        <w:rPr>
          <w:rFonts w:ascii="Times New Roman" w:hAnsi="Times New Roman" w:cs="Times New Roman"/>
          <w:b/>
          <w:i/>
        </w:rPr>
        <w:t xml:space="preserve"> polgármester</w:t>
      </w:r>
    </w:p>
    <w:p w14:paraId="1285C058" w14:textId="77777777" w:rsidR="007D3CCF" w:rsidRPr="00425FFB" w:rsidRDefault="007D3CCF" w:rsidP="007D3CCF">
      <w:pPr>
        <w:pStyle w:val="Standard"/>
        <w:rPr>
          <w:rFonts w:ascii="Times New Roman" w:hAnsi="Times New Roman" w:cs="Times New Roman"/>
          <w:b/>
          <w:i/>
        </w:rPr>
      </w:pPr>
      <w:r w:rsidRPr="00425FFB">
        <w:rPr>
          <w:rFonts w:ascii="Times New Roman" w:hAnsi="Times New Roman" w:cs="Times New Roman"/>
          <w:b/>
          <w:i/>
          <w:u w:val="single"/>
        </w:rPr>
        <w:t>Az előterjesztést készítette</w:t>
      </w:r>
      <w:r w:rsidRPr="00425FFB">
        <w:rPr>
          <w:rFonts w:ascii="Times New Roman" w:hAnsi="Times New Roman" w:cs="Times New Roman"/>
          <w:b/>
          <w:i/>
        </w:rPr>
        <w:t xml:space="preserve">: </w:t>
      </w:r>
      <w:r w:rsidRPr="00425FFB">
        <w:rPr>
          <w:rFonts w:ascii="Times New Roman" w:hAnsi="Times New Roman" w:cs="Times New Roman"/>
          <w:b/>
          <w:i/>
        </w:rPr>
        <w:tab/>
        <w:t xml:space="preserve">Dr. </w:t>
      </w:r>
      <w:r w:rsidR="002A742E">
        <w:rPr>
          <w:rFonts w:ascii="Times New Roman" w:hAnsi="Times New Roman" w:cs="Times New Roman"/>
          <w:b/>
          <w:i/>
        </w:rPr>
        <w:t xml:space="preserve">Sisa András </w:t>
      </w:r>
      <w:r w:rsidRPr="00425FFB">
        <w:rPr>
          <w:rFonts w:ascii="Times New Roman" w:hAnsi="Times New Roman" w:cs="Times New Roman"/>
          <w:b/>
          <w:i/>
        </w:rPr>
        <w:t>jegyző</w:t>
      </w:r>
    </w:p>
    <w:p w14:paraId="2562E3D9" w14:textId="35584ABB" w:rsidR="00A50BC7" w:rsidRPr="005A0F84" w:rsidRDefault="008368DD" w:rsidP="005A0F84">
      <w:pPr>
        <w:spacing w:before="360" w:after="480"/>
        <w:jc w:val="center"/>
        <w:rPr>
          <w:rFonts w:ascii="Times New Roman" w:hAnsi="Times New Roman"/>
          <w:b/>
          <w:i/>
          <w:szCs w:val="24"/>
        </w:rPr>
      </w:pPr>
      <w:r w:rsidRPr="00583E83">
        <w:rPr>
          <w:rFonts w:ascii="Times New Roman" w:hAnsi="Times New Roman"/>
          <w:b/>
          <w:i/>
          <w:szCs w:val="24"/>
        </w:rPr>
        <w:lastRenderedPageBreak/>
        <w:t>T</w:t>
      </w:r>
      <w:r w:rsidR="006F47CD" w:rsidRPr="00583E83">
        <w:rPr>
          <w:rFonts w:ascii="Times New Roman" w:hAnsi="Times New Roman"/>
          <w:b/>
          <w:i/>
          <w:szCs w:val="24"/>
        </w:rPr>
        <w:t>isztelt Képviselő-testület!</w:t>
      </w:r>
    </w:p>
    <w:p w14:paraId="633E04E5" w14:textId="56255CFB" w:rsidR="00F95BE3" w:rsidRDefault="00F95BE3" w:rsidP="00A50BC7">
      <w:pPr>
        <w:suppressAutoHyphens/>
        <w:jc w:val="both"/>
        <w:rPr>
          <w:rFonts w:ascii="Times New Roman" w:eastAsia="Calibri" w:hAnsi="Times New Roman"/>
          <w:i/>
          <w:szCs w:val="24"/>
          <w:lang w:eastAsia="zh-CN"/>
        </w:rPr>
      </w:pPr>
      <w:r>
        <w:rPr>
          <w:rFonts w:ascii="Times New Roman" w:eastAsia="Calibri" w:hAnsi="Times New Roman"/>
          <w:i/>
          <w:szCs w:val="24"/>
          <w:lang w:eastAsia="zh-CN"/>
        </w:rPr>
        <w:t>A Szőlősor utca ingatlantulajdonosai azzal a megkereséssel fordultak a</w:t>
      </w:r>
      <w:r w:rsidR="00A50BC7" w:rsidRPr="00722AFD">
        <w:rPr>
          <w:rFonts w:ascii="Times New Roman" w:eastAsia="Calibri" w:hAnsi="Times New Roman"/>
          <w:i/>
          <w:szCs w:val="24"/>
          <w:lang w:eastAsia="zh-CN"/>
        </w:rPr>
        <w:t xml:space="preserve"> Tisztelt Képviselő-testület</w:t>
      </w:r>
      <w:r>
        <w:rPr>
          <w:rFonts w:ascii="Times New Roman" w:eastAsia="Calibri" w:hAnsi="Times New Roman"/>
          <w:i/>
          <w:szCs w:val="24"/>
          <w:lang w:eastAsia="zh-CN"/>
        </w:rPr>
        <w:t xml:space="preserve">hez, hogy változtassunk a helyi építési szabályzatban az utcára előírt, jelenleg </w:t>
      </w:r>
      <w:r w:rsidR="00AD7981">
        <w:rPr>
          <w:rFonts w:ascii="Times New Roman" w:eastAsia="Calibri" w:hAnsi="Times New Roman"/>
          <w:i/>
          <w:szCs w:val="24"/>
          <w:lang w:eastAsia="zh-CN"/>
        </w:rPr>
        <w:t>12</w:t>
      </w:r>
      <w:r>
        <w:rPr>
          <w:rFonts w:ascii="Times New Roman" w:eastAsia="Calibri" w:hAnsi="Times New Roman"/>
          <w:i/>
          <w:szCs w:val="24"/>
          <w:lang w:eastAsia="zh-CN"/>
        </w:rPr>
        <w:t xml:space="preserve"> méter szabályozási szélességen</w:t>
      </w:r>
      <w:r w:rsidR="00A50BC7" w:rsidRPr="00722AFD">
        <w:rPr>
          <w:rFonts w:ascii="Times New Roman" w:eastAsia="Calibri" w:hAnsi="Times New Roman"/>
          <w:i/>
          <w:szCs w:val="24"/>
          <w:lang w:eastAsia="zh-CN"/>
        </w:rPr>
        <w:t xml:space="preserve">, </w:t>
      </w:r>
      <w:r>
        <w:rPr>
          <w:rFonts w:ascii="Times New Roman" w:eastAsia="Calibri" w:hAnsi="Times New Roman"/>
          <w:i/>
          <w:szCs w:val="24"/>
          <w:lang w:eastAsia="zh-CN"/>
        </w:rPr>
        <w:t xml:space="preserve">akként, hogy </w:t>
      </w:r>
      <w:r w:rsidR="00AD7981">
        <w:rPr>
          <w:rFonts w:ascii="Times New Roman" w:eastAsia="Calibri" w:hAnsi="Times New Roman"/>
          <w:i/>
          <w:szCs w:val="24"/>
          <w:lang w:eastAsia="zh-CN"/>
        </w:rPr>
        <w:t xml:space="preserve">6 </w:t>
      </w:r>
      <w:r>
        <w:rPr>
          <w:rFonts w:ascii="Times New Roman" w:eastAsia="Calibri" w:hAnsi="Times New Roman"/>
          <w:i/>
          <w:szCs w:val="24"/>
          <w:lang w:eastAsia="zh-CN"/>
        </w:rPr>
        <w:t xml:space="preserve">méteres szabályozási szélességre csökkenjen. </w:t>
      </w:r>
    </w:p>
    <w:p w14:paraId="4FF5011E" w14:textId="65FF9200" w:rsidR="00F95BE3" w:rsidRDefault="00F95BE3" w:rsidP="005A0F84">
      <w:pPr>
        <w:suppressAutoHyphens/>
        <w:spacing w:before="120" w:after="120"/>
        <w:jc w:val="both"/>
        <w:rPr>
          <w:rFonts w:ascii="Times New Roman" w:eastAsia="Calibri" w:hAnsi="Times New Roman"/>
          <w:i/>
          <w:szCs w:val="24"/>
          <w:lang w:eastAsia="zh-CN"/>
        </w:rPr>
      </w:pPr>
      <w:r>
        <w:rPr>
          <w:rFonts w:ascii="Times New Roman" w:eastAsia="Calibri" w:hAnsi="Times New Roman"/>
          <w:i/>
          <w:szCs w:val="24"/>
          <w:lang w:eastAsia="zh-CN"/>
        </w:rPr>
        <w:t xml:space="preserve">A kérelmezők azzal indokolták a megkeresésben írtakat, </w:t>
      </w:r>
      <w:r w:rsidR="005A0F84">
        <w:rPr>
          <w:rFonts w:ascii="Times New Roman" w:eastAsia="Calibri" w:hAnsi="Times New Roman"/>
          <w:i/>
          <w:szCs w:val="24"/>
          <w:lang w:eastAsia="zh-CN"/>
        </w:rPr>
        <w:t xml:space="preserve">hogy </w:t>
      </w:r>
      <w:r>
        <w:rPr>
          <w:rFonts w:ascii="Times New Roman" w:eastAsia="Calibri" w:hAnsi="Times New Roman"/>
          <w:i/>
          <w:szCs w:val="24"/>
          <w:lang w:eastAsia="zh-CN"/>
        </w:rPr>
        <w:t>az utcában található közművek akadályozzák az ilyen mértékű szélesítést, a közműáthelyezések után pedig a kerítések is elbontásra és áthelyezésre kellene, hogy kerüljenek. Ezek vélelmezett többletköltsége az utca lakói szerint túlzottak és indokolatlanok egy mellékutca esetében, így kérik a szabályozási vonal áthelyezését a kialakult állapotnak megfelelően, a jelenlegi kerítések vonalába.</w:t>
      </w:r>
      <w:r w:rsidR="00A648B3">
        <w:rPr>
          <w:rFonts w:ascii="Times New Roman" w:eastAsia="Calibri" w:hAnsi="Times New Roman"/>
          <w:i/>
          <w:szCs w:val="24"/>
          <w:lang w:eastAsia="zh-CN"/>
        </w:rPr>
        <w:t xml:space="preserve"> (A megkeresést előterjesztésemhez csatoltam.)</w:t>
      </w:r>
    </w:p>
    <w:p w14:paraId="3338FA0C" w14:textId="153B4F88" w:rsidR="00F95BE3" w:rsidRDefault="00F95BE3" w:rsidP="00A50BC7">
      <w:pPr>
        <w:suppressAutoHyphens/>
        <w:jc w:val="both"/>
        <w:rPr>
          <w:rFonts w:ascii="Times New Roman" w:eastAsia="Calibri" w:hAnsi="Times New Roman"/>
          <w:i/>
          <w:szCs w:val="24"/>
          <w:lang w:eastAsia="zh-CN"/>
        </w:rPr>
      </w:pPr>
      <w:r>
        <w:rPr>
          <w:rFonts w:ascii="Times New Roman" w:eastAsia="Calibri" w:hAnsi="Times New Roman"/>
          <w:i/>
          <w:szCs w:val="24"/>
          <w:lang w:eastAsia="zh-CN"/>
        </w:rPr>
        <w:t xml:space="preserve">Álláspontom szerint a megkeresésben foglaltak elfogadása esetében arról a lehetőségről mondanak le az ingatlantulajdonosok, mely lehetővé tenné az utca későbbi fejlesztését, a könnyebb parkolást, a rendezettebb közterületek kialakítását, a csapadékvíz elvezetését, és a kialakult állapot rögzítésével </w:t>
      </w:r>
      <w:r w:rsidR="004960C7">
        <w:rPr>
          <w:rFonts w:ascii="Times New Roman" w:eastAsia="Calibri" w:hAnsi="Times New Roman"/>
          <w:i/>
          <w:szCs w:val="24"/>
          <w:lang w:eastAsia="zh-CN"/>
        </w:rPr>
        <w:t>az elkövetkező évekre is rögzít</w:t>
      </w:r>
      <w:r w:rsidR="005A0F84">
        <w:rPr>
          <w:rFonts w:ascii="Times New Roman" w:eastAsia="Calibri" w:hAnsi="Times New Roman"/>
          <w:i/>
          <w:szCs w:val="24"/>
          <w:lang w:eastAsia="zh-CN"/>
        </w:rPr>
        <w:t>enék</w:t>
      </w:r>
      <w:r w:rsidR="004960C7">
        <w:rPr>
          <w:rFonts w:ascii="Times New Roman" w:eastAsia="Calibri" w:hAnsi="Times New Roman"/>
          <w:i/>
          <w:szCs w:val="24"/>
          <w:lang w:eastAsia="zh-CN"/>
        </w:rPr>
        <w:t xml:space="preserve"> a kialakult állapotot.</w:t>
      </w:r>
    </w:p>
    <w:p w14:paraId="60EF4749" w14:textId="68BE28EF" w:rsidR="004960C7" w:rsidRDefault="004960C7" w:rsidP="005A0F84">
      <w:pPr>
        <w:suppressAutoHyphens/>
        <w:spacing w:before="120" w:after="120"/>
        <w:jc w:val="both"/>
        <w:rPr>
          <w:rFonts w:ascii="Times New Roman" w:eastAsia="Calibri" w:hAnsi="Times New Roman"/>
          <w:i/>
          <w:szCs w:val="24"/>
          <w:lang w:eastAsia="zh-CN"/>
        </w:rPr>
      </w:pPr>
      <w:r>
        <w:rPr>
          <w:rFonts w:ascii="Times New Roman" w:eastAsia="Calibri" w:hAnsi="Times New Roman"/>
          <w:i/>
          <w:szCs w:val="24"/>
          <w:lang w:eastAsia="zh-CN"/>
        </w:rPr>
        <w:t xml:space="preserve">A településrendezési tervben feltüntetett szabályozási vonalak alapján a tervezett </w:t>
      </w:r>
      <w:r w:rsidR="00AD7981">
        <w:rPr>
          <w:rFonts w:ascii="Times New Roman" w:eastAsia="Calibri" w:hAnsi="Times New Roman"/>
          <w:i/>
          <w:szCs w:val="24"/>
          <w:lang w:eastAsia="zh-CN"/>
        </w:rPr>
        <w:t>12</w:t>
      </w:r>
      <w:r>
        <w:rPr>
          <w:rFonts w:ascii="Times New Roman" w:eastAsia="Calibri" w:hAnsi="Times New Roman"/>
          <w:i/>
          <w:szCs w:val="24"/>
          <w:lang w:eastAsia="zh-CN"/>
        </w:rPr>
        <w:t xml:space="preserve"> méteres utcaszélesség megvalósítása természetesen nem a közeljövőben történhet meg, azonban az feltétlenül szükséges abban az esetben, ha egy későbbi tervezés során fenn kívánjuk tartani az utca két irányú forgalmát, ki szeretnénk építeni az egyébként is szükséges csapadékvíz-elvezetést, és közvilágítást, valamint a közművekhez minden szükséges védőtávolságot figyelembe veszünk. Amennyiben a szabályozási szélességet csökkentjük, úgy a fentiekből valamit el kell engednünk, egyéb esetben engedélyköteles bővítésre nincs jogszerű lehetőségünk. </w:t>
      </w:r>
    </w:p>
    <w:p w14:paraId="427D4B0A" w14:textId="509D5D62" w:rsidR="00591AFE" w:rsidRDefault="00591AFE" w:rsidP="00A50BC7">
      <w:pPr>
        <w:suppressAutoHyphens/>
        <w:jc w:val="both"/>
        <w:rPr>
          <w:rFonts w:ascii="Times New Roman" w:eastAsia="Calibri" w:hAnsi="Times New Roman"/>
          <w:i/>
          <w:szCs w:val="24"/>
          <w:lang w:eastAsia="zh-CN"/>
        </w:rPr>
      </w:pPr>
      <w:r>
        <w:rPr>
          <w:rFonts w:ascii="Times New Roman" w:eastAsia="Calibri" w:hAnsi="Times New Roman"/>
          <w:i/>
          <w:szCs w:val="24"/>
          <w:lang w:eastAsia="zh-CN"/>
        </w:rPr>
        <w:t>Álláspontom szerint a tervezett szabályozás fenti indokairól az aláírásgyűjtés szervezője</w:t>
      </w:r>
      <w:r w:rsidR="005A0F84">
        <w:rPr>
          <w:rFonts w:ascii="Times New Roman" w:eastAsia="Calibri" w:hAnsi="Times New Roman"/>
          <w:i/>
          <w:szCs w:val="24"/>
          <w:lang w:eastAsia="zh-CN"/>
        </w:rPr>
        <w:t xml:space="preserve"> valószínűleg</w:t>
      </w:r>
      <w:r>
        <w:rPr>
          <w:rFonts w:ascii="Times New Roman" w:eastAsia="Calibri" w:hAnsi="Times New Roman"/>
          <w:i/>
          <w:szCs w:val="24"/>
          <w:lang w:eastAsia="zh-CN"/>
        </w:rPr>
        <w:t xml:space="preserve"> nem</w:t>
      </w:r>
      <w:r w:rsidR="00A82307">
        <w:rPr>
          <w:rFonts w:ascii="Times New Roman" w:eastAsia="Calibri" w:hAnsi="Times New Roman"/>
          <w:i/>
          <w:szCs w:val="24"/>
          <w:lang w:eastAsia="zh-CN"/>
        </w:rPr>
        <w:t xml:space="preserve"> adott kellő tájékoztatást a többi ingatlantulajdonosnak, így kérdéses, hogy tudta-e mindenki, hogy valójában milyen beadványt támogat.</w:t>
      </w:r>
    </w:p>
    <w:p w14:paraId="34810E24" w14:textId="62E83F30" w:rsidR="00A82307" w:rsidRDefault="00A82307" w:rsidP="005A0F84">
      <w:pPr>
        <w:suppressAutoHyphens/>
        <w:spacing w:before="120" w:after="120"/>
        <w:jc w:val="both"/>
        <w:rPr>
          <w:rFonts w:ascii="Times New Roman" w:eastAsia="Calibri" w:hAnsi="Times New Roman"/>
          <w:i/>
          <w:szCs w:val="24"/>
          <w:lang w:eastAsia="zh-CN"/>
        </w:rPr>
      </w:pPr>
      <w:r>
        <w:rPr>
          <w:rFonts w:ascii="Times New Roman" w:eastAsia="Calibri" w:hAnsi="Times New Roman"/>
          <w:i/>
          <w:szCs w:val="24"/>
          <w:lang w:eastAsia="zh-CN"/>
        </w:rPr>
        <w:t xml:space="preserve">Amennyiben a Képviselő-testület arról dönt, hogy a szabályozási szélességet csökkenti, úgy arra vagy a következő rendezési terv teljes felülvizsgálata során, avagy külön eljárásban lehet sort keríteni. Az első esetben a felülvizsgálat jogszabályban előírt határideje 2027. december 31. napja, azonban erre sem forrás, sem tervező </w:t>
      </w:r>
      <w:r w:rsidR="005A0F84">
        <w:rPr>
          <w:rFonts w:ascii="Times New Roman" w:eastAsia="Calibri" w:hAnsi="Times New Roman"/>
          <w:i/>
          <w:szCs w:val="24"/>
          <w:lang w:eastAsia="zh-CN"/>
        </w:rPr>
        <w:t>nem áll rendelkezésre</w:t>
      </w:r>
      <w:r>
        <w:rPr>
          <w:rFonts w:ascii="Times New Roman" w:eastAsia="Calibri" w:hAnsi="Times New Roman"/>
          <w:i/>
          <w:szCs w:val="24"/>
          <w:lang w:eastAsia="zh-CN"/>
        </w:rPr>
        <w:t xml:space="preserve"> a jelen pillanatban. A részmódosítás költségeit az önkormányzat jelenleg szintén nem tudja biztosítani, így arra csak abban az esetben kerülhet sor, amennyiben azt a </w:t>
      </w:r>
      <w:proofErr w:type="gramStart"/>
      <w:r>
        <w:rPr>
          <w:rFonts w:ascii="Times New Roman" w:eastAsia="Calibri" w:hAnsi="Times New Roman"/>
          <w:i/>
          <w:szCs w:val="24"/>
          <w:lang w:eastAsia="zh-CN"/>
        </w:rPr>
        <w:t>kérelmező(</w:t>
      </w:r>
      <w:proofErr w:type="gramEnd"/>
      <w:r>
        <w:rPr>
          <w:rFonts w:ascii="Times New Roman" w:eastAsia="Calibri" w:hAnsi="Times New Roman"/>
          <w:i/>
          <w:szCs w:val="24"/>
          <w:lang w:eastAsia="zh-CN"/>
        </w:rPr>
        <w:t>k) megelőlegezik. Ebben az esetben is kérdéses, hogy a tervmódosítás kötelező véleményezői körébe tartozó hatóságok a szabályozási szélesség csökkentéséhez hozzájárulnak-e, vagy sem.</w:t>
      </w:r>
    </w:p>
    <w:p w14:paraId="197CCEE4" w14:textId="324B2E6F" w:rsidR="00A82307" w:rsidRDefault="00A648B3" w:rsidP="00A50BC7">
      <w:pPr>
        <w:suppressAutoHyphens/>
        <w:jc w:val="both"/>
        <w:rPr>
          <w:rFonts w:ascii="Times New Roman" w:eastAsia="Calibri" w:hAnsi="Times New Roman"/>
          <w:i/>
          <w:szCs w:val="24"/>
          <w:lang w:eastAsia="zh-CN"/>
        </w:rPr>
      </w:pPr>
      <w:r>
        <w:rPr>
          <w:rFonts w:ascii="Times New Roman" w:eastAsia="Calibri" w:hAnsi="Times New Roman"/>
          <w:i/>
          <w:szCs w:val="24"/>
          <w:lang w:eastAsia="zh-CN"/>
        </w:rPr>
        <w:t xml:space="preserve">Amennyiben a Képviselő-testület a beadványt nem támogatja, úgy lehetőségünk van továbbra is arra, hogy megfelelő forrás esetén az utca tervezett szélesítésére engedélyes tervet szerezzünk be, és ennek alapján a szélesítést kivitelezzük. Mivel egy későbbi feladatról van szó, így arról most felesleges nyilatkoznunk, hogy a szükséges közműkiváltásokat, területrendezést és </w:t>
      </w:r>
      <w:proofErr w:type="gramStart"/>
      <w:r>
        <w:rPr>
          <w:rFonts w:ascii="Times New Roman" w:eastAsia="Calibri" w:hAnsi="Times New Roman"/>
          <w:i/>
          <w:szCs w:val="24"/>
          <w:lang w:eastAsia="zh-CN"/>
        </w:rPr>
        <w:t>a</w:t>
      </w:r>
      <w:proofErr w:type="gramEnd"/>
      <w:r>
        <w:rPr>
          <w:rFonts w:ascii="Times New Roman" w:eastAsia="Calibri" w:hAnsi="Times New Roman"/>
          <w:i/>
          <w:szCs w:val="24"/>
          <w:lang w:eastAsia="zh-CN"/>
        </w:rPr>
        <w:t xml:space="preserve"> </w:t>
      </w:r>
      <w:proofErr w:type="gramStart"/>
      <w:r>
        <w:rPr>
          <w:rFonts w:ascii="Times New Roman" w:eastAsia="Calibri" w:hAnsi="Times New Roman"/>
          <w:i/>
          <w:szCs w:val="24"/>
          <w:lang w:eastAsia="zh-CN"/>
        </w:rPr>
        <w:t>tulajdonosok</w:t>
      </w:r>
      <w:proofErr w:type="gramEnd"/>
      <w:r>
        <w:rPr>
          <w:rFonts w:ascii="Times New Roman" w:eastAsia="Calibri" w:hAnsi="Times New Roman"/>
          <w:i/>
          <w:szCs w:val="24"/>
          <w:lang w:eastAsia="zh-CN"/>
        </w:rPr>
        <w:t xml:space="preserve"> esetleges kártalanítását pályázati forrásból, avagy milyen egyéb módon tudnánk finanszírozni.</w:t>
      </w:r>
    </w:p>
    <w:p w14:paraId="16DA2814" w14:textId="77777777" w:rsidR="004960C7" w:rsidRDefault="004960C7" w:rsidP="00A50BC7">
      <w:pPr>
        <w:suppressAutoHyphens/>
        <w:jc w:val="both"/>
        <w:rPr>
          <w:rFonts w:ascii="Times New Roman" w:eastAsia="Calibri" w:hAnsi="Times New Roman"/>
          <w:i/>
          <w:szCs w:val="24"/>
          <w:lang w:eastAsia="zh-CN"/>
        </w:rPr>
      </w:pPr>
    </w:p>
    <w:p w14:paraId="5DCBC5B6" w14:textId="7BCD81D0" w:rsidR="00A50BC7" w:rsidRPr="00722AFD" w:rsidRDefault="00CE3A38" w:rsidP="00A50BC7">
      <w:pPr>
        <w:suppressAutoHyphens/>
        <w:jc w:val="both"/>
        <w:rPr>
          <w:rFonts w:ascii="Times New Roman" w:eastAsia="Calibri" w:hAnsi="Times New Roman"/>
          <w:i/>
          <w:szCs w:val="24"/>
          <w:lang w:eastAsia="zh-CN"/>
        </w:rPr>
      </w:pPr>
      <w:r>
        <w:rPr>
          <w:rFonts w:ascii="Times New Roman" w:eastAsia="Calibri" w:hAnsi="Times New Roman"/>
          <w:i/>
          <w:szCs w:val="24"/>
          <w:lang w:eastAsia="zh-CN"/>
        </w:rPr>
        <w:t xml:space="preserve">Kérem a Tisztelt Képviselőket, </w:t>
      </w:r>
      <w:r w:rsidR="00A50BC7" w:rsidRPr="00722AFD">
        <w:rPr>
          <w:rFonts w:ascii="Times New Roman" w:eastAsia="Calibri" w:hAnsi="Times New Roman"/>
          <w:i/>
          <w:szCs w:val="24"/>
          <w:lang w:eastAsia="zh-CN"/>
        </w:rPr>
        <w:t>hogy az előterjesztést megvitatni, valamint a mellékelt határozati javaslat</w:t>
      </w:r>
      <w:r>
        <w:rPr>
          <w:rFonts w:ascii="Times New Roman" w:eastAsia="Calibri" w:hAnsi="Times New Roman"/>
          <w:i/>
          <w:szCs w:val="24"/>
          <w:lang w:eastAsia="zh-CN"/>
        </w:rPr>
        <w:t>ok</w:t>
      </w:r>
      <w:r w:rsidR="00A50BC7" w:rsidRPr="00722AFD">
        <w:rPr>
          <w:rFonts w:ascii="Times New Roman" w:eastAsia="Calibri" w:hAnsi="Times New Roman"/>
          <w:i/>
          <w:szCs w:val="24"/>
          <w:lang w:eastAsia="zh-CN"/>
        </w:rPr>
        <w:t xml:space="preserve"> tárgyában </w:t>
      </w:r>
      <w:r>
        <w:rPr>
          <w:rFonts w:ascii="Times New Roman" w:eastAsia="Calibri" w:hAnsi="Times New Roman"/>
          <w:i/>
          <w:szCs w:val="24"/>
          <w:lang w:eastAsia="zh-CN"/>
        </w:rPr>
        <w:t xml:space="preserve">pedig </w:t>
      </w:r>
      <w:r w:rsidR="00A50BC7" w:rsidRPr="00722AFD">
        <w:rPr>
          <w:rFonts w:ascii="Times New Roman" w:eastAsia="Calibri" w:hAnsi="Times New Roman"/>
          <w:i/>
          <w:szCs w:val="24"/>
          <w:lang w:eastAsia="zh-CN"/>
        </w:rPr>
        <w:t>döntést hozni szíveskedj</w:t>
      </w:r>
      <w:r>
        <w:rPr>
          <w:rFonts w:ascii="Times New Roman" w:eastAsia="Calibri" w:hAnsi="Times New Roman"/>
          <w:i/>
          <w:szCs w:val="24"/>
          <w:lang w:eastAsia="zh-CN"/>
        </w:rPr>
        <w:t>ék!</w:t>
      </w:r>
    </w:p>
    <w:p w14:paraId="6D6CB4B3" w14:textId="77777777" w:rsidR="00A50BC7" w:rsidRPr="00EE5DFD" w:rsidRDefault="00A50BC7" w:rsidP="00C838B4">
      <w:pPr>
        <w:jc w:val="both"/>
        <w:rPr>
          <w:rFonts w:ascii="Times New Roman" w:hAnsi="Times New Roman"/>
          <w:i/>
          <w:color w:val="000000"/>
          <w:szCs w:val="24"/>
        </w:rPr>
      </w:pPr>
    </w:p>
    <w:p w14:paraId="585C0CC5" w14:textId="02CD0895" w:rsidR="004F320C" w:rsidRDefault="00BB31FF" w:rsidP="00C838B4">
      <w:pPr>
        <w:jc w:val="both"/>
        <w:rPr>
          <w:rFonts w:ascii="Times New Roman" w:hAnsi="Times New Roman"/>
          <w:i/>
          <w:szCs w:val="24"/>
        </w:rPr>
      </w:pPr>
      <w:r>
        <w:rPr>
          <w:rFonts w:ascii="Times New Roman" w:hAnsi="Times New Roman"/>
          <w:i/>
          <w:szCs w:val="24"/>
        </w:rPr>
        <w:t>Csabdi</w:t>
      </w:r>
      <w:r w:rsidR="002332CE" w:rsidRPr="00425FFB">
        <w:rPr>
          <w:rFonts w:ascii="Times New Roman" w:hAnsi="Times New Roman"/>
          <w:i/>
          <w:szCs w:val="24"/>
        </w:rPr>
        <w:t xml:space="preserve">, </w:t>
      </w:r>
      <w:r w:rsidR="00C838B4">
        <w:rPr>
          <w:rFonts w:ascii="Times New Roman" w:hAnsi="Times New Roman"/>
          <w:i/>
          <w:szCs w:val="24"/>
        </w:rPr>
        <w:t xml:space="preserve">2026. </w:t>
      </w:r>
      <w:r w:rsidR="00CE3A38">
        <w:rPr>
          <w:rFonts w:ascii="Times New Roman" w:hAnsi="Times New Roman"/>
          <w:i/>
          <w:szCs w:val="24"/>
        </w:rPr>
        <w:t>február</w:t>
      </w:r>
      <w:r w:rsidR="004F320C">
        <w:rPr>
          <w:rFonts w:ascii="Times New Roman" w:hAnsi="Times New Roman"/>
          <w:i/>
          <w:szCs w:val="24"/>
        </w:rPr>
        <w:t xml:space="preserve"> </w:t>
      </w:r>
      <w:r w:rsidR="00CE3A38">
        <w:rPr>
          <w:rFonts w:ascii="Times New Roman" w:hAnsi="Times New Roman"/>
          <w:i/>
          <w:szCs w:val="24"/>
        </w:rPr>
        <w:t>3</w:t>
      </w:r>
      <w:r w:rsidR="004F320C">
        <w:rPr>
          <w:rFonts w:ascii="Times New Roman" w:hAnsi="Times New Roman"/>
          <w:i/>
          <w:szCs w:val="24"/>
        </w:rPr>
        <w:t>.</w:t>
      </w:r>
    </w:p>
    <w:p w14:paraId="5E62C299" w14:textId="77777777" w:rsidR="00C838B4" w:rsidRDefault="00C838B4" w:rsidP="00C838B4">
      <w:pPr>
        <w:jc w:val="center"/>
        <w:rPr>
          <w:rFonts w:ascii="Times New Roman" w:hAnsi="Times New Roman"/>
          <w:i/>
          <w:szCs w:val="24"/>
        </w:rPr>
      </w:pPr>
      <w:r>
        <w:rPr>
          <w:rFonts w:ascii="Times New Roman" w:hAnsi="Times New Roman"/>
          <w:i/>
          <w:szCs w:val="24"/>
        </w:rPr>
        <w:t>Tisztelettel:</w:t>
      </w:r>
    </w:p>
    <w:p w14:paraId="0AB52F0A" w14:textId="77777777" w:rsidR="004F320C" w:rsidRPr="00425FFB" w:rsidRDefault="004F320C" w:rsidP="005A0F84">
      <w:pPr>
        <w:rPr>
          <w:rFonts w:ascii="Times New Roman" w:hAnsi="Times New Roman"/>
          <w:i/>
          <w:szCs w:val="24"/>
        </w:rPr>
      </w:pPr>
    </w:p>
    <w:p w14:paraId="63DA3818" w14:textId="77777777" w:rsidR="007D3CCF" w:rsidRPr="00425FFB" w:rsidRDefault="00BB31FF" w:rsidP="00C838B4">
      <w:pPr>
        <w:ind w:left="5387"/>
        <w:jc w:val="both"/>
        <w:rPr>
          <w:rFonts w:ascii="Times New Roman" w:hAnsi="Times New Roman"/>
          <w:b/>
          <w:i/>
          <w:szCs w:val="24"/>
        </w:rPr>
      </w:pPr>
      <w:proofErr w:type="spellStart"/>
      <w:r>
        <w:rPr>
          <w:rFonts w:ascii="Times New Roman" w:hAnsi="Times New Roman"/>
          <w:b/>
          <w:i/>
          <w:szCs w:val="24"/>
        </w:rPr>
        <w:t>Huszárovics</w:t>
      </w:r>
      <w:proofErr w:type="spellEnd"/>
      <w:r>
        <w:rPr>
          <w:rFonts w:ascii="Times New Roman" w:hAnsi="Times New Roman"/>
          <w:b/>
          <w:i/>
          <w:szCs w:val="24"/>
        </w:rPr>
        <w:t xml:space="preserve"> Antal</w:t>
      </w:r>
    </w:p>
    <w:p w14:paraId="45A6EA07" w14:textId="77777777" w:rsidR="00DD2269" w:rsidRPr="005A0F84" w:rsidRDefault="007D3CCF" w:rsidP="00C838B4">
      <w:pPr>
        <w:pStyle w:val="Cm"/>
        <w:ind w:left="5579"/>
        <w:jc w:val="both"/>
        <w:rPr>
          <w:rFonts w:ascii="Times New Roman" w:hAnsi="Times New Roman"/>
          <w:bCs/>
          <w:i/>
          <w:sz w:val="24"/>
          <w:szCs w:val="24"/>
        </w:rPr>
      </w:pPr>
      <w:r w:rsidRPr="005A0F84">
        <w:rPr>
          <w:rFonts w:ascii="Times New Roman" w:hAnsi="Times New Roman"/>
          <w:bCs/>
          <w:i/>
          <w:sz w:val="24"/>
          <w:szCs w:val="24"/>
        </w:rPr>
        <w:t xml:space="preserve">polgármester </w:t>
      </w:r>
    </w:p>
    <w:p w14:paraId="2F6CEB4E" w14:textId="77777777" w:rsidR="004F320C" w:rsidRDefault="004F320C" w:rsidP="00C838B4">
      <w:pPr>
        <w:pStyle w:val="Cm"/>
        <w:ind w:left="5579"/>
        <w:jc w:val="both"/>
        <w:rPr>
          <w:rFonts w:ascii="Times New Roman" w:hAnsi="Times New Roman"/>
          <w:b w:val="0"/>
          <w:i/>
          <w:sz w:val="24"/>
          <w:szCs w:val="24"/>
        </w:rPr>
      </w:pPr>
    </w:p>
    <w:p w14:paraId="008BE43C" w14:textId="77777777" w:rsidR="004F320C" w:rsidRDefault="004F320C" w:rsidP="00C838B4">
      <w:pPr>
        <w:pStyle w:val="Cm"/>
        <w:ind w:left="5579"/>
        <w:jc w:val="both"/>
        <w:rPr>
          <w:rFonts w:ascii="Times New Roman" w:hAnsi="Times New Roman"/>
          <w:b w:val="0"/>
          <w:i/>
          <w:szCs w:val="24"/>
        </w:rPr>
      </w:pPr>
    </w:p>
    <w:p w14:paraId="11BF7D8F" w14:textId="77777777" w:rsidR="00062086" w:rsidRDefault="00062086" w:rsidP="00062086">
      <w:pPr>
        <w:jc w:val="both"/>
        <w:rPr>
          <w:rFonts w:ascii="Times New Roman" w:hAnsi="Times New Roman"/>
          <w:b/>
          <w:i/>
          <w:szCs w:val="24"/>
          <w:u w:val="single"/>
        </w:rPr>
      </w:pPr>
      <w:r w:rsidRPr="00062086">
        <w:rPr>
          <w:rFonts w:ascii="Times New Roman" w:hAnsi="Times New Roman"/>
          <w:b/>
          <w:i/>
          <w:szCs w:val="24"/>
          <w:u w:val="single"/>
        </w:rPr>
        <w:t>Határozati javaslat</w:t>
      </w:r>
      <w:r w:rsidR="0020699B">
        <w:rPr>
          <w:rFonts w:ascii="Times New Roman" w:hAnsi="Times New Roman"/>
          <w:b/>
          <w:i/>
          <w:szCs w:val="24"/>
          <w:u w:val="single"/>
        </w:rPr>
        <w:t>:</w:t>
      </w:r>
    </w:p>
    <w:p w14:paraId="42D715F8" w14:textId="57F4E497" w:rsidR="00CE3A38" w:rsidRPr="00CE3A38" w:rsidRDefault="00CE3A38" w:rsidP="00062086">
      <w:pPr>
        <w:jc w:val="both"/>
        <w:rPr>
          <w:rFonts w:ascii="Times New Roman" w:hAnsi="Times New Roman"/>
          <w:b/>
          <w:i/>
          <w:szCs w:val="24"/>
        </w:rPr>
      </w:pPr>
      <w:r w:rsidRPr="00CE3A38">
        <w:rPr>
          <w:rFonts w:ascii="Times New Roman" w:hAnsi="Times New Roman"/>
          <w:b/>
          <w:i/>
          <w:szCs w:val="24"/>
        </w:rPr>
        <w:t>A.</w:t>
      </w:r>
    </w:p>
    <w:p w14:paraId="7A408D6C" w14:textId="77777777" w:rsidR="00062086" w:rsidRPr="00062086" w:rsidRDefault="00062086" w:rsidP="00062086">
      <w:pPr>
        <w:jc w:val="center"/>
        <w:rPr>
          <w:rFonts w:ascii="Times New Roman" w:hAnsi="Times New Roman"/>
          <w:b/>
          <w:i/>
          <w:szCs w:val="24"/>
        </w:rPr>
      </w:pPr>
    </w:p>
    <w:p w14:paraId="197E4F9A" w14:textId="77777777" w:rsidR="00BB31FF" w:rsidRPr="00062086" w:rsidRDefault="00FE6281" w:rsidP="00BB31FF">
      <w:pPr>
        <w:jc w:val="center"/>
        <w:rPr>
          <w:rFonts w:ascii="Times New Roman" w:hAnsi="Times New Roman"/>
          <w:b/>
          <w:i/>
          <w:szCs w:val="24"/>
        </w:rPr>
      </w:pPr>
      <w:r>
        <w:rPr>
          <w:rFonts w:ascii="Times New Roman" w:hAnsi="Times New Roman"/>
          <w:b/>
          <w:i/>
          <w:szCs w:val="24"/>
        </w:rPr>
        <w:t>Csabdi Község</w:t>
      </w:r>
      <w:r w:rsidR="00BB31FF" w:rsidRPr="00062086">
        <w:rPr>
          <w:rFonts w:ascii="Times New Roman" w:hAnsi="Times New Roman"/>
          <w:b/>
          <w:i/>
          <w:szCs w:val="24"/>
        </w:rPr>
        <w:t xml:space="preserve"> Önkormányzat Képviselő-testületének</w:t>
      </w:r>
    </w:p>
    <w:p w14:paraId="1DC07D45" w14:textId="77777777" w:rsidR="00BB31FF" w:rsidRPr="00062086" w:rsidRDefault="00BB31FF" w:rsidP="00BB31FF">
      <w:pPr>
        <w:jc w:val="center"/>
        <w:rPr>
          <w:rFonts w:ascii="Times New Roman" w:hAnsi="Times New Roman"/>
          <w:b/>
          <w:i/>
          <w:szCs w:val="24"/>
        </w:rPr>
      </w:pPr>
      <w:r w:rsidRPr="00062086">
        <w:rPr>
          <w:rFonts w:ascii="Times New Roman" w:hAnsi="Times New Roman"/>
          <w:b/>
          <w:i/>
          <w:szCs w:val="24"/>
        </w:rPr>
        <w:t>/20</w:t>
      </w:r>
      <w:r w:rsidR="009A6368">
        <w:rPr>
          <w:rFonts w:ascii="Times New Roman" w:hAnsi="Times New Roman"/>
          <w:b/>
          <w:i/>
          <w:szCs w:val="24"/>
        </w:rPr>
        <w:t>2</w:t>
      </w:r>
      <w:r w:rsidR="00C838B4">
        <w:rPr>
          <w:rFonts w:ascii="Times New Roman" w:hAnsi="Times New Roman"/>
          <w:b/>
          <w:i/>
          <w:szCs w:val="24"/>
        </w:rPr>
        <w:t>6</w:t>
      </w:r>
      <w:r w:rsidRPr="00062086">
        <w:rPr>
          <w:rFonts w:ascii="Times New Roman" w:hAnsi="Times New Roman"/>
          <w:b/>
          <w:i/>
          <w:szCs w:val="24"/>
        </w:rPr>
        <w:t>. (</w:t>
      </w:r>
      <w:r w:rsidR="00A2142D">
        <w:rPr>
          <w:rFonts w:ascii="Times New Roman" w:hAnsi="Times New Roman"/>
          <w:b/>
          <w:i/>
          <w:szCs w:val="24"/>
        </w:rPr>
        <w:t>II. 5.</w:t>
      </w:r>
      <w:r w:rsidRPr="00062086">
        <w:rPr>
          <w:rFonts w:ascii="Times New Roman" w:hAnsi="Times New Roman"/>
          <w:b/>
          <w:i/>
          <w:szCs w:val="24"/>
        </w:rPr>
        <w:t>) határozata</w:t>
      </w:r>
    </w:p>
    <w:p w14:paraId="3EEBE77D" w14:textId="2B41650F" w:rsidR="009A6368" w:rsidRDefault="00CE3A38" w:rsidP="00CE3A38">
      <w:pPr>
        <w:suppressAutoHyphens/>
        <w:autoSpaceDN w:val="0"/>
        <w:jc w:val="center"/>
        <w:rPr>
          <w:rFonts w:ascii="Times New Roman" w:eastAsia="Calibri" w:hAnsi="Times New Roman"/>
          <w:b/>
          <w:i/>
          <w:szCs w:val="24"/>
          <w:lang w:eastAsia="en-US"/>
        </w:rPr>
      </w:pPr>
      <w:r w:rsidRPr="00CE3A38">
        <w:rPr>
          <w:rFonts w:ascii="Times New Roman" w:eastAsia="Calibri" w:hAnsi="Times New Roman"/>
          <w:b/>
          <w:i/>
          <w:szCs w:val="24"/>
          <w:lang w:eastAsia="en-US"/>
        </w:rPr>
        <w:t>A Szőlő sor ingatlantulajdonosai kérelm</w:t>
      </w:r>
      <w:r>
        <w:rPr>
          <w:rFonts w:ascii="Times New Roman" w:eastAsia="Calibri" w:hAnsi="Times New Roman"/>
          <w:b/>
          <w:i/>
          <w:szCs w:val="24"/>
          <w:lang w:eastAsia="en-US"/>
        </w:rPr>
        <w:t>ének elbírálásáról</w:t>
      </w:r>
      <w:r w:rsidRPr="00CE3A38">
        <w:rPr>
          <w:rFonts w:ascii="Times New Roman" w:eastAsia="Calibri" w:hAnsi="Times New Roman"/>
          <w:b/>
          <w:i/>
          <w:szCs w:val="24"/>
          <w:lang w:eastAsia="en-US"/>
        </w:rPr>
        <w:t xml:space="preserve"> az utca szabályozási méreteinek módosítása tárgyában</w:t>
      </w:r>
    </w:p>
    <w:p w14:paraId="431CCE1F" w14:textId="77777777" w:rsidR="00CE3A38" w:rsidRPr="009A6368" w:rsidRDefault="00CE3A38" w:rsidP="00CE3A38">
      <w:pPr>
        <w:suppressAutoHyphens/>
        <w:autoSpaceDN w:val="0"/>
        <w:jc w:val="center"/>
        <w:rPr>
          <w:rFonts w:ascii="Times New Roman" w:eastAsia="Andale Sans UI" w:hAnsi="Times New Roman"/>
          <w:b/>
          <w:i/>
          <w:kern w:val="3"/>
          <w:szCs w:val="24"/>
          <w:lang w:eastAsia="zh-CN" w:bidi="hi-IN"/>
        </w:rPr>
      </w:pPr>
    </w:p>
    <w:p w14:paraId="7B1C8CC2" w14:textId="3AEB611D" w:rsidR="009A6368" w:rsidRDefault="009A6368" w:rsidP="00A50BC7">
      <w:pPr>
        <w:tabs>
          <w:tab w:val="left" w:leader="dot" w:pos="1080"/>
          <w:tab w:val="left" w:leader="dot" w:pos="3240"/>
        </w:tabs>
        <w:spacing w:after="200"/>
        <w:jc w:val="both"/>
        <w:rPr>
          <w:rFonts w:ascii="Times New Roman" w:eastAsia="Calibri" w:hAnsi="Times New Roman"/>
          <w:bCs/>
          <w:i/>
          <w:szCs w:val="24"/>
          <w:lang w:eastAsia="en-US"/>
        </w:rPr>
      </w:pPr>
      <w:r w:rsidRPr="005C1551">
        <w:rPr>
          <w:rFonts w:ascii="Times New Roman" w:eastAsia="Calibri" w:hAnsi="Times New Roman"/>
          <w:i/>
          <w:szCs w:val="24"/>
          <w:lang w:eastAsia="en-US"/>
        </w:rPr>
        <w:t>Csabdi Község Önkormányzat Képviselő-testülete</w:t>
      </w:r>
      <w:r w:rsidRPr="009A6368">
        <w:rPr>
          <w:rFonts w:ascii="Times New Roman" w:eastAsia="Calibri" w:hAnsi="Times New Roman"/>
          <w:i/>
          <w:szCs w:val="24"/>
          <w:lang w:eastAsia="en-US"/>
        </w:rPr>
        <w:t xml:space="preserve"> </w:t>
      </w:r>
      <w:r w:rsidR="002F23A3">
        <w:rPr>
          <w:rFonts w:ascii="Times New Roman" w:eastAsia="Calibri" w:hAnsi="Times New Roman"/>
          <w:i/>
          <w:szCs w:val="24"/>
          <w:lang w:eastAsia="en-US"/>
        </w:rPr>
        <w:t xml:space="preserve">a </w:t>
      </w:r>
      <w:r w:rsidR="002F23A3" w:rsidRPr="002F23A3">
        <w:rPr>
          <w:rFonts w:ascii="Times New Roman" w:eastAsia="Calibri" w:hAnsi="Times New Roman"/>
          <w:bCs/>
          <w:i/>
          <w:szCs w:val="24"/>
          <w:lang w:eastAsia="en-US"/>
        </w:rPr>
        <w:t>Szőlő sor ingatlantulajdonosai kérelmé</w:t>
      </w:r>
      <w:r w:rsidR="002F23A3">
        <w:rPr>
          <w:rFonts w:ascii="Times New Roman" w:eastAsia="Calibri" w:hAnsi="Times New Roman"/>
          <w:bCs/>
          <w:i/>
          <w:szCs w:val="24"/>
          <w:lang w:eastAsia="en-US"/>
        </w:rPr>
        <w:t>ről</w:t>
      </w:r>
      <w:r w:rsidR="002F23A3" w:rsidRPr="002F23A3">
        <w:rPr>
          <w:rFonts w:ascii="Times New Roman" w:eastAsia="Calibri" w:hAnsi="Times New Roman"/>
          <w:bCs/>
          <w:i/>
          <w:szCs w:val="24"/>
          <w:lang w:eastAsia="en-US"/>
        </w:rPr>
        <w:t xml:space="preserve"> az utca szabályozási </w:t>
      </w:r>
      <w:r w:rsidR="002F23A3">
        <w:rPr>
          <w:rFonts w:ascii="Times New Roman" w:eastAsia="Calibri" w:hAnsi="Times New Roman"/>
          <w:bCs/>
          <w:i/>
          <w:szCs w:val="24"/>
          <w:lang w:eastAsia="en-US"/>
        </w:rPr>
        <w:t>szélessége csökkentésének</w:t>
      </w:r>
      <w:r w:rsidR="002F23A3" w:rsidRPr="002F23A3">
        <w:rPr>
          <w:rFonts w:ascii="Times New Roman" w:eastAsia="Calibri" w:hAnsi="Times New Roman"/>
          <w:bCs/>
          <w:i/>
          <w:szCs w:val="24"/>
          <w:lang w:eastAsia="en-US"/>
        </w:rPr>
        <w:t xml:space="preserve"> tárgyában</w:t>
      </w:r>
      <w:r w:rsidR="002F23A3">
        <w:rPr>
          <w:rFonts w:ascii="Times New Roman" w:eastAsia="Calibri" w:hAnsi="Times New Roman"/>
          <w:bCs/>
          <w:i/>
          <w:szCs w:val="24"/>
          <w:lang w:eastAsia="en-US"/>
        </w:rPr>
        <w:t xml:space="preserve"> az alábbiak szerint határoz:</w:t>
      </w:r>
    </w:p>
    <w:p w14:paraId="6680240E" w14:textId="7DB176FD" w:rsidR="002F23A3" w:rsidRDefault="002F23A3" w:rsidP="00A50BC7">
      <w:pPr>
        <w:tabs>
          <w:tab w:val="left" w:leader="dot" w:pos="1080"/>
          <w:tab w:val="left" w:leader="dot" w:pos="3240"/>
        </w:tabs>
        <w:spacing w:after="200"/>
        <w:jc w:val="both"/>
        <w:rPr>
          <w:rFonts w:ascii="Times New Roman" w:eastAsia="Calibri" w:hAnsi="Times New Roman"/>
          <w:bCs/>
          <w:i/>
          <w:szCs w:val="24"/>
          <w:lang w:eastAsia="en-US"/>
        </w:rPr>
      </w:pPr>
      <w:r>
        <w:rPr>
          <w:rFonts w:ascii="Times New Roman" w:eastAsia="Calibri" w:hAnsi="Times New Roman"/>
          <w:bCs/>
          <w:i/>
          <w:szCs w:val="24"/>
          <w:lang w:eastAsia="en-US"/>
        </w:rPr>
        <w:t xml:space="preserve">1., Az utca szabályozási szélességének </w:t>
      </w:r>
      <w:r w:rsidR="00AD7981">
        <w:rPr>
          <w:rFonts w:ascii="Times New Roman" w:eastAsia="Calibri" w:hAnsi="Times New Roman"/>
          <w:bCs/>
          <w:i/>
          <w:szCs w:val="24"/>
          <w:lang w:eastAsia="en-US"/>
        </w:rPr>
        <w:t>12</w:t>
      </w:r>
      <w:r>
        <w:rPr>
          <w:rFonts w:ascii="Times New Roman" w:eastAsia="Calibri" w:hAnsi="Times New Roman"/>
          <w:bCs/>
          <w:i/>
          <w:szCs w:val="24"/>
          <w:lang w:eastAsia="en-US"/>
        </w:rPr>
        <w:t xml:space="preserve"> méterről </w:t>
      </w:r>
      <w:r w:rsidR="00AD7981">
        <w:rPr>
          <w:rFonts w:ascii="Times New Roman" w:eastAsia="Calibri" w:hAnsi="Times New Roman"/>
          <w:bCs/>
          <w:i/>
          <w:szCs w:val="24"/>
          <w:lang w:eastAsia="en-US"/>
        </w:rPr>
        <w:t>6</w:t>
      </w:r>
      <w:r>
        <w:rPr>
          <w:rFonts w:ascii="Times New Roman" w:eastAsia="Calibri" w:hAnsi="Times New Roman"/>
          <w:bCs/>
          <w:i/>
          <w:szCs w:val="24"/>
          <w:lang w:eastAsia="en-US"/>
        </w:rPr>
        <w:t xml:space="preserve"> méterre történő csökkentését támogatja.</w:t>
      </w:r>
    </w:p>
    <w:p w14:paraId="0961CD26" w14:textId="6B2D5E6B" w:rsidR="002F23A3" w:rsidRDefault="002F23A3" w:rsidP="00A50BC7">
      <w:pPr>
        <w:tabs>
          <w:tab w:val="left" w:leader="dot" w:pos="1080"/>
          <w:tab w:val="left" w:leader="dot" w:pos="3240"/>
        </w:tabs>
        <w:spacing w:after="200"/>
        <w:jc w:val="both"/>
        <w:rPr>
          <w:rFonts w:ascii="Times New Roman" w:eastAsia="Calibri" w:hAnsi="Times New Roman"/>
          <w:bCs/>
          <w:i/>
          <w:szCs w:val="24"/>
          <w:lang w:eastAsia="en-US"/>
        </w:rPr>
      </w:pPr>
      <w:r>
        <w:rPr>
          <w:rFonts w:ascii="Times New Roman" w:eastAsia="Calibri" w:hAnsi="Times New Roman"/>
          <w:bCs/>
          <w:i/>
          <w:szCs w:val="24"/>
          <w:lang w:eastAsia="en-US"/>
        </w:rPr>
        <w:t xml:space="preserve">2., Az 1. pontban meghatározott </w:t>
      </w:r>
      <w:r w:rsidR="005A0F84">
        <w:rPr>
          <w:rFonts w:ascii="Times New Roman" w:eastAsia="Calibri" w:hAnsi="Times New Roman"/>
          <w:bCs/>
          <w:i/>
          <w:szCs w:val="24"/>
          <w:lang w:eastAsia="en-US"/>
        </w:rPr>
        <w:t xml:space="preserve">változtatást </w:t>
      </w:r>
      <w:r>
        <w:rPr>
          <w:rFonts w:ascii="Times New Roman" w:eastAsia="Calibri" w:hAnsi="Times New Roman"/>
          <w:bCs/>
          <w:i/>
          <w:szCs w:val="24"/>
          <w:lang w:eastAsia="en-US"/>
        </w:rPr>
        <w:t>a településrendezési eszközök részleges módosításával abban az esetben valósítja meg, amennyiben a kérelmező ingatlantulajdonosok a tervmódosítás költségeit településrendezési szerződés alapján átvállalják, és azt előzetesen letétbe helyezik.</w:t>
      </w:r>
    </w:p>
    <w:p w14:paraId="73360F05" w14:textId="06BED9E0" w:rsidR="002F23A3" w:rsidRPr="002F23A3" w:rsidRDefault="002F23A3" w:rsidP="00A50BC7">
      <w:pPr>
        <w:tabs>
          <w:tab w:val="left" w:leader="dot" w:pos="1080"/>
          <w:tab w:val="left" w:leader="dot" w:pos="3240"/>
        </w:tabs>
        <w:spacing w:after="200"/>
        <w:jc w:val="both"/>
        <w:rPr>
          <w:rFonts w:ascii="Times New Roman" w:hAnsi="Times New Roman"/>
          <w:bCs/>
          <w:i/>
          <w:szCs w:val="24"/>
          <w:lang w:eastAsia="ar-SA"/>
        </w:rPr>
      </w:pPr>
      <w:r>
        <w:rPr>
          <w:rFonts w:ascii="Times New Roman" w:eastAsia="Calibri" w:hAnsi="Times New Roman"/>
          <w:bCs/>
          <w:i/>
          <w:szCs w:val="24"/>
          <w:lang w:eastAsia="en-US"/>
        </w:rPr>
        <w:t>3., A Képviselő-testület felhatalmazza a polgármestert a 2. pont szerinti tervmódosításra vonatkozó árajánlat beszerzésére, valamint az ajánlatban foglalt tervezési díj megfizetésének átvállalásáról szóló nyilatkozatok bekérésére.</w:t>
      </w:r>
    </w:p>
    <w:p w14:paraId="1150F354" w14:textId="77777777" w:rsidR="009A6368" w:rsidRPr="009A6368" w:rsidRDefault="009A6368" w:rsidP="009A6368">
      <w:pPr>
        <w:suppressAutoHyphens/>
        <w:autoSpaceDN w:val="0"/>
        <w:ind w:firstLine="4820"/>
        <w:rPr>
          <w:rFonts w:ascii="Times New Roman" w:eastAsia="Andale Sans UI" w:hAnsi="Times New Roman"/>
          <w:i/>
          <w:kern w:val="3"/>
          <w:szCs w:val="24"/>
          <w:lang w:eastAsia="zh-CN" w:bidi="hi-IN"/>
        </w:rPr>
      </w:pPr>
    </w:p>
    <w:p w14:paraId="699392F0" w14:textId="6D97F4F3" w:rsidR="009A6368" w:rsidRPr="009A6368" w:rsidRDefault="009A6368" w:rsidP="009A6368">
      <w:pPr>
        <w:suppressAutoHyphens/>
        <w:autoSpaceDN w:val="0"/>
        <w:ind w:firstLine="4820"/>
        <w:rPr>
          <w:rFonts w:ascii="Times New Roman" w:eastAsia="Andale Sans UI" w:hAnsi="Times New Roman"/>
          <w:i/>
          <w:kern w:val="3"/>
          <w:szCs w:val="24"/>
          <w:lang w:eastAsia="zh-CN" w:bidi="hi-IN"/>
        </w:rPr>
      </w:pPr>
      <w:r w:rsidRPr="009A6368">
        <w:rPr>
          <w:rFonts w:ascii="Times New Roman" w:eastAsia="Andale Sans UI" w:hAnsi="Times New Roman"/>
          <w:i/>
          <w:kern w:val="3"/>
          <w:szCs w:val="24"/>
          <w:lang w:eastAsia="zh-CN" w:bidi="hi-IN"/>
        </w:rPr>
        <w:t>Határidő:</w:t>
      </w:r>
      <w:r w:rsidRPr="009A6368">
        <w:rPr>
          <w:rFonts w:ascii="Times New Roman" w:eastAsia="Andale Sans UI" w:hAnsi="Times New Roman"/>
          <w:i/>
          <w:kern w:val="3"/>
          <w:szCs w:val="24"/>
          <w:lang w:eastAsia="zh-CN" w:bidi="hi-IN"/>
        </w:rPr>
        <w:tab/>
      </w:r>
      <w:r w:rsidR="002F23A3">
        <w:rPr>
          <w:rFonts w:ascii="Times New Roman" w:eastAsia="Andale Sans UI" w:hAnsi="Times New Roman"/>
          <w:i/>
          <w:kern w:val="3"/>
          <w:szCs w:val="24"/>
          <w:lang w:eastAsia="zh-CN" w:bidi="hi-IN"/>
        </w:rPr>
        <w:t>március 31.</w:t>
      </w:r>
    </w:p>
    <w:p w14:paraId="5D78EE95" w14:textId="77777777" w:rsidR="009A6368" w:rsidRPr="009A6368" w:rsidRDefault="009A6368" w:rsidP="009A6368">
      <w:pPr>
        <w:suppressAutoHyphens/>
        <w:autoSpaceDN w:val="0"/>
        <w:ind w:firstLine="4820"/>
        <w:rPr>
          <w:rFonts w:ascii="Times New Roman" w:eastAsia="Andale Sans UI" w:hAnsi="Times New Roman"/>
          <w:i/>
          <w:kern w:val="3"/>
          <w:szCs w:val="24"/>
          <w:lang w:eastAsia="zh-CN" w:bidi="hi-IN"/>
        </w:rPr>
      </w:pPr>
      <w:r w:rsidRPr="009A6368">
        <w:rPr>
          <w:rFonts w:ascii="Times New Roman" w:eastAsia="Andale Sans UI" w:hAnsi="Times New Roman"/>
          <w:i/>
          <w:kern w:val="3"/>
          <w:szCs w:val="24"/>
          <w:lang w:eastAsia="zh-CN" w:bidi="hi-IN"/>
        </w:rPr>
        <w:t>Felelős:</w:t>
      </w:r>
      <w:r w:rsidRPr="009A6368">
        <w:rPr>
          <w:rFonts w:ascii="Times New Roman" w:eastAsia="Andale Sans UI" w:hAnsi="Times New Roman"/>
          <w:i/>
          <w:kern w:val="3"/>
          <w:szCs w:val="24"/>
          <w:lang w:eastAsia="zh-CN" w:bidi="hi-IN"/>
        </w:rPr>
        <w:tab/>
      </w:r>
      <w:r w:rsidRPr="009A6368">
        <w:rPr>
          <w:rFonts w:ascii="Times New Roman" w:eastAsia="Andale Sans UI" w:hAnsi="Times New Roman"/>
          <w:i/>
          <w:kern w:val="3"/>
          <w:szCs w:val="24"/>
          <w:lang w:eastAsia="zh-CN" w:bidi="hi-IN"/>
        </w:rPr>
        <w:tab/>
        <w:t>polgármester</w:t>
      </w:r>
    </w:p>
    <w:p w14:paraId="0365AB77" w14:textId="77777777" w:rsidR="009A6368" w:rsidRPr="009A6368" w:rsidRDefault="009A6368" w:rsidP="009A6368">
      <w:pPr>
        <w:spacing w:after="200" w:line="276" w:lineRule="auto"/>
        <w:rPr>
          <w:rFonts w:ascii="Calibri" w:eastAsia="Calibri" w:hAnsi="Calibri"/>
          <w:sz w:val="22"/>
          <w:szCs w:val="22"/>
          <w:lang w:eastAsia="en-US"/>
        </w:rPr>
      </w:pPr>
    </w:p>
    <w:p w14:paraId="7531DB6D" w14:textId="69F03F39" w:rsidR="002F23A3" w:rsidRPr="00CE3A38" w:rsidRDefault="002F23A3" w:rsidP="002F23A3">
      <w:pPr>
        <w:jc w:val="both"/>
        <w:rPr>
          <w:rFonts w:ascii="Times New Roman" w:hAnsi="Times New Roman"/>
          <w:b/>
          <w:i/>
          <w:szCs w:val="24"/>
        </w:rPr>
      </w:pPr>
      <w:r>
        <w:rPr>
          <w:rFonts w:ascii="Times New Roman" w:hAnsi="Times New Roman"/>
          <w:b/>
          <w:i/>
          <w:szCs w:val="24"/>
        </w:rPr>
        <w:t>B</w:t>
      </w:r>
      <w:r w:rsidRPr="00CE3A38">
        <w:rPr>
          <w:rFonts w:ascii="Times New Roman" w:hAnsi="Times New Roman"/>
          <w:b/>
          <w:i/>
          <w:szCs w:val="24"/>
        </w:rPr>
        <w:t>.</w:t>
      </w:r>
    </w:p>
    <w:p w14:paraId="14BBE9C0" w14:textId="77777777" w:rsidR="002F23A3" w:rsidRPr="00062086" w:rsidRDefault="002F23A3" w:rsidP="002F23A3">
      <w:pPr>
        <w:jc w:val="center"/>
        <w:rPr>
          <w:rFonts w:ascii="Times New Roman" w:hAnsi="Times New Roman"/>
          <w:b/>
          <w:i/>
          <w:szCs w:val="24"/>
        </w:rPr>
      </w:pPr>
    </w:p>
    <w:p w14:paraId="080315B0" w14:textId="77777777" w:rsidR="002F23A3" w:rsidRPr="00062086" w:rsidRDefault="002F23A3" w:rsidP="002F23A3">
      <w:pPr>
        <w:jc w:val="center"/>
        <w:rPr>
          <w:rFonts w:ascii="Times New Roman" w:hAnsi="Times New Roman"/>
          <w:b/>
          <w:i/>
          <w:szCs w:val="24"/>
        </w:rPr>
      </w:pPr>
      <w:r>
        <w:rPr>
          <w:rFonts w:ascii="Times New Roman" w:hAnsi="Times New Roman"/>
          <w:b/>
          <w:i/>
          <w:szCs w:val="24"/>
        </w:rPr>
        <w:t>Csabdi Község</w:t>
      </w:r>
      <w:r w:rsidRPr="00062086">
        <w:rPr>
          <w:rFonts w:ascii="Times New Roman" w:hAnsi="Times New Roman"/>
          <w:b/>
          <w:i/>
          <w:szCs w:val="24"/>
        </w:rPr>
        <w:t xml:space="preserve"> Önkormányzat Képviselő-testületének</w:t>
      </w:r>
    </w:p>
    <w:p w14:paraId="7963B77B" w14:textId="77777777" w:rsidR="002F23A3" w:rsidRPr="00062086" w:rsidRDefault="002F23A3" w:rsidP="002F23A3">
      <w:pPr>
        <w:jc w:val="center"/>
        <w:rPr>
          <w:rFonts w:ascii="Times New Roman" w:hAnsi="Times New Roman"/>
          <w:b/>
          <w:i/>
          <w:szCs w:val="24"/>
        </w:rPr>
      </w:pPr>
      <w:r w:rsidRPr="00062086">
        <w:rPr>
          <w:rFonts w:ascii="Times New Roman" w:hAnsi="Times New Roman"/>
          <w:b/>
          <w:i/>
          <w:szCs w:val="24"/>
        </w:rPr>
        <w:t>/20</w:t>
      </w:r>
      <w:r>
        <w:rPr>
          <w:rFonts w:ascii="Times New Roman" w:hAnsi="Times New Roman"/>
          <w:b/>
          <w:i/>
          <w:szCs w:val="24"/>
        </w:rPr>
        <w:t>26</w:t>
      </w:r>
      <w:r w:rsidRPr="00062086">
        <w:rPr>
          <w:rFonts w:ascii="Times New Roman" w:hAnsi="Times New Roman"/>
          <w:b/>
          <w:i/>
          <w:szCs w:val="24"/>
        </w:rPr>
        <w:t>. (</w:t>
      </w:r>
      <w:r>
        <w:rPr>
          <w:rFonts w:ascii="Times New Roman" w:hAnsi="Times New Roman"/>
          <w:b/>
          <w:i/>
          <w:szCs w:val="24"/>
        </w:rPr>
        <w:t>II. 5.</w:t>
      </w:r>
      <w:r w:rsidRPr="00062086">
        <w:rPr>
          <w:rFonts w:ascii="Times New Roman" w:hAnsi="Times New Roman"/>
          <w:b/>
          <w:i/>
          <w:szCs w:val="24"/>
        </w:rPr>
        <w:t>) határozata</w:t>
      </w:r>
    </w:p>
    <w:p w14:paraId="0182F2E2" w14:textId="77777777" w:rsidR="002F23A3" w:rsidRDefault="002F23A3" w:rsidP="002F23A3">
      <w:pPr>
        <w:suppressAutoHyphens/>
        <w:autoSpaceDN w:val="0"/>
        <w:jc w:val="center"/>
        <w:rPr>
          <w:rFonts w:ascii="Times New Roman" w:eastAsia="Calibri" w:hAnsi="Times New Roman"/>
          <w:b/>
          <w:i/>
          <w:szCs w:val="24"/>
          <w:lang w:eastAsia="en-US"/>
        </w:rPr>
      </w:pPr>
      <w:r w:rsidRPr="00CE3A38">
        <w:rPr>
          <w:rFonts w:ascii="Times New Roman" w:eastAsia="Calibri" w:hAnsi="Times New Roman"/>
          <w:b/>
          <w:i/>
          <w:szCs w:val="24"/>
          <w:lang w:eastAsia="en-US"/>
        </w:rPr>
        <w:t>A Szőlő sor ingatlantulajdonosai kérelm</w:t>
      </w:r>
      <w:r>
        <w:rPr>
          <w:rFonts w:ascii="Times New Roman" w:eastAsia="Calibri" w:hAnsi="Times New Roman"/>
          <w:b/>
          <w:i/>
          <w:szCs w:val="24"/>
          <w:lang w:eastAsia="en-US"/>
        </w:rPr>
        <w:t>ének elbírálásáról</w:t>
      </w:r>
      <w:r w:rsidRPr="00CE3A38">
        <w:rPr>
          <w:rFonts w:ascii="Times New Roman" w:eastAsia="Calibri" w:hAnsi="Times New Roman"/>
          <w:b/>
          <w:i/>
          <w:szCs w:val="24"/>
          <w:lang w:eastAsia="en-US"/>
        </w:rPr>
        <w:t xml:space="preserve"> az utca szabályozási méreteinek módosítása tárgyában</w:t>
      </w:r>
    </w:p>
    <w:p w14:paraId="17AC6BB2" w14:textId="77777777" w:rsidR="002F23A3" w:rsidRPr="009A6368" w:rsidRDefault="002F23A3" w:rsidP="002F23A3">
      <w:pPr>
        <w:suppressAutoHyphens/>
        <w:autoSpaceDN w:val="0"/>
        <w:jc w:val="center"/>
        <w:rPr>
          <w:rFonts w:ascii="Times New Roman" w:eastAsia="Andale Sans UI" w:hAnsi="Times New Roman"/>
          <w:b/>
          <w:i/>
          <w:kern w:val="3"/>
          <w:szCs w:val="24"/>
          <w:lang w:eastAsia="zh-CN" w:bidi="hi-IN"/>
        </w:rPr>
      </w:pPr>
    </w:p>
    <w:p w14:paraId="4CAC49DB" w14:textId="77777777" w:rsidR="002F23A3" w:rsidRDefault="002F23A3" w:rsidP="002F23A3">
      <w:pPr>
        <w:tabs>
          <w:tab w:val="left" w:leader="dot" w:pos="1080"/>
          <w:tab w:val="left" w:leader="dot" w:pos="3240"/>
        </w:tabs>
        <w:spacing w:after="200"/>
        <w:jc w:val="both"/>
        <w:rPr>
          <w:rFonts w:ascii="Times New Roman" w:eastAsia="Calibri" w:hAnsi="Times New Roman"/>
          <w:bCs/>
          <w:i/>
          <w:szCs w:val="24"/>
          <w:lang w:eastAsia="en-US"/>
        </w:rPr>
      </w:pPr>
      <w:r w:rsidRPr="005C1551">
        <w:rPr>
          <w:rFonts w:ascii="Times New Roman" w:eastAsia="Calibri" w:hAnsi="Times New Roman"/>
          <w:i/>
          <w:szCs w:val="24"/>
          <w:lang w:eastAsia="en-US"/>
        </w:rPr>
        <w:t>Csabdi Község Önkormányzat Képviselő-testülete</w:t>
      </w:r>
      <w:r w:rsidRPr="009A6368">
        <w:rPr>
          <w:rFonts w:ascii="Times New Roman" w:eastAsia="Calibri" w:hAnsi="Times New Roman"/>
          <w:i/>
          <w:szCs w:val="24"/>
          <w:lang w:eastAsia="en-US"/>
        </w:rPr>
        <w:t xml:space="preserve"> </w:t>
      </w:r>
      <w:r>
        <w:rPr>
          <w:rFonts w:ascii="Times New Roman" w:eastAsia="Calibri" w:hAnsi="Times New Roman"/>
          <w:i/>
          <w:szCs w:val="24"/>
          <w:lang w:eastAsia="en-US"/>
        </w:rPr>
        <w:t xml:space="preserve">a </w:t>
      </w:r>
      <w:r w:rsidRPr="002F23A3">
        <w:rPr>
          <w:rFonts w:ascii="Times New Roman" w:eastAsia="Calibri" w:hAnsi="Times New Roman"/>
          <w:bCs/>
          <w:i/>
          <w:szCs w:val="24"/>
          <w:lang w:eastAsia="en-US"/>
        </w:rPr>
        <w:t>Szőlő sor ingatlantulajdonosai kérelmé</w:t>
      </w:r>
      <w:r>
        <w:rPr>
          <w:rFonts w:ascii="Times New Roman" w:eastAsia="Calibri" w:hAnsi="Times New Roman"/>
          <w:bCs/>
          <w:i/>
          <w:szCs w:val="24"/>
          <w:lang w:eastAsia="en-US"/>
        </w:rPr>
        <w:t>ről</w:t>
      </w:r>
      <w:r w:rsidRPr="002F23A3">
        <w:rPr>
          <w:rFonts w:ascii="Times New Roman" w:eastAsia="Calibri" w:hAnsi="Times New Roman"/>
          <w:bCs/>
          <w:i/>
          <w:szCs w:val="24"/>
          <w:lang w:eastAsia="en-US"/>
        </w:rPr>
        <w:t xml:space="preserve"> az utca szabályozási </w:t>
      </w:r>
      <w:r>
        <w:rPr>
          <w:rFonts w:ascii="Times New Roman" w:eastAsia="Calibri" w:hAnsi="Times New Roman"/>
          <w:bCs/>
          <w:i/>
          <w:szCs w:val="24"/>
          <w:lang w:eastAsia="en-US"/>
        </w:rPr>
        <w:t>szélessége csökkentésének</w:t>
      </w:r>
      <w:r w:rsidRPr="002F23A3">
        <w:rPr>
          <w:rFonts w:ascii="Times New Roman" w:eastAsia="Calibri" w:hAnsi="Times New Roman"/>
          <w:bCs/>
          <w:i/>
          <w:szCs w:val="24"/>
          <w:lang w:eastAsia="en-US"/>
        </w:rPr>
        <w:t xml:space="preserve"> tárgyában</w:t>
      </w:r>
      <w:r>
        <w:rPr>
          <w:rFonts w:ascii="Times New Roman" w:eastAsia="Calibri" w:hAnsi="Times New Roman"/>
          <w:bCs/>
          <w:i/>
          <w:szCs w:val="24"/>
          <w:lang w:eastAsia="en-US"/>
        </w:rPr>
        <w:t xml:space="preserve"> az alábbiak szerint határoz:</w:t>
      </w:r>
    </w:p>
    <w:p w14:paraId="194F58DA" w14:textId="2A653C77" w:rsidR="002F23A3" w:rsidRDefault="002F23A3" w:rsidP="002F23A3">
      <w:pPr>
        <w:tabs>
          <w:tab w:val="left" w:leader="dot" w:pos="1080"/>
          <w:tab w:val="left" w:leader="dot" w:pos="3240"/>
        </w:tabs>
        <w:spacing w:after="200"/>
        <w:jc w:val="both"/>
        <w:rPr>
          <w:rFonts w:ascii="Times New Roman" w:eastAsia="Calibri" w:hAnsi="Times New Roman"/>
          <w:bCs/>
          <w:i/>
          <w:szCs w:val="24"/>
          <w:lang w:eastAsia="en-US"/>
        </w:rPr>
      </w:pPr>
      <w:r w:rsidRPr="002F23A3">
        <w:rPr>
          <w:rFonts w:ascii="Times New Roman" w:eastAsia="Calibri" w:hAnsi="Times New Roman"/>
          <w:bCs/>
          <w:i/>
          <w:szCs w:val="24"/>
          <w:lang w:eastAsia="en-US"/>
        </w:rPr>
        <w:t xml:space="preserve">1., Az utca szabályozási szélességének </w:t>
      </w:r>
      <w:r w:rsidR="00AD7981">
        <w:rPr>
          <w:rFonts w:ascii="Times New Roman" w:eastAsia="Calibri" w:hAnsi="Times New Roman"/>
          <w:bCs/>
          <w:i/>
          <w:szCs w:val="24"/>
          <w:lang w:eastAsia="en-US"/>
        </w:rPr>
        <w:t>12</w:t>
      </w:r>
      <w:r w:rsidRPr="002F23A3">
        <w:rPr>
          <w:rFonts w:ascii="Times New Roman" w:eastAsia="Calibri" w:hAnsi="Times New Roman"/>
          <w:bCs/>
          <w:i/>
          <w:szCs w:val="24"/>
          <w:lang w:eastAsia="en-US"/>
        </w:rPr>
        <w:t xml:space="preserve"> méterről </w:t>
      </w:r>
      <w:r w:rsidR="00AD7981">
        <w:rPr>
          <w:rFonts w:ascii="Times New Roman" w:eastAsia="Calibri" w:hAnsi="Times New Roman"/>
          <w:bCs/>
          <w:i/>
          <w:szCs w:val="24"/>
          <w:lang w:eastAsia="en-US"/>
        </w:rPr>
        <w:t>6</w:t>
      </w:r>
      <w:r w:rsidRPr="002F23A3">
        <w:rPr>
          <w:rFonts w:ascii="Times New Roman" w:eastAsia="Calibri" w:hAnsi="Times New Roman"/>
          <w:bCs/>
          <w:i/>
          <w:szCs w:val="24"/>
          <w:lang w:eastAsia="en-US"/>
        </w:rPr>
        <w:t xml:space="preserve"> méterre történő csökkentését </w:t>
      </w:r>
      <w:r>
        <w:rPr>
          <w:rFonts w:ascii="Times New Roman" w:eastAsia="Calibri" w:hAnsi="Times New Roman"/>
          <w:bCs/>
          <w:i/>
          <w:szCs w:val="24"/>
          <w:lang w:eastAsia="en-US"/>
        </w:rPr>
        <w:t xml:space="preserve">nem </w:t>
      </w:r>
      <w:r w:rsidRPr="002F23A3">
        <w:rPr>
          <w:rFonts w:ascii="Times New Roman" w:eastAsia="Calibri" w:hAnsi="Times New Roman"/>
          <w:bCs/>
          <w:i/>
          <w:szCs w:val="24"/>
          <w:lang w:eastAsia="en-US"/>
        </w:rPr>
        <w:t>támogatja.</w:t>
      </w:r>
    </w:p>
    <w:p w14:paraId="1E9A16B1" w14:textId="0AC8BFB9" w:rsidR="002F23A3" w:rsidRDefault="002F23A3" w:rsidP="002F23A3">
      <w:pPr>
        <w:tabs>
          <w:tab w:val="left" w:leader="dot" w:pos="1080"/>
          <w:tab w:val="left" w:leader="dot" w:pos="3240"/>
        </w:tabs>
        <w:spacing w:after="200"/>
        <w:jc w:val="both"/>
        <w:rPr>
          <w:rFonts w:ascii="Times New Roman" w:eastAsia="Calibri" w:hAnsi="Times New Roman"/>
          <w:bCs/>
          <w:i/>
          <w:szCs w:val="24"/>
          <w:lang w:eastAsia="en-US"/>
        </w:rPr>
      </w:pPr>
      <w:r>
        <w:rPr>
          <w:rFonts w:ascii="Times New Roman" w:eastAsia="Calibri" w:hAnsi="Times New Roman"/>
          <w:bCs/>
          <w:i/>
          <w:szCs w:val="24"/>
          <w:lang w:eastAsia="en-US"/>
        </w:rPr>
        <w:t>2., Megállapítja, hogy a szabályozási szélesség további fenntartásának indoka az utca későbbiekben esetlegesen várható szélesítésének, a megfelelő csapadékvíz-elvezetésnek, a két</w:t>
      </w:r>
      <w:r w:rsidR="005A0F84">
        <w:rPr>
          <w:rFonts w:ascii="Times New Roman" w:eastAsia="Calibri" w:hAnsi="Times New Roman"/>
          <w:bCs/>
          <w:i/>
          <w:szCs w:val="24"/>
          <w:lang w:eastAsia="en-US"/>
        </w:rPr>
        <w:t xml:space="preserve"> </w:t>
      </w:r>
      <w:r>
        <w:rPr>
          <w:rFonts w:ascii="Times New Roman" w:eastAsia="Calibri" w:hAnsi="Times New Roman"/>
          <w:bCs/>
          <w:i/>
          <w:szCs w:val="24"/>
          <w:lang w:eastAsia="en-US"/>
        </w:rPr>
        <w:t>irányú forgalom biztosítás</w:t>
      </w:r>
      <w:r w:rsidR="009A6863">
        <w:rPr>
          <w:rFonts w:ascii="Times New Roman" w:eastAsia="Calibri" w:hAnsi="Times New Roman"/>
          <w:bCs/>
          <w:i/>
          <w:szCs w:val="24"/>
          <w:lang w:eastAsia="en-US"/>
        </w:rPr>
        <w:t>ának</w:t>
      </w:r>
      <w:r>
        <w:rPr>
          <w:rFonts w:ascii="Times New Roman" w:eastAsia="Calibri" w:hAnsi="Times New Roman"/>
          <w:bCs/>
          <w:i/>
          <w:szCs w:val="24"/>
          <w:lang w:eastAsia="en-US"/>
        </w:rPr>
        <w:t xml:space="preserve"> és a szabályos közműelhelyezés</w:t>
      </w:r>
      <w:r w:rsidR="009A6863">
        <w:rPr>
          <w:rFonts w:ascii="Times New Roman" w:eastAsia="Calibri" w:hAnsi="Times New Roman"/>
          <w:bCs/>
          <w:i/>
          <w:szCs w:val="24"/>
          <w:lang w:eastAsia="en-US"/>
        </w:rPr>
        <w:t>nek</w:t>
      </w:r>
      <w:r w:rsidR="009A6863" w:rsidRPr="009A6863">
        <w:rPr>
          <w:rFonts w:ascii="Times New Roman" w:eastAsia="Calibri" w:hAnsi="Times New Roman"/>
          <w:bCs/>
          <w:i/>
          <w:szCs w:val="24"/>
          <w:lang w:eastAsia="en-US"/>
        </w:rPr>
        <w:t xml:space="preserve"> </w:t>
      </w:r>
      <w:r w:rsidR="009A6863">
        <w:rPr>
          <w:rFonts w:ascii="Times New Roman" w:eastAsia="Calibri" w:hAnsi="Times New Roman"/>
          <w:bCs/>
          <w:i/>
          <w:szCs w:val="24"/>
          <w:lang w:eastAsia="en-US"/>
        </w:rPr>
        <w:t>megvalósíthatósága</w:t>
      </w:r>
      <w:r>
        <w:rPr>
          <w:rFonts w:ascii="Times New Roman" w:eastAsia="Calibri" w:hAnsi="Times New Roman"/>
          <w:bCs/>
          <w:i/>
          <w:szCs w:val="24"/>
          <w:lang w:eastAsia="en-US"/>
        </w:rPr>
        <w:t>.</w:t>
      </w:r>
    </w:p>
    <w:p w14:paraId="18655274" w14:textId="3A9CF15E" w:rsidR="002F23A3" w:rsidRPr="002F23A3" w:rsidRDefault="002F23A3" w:rsidP="002F23A3">
      <w:pPr>
        <w:tabs>
          <w:tab w:val="left" w:leader="dot" w:pos="1080"/>
          <w:tab w:val="left" w:leader="dot" w:pos="3240"/>
        </w:tabs>
        <w:spacing w:after="200"/>
        <w:jc w:val="both"/>
        <w:rPr>
          <w:rFonts w:ascii="Times New Roman" w:hAnsi="Times New Roman"/>
          <w:bCs/>
          <w:i/>
          <w:szCs w:val="24"/>
          <w:lang w:eastAsia="ar-SA"/>
        </w:rPr>
      </w:pPr>
      <w:r>
        <w:rPr>
          <w:rFonts w:ascii="Times New Roman" w:eastAsia="Calibri" w:hAnsi="Times New Roman"/>
          <w:bCs/>
          <w:i/>
          <w:szCs w:val="24"/>
          <w:lang w:eastAsia="en-US"/>
        </w:rPr>
        <w:t xml:space="preserve">3., A Képviselő-testület </w:t>
      </w:r>
      <w:r w:rsidR="009A6863">
        <w:rPr>
          <w:rFonts w:ascii="Times New Roman" w:eastAsia="Calibri" w:hAnsi="Times New Roman"/>
          <w:bCs/>
          <w:i/>
          <w:szCs w:val="24"/>
          <w:lang w:eastAsia="en-US"/>
        </w:rPr>
        <w:t>a 2. pontban meghatározott fejlesztési elképzelést megvalósítani tervezi, melyhez a megfelelő pályázati kiírás esetén pályázati támogatási kérelmet szándékozik benyújtani</w:t>
      </w:r>
      <w:r>
        <w:rPr>
          <w:rFonts w:ascii="Times New Roman" w:eastAsia="Calibri" w:hAnsi="Times New Roman"/>
          <w:bCs/>
          <w:i/>
          <w:szCs w:val="24"/>
          <w:lang w:eastAsia="en-US"/>
        </w:rPr>
        <w:t>.</w:t>
      </w:r>
    </w:p>
    <w:p w14:paraId="0218F0EE" w14:textId="77777777" w:rsidR="002F23A3" w:rsidRPr="009A6368" w:rsidRDefault="002F23A3" w:rsidP="002F23A3">
      <w:pPr>
        <w:suppressAutoHyphens/>
        <w:autoSpaceDN w:val="0"/>
        <w:ind w:firstLine="4820"/>
        <w:rPr>
          <w:rFonts w:ascii="Times New Roman" w:eastAsia="Andale Sans UI" w:hAnsi="Times New Roman"/>
          <w:i/>
          <w:kern w:val="3"/>
          <w:szCs w:val="24"/>
          <w:lang w:eastAsia="zh-CN" w:bidi="hi-IN"/>
        </w:rPr>
      </w:pPr>
    </w:p>
    <w:p w14:paraId="11DF8433" w14:textId="180B0633" w:rsidR="002F23A3" w:rsidRPr="009A6368" w:rsidRDefault="002F23A3" w:rsidP="002F23A3">
      <w:pPr>
        <w:suppressAutoHyphens/>
        <w:autoSpaceDN w:val="0"/>
        <w:ind w:firstLine="4820"/>
        <w:rPr>
          <w:rFonts w:ascii="Times New Roman" w:eastAsia="Andale Sans UI" w:hAnsi="Times New Roman"/>
          <w:i/>
          <w:kern w:val="3"/>
          <w:szCs w:val="24"/>
          <w:lang w:eastAsia="zh-CN" w:bidi="hi-IN"/>
        </w:rPr>
      </w:pPr>
      <w:r w:rsidRPr="009A6368">
        <w:rPr>
          <w:rFonts w:ascii="Times New Roman" w:eastAsia="Andale Sans UI" w:hAnsi="Times New Roman"/>
          <w:i/>
          <w:kern w:val="3"/>
          <w:szCs w:val="24"/>
          <w:lang w:eastAsia="zh-CN" w:bidi="hi-IN"/>
        </w:rPr>
        <w:t>Határidő:</w:t>
      </w:r>
      <w:r w:rsidRPr="009A6368">
        <w:rPr>
          <w:rFonts w:ascii="Times New Roman" w:eastAsia="Andale Sans UI" w:hAnsi="Times New Roman"/>
          <w:i/>
          <w:kern w:val="3"/>
          <w:szCs w:val="24"/>
          <w:lang w:eastAsia="zh-CN" w:bidi="hi-IN"/>
        </w:rPr>
        <w:tab/>
      </w:r>
      <w:r w:rsidR="009A6863">
        <w:rPr>
          <w:rFonts w:ascii="Times New Roman" w:eastAsia="Andale Sans UI" w:hAnsi="Times New Roman"/>
          <w:i/>
          <w:kern w:val="3"/>
          <w:szCs w:val="24"/>
          <w:lang w:eastAsia="zh-CN" w:bidi="hi-IN"/>
        </w:rPr>
        <w:t>folyamatos</w:t>
      </w:r>
    </w:p>
    <w:p w14:paraId="0BA08C6F" w14:textId="75A172D0" w:rsidR="00BB31FF" w:rsidRPr="009A6863" w:rsidRDefault="002F23A3" w:rsidP="009A6863">
      <w:pPr>
        <w:suppressAutoHyphens/>
        <w:autoSpaceDN w:val="0"/>
        <w:ind w:firstLine="4820"/>
        <w:rPr>
          <w:rFonts w:ascii="Times New Roman" w:eastAsia="Andale Sans UI" w:hAnsi="Times New Roman"/>
          <w:i/>
          <w:kern w:val="3"/>
          <w:szCs w:val="24"/>
          <w:lang w:eastAsia="zh-CN" w:bidi="hi-IN"/>
        </w:rPr>
      </w:pPr>
      <w:r w:rsidRPr="009A6368">
        <w:rPr>
          <w:rFonts w:ascii="Times New Roman" w:eastAsia="Andale Sans UI" w:hAnsi="Times New Roman"/>
          <w:i/>
          <w:kern w:val="3"/>
          <w:szCs w:val="24"/>
          <w:lang w:eastAsia="zh-CN" w:bidi="hi-IN"/>
        </w:rPr>
        <w:t>Felelős:</w:t>
      </w:r>
      <w:r w:rsidRPr="009A6368">
        <w:rPr>
          <w:rFonts w:ascii="Times New Roman" w:eastAsia="Andale Sans UI" w:hAnsi="Times New Roman"/>
          <w:i/>
          <w:kern w:val="3"/>
          <w:szCs w:val="24"/>
          <w:lang w:eastAsia="zh-CN" w:bidi="hi-IN"/>
        </w:rPr>
        <w:tab/>
      </w:r>
      <w:r w:rsidRPr="009A6368">
        <w:rPr>
          <w:rFonts w:ascii="Times New Roman" w:eastAsia="Andale Sans UI" w:hAnsi="Times New Roman"/>
          <w:i/>
          <w:kern w:val="3"/>
          <w:szCs w:val="24"/>
          <w:lang w:eastAsia="zh-CN" w:bidi="hi-IN"/>
        </w:rPr>
        <w:tab/>
        <w:t>polgármester</w:t>
      </w:r>
    </w:p>
    <w:sectPr w:rsidR="00BB31FF" w:rsidRPr="009A6863" w:rsidSect="0037594B">
      <w:footerReference w:type="even" r:id="rId7"/>
      <w:footerReference w:type="default" r:id="rId8"/>
      <w:pgSz w:w="11906" w:h="16838" w:code="9"/>
      <w:pgMar w:top="907" w:right="1418" w:bottom="90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7680F" w14:textId="77777777" w:rsidR="00945833" w:rsidRDefault="00945833">
      <w:r>
        <w:separator/>
      </w:r>
    </w:p>
  </w:endnote>
  <w:endnote w:type="continuationSeparator" w:id="0">
    <w:p w14:paraId="4D58B017" w14:textId="77777777" w:rsidR="00945833" w:rsidRDefault="0094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horndale">
    <w:altName w:val="Times New Roman"/>
    <w:charset w:val="EE"/>
    <w:family w:val="roman"/>
    <w:pitch w:val="variable"/>
    <w:sig w:usb0="00000001" w:usb1="00000000" w:usb2="00000000" w:usb3="00000000" w:csb0="0000009F" w:csb1="00000000"/>
  </w:font>
  <w:font w:name="Andale Sans UI">
    <w:altName w:val="Calibri"/>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BE549" w14:textId="77777777" w:rsidR="00107FFB" w:rsidRDefault="00107FFB" w:rsidP="00E75334">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1A37D84B" w14:textId="77777777" w:rsidR="00107FFB" w:rsidRDefault="00107FFB">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63F46" w14:textId="77777777" w:rsidR="009A6368" w:rsidRPr="00C838B4" w:rsidRDefault="009A6368">
    <w:pPr>
      <w:pStyle w:val="llb"/>
      <w:jc w:val="right"/>
      <w:rPr>
        <w:rFonts w:ascii="Times New Roman" w:hAnsi="Times New Roman"/>
        <w:sz w:val="22"/>
        <w:szCs w:val="22"/>
      </w:rPr>
    </w:pPr>
    <w:r w:rsidRPr="00C838B4">
      <w:rPr>
        <w:rFonts w:ascii="Times New Roman" w:hAnsi="Times New Roman"/>
        <w:sz w:val="22"/>
        <w:szCs w:val="22"/>
      </w:rPr>
      <w:fldChar w:fldCharType="begin"/>
    </w:r>
    <w:r w:rsidRPr="00C838B4">
      <w:rPr>
        <w:rFonts w:ascii="Times New Roman" w:hAnsi="Times New Roman"/>
        <w:sz w:val="22"/>
        <w:szCs w:val="22"/>
      </w:rPr>
      <w:instrText>PAGE   \* MERGEFORMAT</w:instrText>
    </w:r>
    <w:r w:rsidRPr="00C838B4">
      <w:rPr>
        <w:rFonts w:ascii="Times New Roman" w:hAnsi="Times New Roman"/>
        <w:sz w:val="22"/>
        <w:szCs w:val="22"/>
      </w:rPr>
      <w:fldChar w:fldCharType="separate"/>
    </w:r>
    <w:r w:rsidR="00A36F9E">
      <w:rPr>
        <w:rFonts w:ascii="Times New Roman" w:hAnsi="Times New Roman"/>
        <w:noProof/>
        <w:sz w:val="22"/>
        <w:szCs w:val="22"/>
      </w:rPr>
      <w:t>3</w:t>
    </w:r>
    <w:r w:rsidRPr="00C838B4">
      <w:rPr>
        <w:rFonts w:ascii="Times New Roman" w:hAnsi="Times New Roman"/>
        <w:sz w:val="22"/>
        <w:szCs w:val="22"/>
      </w:rPr>
      <w:fldChar w:fldCharType="end"/>
    </w:r>
  </w:p>
  <w:p w14:paraId="0AF66595" w14:textId="77777777" w:rsidR="00107FFB" w:rsidRDefault="00107FF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1BE9FA" w14:textId="77777777" w:rsidR="00945833" w:rsidRDefault="00945833">
      <w:r>
        <w:separator/>
      </w:r>
    </w:p>
  </w:footnote>
  <w:footnote w:type="continuationSeparator" w:id="0">
    <w:p w14:paraId="0291B43A" w14:textId="77777777" w:rsidR="00945833" w:rsidRDefault="00945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5"/>
    <w:lvl w:ilvl="0">
      <w:start w:val="1"/>
      <w:numFmt w:val="upperRoman"/>
      <w:lvlText w:val="%1."/>
      <w:lvlJc w:val="left"/>
      <w:pPr>
        <w:tabs>
          <w:tab w:val="num" w:pos="0"/>
        </w:tabs>
        <w:ind w:left="720" w:hanging="360"/>
      </w:pPr>
    </w:lvl>
  </w:abstractNum>
  <w:abstractNum w:abstractNumId="2" w15:restartNumberingAfterBreak="0">
    <w:nsid w:val="00000004"/>
    <w:multiLevelType w:val="multilevel"/>
    <w:tmpl w:val="00000004"/>
    <w:name w:val="WW8Num7"/>
    <w:lvl w:ilvl="0">
      <w:start w:val="1"/>
      <w:numFmt w:val="bullet"/>
      <w:lvlText w:val="­"/>
      <w:lvlJc w:val="left"/>
      <w:pPr>
        <w:tabs>
          <w:tab w:val="num" w:pos="1440"/>
        </w:tabs>
        <w:ind w:left="1440" w:hanging="360"/>
      </w:pPr>
      <w:rPr>
        <w:rFonts w:ascii="Courier New" w:hAnsi="Courier New"/>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5"/>
    <w:multiLevelType w:val="singleLevel"/>
    <w:tmpl w:val="00000005"/>
    <w:lvl w:ilvl="0">
      <w:numFmt w:val="bullet"/>
      <w:lvlText w:val=""/>
      <w:lvlJc w:val="left"/>
      <w:pPr>
        <w:tabs>
          <w:tab w:val="num" w:pos="0"/>
        </w:tabs>
        <w:ind w:left="988" w:hanging="283"/>
      </w:pPr>
      <w:rPr>
        <w:rFonts w:ascii="Symbol" w:hAnsi="Symbol"/>
      </w:rPr>
    </w:lvl>
  </w:abstractNum>
  <w:abstractNum w:abstractNumId="4" w15:restartNumberingAfterBreak="0">
    <w:nsid w:val="00000006"/>
    <w:multiLevelType w:val="multilevel"/>
    <w:tmpl w:val="00000006"/>
    <w:lvl w:ilvl="0">
      <w:start w:val="9"/>
      <w:numFmt w:val="upperRoman"/>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7"/>
    <w:multiLevelType w:val="multilevel"/>
    <w:tmpl w:val="00000007"/>
    <w:lvl w:ilvl="0">
      <w:start w:val="8"/>
      <w:numFmt w:val="upperRoman"/>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8"/>
    <w:multiLevelType w:val="multilevel"/>
    <w:tmpl w:val="00000008"/>
    <w:lvl w:ilvl="0">
      <w:start w:val="7"/>
      <w:numFmt w:val="upperRoman"/>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1C46BFE"/>
    <w:multiLevelType w:val="hybridMultilevel"/>
    <w:tmpl w:val="9CDC0E8E"/>
    <w:lvl w:ilvl="0" w:tplc="01F43CD0">
      <w:start w:val="1"/>
      <w:numFmt w:val="lowerLetter"/>
      <w:pStyle w:val="Al"/>
      <w:lvlText w:val="%1)"/>
      <w:lvlJc w:val="left"/>
      <w:pPr>
        <w:tabs>
          <w:tab w:val="num" w:pos="1440"/>
        </w:tabs>
        <w:ind w:left="1440" w:hanging="360"/>
      </w:pPr>
      <w:rPr>
        <w:rFonts w:hint="default"/>
      </w:rPr>
    </w:lvl>
    <w:lvl w:ilvl="1" w:tplc="040E0019" w:tentative="1">
      <w:start w:val="1"/>
      <w:numFmt w:val="lowerLetter"/>
      <w:lvlText w:val="%2."/>
      <w:lvlJc w:val="left"/>
      <w:pPr>
        <w:tabs>
          <w:tab w:val="num" w:pos="2160"/>
        </w:tabs>
        <w:ind w:left="2160" w:hanging="360"/>
      </w:pPr>
    </w:lvl>
    <w:lvl w:ilvl="2" w:tplc="040E001B" w:tentative="1">
      <w:start w:val="1"/>
      <w:numFmt w:val="lowerRoman"/>
      <w:lvlText w:val="%3."/>
      <w:lvlJc w:val="right"/>
      <w:pPr>
        <w:tabs>
          <w:tab w:val="num" w:pos="2880"/>
        </w:tabs>
        <w:ind w:left="2880" w:hanging="180"/>
      </w:pPr>
    </w:lvl>
    <w:lvl w:ilvl="3" w:tplc="040E000F" w:tentative="1">
      <w:start w:val="1"/>
      <w:numFmt w:val="decimal"/>
      <w:lvlText w:val="%4."/>
      <w:lvlJc w:val="left"/>
      <w:pPr>
        <w:tabs>
          <w:tab w:val="num" w:pos="3600"/>
        </w:tabs>
        <w:ind w:left="3600" w:hanging="360"/>
      </w:pPr>
    </w:lvl>
    <w:lvl w:ilvl="4" w:tplc="040E0019" w:tentative="1">
      <w:start w:val="1"/>
      <w:numFmt w:val="lowerLetter"/>
      <w:lvlText w:val="%5."/>
      <w:lvlJc w:val="left"/>
      <w:pPr>
        <w:tabs>
          <w:tab w:val="num" w:pos="4320"/>
        </w:tabs>
        <w:ind w:left="4320" w:hanging="360"/>
      </w:pPr>
    </w:lvl>
    <w:lvl w:ilvl="5" w:tplc="040E001B" w:tentative="1">
      <w:start w:val="1"/>
      <w:numFmt w:val="lowerRoman"/>
      <w:lvlText w:val="%6."/>
      <w:lvlJc w:val="right"/>
      <w:pPr>
        <w:tabs>
          <w:tab w:val="num" w:pos="5040"/>
        </w:tabs>
        <w:ind w:left="5040" w:hanging="180"/>
      </w:pPr>
    </w:lvl>
    <w:lvl w:ilvl="6" w:tplc="040E000F" w:tentative="1">
      <w:start w:val="1"/>
      <w:numFmt w:val="decimal"/>
      <w:lvlText w:val="%7."/>
      <w:lvlJc w:val="left"/>
      <w:pPr>
        <w:tabs>
          <w:tab w:val="num" w:pos="5760"/>
        </w:tabs>
        <w:ind w:left="5760" w:hanging="360"/>
      </w:pPr>
    </w:lvl>
    <w:lvl w:ilvl="7" w:tplc="040E0019" w:tentative="1">
      <w:start w:val="1"/>
      <w:numFmt w:val="lowerLetter"/>
      <w:lvlText w:val="%8."/>
      <w:lvlJc w:val="left"/>
      <w:pPr>
        <w:tabs>
          <w:tab w:val="num" w:pos="6480"/>
        </w:tabs>
        <w:ind w:left="6480" w:hanging="360"/>
      </w:pPr>
    </w:lvl>
    <w:lvl w:ilvl="8" w:tplc="040E001B" w:tentative="1">
      <w:start w:val="1"/>
      <w:numFmt w:val="lowerRoman"/>
      <w:lvlText w:val="%9."/>
      <w:lvlJc w:val="right"/>
      <w:pPr>
        <w:tabs>
          <w:tab w:val="num" w:pos="7200"/>
        </w:tabs>
        <w:ind w:left="7200" w:hanging="180"/>
      </w:pPr>
    </w:lvl>
  </w:abstractNum>
  <w:abstractNum w:abstractNumId="8" w15:restartNumberingAfterBreak="0">
    <w:nsid w:val="179C60ED"/>
    <w:multiLevelType w:val="hybridMultilevel"/>
    <w:tmpl w:val="4B42914A"/>
    <w:lvl w:ilvl="0" w:tplc="4E9ACA16">
      <w:start w:val="1"/>
      <w:numFmt w:val="decimal"/>
      <w:pStyle w:val="rendeletCharCharCharCharCharCharCharCharCharChar"/>
      <w:lvlText w:val="(%1)"/>
      <w:lvlJc w:val="left"/>
      <w:pPr>
        <w:tabs>
          <w:tab w:val="num" w:pos="750"/>
        </w:tabs>
        <w:ind w:left="750" w:hanging="390"/>
      </w:pPr>
      <w:rPr>
        <w:rFonts w:hint="default"/>
      </w:rPr>
    </w:lvl>
    <w:lvl w:ilvl="1" w:tplc="28721E22">
      <w:start w:val="1"/>
      <w:numFmt w:val="lowerLetter"/>
      <w:lvlText w:val="%2."/>
      <w:lvlJc w:val="left"/>
      <w:pPr>
        <w:tabs>
          <w:tab w:val="num" w:pos="1440"/>
        </w:tabs>
        <w:ind w:left="1440" w:hanging="360"/>
      </w:pPr>
    </w:lvl>
    <w:lvl w:ilvl="2" w:tplc="610A469E">
      <w:start w:val="1"/>
      <w:numFmt w:val="bullet"/>
      <w:lvlText w:val=""/>
      <w:lvlJc w:val="left"/>
      <w:pPr>
        <w:tabs>
          <w:tab w:val="num" w:pos="2160"/>
        </w:tabs>
        <w:ind w:left="2160" w:hanging="360"/>
      </w:pPr>
      <w:rPr>
        <w:rFonts w:ascii="Wingdings" w:hAnsi="Wingdings" w:hint="default"/>
        <w:sz w:val="20"/>
      </w:rPr>
    </w:lvl>
    <w:lvl w:ilvl="3" w:tplc="7F30C9B2" w:tentative="1">
      <w:start w:val="1"/>
      <w:numFmt w:val="decimal"/>
      <w:lvlText w:val="%4."/>
      <w:lvlJc w:val="left"/>
      <w:pPr>
        <w:tabs>
          <w:tab w:val="num" w:pos="2880"/>
        </w:tabs>
        <w:ind w:left="2880" w:hanging="360"/>
      </w:pPr>
    </w:lvl>
    <w:lvl w:ilvl="4" w:tplc="56BAAD78" w:tentative="1">
      <w:start w:val="1"/>
      <w:numFmt w:val="decimal"/>
      <w:lvlText w:val="%5."/>
      <w:lvlJc w:val="left"/>
      <w:pPr>
        <w:tabs>
          <w:tab w:val="num" w:pos="3600"/>
        </w:tabs>
        <w:ind w:left="3600" w:hanging="360"/>
      </w:pPr>
    </w:lvl>
    <w:lvl w:ilvl="5" w:tplc="5038072C" w:tentative="1">
      <w:start w:val="1"/>
      <w:numFmt w:val="decimal"/>
      <w:lvlText w:val="%6."/>
      <w:lvlJc w:val="left"/>
      <w:pPr>
        <w:tabs>
          <w:tab w:val="num" w:pos="4320"/>
        </w:tabs>
        <w:ind w:left="4320" w:hanging="360"/>
      </w:pPr>
    </w:lvl>
    <w:lvl w:ilvl="6" w:tplc="6DC46C62" w:tentative="1">
      <w:start w:val="1"/>
      <w:numFmt w:val="decimal"/>
      <w:lvlText w:val="%7."/>
      <w:lvlJc w:val="left"/>
      <w:pPr>
        <w:tabs>
          <w:tab w:val="num" w:pos="5040"/>
        </w:tabs>
        <w:ind w:left="5040" w:hanging="360"/>
      </w:pPr>
    </w:lvl>
    <w:lvl w:ilvl="7" w:tplc="522A9922" w:tentative="1">
      <w:start w:val="1"/>
      <w:numFmt w:val="decimal"/>
      <w:lvlText w:val="%8."/>
      <w:lvlJc w:val="left"/>
      <w:pPr>
        <w:tabs>
          <w:tab w:val="num" w:pos="5760"/>
        </w:tabs>
        <w:ind w:left="5760" w:hanging="360"/>
      </w:pPr>
    </w:lvl>
    <w:lvl w:ilvl="8" w:tplc="4E080680" w:tentative="1">
      <w:start w:val="1"/>
      <w:numFmt w:val="decimal"/>
      <w:lvlText w:val="%9."/>
      <w:lvlJc w:val="left"/>
      <w:pPr>
        <w:tabs>
          <w:tab w:val="num" w:pos="6480"/>
        </w:tabs>
        <w:ind w:left="6480" w:hanging="360"/>
      </w:pPr>
    </w:lvl>
  </w:abstractNum>
  <w:abstractNum w:abstractNumId="9" w15:restartNumberingAfterBreak="0">
    <w:nsid w:val="21C00023"/>
    <w:multiLevelType w:val="hybridMultilevel"/>
    <w:tmpl w:val="D81E9008"/>
    <w:lvl w:ilvl="0" w:tplc="6C5EE390">
      <w:start w:val="1"/>
      <w:numFmt w:val="bullet"/>
      <w:lvlText w:val=""/>
      <w:lvlJc w:val="left"/>
      <w:pPr>
        <w:tabs>
          <w:tab w:val="num" w:pos="786"/>
        </w:tabs>
        <w:ind w:left="786" w:hanging="360"/>
      </w:pPr>
      <w:rPr>
        <w:rFonts w:ascii="Symbol" w:hAnsi="Symbol" w:hint="default"/>
      </w:rPr>
    </w:lvl>
    <w:lvl w:ilvl="1" w:tplc="040E0003" w:tentative="1">
      <w:start w:val="1"/>
      <w:numFmt w:val="bullet"/>
      <w:lvlText w:val="o"/>
      <w:lvlJc w:val="left"/>
      <w:pPr>
        <w:tabs>
          <w:tab w:val="num" w:pos="1506"/>
        </w:tabs>
        <w:ind w:left="1506" w:hanging="360"/>
      </w:pPr>
      <w:rPr>
        <w:rFonts w:ascii="Courier New" w:hAnsi="Courier New" w:cs="Courier New" w:hint="default"/>
      </w:rPr>
    </w:lvl>
    <w:lvl w:ilvl="2" w:tplc="040E0005" w:tentative="1">
      <w:start w:val="1"/>
      <w:numFmt w:val="bullet"/>
      <w:lvlText w:val=""/>
      <w:lvlJc w:val="left"/>
      <w:pPr>
        <w:tabs>
          <w:tab w:val="num" w:pos="2226"/>
        </w:tabs>
        <w:ind w:left="2226" w:hanging="360"/>
      </w:pPr>
      <w:rPr>
        <w:rFonts w:ascii="Wingdings" w:hAnsi="Wingdings" w:hint="default"/>
      </w:rPr>
    </w:lvl>
    <w:lvl w:ilvl="3" w:tplc="040E0001" w:tentative="1">
      <w:start w:val="1"/>
      <w:numFmt w:val="bullet"/>
      <w:lvlText w:val=""/>
      <w:lvlJc w:val="left"/>
      <w:pPr>
        <w:tabs>
          <w:tab w:val="num" w:pos="2946"/>
        </w:tabs>
        <w:ind w:left="2946" w:hanging="360"/>
      </w:pPr>
      <w:rPr>
        <w:rFonts w:ascii="Symbol" w:hAnsi="Symbol" w:hint="default"/>
      </w:rPr>
    </w:lvl>
    <w:lvl w:ilvl="4" w:tplc="040E0003" w:tentative="1">
      <w:start w:val="1"/>
      <w:numFmt w:val="bullet"/>
      <w:lvlText w:val="o"/>
      <w:lvlJc w:val="left"/>
      <w:pPr>
        <w:tabs>
          <w:tab w:val="num" w:pos="3666"/>
        </w:tabs>
        <w:ind w:left="3666" w:hanging="360"/>
      </w:pPr>
      <w:rPr>
        <w:rFonts w:ascii="Courier New" w:hAnsi="Courier New" w:cs="Courier New" w:hint="default"/>
      </w:rPr>
    </w:lvl>
    <w:lvl w:ilvl="5" w:tplc="040E0005" w:tentative="1">
      <w:start w:val="1"/>
      <w:numFmt w:val="bullet"/>
      <w:lvlText w:val=""/>
      <w:lvlJc w:val="left"/>
      <w:pPr>
        <w:tabs>
          <w:tab w:val="num" w:pos="4386"/>
        </w:tabs>
        <w:ind w:left="4386" w:hanging="360"/>
      </w:pPr>
      <w:rPr>
        <w:rFonts w:ascii="Wingdings" w:hAnsi="Wingdings" w:hint="default"/>
      </w:rPr>
    </w:lvl>
    <w:lvl w:ilvl="6" w:tplc="040E0001" w:tentative="1">
      <w:start w:val="1"/>
      <w:numFmt w:val="bullet"/>
      <w:lvlText w:val=""/>
      <w:lvlJc w:val="left"/>
      <w:pPr>
        <w:tabs>
          <w:tab w:val="num" w:pos="5106"/>
        </w:tabs>
        <w:ind w:left="5106" w:hanging="360"/>
      </w:pPr>
      <w:rPr>
        <w:rFonts w:ascii="Symbol" w:hAnsi="Symbol" w:hint="default"/>
      </w:rPr>
    </w:lvl>
    <w:lvl w:ilvl="7" w:tplc="040E0003" w:tentative="1">
      <w:start w:val="1"/>
      <w:numFmt w:val="bullet"/>
      <w:lvlText w:val="o"/>
      <w:lvlJc w:val="left"/>
      <w:pPr>
        <w:tabs>
          <w:tab w:val="num" w:pos="5826"/>
        </w:tabs>
        <w:ind w:left="5826" w:hanging="360"/>
      </w:pPr>
      <w:rPr>
        <w:rFonts w:ascii="Courier New" w:hAnsi="Courier New" w:cs="Courier New" w:hint="default"/>
      </w:rPr>
    </w:lvl>
    <w:lvl w:ilvl="8" w:tplc="040E0005" w:tentative="1">
      <w:start w:val="1"/>
      <w:numFmt w:val="bullet"/>
      <w:lvlText w:val=""/>
      <w:lvlJc w:val="left"/>
      <w:pPr>
        <w:tabs>
          <w:tab w:val="num" w:pos="6546"/>
        </w:tabs>
        <w:ind w:left="6546" w:hanging="360"/>
      </w:pPr>
      <w:rPr>
        <w:rFonts w:ascii="Wingdings" w:hAnsi="Wingdings" w:hint="default"/>
      </w:rPr>
    </w:lvl>
  </w:abstractNum>
  <w:abstractNum w:abstractNumId="10" w15:restartNumberingAfterBreak="0">
    <w:nsid w:val="2C993067"/>
    <w:multiLevelType w:val="hybridMultilevel"/>
    <w:tmpl w:val="88EAFD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F751332"/>
    <w:multiLevelType w:val="hybridMultilevel"/>
    <w:tmpl w:val="4ADE89C8"/>
    <w:lvl w:ilvl="0" w:tplc="00000012">
      <w:start w:val="1"/>
      <w:numFmt w:val="bullet"/>
      <w:lvlText w:val="-"/>
      <w:lvlJc w:val="left"/>
      <w:pPr>
        <w:ind w:left="720" w:hanging="360"/>
      </w:pPr>
      <w:rPr>
        <w:rFonts w:ascii="Times New Roman" w:hAnsi="Times New Roman" w:cs="Times New Roman"/>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50CF6061"/>
    <w:multiLevelType w:val="hybridMultilevel"/>
    <w:tmpl w:val="5C2C8F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6DF21E62"/>
    <w:multiLevelType w:val="hybridMultilevel"/>
    <w:tmpl w:val="E55CB4A4"/>
    <w:lvl w:ilvl="0" w:tplc="6E08C018">
      <w:start w:val="2014"/>
      <w:numFmt w:val="bullet"/>
      <w:lvlText w:val="-"/>
      <w:lvlJc w:val="left"/>
      <w:pPr>
        <w:ind w:left="928" w:hanging="360"/>
      </w:pPr>
      <w:rPr>
        <w:rFonts w:ascii="Thorndale" w:eastAsia="Andale Sans UI" w:hAnsi="Thorndale" w:cs="Mangal" w:hint="default"/>
      </w:rPr>
    </w:lvl>
    <w:lvl w:ilvl="1" w:tplc="040E0003" w:tentative="1">
      <w:start w:val="1"/>
      <w:numFmt w:val="bullet"/>
      <w:lvlText w:val="o"/>
      <w:lvlJc w:val="left"/>
      <w:pPr>
        <w:ind w:left="1648" w:hanging="360"/>
      </w:pPr>
      <w:rPr>
        <w:rFonts w:ascii="Courier New" w:hAnsi="Courier New" w:cs="Courier New" w:hint="default"/>
      </w:rPr>
    </w:lvl>
    <w:lvl w:ilvl="2" w:tplc="040E0005" w:tentative="1">
      <w:start w:val="1"/>
      <w:numFmt w:val="bullet"/>
      <w:lvlText w:val=""/>
      <w:lvlJc w:val="left"/>
      <w:pPr>
        <w:ind w:left="2368" w:hanging="360"/>
      </w:pPr>
      <w:rPr>
        <w:rFonts w:ascii="Wingdings" w:hAnsi="Wingdings" w:hint="default"/>
      </w:rPr>
    </w:lvl>
    <w:lvl w:ilvl="3" w:tplc="040E0001" w:tentative="1">
      <w:start w:val="1"/>
      <w:numFmt w:val="bullet"/>
      <w:lvlText w:val=""/>
      <w:lvlJc w:val="left"/>
      <w:pPr>
        <w:ind w:left="3088" w:hanging="360"/>
      </w:pPr>
      <w:rPr>
        <w:rFonts w:ascii="Symbol" w:hAnsi="Symbol" w:hint="default"/>
      </w:rPr>
    </w:lvl>
    <w:lvl w:ilvl="4" w:tplc="040E0003" w:tentative="1">
      <w:start w:val="1"/>
      <w:numFmt w:val="bullet"/>
      <w:lvlText w:val="o"/>
      <w:lvlJc w:val="left"/>
      <w:pPr>
        <w:ind w:left="3808" w:hanging="360"/>
      </w:pPr>
      <w:rPr>
        <w:rFonts w:ascii="Courier New" w:hAnsi="Courier New" w:cs="Courier New" w:hint="default"/>
      </w:rPr>
    </w:lvl>
    <w:lvl w:ilvl="5" w:tplc="040E0005" w:tentative="1">
      <w:start w:val="1"/>
      <w:numFmt w:val="bullet"/>
      <w:lvlText w:val=""/>
      <w:lvlJc w:val="left"/>
      <w:pPr>
        <w:ind w:left="4528" w:hanging="360"/>
      </w:pPr>
      <w:rPr>
        <w:rFonts w:ascii="Wingdings" w:hAnsi="Wingdings" w:hint="default"/>
      </w:rPr>
    </w:lvl>
    <w:lvl w:ilvl="6" w:tplc="040E0001" w:tentative="1">
      <w:start w:val="1"/>
      <w:numFmt w:val="bullet"/>
      <w:lvlText w:val=""/>
      <w:lvlJc w:val="left"/>
      <w:pPr>
        <w:ind w:left="5248" w:hanging="360"/>
      </w:pPr>
      <w:rPr>
        <w:rFonts w:ascii="Symbol" w:hAnsi="Symbol" w:hint="default"/>
      </w:rPr>
    </w:lvl>
    <w:lvl w:ilvl="7" w:tplc="040E0003" w:tentative="1">
      <w:start w:val="1"/>
      <w:numFmt w:val="bullet"/>
      <w:lvlText w:val="o"/>
      <w:lvlJc w:val="left"/>
      <w:pPr>
        <w:ind w:left="5968" w:hanging="360"/>
      </w:pPr>
      <w:rPr>
        <w:rFonts w:ascii="Courier New" w:hAnsi="Courier New" w:cs="Courier New" w:hint="default"/>
      </w:rPr>
    </w:lvl>
    <w:lvl w:ilvl="8" w:tplc="040E0005" w:tentative="1">
      <w:start w:val="1"/>
      <w:numFmt w:val="bullet"/>
      <w:lvlText w:val=""/>
      <w:lvlJc w:val="left"/>
      <w:pPr>
        <w:ind w:left="6688" w:hanging="360"/>
      </w:pPr>
      <w:rPr>
        <w:rFonts w:ascii="Wingdings" w:hAnsi="Wingdings" w:hint="default"/>
      </w:rPr>
    </w:lvl>
  </w:abstractNum>
  <w:num w:numId="1">
    <w:abstractNumId w:val="8"/>
  </w:num>
  <w:num w:numId="2">
    <w:abstractNumId w:val="7"/>
  </w:num>
  <w:num w:numId="3">
    <w:abstractNumId w:val="9"/>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11"/>
  </w:num>
  <w:num w:numId="12">
    <w:abstractNumId w:val="13"/>
  </w:num>
  <w:num w:numId="13">
    <w:abstractNumId w:val="10"/>
  </w:num>
  <w:num w:numId="1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A3"/>
    <w:rsid w:val="00011EC8"/>
    <w:rsid w:val="00020D7E"/>
    <w:rsid w:val="0002125C"/>
    <w:rsid w:val="0002461A"/>
    <w:rsid w:val="0002761E"/>
    <w:rsid w:val="0003119F"/>
    <w:rsid w:val="0003135D"/>
    <w:rsid w:val="0003404E"/>
    <w:rsid w:val="00035D82"/>
    <w:rsid w:val="0004304F"/>
    <w:rsid w:val="00044461"/>
    <w:rsid w:val="0004755C"/>
    <w:rsid w:val="00062086"/>
    <w:rsid w:val="0006306A"/>
    <w:rsid w:val="00065C7E"/>
    <w:rsid w:val="00071198"/>
    <w:rsid w:val="0008668B"/>
    <w:rsid w:val="00095D65"/>
    <w:rsid w:val="00097227"/>
    <w:rsid w:val="000A2243"/>
    <w:rsid w:val="000A77AE"/>
    <w:rsid w:val="000C1C9C"/>
    <w:rsid w:val="000C3911"/>
    <w:rsid w:val="000D0096"/>
    <w:rsid w:val="000D0A8C"/>
    <w:rsid w:val="000E6C03"/>
    <w:rsid w:val="000E6E21"/>
    <w:rsid w:val="000E7F43"/>
    <w:rsid w:val="000F4E8F"/>
    <w:rsid w:val="000F76E2"/>
    <w:rsid w:val="001045DB"/>
    <w:rsid w:val="001059F0"/>
    <w:rsid w:val="00107FFB"/>
    <w:rsid w:val="00125D8C"/>
    <w:rsid w:val="0013654B"/>
    <w:rsid w:val="00137566"/>
    <w:rsid w:val="001408FE"/>
    <w:rsid w:val="001454F0"/>
    <w:rsid w:val="00145D22"/>
    <w:rsid w:val="00146185"/>
    <w:rsid w:val="00150AD2"/>
    <w:rsid w:val="0015446A"/>
    <w:rsid w:val="00156FA6"/>
    <w:rsid w:val="001743BD"/>
    <w:rsid w:val="00177F71"/>
    <w:rsid w:val="00180526"/>
    <w:rsid w:val="00192A7F"/>
    <w:rsid w:val="001A4BD7"/>
    <w:rsid w:val="001A6E5D"/>
    <w:rsid w:val="001C1446"/>
    <w:rsid w:val="001D227C"/>
    <w:rsid w:val="001D5626"/>
    <w:rsid w:val="001D7D2A"/>
    <w:rsid w:val="001F2389"/>
    <w:rsid w:val="00202447"/>
    <w:rsid w:val="0020699B"/>
    <w:rsid w:val="00213980"/>
    <w:rsid w:val="002161D8"/>
    <w:rsid w:val="00223341"/>
    <w:rsid w:val="00223B7E"/>
    <w:rsid w:val="0022603F"/>
    <w:rsid w:val="00232524"/>
    <w:rsid w:val="002332CE"/>
    <w:rsid w:val="002349A3"/>
    <w:rsid w:val="0024462A"/>
    <w:rsid w:val="00253D96"/>
    <w:rsid w:val="002607D3"/>
    <w:rsid w:val="00260EF5"/>
    <w:rsid w:val="00262EB9"/>
    <w:rsid w:val="002742A4"/>
    <w:rsid w:val="0027622E"/>
    <w:rsid w:val="002A742E"/>
    <w:rsid w:val="002B14A4"/>
    <w:rsid w:val="002B1B77"/>
    <w:rsid w:val="002B24A8"/>
    <w:rsid w:val="002B60B1"/>
    <w:rsid w:val="002B649C"/>
    <w:rsid w:val="002B6E4E"/>
    <w:rsid w:val="002C750D"/>
    <w:rsid w:val="002D23F9"/>
    <w:rsid w:val="002D521B"/>
    <w:rsid w:val="002D7648"/>
    <w:rsid w:val="002E0587"/>
    <w:rsid w:val="002E13A8"/>
    <w:rsid w:val="002E4914"/>
    <w:rsid w:val="002E6EEA"/>
    <w:rsid w:val="002F1025"/>
    <w:rsid w:val="002F154C"/>
    <w:rsid w:val="002F23A3"/>
    <w:rsid w:val="002F3AA6"/>
    <w:rsid w:val="002F7F44"/>
    <w:rsid w:val="003043C1"/>
    <w:rsid w:val="003119E3"/>
    <w:rsid w:val="00312CC4"/>
    <w:rsid w:val="00313E37"/>
    <w:rsid w:val="00331AD4"/>
    <w:rsid w:val="00335774"/>
    <w:rsid w:val="0033738E"/>
    <w:rsid w:val="0034352B"/>
    <w:rsid w:val="00346271"/>
    <w:rsid w:val="00347211"/>
    <w:rsid w:val="00347CE3"/>
    <w:rsid w:val="00356588"/>
    <w:rsid w:val="00362432"/>
    <w:rsid w:val="00365775"/>
    <w:rsid w:val="003670DA"/>
    <w:rsid w:val="0036750A"/>
    <w:rsid w:val="00371102"/>
    <w:rsid w:val="00373828"/>
    <w:rsid w:val="0037504A"/>
    <w:rsid w:val="0037594B"/>
    <w:rsid w:val="00375F5D"/>
    <w:rsid w:val="00376CD5"/>
    <w:rsid w:val="003770A4"/>
    <w:rsid w:val="00381ED9"/>
    <w:rsid w:val="0038619D"/>
    <w:rsid w:val="0039002D"/>
    <w:rsid w:val="00392B7A"/>
    <w:rsid w:val="003C14B6"/>
    <w:rsid w:val="003C3F2D"/>
    <w:rsid w:val="003C5C35"/>
    <w:rsid w:val="003D63D0"/>
    <w:rsid w:val="003D6730"/>
    <w:rsid w:val="003E1E1B"/>
    <w:rsid w:val="003E59DC"/>
    <w:rsid w:val="003F4923"/>
    <w:rsid w:val="00406571"/>
    <w:rsid w:val="00422CCF"/>
    <w:rsid w:val="00422FA8"/>
    <w:rsid w:val="00423222"/>
    <w:rsid w:val="00424A15"/>
    <w:rsid w:val="00425FFB"/>
    <w:rsid w:val="00433940"/>
    <w:rsid w:val="0044122D"/>
    <w:rsid w:val="004425C2"/>
    <w:rsid w:val="0044474F"/>
    <w:rsid w:val="00444AE1"/>
    <w:rsid w:val="00446CF6"/>
    <w:rsid w:val="00447ECB"/>
    <w:rsid w:val="0046309A"/>
    <w:rsid w:val="00466777"/>
    <w:rsid w:val="004672D5"/>
    <w:rsid w:val="004715D7"/>
    <w:rsid w:val="004745E2"/>
    <w:rsid w:val="0049445F"/>
    <w:rsid w:val="004947A7"/>
    <w:rsid w:val="004960C7"/>
    <w:rsid w:val="004A764A"/>
    <w:rsid w:val="004B7013"/>
    <w:rsid w:val="004B7E1D"/>
    <w:rsid w:val="004C119A"/>
    <w:rsid w:val="004C359A"/>
    <w:rsid w:val="004D12A8"/>
    <w:rsid w:val="004D286E"/>
    <w:rsid w:val="004E2C5E"/>
    <w:rsid w:val="004E37B0"/>
    <w:rsid w:val="004E42D9"/>
    <w:rsid w:val="004F320C"/>
    <w:rsid w:val="00500A41"/>
    <w:rsid w:val="00503CFB"/>
    <w:rsid w:val="00505D37"/>
    <w:rsid w:val="005133FE"/>
    <w:rsid w:val="00515B95"/>
    <w:rsid w:val="0053378F"/>
    <w:rsid w:val="00537C1A"/>
    <w:rsid w:val="0056167D"/>
    <w:rsid w:val="00562852"/>
    <w:rsid w:val="005632E9"/>
    <w:rsid w:val="00583E83"/>
    <w:rsid w:val="00585059"/>
    <w:rsid w:val="00591AFE"/>
    <w:rsid w:val="005A0F84"/>
    <w:rsid w:val="005A57DB"/>
    <w:rsid w:val="005B122E"/>
    <w:rsid w:val="005B42EA"/>
    <w:rsid w:val="005B57BC"/>
    <w:rsid w:val="005B7753"/>
    <w:rsid w:val="005C1551"/>
    <w:rsid w:val="005C2FBB"/>
    <w:rsid w:val="005C4149"/>
    <w:rsid w:val="005C48F9"/>
    <w:rsid w:val="005D5F6D"/>
    <w:rsid w:val="005E13C8"/>
    <w:rsid w:val="005E78E6"/>
    <w:rsid w:val="00601269"/>
    <w:rsid w:val="00604DA0"/>
    <w:rsid w:val="00610CD2"/>
    <w:rsid w:val="00610FCA"/>
    <w:rsid w:val="00613B09"/>
    <w:rsid w:val="0061592D"/>
    <w:rsid w:val="00620409"/>
    <w:rsid w:val="00622C2E"/>
    <w:rsid w:val="0062628F"/>
    <w:rsid w:val="00631FF4"/>
    <w:rsid w:val="0063455C"/>
    <w:rsid w:val="00644BA6"/>
    <w:rsid w:val="00650D53"/>
    <w:rsid w:val="00655F2B"/>
    <w:rsid w:val="006632AF"/>
    <w:rsid w:val="00663872"/>
    <w:rsid w:val="00665833"/>
    <w:rsid w:val="00680753"/>
    <w:rsid w:val="00682487"/>
    <w:rsid w:val="00684786"/>
    <w:rsid w:val="00691398"/>
    <w:rsid w:val="006B6EED"/>
    <w:rsid w:val="006C7EEB"/>
    <w:rsid w:val="006D3C39"/>
    <w:rsid w:val="006E33A4"/>
    <w:rsid w:val="006F47CD"/>
    <w:rsid w:val="00704F41"/>
    <w:rsid w:val="00717636"/>
    <w:rsid w:val="00721214"/>
    <w:rsid w:val="00721535"/>
    <w:rsid w:val="0072211F"/>
    <w:rsid w:val="0072328D"/>
    <w:rsid w:val="00727B68"/>
    <w:rsid w:val="007478C8"/>
    <w:rsid w:val="00751160"/>
    <w:rsid w:val="007526CD"/>
    <w:rsid w:val="007641AA"/>
    <w:rsid w:val="007736CC"/>
    <w:rsid w:val="0078452B"/>
    <w:rsid w:val="00784BE7"/>
    <w:rsid w:val="00786BB7"/>
    <w:rsid w:val="007912ED"/>
    <w:rsid w:val="007A21F4"/>
    <w:rsid w:val="007B1CC7"/>
    <w:rsid w:val="007B4800"/>
    <w:rsid w:val="007B5158"/>
    <w:rsid w:val="007B666C"/>
    <w:rsid w:val="007C2EA5"/>
    <w:rsid w:val="007D1E2E"/>
    <w:rsid w:val="007D3CCF"/>
    <w:rsid w:val="007F0E35"/>
    <w:rsid w:val="007F15B5"/>
    <w:rsid w:val="007F61D2"/>
    <w:rsid w:val="007F7E8B"/>
    <w:rsid w:val="00804356"/>
    <w:rsid w:val="00813E9E"/>
    <w:rsid w:val="00815336"/>
    <w:rsid w:val="0082754F"/>
    <w:rsid w:val="008305A3"/>
    <w:rsid w:val="00836114"/>
    <w:rsid w:val="008368DD"/>
    <w:rsid w:val="008433EF"/>
    <w:rsid w:val="00851465"/>
    <w:rsid w:val="00855A4C"/>
    <w:rsid w:val="00855D4E"/>
    <w:rsid w:val="00865DC3"/>
    <w:rsid w:val="0087167B"/>
    <w:rsid w:val="0087667C"/>
    <w:rsid w:val="00884FC2"/>
    <w:rsid w:val="00886999"/>
    <w:rsid w:val="00891084"/>
    <w:rsid w:val="0089548E"/>
    <w:rsid w:val="008A2559"/>
    <w:rsid w:val="008B1C7D"/>
    <w:rsid w:val="008B2ACA"/>
    <w:rsid w:val="008B3FC4"/>
    <w:rsid w:val="008B547C"/>
    <w:rsid w:val="008B70E7"/>
    <w:rsid w:val="008D3AB9"/>
    <w:rsid w:val="008E4B69"/>
    <w:rsid w:val="008F048E"/>
    <w:rsid w:val="008F3FE8"/>
    <w:rsid w:val="008F495A"/>
    <w:rsid w:val="008F7836"/>
    <w:rsid w:val="00903393"/>
    <w:rsid w:val="0090478D"/>
    <w:rsid w:val="0090767B"/>
    <w:rsid w:val="00910FB9"/>
    <w:rsid w:val="00912CBD"/>
    <w:rsid w:val="00926C1C"/>
    <w:rsid w:val="00935511"/>
    <w:rsid w:val="00941746"/>
    <w:rsid w:val="009447F9"/>
    <w:rsid w:val="00944973"/>
    <w:rsid w:val="00945833"/>
    <w:rsid w:val="00945BF4"/>
    <w:rsid w:val="009472FC"/>
    <w:rsid w:val="00951912"/>
    <w:rsid w:val="00954664"/>
    <w:rsid w:val="009571C2"/>
    <w:rsid w:val="009650AB"/>
    <w:rsid w:val="00966E1A"/>
    <w:rsid w:val="00977AC1"/>
    <w:rsid w:val="00981FA1"/>
    <w:rsid w:val="00983310"/>
    <w:rsid w:val="00991F2E"/>
    <w:rsid w:val="009A2E81"/>
    <w:rsid w:val="009A6368"/>
    <w:rsid w:val="009A6863"/>
    <w:rsid w:val="009A6E73"/>
    <w:rsid w:val="009B180E"/>
    <w:rsid w:val="009B2149"/>
    <w:rsid w:val="009B5F6E"/>
    <w:rsid w:val="009D1A49"/>
    <w:rsid w:val="009F6395"/>
    <w:rsid w:val="009F718D"/>
    <w:rsid w:val="009F7ED7"/>
    <w:rsid w:val="00A03C1D"/>
    <w:rsid w:val="00A076E5"/>
    <w:rsid w:val="00A12219"/>
    <w:rsid w:val="00A204D5"/>
    <w:rsid w:val="00A2142D"/>
    <w:rsid w:val="00A34821"/>
    <w:rsid w:val="00A36F9E"/>
    <w:rsid w:val="00A44C03"/>
    <w:rsid w:val="00A47FF0"/>
    <w:rsid w:val="00A50BC7"/>
    <w:rsid w:val="00A63FF5"/>
    <w:rsid w:val="00A640DA"/>
    <w:rsid w:val="00A648B3"/>
    <w:rsid w:val="00A66116"/>
    <w:rsid w:val="00A7186D"/>
    <w:rsid w:val="00A82307"/>
    <w:rsid w:val="00A96991"/>
    <w:rsid w:val="00A97AAE"/>
    <w:rsid w:val="00AA2BD5"/>
    <w:rsid w:val="00AA5FDC"/>
    <w:rsid w:val="00AC022E"/>
    <w:rsid w:val="00AC1938"/>
    <w:rsid w:val="00AC21C7"/>
    <w:rsid w:val="00AD2E37"/>
    <w:rsid w:val="00AD7981"/>
    <w:rsid w:val="00AD7D82"/>
    <w:rsid w:val="00AE1312"/>
    <w:rsid w:val="00AE24B9"/>
    <w:rsid w:val="00AE6673"/>
    <w:rsid w:val="00AF6938"/>
    <w:rsid w:val="00B00F7E"/>
    <w:rsid w:val="00B026A1"/>
    <w:rsid w:val="00B17A88"/>
    <w:rsid w:val="00B31C4F"/>
    <w:rsid w:val="00B33C54"/>
    <w:rsid w:val="00B419FE"/>
    <w:rsid w:val="00B44C12"/>
    <w:rsid w:val="00B61F7E"/>
    <w:rsid w:val="00B70BD6"/>
    <w:rsid w:val="00B91514"/>
    <w:rsid w:val="00B960E0"/>
    <w:rsid w:val="00B97894"/>
    <w:rsid w:val="00BA3B67"/>
    <w:rsid w:val="00BA7A06"/>
    <w:rsid w:val="00BB31FF"/>
    <w:rsid w:val="00BB7E26"/>
    <w:rsid w:val="00BC02A9"/>
    <w:rsid w:val="00BC462E"/>
    <w:rsid w:val="00BC6DED"/>
    <w:rsid w:val="00BD3EA0"/>
    <w:rsid w:val="00BD4BD9"/>
    <w:rsid w:val="00BE2076"/>
    <w:rsid w:val="00BF209B"/>
    <w:rsid w:val="00BF3F93"/>
    <w:rsid w:val="00C1553C"/>
    <w:rsid w:val="00C15C98"/>
    <w:rsid w:val="00C24E66"/>
    <w:rsid w:val="00C26EF5"/>
    <w:rsid w:val="00C313DF"/>
    <w:rsid w:val="00C33DEA"/>
    <w:rsid w:val="00C43118"/>
    <w:rsid w:val="00C431B3"/>
    <w:rsid w:val="00C47DFE"/>
    <w:rsid w:val="00C511B5"/>
    <w:rsid w:val="00C563E6"/>
    <w:rsid w:val="00C62A06"/>
    <w:rsid w:val="00C662E0"/>
    <w:rsid w:val="00C714C0"/>
    <w:rsid w:val="00C7677A"/>
    <w:rsid w:val="00C838B4"/>
    <w:rsid w:val="00C844A5"/>
    <w:rsid w:val="00CB74F6"/>
    <w:rsid w:val="00CB7FCE"/>
    <w:rsid w:val="00CC007E"/>
    <w:rsid w:val="00CC5510"/>
    <w:rsid w:val="00CD10BC"/>
    <w:rsid w:val="00CE3A38"/>
    <w:rsid w:val="00CE3A4C"/>
    <w:rsid w:val="00CF0FB1"/>
    <w:rsid w:val="00D02177"/>
    <w:rsid w:val="00D0294B"/>
    <w:rsid w:val="00D052EF"/>
    <w:rsid w:val="00D0633A"/>
    <w:rsid w:val="00D122E8"/>
    <w:rsid w:val="00D1449F"/>
    <w:rsid w:val="00D179BD"/>
    <w:rsid w:val="00D24FCF"/>
    <w:rsid w:val="00D27027"/>
    <w:rsid w:val="00D274B3"/>
    <w:rsid w:val="00D33A64"/>
    <w:rsid w:val="00D41ED2"/>
    <w:rsid w:val="00D43714"/>
    <w:rsid w:val="00D50276"/>
    <w:rsid w:val="00D50EB8"/>
    <w:rsid w:val="00D54297"/>
    <w:rsid w:val="00D65EFB"/>
    <w:rsid w:val="00D73673"/>
    <w:rsid w:val="00D75CAC"/>
    <w:rsid w:val="00D7618F"/>
    <w:rsid w:val="00D8154D"/>
    <w:rsid w:val="00D81AA6"/>
    <w:rsid w:val="00D8437C"/>
    <w:rsid w:val="00D861F2"/>
    <w:rsid w:val="00D923E7"/>
    <w:rsid w:val="00D9342A"/>
    <w:rsid w:val="00D95243"/>
    <w:rsid w:val="00D95EC5"/>
    <w:rsid w:val="00DA0331"/>
    <w:rsid w:val="00DA13A4"/>
    <w:rsid w:val="00DA2349"/>
    <w:rsid w:val="00DC6A25"/>
    <w:rsid w:val="00DD2269"/>
    <w:rsid w:val="00DD2C9E"/>
    <w:rsid w:val="00DD3F67"/>
    <w:rsid w:val="00DD6013"/>
    <w:rsid w:val="00DD6139"/>
    <w:rsid w:val="00E00549"/>
    <w:rsid w:val="00E01128"/>
    <w:rsid w:val="00E02968"/>
    <w:rsid w:val="00E07E2A"/>
    <w:rsid w:val="00E11929"/>
    <w:rsid w:val="00E16BCC"/>
    <w:rsid w:val="00E17C6A"/>
    <w:rsid w:val="00E2057E"/>
    <w:rsid w:val="00E27732"/>
    <w:rsid w:val="00E27A49"/>
    <w:rsid w:val="00E37440"/>
    <w:rsid w:val="00E4056C"/>
    <w:rsid w:val="00E45004"/>
    <w:rsid w:val="00E531BB"/>
    <w:rsid w:val="00E556B6"/>
    <w:rsid w:val="00E55D7E"/>
    <w:rsid w:val="00E72D15"/>
    <w:rsid w:val="00E73AF4"/>
    <w:rsid w:val="00E75334"/>
    <w:rsid w:val="00E75556"/>
    <w:rsid w:val="00E7671A"/>
    <w:rsid w:val="00E90C63"/>
    <w:rsid w:val="00E9349F"/>
    <w:rsid w:val="00E9715B"/>
    <w:rsid w:val="00E97E1E"/>
    <w:rsid w:val="00EA5455"/>
    <w:rsid w:val="00EA5B14"/>
    <w:rsid w:val="00EB7AD9"/>
    <w:rsid w:val="00EC17FF"/>
    <w:rsid w:val="00ED3124"/>
    <w:rsid w:val="00ED4011"/>
    <w:rsid w:val="00ED6A4F"/>
    <w:rsid w:val="00EE5DFD"/>
    <w:rsid w:val="00EF1F12"/>
    <w:rsid w:val="00F00714"/>
    <w:rsid w:val="00F1347C"/>
    <w:rsid w:val="00F17404"/>
    <w:rsid w:val="00F219E4"/>
    <w:rsid w:val="00F24B4E"/>
    <w:rsid w:val="00F2687C"/>
    <w:rsid w:val="00F40371"/>
    <w:rsid w:val="00F41331"/>
    <w:rsid w:val="00F41391"/>
    <w:rsid w:val="00F470FC"/>
    <w:rsid w:val="00F611A8"/>
    <w:rsid w:val="00F71678"/>
    <w:rsid w:val="00F7333B"/>
    <w:rsid w:val="00F74172"/>
    <w:rsid w:val="00F9427C"/>
    <w:rsid w:val="00F95BE3"/>
    <w:rsid w:val="00F97ABC"/>
    <w:rsid w:val="00FA1D8D"/>
    <w:rsid w:val="00FB4BE7"/>
    <w:rsid w:val="00FD00D6"/>
    <w:rsid w:val="00FE18BE"/>
    <w:rsid w:val="00FE21B2"/>
    <w:rsid w:val="00FE3728"/>
    <w:rsid w:val="00FE6281"/>
    <w:rsid w:val="00FF36F7"/>
    <w:rsid w:val="00FF6581"/>
    <w:rsid w:val="00FF688C"/>
    <w:rsid w:val="00FF7815"/>
    <w:rsid w:val="00FF7F1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E3784"/>
  <w15:chartTrackingRefBased/>
  <w15:docId w15:val="{B795A6B5-B089-4563-91A8-23AD6A08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349A3"/>
    <w:rPr>
      <w:rFonts w:ascii="Tahoma" w:hAnsi="Tahoma"/>
      <w:sz w:val="24"/>
    </w:rPr>
  </w:style>
  <w:style w:type="paragraph" w:styleId="Cmsor1">
    <w:name w:val="heading 1"/>
    <w:basedOn w:val="Norml"/>
    <w:next w:val="Norml"/>
    <w:qFormat/>
    <w:rsid w:val="009B180E"/>
    <w:pPr>
      <w:keepNext/>
      <w:spacing w:before="240" w:after="60"/>
      <w:outlineLvl w:val="0"/>
    </w:pPr>
    <w:rPr>
      <w:rFonts w:ascii="Arial" w:hAnsi="Arial" w:cs="Arial"/>
      <w:b/>
      <w:bCs/>
      <w:kern w:val="32"/>
      <w:sz w:val="32"/>
      <w:szCs w:val="32"/>
    </w:rPr>
  </w:style>
  <w:style w:type="paragraph" w:styleId="Cmsor2">
    <w:name w:val="heading 2"/>
    <w:basedOn w:val="Norml"/>
    <w:next w:val="Norml"/>
    <w:link w:val="Cmsor2Char"/>
    <w:uiPriority w:val="9"/>
    <w:semiHidden/>
    <w:unhideWhenUsed/>
    <w:qFormat/>
    <w:rsid w:val="00583E83"/>
    <w:pPr>
      <w:keepNext/>
      <w:spacing w:before="240" w:after="60"/>
      <w:outlineLvl w:val="1"/>
    </w:pPr>
    <w:rPr>
      <w:rFonts w:ascii="Calibri Light" w:hAnsi="Calibri Light"/>
      <w:b/>
      <w:bCs/>
      <w:i/>
      <w:iCs/>
      <w:sz w:val="28"/>
      <w:szCs w:val="28"/>
    </w:rPr>
  </w:style>
  <w:style w:type="paragraph" w:styleId="Cmsor3">
    <w:name w:val="heading 3"/>
    <w:basedOn w:val="Norml"/>
    <w:next w:val="Norml"/>
    <w:qFormat/>
    <w:rsid w:val="009B180E"/>
    <w:pPr>
      <w:keepNext/>
      <w:spacing w:before="240" w:after="60"/>
      <w:outlineLvl w:val="2"/>
    </w:pPr>
    <w:rPr>
      <w:rFonts w:ascii="Arial" w:hAnsi="Arial" w:cs="Arial"/>
      <w:b/>
      <w:bCs/>
      <w:sz w:val="26"/>
      <w:szCs w:val="26"/>
    </w:rPr>
  </w:style>
  <w:style w:type="paragraph" w:styleId="Cmsor4">
    <w:name w:val="heading 4"/>
    <w:basedOn w:val="Norml"/>
    <w:next w:val="Norml"/>
    <w:qFormat/>
    <w:rsid w:val="00376CD5"/>
    <w:pPr>
      <w:keepNext/>
      <w:spacing w:before="240" w:after="60"/>
      <w:outlineLvl w:val="3"/>
    </w:pPr>
    <w:rPr>
      <w:rFonts w:ascii="Times New Roman" w:hAnsi="Times New Roman"/>
      <w:b/>
      <w:bCs/>
      <w:sz w:val="28"/>
      <w:szCs w:val="28"/>
    </w:rPr>
  </w:style>
  <w:style w:type="paragraph" w:styleId="Cmsor5">
    <w:name w:val="heading 5"/>
    <w:basedOn w:val="Norml"/>
    <w:next w:val="Norml"/>
    <w:qFormat/>
    <w:rsid w:val="00376CD5"/>
    <w:pPr>
      <w:spacing w:before="240" w:after="60"/>
      <w:outlineLvl w:val="4"/>
    </w:pPr>
    <w:rPr>
      <w:rFonts w:ascii="Times New Roman" w:hAnsi="Times New Roman"/>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lfejezetcm">
    <w:name w:val="Alfejezetcím"/>
    <w:basedOn w:val="Norml"/>
    <w:rsid w:val="00F2687C"/>
    <w:pPr>
      <w:spacing w:after="240"/>
      <w:jc w:val="center"/>
    </w:pPr>
    <w:rPr>
      <w:b/>
      <w:sz w:val="32"/>
      <w:szCs w:val="28"/>
      <w:u w:val="single"/>
    </w:rPr>
  </w:style>
  <w:style w:type="paragraph" w:styleId="Cm">
    <w:name w:val="Title"/>
    <w:basedOn w:val="Norml"/>
    <w:link w:val="CmChar"/>
    <w:qFormat/>
    <w:rsid w:val="002349A3"/>
    <w:pPr>
      <w:jc w:val="center"/>
    </w:pPr>
    <w:rPr>
      <w:b/>
      <w:sz w:val="28"/>
      <w:lang w:val="x-none" w:eastAsia="x-none"/>
    </w:rPr>
  </w:style>
  <w:style w:type="paragraph" w:styleId="Buborkszveg">
    <w:name w:val="Balloon Text"/>
    <w:basedOn w:val="Norml"/>
    <w:semiHidden/>
    <w:rsid w:val="00537C1A"/>
    <w:rPr>
      <w:rFonts w:cs="Tahoma"/>
      <w:sz w:val="16"/>
      <w:szCs w:val="16"/>
    </w:rPr>
  </w:style>
  <w:style w:type="table" w:styleId="Rcsostblzat">
    <w:name w:val="Table Grid"/>
    <w:basedOn w:val="Normltblzat"/>
    <w:rsid w:val="00D7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0FB9"/>
    <w:pPr>
      <w:autoSpaceDE w:val="0"/>
      <w:autoSpaceDN w:val="0"/>
      <w:adjustRightInd w:val="0"/>
    </w:pPr>
    <w:rPr>
      <w:rFonts w:ascii="Arial" w:hAnsi="Arial" w:cs="Arial"/>
      <w:color w:val="000000"/>
      <w:sz w:val="24"/>
      <w:szCs w:val="24"/>
    </w:rPr>
  </w:style>
  <w:style w:type="paragraph" w:styleId="Szvegtrzs">
    <w:name w:val="Body Text"/>
    <w:basedOn w:val="Norml"/>
    <w:link w:val="SzvegtrzsChar"/>
    <w:rsid w:val="004E42D9"/>
    <w:pPr>
      <w:jc w:val="both"/>
    </w:pPr>
    <w:rPr>
      <w:lang w:val="x-none" w:eastAsia="x-none"/>
    </w:rPr>
  </w:style>
  <w:style w:type="paragraph" w:styleId="Lbjegyzetszveg">
    <w:name w:val="footnote text"/>
    <w:basedOn w:val="Norml"/>
    <w:semiHidden/>
    <w:rsid w:val="008B70E7"/>
    <w:rPr>
      <w:sz w:val="20"/>
    </w:rPr>
  </w:style>
  <w:style w:type="character" w:styleId="Lbjegyzet-hivatkozs">
    <w:name w:val="footnote reference"/>
    <w:semiHidden/>
    <w:rsid w:val="008B70E7"/>
    <w:rPr>
      <w:vertAlign w:val="superscript"/>
    </w:rPr>
  </w:style>
  <w:style w:type="paragraph" w:styleId="NormlWeb">
    <w:name w:val="Normal (Web)"/>
    <w:basedOn w:val="Norml"/>
    <w:rsid w:val="00376CD5"/>
    <w:pPr>
      <w:spacing w:before="90" w:after="60"/>
    </w:pPr>
    <w:rPr>
      <w:rFonts w:ascii="Arial Unicode MS" w:eastAsia="Arial Unicode MS" w:hAnsi="Arial Unicode MS" w:cs="Arial Unicode MS"/>
      <w:sz w:val="18"/>
      <w:szCs w:val="18"/>
    </w:rPr>
  </w:style>
  <w:style w:type="paragraph" w:customStyle="1" w:styleId="para">
    <w:name w:val="para"/>
    <w:basedOn w:val="Norml"/>
    <w:rsid w:val="00376CD5"/>
    <w:pPr>
      <w:spacing w:before="300"/>
      <w:jc w:val="center"/>
    </w:pPr>
    <w:rPr>
      <w:rFonts w:ascii="Arial Unicode MS" w:eastAsia="Arial Unicode MS" w:hAnsi="Arial Unicode MS" w:cs="Arial Unicode MS"/>
      <w:b/>
      <w:bCs/>
      <w:sz w:val="18"/>
      <w:szCs w:val="18"/>
    </w:rPr>
  </w:style>
  <w:style w:type="paragraph" w:customStyle="1" w:styleId="rendeletCharCharCharCharCharCharCharCharCharChar">
    <w:name w:val="rendelet Char Char Char Char Char Char Char Char Char Char"/>
    <w:basedOn w:val="Norml"/>
    <w:link w:val="rendeletCharCharCharCharCharCharCharCharCharCharChar"/>
    <w:rsid w:val="00376CD5"/>
    <w:pPr>
      <w:numPr>
        <w:numId w:val="1"/>
      </w:numPr>
      <w:tabs>
        <w:tab w:val="clear" w:pos="750"/>
      </w:tabs>
      <w:jc w:val="both"/>
    </w:pPr>
    <w:rPr>
      <w:rFonts w:cs="Tahoma"/>
      <w:color w:val="000000"/>
      <w:szCs w:val="24"/>
    </w:rPr>
  </w:style>
  <w:style w:type="character" w:customStyle="1" w:styleId="rendeletCharCharCharCharCharCharCharCharCharCharChar">
    <w:name w:val="rendelet Char Char Char Char Char Char Char Char Char Char Char"/>
    <w:link w:val="rendeletCharCharCharCharCharCharCharCharCharChar"/>
    <w:rsid w:val="00376CD5"/>
    <w:rPr>
      <w:rFonts w:ascii="Tahoma" w:hAnsi="Tahoma" w:cs="Tahoma"/>
      <w:color w:val="000000"/>
      <w:sz w:val="24"/>
      <w:szCs w:val="24"/>
      <w:lang w:val="hu-HU" w:eastAsia="hu-HU" w:bidi="ar-SA"/>
    </w:rPr>
  </w:style>
  <w:style w:type="paragraph" w:customStyle="1" w:styleId="Al">
    <w:name w:val="Al"/>
    <w:basedOn w:val="Norml"/>
    <w:rsid w:val="00DD6139"/>
    <w:pPr>
      <w:numPr>
        <w:numId w:val="2"/>
      </w:numPr>
      <w:jc w:val="both"/>
    </w:pPr>
    <w:rPr>
      <w:rFonts w:ascii="Times New Roman" w:hAnsi="Times New Roman"/>
    </w:rPr>
  </w:style>
  <w:style w:type="paragraph" w:styleId="Szvegtrzs2">
    <w:name w:val="Body Text 2"/>
    <w:basedOn w:val="Norml"/>
    <w:rsid w:val="0087167B"/>
    <w:pPr>
      <w:spacing w:after="120" w:line="480" w:lineRule="auto"/>
    </w:pPr>
  </w:style>
  <w:style w:type="paragraph" w:styleId="llb">
    <w:name w:val="footer"/>
    <w:basedOn w:val="Norml"/>
    <w:link w:val="llbChar"/>
    <w:uiPriority w:val="99"/>
    <w:rsid w:val="00146185"/>
    <w:pPr>
      <w:tabs>
        <w:tab w:val="center" w:pos="4536"/>
        <w:tab w:val="right" w:pos="9072"/>
      </w:tabs>
    </w:pPr>
  </w:style>
  <w:style w:type="character" w:styleId="Oldalszm">
    <w:name w:val="page number"/>
    <w:basedOn w:val="Bekezdsalapbettpusa"/>
    <w:rsid w:val="00146185"/>
  </w:style>
  <w:style w:type="character" w:customStyle="1" w:styleId="section">
    <w:name w:val="section"/>
    <w:basedOn w:val="Bekezdsalapbettpusa"/>
    <w:rsid w:val="003043C1"/>
  </w:style>
  <w:style w:type="character" w:customStyle="1" w:styleId="point">
    <w:name w:val="point"/>
    <w:basedOn w:val="Bekezdsalapbettpusa"/>
    <w:rsid w:val="003043C1"/>
  </w:style>
  <w:style w:type="paragraph" w:styleId="lfej">
    <w:name w:val="header"/>
    <w:basedOn w:val="Norml"/>
    <w:rsid w:val="0037594B"/>
    <w:pPr>
      <w:tabs>
        <w:tab w:val="center" w:pos="4536"/>
        <w:tab w:val="right" w:pos="9072"/>
      </w:tabs>
    </w:pPr>
  </w:style>
  <w:style w:type="character" w:styleId="Hiperhivatkozs">
    <w:name w:val="Hyperlink"/>
    <w:rsid w:val="002F1025"/>
    <w:rPr>
      <w:color w:val="0000FF"/>
      <w:u w:val="single"/>
    </w:rPr>
  </w:style>
  <w:style w:type="character" w:customStyle="1" w:styleId="SzvegtrzsChar">
    <w:name w:val="Szövegtörzs Char"/>
    <w:link w:val="Szvegtrzs"/>
    <w:rsid w:val="00DD3F67"/>
    <w:rPr>
      <w:rFonts w:ascii="Tahoma" w:hAnsi="Tahoma"/>
      <w:sz w:val="24"/>
    </w:rPr>
  </w:style>
  <w:style w:type="paragraph" w:customStyle="1" w:styleId="Standard">
    <w:name w:val="Standard"/>
    <w:rsid w:val="0022603F"/>
    <w:pPr>
      <w:suppressAutoHyphens/>
      <w:autoSpaceDN w:val="0"/>
      <w:textAlignment w:val="baseline"/>
    </w:pPr>
    <w:rPr>
      <w:rFonts w:ascii="Thorndale" w:eastAsia="Andale Sans UI" w:hAnsi="Thorndale" w:cs="Mangal"/>
      <w:kern w:val="3"/>
      <w:sz w:val="24"/>
      <w:szCs w:val="24"/>
      <w:lang w:eastAsia="zh-CN" w:bidi="hi-IN"/>
    </w:rPr>
  </w:style>
  <w:style w:type="character" w:customStyle="1" w:styleId="CmChar">
    <w:name w:val="Cím Char"/>
    <w:link w:val="Cm"/>
    <w:rsid w:val="00FD00D6"/>
    <w:rPr>
      <w:rFonts w:ascii="Tahoma" w:hAnsi="Tahoma"/>
      <w:b/>
      <w:sz w:val="28"/>
    </w:rPr>
  </w:style>
  <w:style w:type="paragraph" w:customStyle="1" w:styleId="Style2">
    <w:name w:val="Style 2"/>
    <w:basedOn w:val="Norml"/>
    <w:rsid w:val="00FD00D6"/>
    <w:pPr>
      <w:widowControl w:val="0"/>
      <w:autoSpaceDE w:val="0"/>
      <w:autoSpaceDN w:val="0"/>
      <w:spacing w:before="108"/>
      <w:ind w:left="72"/>
    </w:pPr>
    <w:rPr>
      <w:rFonts w:ascii="Times New Roman" w:hAnsi="Times New Roman"/>
      <w:sz w:val="21"/>
      <w:szCs w:val="21"/>
    </w:rPr>
  </w:style>
  <w:style w:type="character" w:customStyle="1" w:styleId="CharacterStyle1">
    <w:name w:val="Character Style 1"/>
    <w:rsid w:val="00FD00D6"/>
    <w:rPr>
      <w:sz w:val="21"/>
    </w:rPr>
  </w:style>
  <w:style w:type="character" w:customStyle="1" w:styleId="apple-converted-space">
    <w:name w:val="apple-converted-space"/>
    <w:rsid w:val="009B180E"/>
  </w:style>
  <w:style w:type="paragraph" w:customStyle="1" w:styleId="NormlWeb1">
    <w:name w:val="Normál (Web)1"/>
    <w:basedOn w:val="Norml"/>
    <w:rsid w:val="009B180E"/>
    <w:pPr>
      <w:widowControl w:val="0"/>
      <w:suppressAutoHyphens/>
      <w:spacing w:before="100" w:after="100"/>
    </w:pPr>
    <w:rPr>
      <w:rFonts w:ascii="Times New Roman" w:eastAsia="Calibri" w:hAnsi="Times New Roman"/>
      <w:szCs w:val="24"/>
      <w:lang w:eastAsia="ar-SA"/>
    </w:rPr>
  </w:style>
  <w:style w:type="character" w:customStyle="1" w:styleId="llbChar">
    <w:name w:val="Élőláb Char"/>
    <w:link w:val="llb"/>
    <w:uiPriority w:val="99"/>
    <w:rsid w:val="009A6368"/>
    <w:rPr>
      <w:rFonts w:ascii="Tahoma" w:hAnsi="Tahoma"/>
      <w:sz w:val="24"/>
    </w:rPr>
  </w:style>
  <w:style w:type="paragraph" w:customStyle="1" w:styleId="uj">
    <w:name w:val="uj"/>
    <w:basedOn w:val="Norml"/>
    <w:rsid w:val="006E33A4"/>
    <w:pPr>
      <w:spacing w:before="100" w:beforeAutospacing="1" w:after="100" w:afterAutospacing="1"/>
    </w:pPr>
    <w:rPr>
      <w:rFonts w:ascii="Times New Roman" w:hAnsi="Times New Roman"/>
      <w:szCs w:val="24"/>
    </w:rPr>
  </w:style>
  <w:style w:type="character" w:customStyle="1" w:styleId="highlighted">
    <w:name w:val="highlighted"/>
    <w:rsid w:val="006E33A4"/>
  </w:style>
  <w:style w:type="character" w:customStyle="1" w:styleId="Cmsor2Char">
    <w:name w:val="Címsor 2 Char"/>
    <w:link w:val="Cmsor2"/>
    <w:uiPriority w:val="9"/>
    <w:semiHidden/>
    <w:rsid w:val="00583E83"/>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9987">
      <w:bodyDiv w:val="1"/>
      <w:marLeft w:val="0"/>
      <w:marRight w:val="0"/>
      <w:marTop w:val="0"/>
      <w:marBottom w:val="0"/>
      <w:divBdr>
        <w:top w:val="none" w:sz="0" w:space="0" w:color="auto"/>
        <w:left w:val="none" w:sz="0" w:space="0" w:color="auto"/>
        <w:bottom w:val="none" w:sz="0" w:space="0" w:color="auto"/>
        <w:right w:val="none" w:sz="0" w:space="0" w:color="auto"/>
      </w:divBdr>
      <w:divsChild>
        <w:div w:id="1166241536">
          <w:marLeft w:val="0"/>
          <w:marRight w:val="0"/>
          <w:marTop w:val="0"/>
          <w:marBottom w:val="0"/>
          <w:divBdr>
            <w:top w:val="none" w:sz="0" w:space="0" w:color="auto"/>
            <w:left w:val="none" w:sz="0" w:space="0" w:color="auto"/>
            <w:bottom w:val="none" w:sz="0" w:space="0" w:color="auto"/>
            <w:right w:val="none" w:sz="0" w:space="0" w:color="auto"/>
          </w:divBdr>
          <w:divsChild>
            <w:div w:id="542327775">
              <w:marLeft w:val="0"/>
              <w:marRight w:val="0"/>
              <w:marTop w:val="0"/>
              <w:marBottom w:val="0"/>
              <w:divBdr>
                <w:top w:val="none" w:sz="0" w:space="0" w:color="auto"/>
                <w:left w:val="none" w:sz="0" w:space="0" w:color="auto"/>
                <w:bottom w:val="none" w:sz="0" w:space="0" w:color="auto"/>
                <w:right w:val="none" w:sz="0" w:space="0" w:color="auto"/>
              </w:divBdr>
            </w:div>
            <w:div w:id="840047080">
              <w:marLeft w:val="0"/>
              <w:marRight w:val="0"/>
              <w:marTop w:val="0"/>
              <w:marBottom w:val="0"/>
              <w:divBdr>
                <w:top w:val="none" w:sz="0" w:space="0" w:color="auto"/>
                <w:left w:val="none" w:sz="0" w:space="0" w:color="auto"/>
                <w:bottom w:val="none" w:sz="0" w:space="0" w:color="auto"/>
                <w:right w:val="none" w:sz="0" w:space="0" w:color="auto"/>
              </w:divBdr>
            </w:div>
            <w:div w:id="907423333">
              <w:marLeft w:val="0"/>
              <w:marRight w:val="0"/>
              <w:marTop w:val="0"/>
              <w:marBottom w:val="0"/>
              <w:divBdr>
                <w:top w:val="none" w:sz="0" w:space="0" w:color="auto"/>
                <w:left w:val="none" w:sz="0" w:space="0" w:color="auto"/>
                <w:bottom w:val="none" w:sz="0" w:space="0" w:color="auto"/>
                <w:right w:val="none" w:sz="0" w:space="0" w:color="auto"/>
              </w:divBdr>
            </w:div>
            <w:div w:id="1031762590">
              <w:marLeft w:val="0"/>
              <w:marRight w:val="0"/>
              <w:marTop w:val="0"/>
              <w:marBottom w:val="0"/>
              <w:divBdr>
                <w:top w:val="none" w:sz="0" w:space="0" w:color="auto"/>
                <w:left w:val="none" w:sz="0" w:space="0" w:color="auto"/>
                <w:bottom w:val="none" w:sz="0" w:space="0" w:color="auto"/>
                <w:right w:val="none" w:sz="0" w:space="0" w:color="auto"/>
              </w:divBdr>
            </w:div>
            <w:div w:id="1153525031">
              <w:marLeft w:val="0"/>
              <w:marRight w:val="0"/>
              <w:marTop w:val="0"/>
              <w:marBottom w:val="0"/>
              <w:divBdr>
                <w:top w:val="none" w:sz="0" w:space="0" w:color="auto"/>
                <w:left w:val="none" w:sz="0" w:space="0" w:color="auto"/>
                <w:bottom w:val="none" w:sz="0" w:space="0" w:color="auto"/>
                <w:right w:val="none" w:sz="0" w:space="0" w:color="auto"/>
              </w:divBdr>
            </w:div>
            <w:div w:id="1258909564">
              <w:marLeft w:val="0"/>
              <w:marRight w:val="0"/>
              <w:marTop w:val="0"/>
              <w:marBottom w:val="0"/>
              <w:divBdr>
                <w:top w:val="none" w:sz="0" w:space="0" w:color="auto"/>
                <w:left w:val="none" w:sz="0" w:space="0" w:color="auto"/>
                <w:bottom w:val="none" w:sz="0" w:space="0" w:color="auto"/>
                <w:right w:val="none" w:sz="0" w:space="0" w:color="auto"/>
              </w:divBdr>
            </w:div>
            <w:div w:id="1388988859">
              <w:marLeft w:val="0"/>
              <w:marRight w:val="0"/>
              <w:marTop w:val="0"/>
              <w:marBottom w:val="0"/>
              <w:divBdr>
                <w:top w:val="none" w:sz="0" w:space="0" w:color="auto"/>
                <w:left w:val="none" w:sz="0" w:space="0" w:color="auto"/>
                <w:bottom w:val="none" w:sz="0" w:space="0" w:color="auto"/>
                <w:right w:val="none" w:sz="0" w:space="0" w:color="auto"/>
              </w:divBdr>
            </w:div>
            <w:div w:id="1468890042">
              <w:marLeft w:val="0"/>
              <w:marRight w:val="0"/>
              <w:marTop w:val="0"/>
              <w:marBottom w:val="0"/>
              <w:divBdr>
                <w:top w:val="none" w:sz="0" w:space="0" w:color="auto"/>
                <w:left w:val="none" w:sz="0" w:space="0" w:color="auto"/>
                <w:bottom w:val="none" w:sz="0" w:space="0" w:color="auto"/>
                <w:right w:val="none" w:sz="0" w:space="0" w:color="auto"/>
              </w:divBdr>
            </w:div>
            <w:div w:id="1783189946">
              <w:marLeft w:val="0"/>
              <w:marRight w:val="0"/>
              <w:marTop w:val="0"/>
              <w:marBottom w:val="0"/>
              <w:divBdr>
                <w:top w:val="none" w:sz="0" w:space="0" w:color="auto"/>
                <w:left w:val="none" w:sz="0" w:space="0" w:color="auto"/>
                <w:bottom w:val="none" w:sz="0" w:space="0" w:color="auto"/>
                <w:right w:val="none" w:sz="0" w:space="0" w:color="auto"/>
              </w:divBdr>
            </w:div>
            <w:div w:id="1928802629">
              <w:marLeft w:val="0"/>
              <w:marRight w:val="0"/>
              <w:marTop w:val="0"/>
              <w:marBottom w:val="0"/>
              <w:divBdr>
                <w:top w:val="none" w:sz="0" w:space="0" w:color="auto"/>
                <w:left w:val="none" w:sz="0" w:space="0" w:color="auto"/>
                <w:bottom w:val="none" w:sz="0" w:space="0" w:color="auto"/>
                <w:right w:val="none" w:sz="0" w:space="0" w:color="auto"/>
              </w:divBdr>
            </w:div>
            <w:div w:id="201584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8390">
      <w:bodyDiv w:val="1"/>
      <w:marLeft w:val="0"/>
      <w:marRight w:val="0"/>
      <w:marTop w:val="0"/>
      <w:marBottom w:val="0"/>
      <w:divBdr>
        <w:top w:val="none" w:sz="0" w:space="0" w:color="auto"/>
        <w:left w:val="none" w:sz="0" w:space="0" w:color="auto"/>
        <w:bottom w:val="none" w:sz="0" w:space="0" w:color="auto"/>
        <w:right w:val="none" w:sz="0" w:space="0" w:color="auto"/>
      </w:divBdr>
      <w:divsChild>
        <w:div w:id="766121422">
          <w:marLeft w:val="0"/>
          <w:marRight w:val="0"/>
          <w:marTop w:val="0"/>
          <w:marBottom w:val="0"/>
          <w:divBdr>
            <w:top w:val="none" w:sz="0" w:space="0" w:color="auto"/>
            <w:left w:val="none" w:sz="0" w:space="0" w:color="auto"/>
            <w:bottom w:val="none" w:sz="0" w:space="0" w:color="auto"/>
            <w:right w:val="none" w:sz="0" w:space="0" w:color="auto"/>
          </w:divBdr>
          <w:divsChild>
            <w:div w:id="357203231">
              <w:marLeft w:val="0"/>
              <w:marRight w:val="0"/>
              <w:marTop w:val="0"/>
              <w:marBottom w:val="0"/>
              <w:divBdr>
                <w:top w:val="none" w:sz="0" w:space="0" w:color="auto"/>
                <w:left w:val="none" w:sz="0" w:space="0" w:color="auto"/>
                <w:bottom w:val="none" w:sz="0" w:space="0" w:color="auto"/>
                <w:right w:val="none" w:sz="0" w:space="0" w:color="auto"/>
              </w:divBdr>
              <w:divsChild>
                <w:div w:id="20967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8502">
      <w:bodyDiv w:val="1"/>
      <w:marLeft w:val="0"/>
      <w:marRight w:val="0"/>
      <w:marTop w:val="0"/>
      <w:marBottom w:val="0"/>
      <w:divBdr>
        <w:top w:val="none" w:sz="0" w:space="0" w:color="auto"/>
        <w:left w:val="none" w:sz="0" w:space="0" w:color="auto"/>
        <w:bottom w:val="none" w:sz="0" w:space="0" w:color="auto"/>
        <w:right w:val="none" w:sz="0" w:space="0" w:color="auto"/>
      </w:divBdr>
      <w:divsChild>
        <w:div w:id="491987804">
          <w:marLeft w:val="0"/>
          <w:marRight w:val="0"/>
          <w:marTop w:val="0"/>
          <w:marBottom w:val="0"/>
          <w:divBdr>
            <w:top w:val="none" w:sz="0" w:space="0" w:color="auto"/>
            <w:left w:val="none" w:sz="0" w:space="0" w:color="auto"/>
            <w:bottom w:val="none" w:sz="0" w:space="0" w:color="auto"/>
            <w:right w:val="none" w:sz="0" w:space="0" w:color="auto"/>
          </w:divBdr>
        </w:div>
      </w:divsChild>
    </w:div>
    <w:div w:id="599459630">
      <w:bodyDiv w:val="1"/>
      <w:marLeft w:val="0"/>
      <w:marRight w:val="0"/>
      <w:marTop w:val="0"/>
      <w:marBottom w:val="0"/>
      <w:divBdr>
        <w:top w:val="none" w:sz="0" w:space="0" w:color="auto"/>
        <w:left w:val="none" w:sz="0" w:space="0" w:color="auto"/>
        <w:bottom w:val="none" w:sz="0" w:space="0" w:color="auto"/>
        <w:right w:val="none" w:sz="0" w:space="0" w:color="auto"/>
      </w:divBdr>
      <w:divsChild>
        <w:div w:id="971863973">
          <w:marLeft w:val="0"/>
          <w:marRight w:val="0"/>
          <w:marTop w:val="0"/>
          <w:marBottom w:val="0"/>
          <w:divBdr>
            <w:top w:val="none" w:sz="0" w:space="0" w:color="auto"/>
            <w:left w:val="none" w:sz="0" w:space="0" w:color="auto"/>
            <w:bottom w:val="none" w:sz="0" w:space="0" w:color="auto"/>
            <w:right w:val="none" w:sz="0" w:space="0" w:color="auto"/>
          </w:divBdr>
        </w:div>
        <w:div w:id="1627856112">
          <w:marLeft w:val="0"/>
          <w:marRight w:val="0"/>
          <w:marTop w:val="0"/>
          <w:marBottom w:val="0"/>
          <w:divBdr>
            <w:top w:val="none" w:sz="0" w:space="0" w:color="auto"/>
            <w:left w:val="none" w:sz="0" w:space="0" w:color="auto"/>
            <w:bottom w:val="none" w:sz="0" w:space="0" w:color="auto"/>
            <w:right w:val="none" w:sz="0" w:space="0" w:color="auto"/>
          </w:divBdr>
        </w:div>
      </w:divsChild>
    </w:div>
    <w:div w:id="625624153">
      <w:bodyDiv w:val="1"/>
      <w:marLeft w:val="0"/>
      <w:marRight w:val="0"/>
      <w:marTop w:val="0"/>
      <w:marBottom w:val="0"/>
      <w:divBdr>
        <w:top w:val="none" w:sz="0" w:space="0" w:color="auto"/>
        <w:left w:val="none" w:sz="0" w:space="0" w:color="auto"/>
        <w:bottom w:val="none" w:sz="0" w:space="0" w:color="auto"/>
        <w:right w:val="none" w:sz="0" w:space="0" w:color="auto"/>
      </w:divBdr>
      <w:divsChild>
        <w:div w:id="1875656549">
          <w:marLeft w:val="0"/>
          <w:marRight w:val="0"/>
          <w:marTop w:val="0"/>
          <w:marBottom w:val="0"/>
          <w:divBdr>
            <w:top w:val="none" w:sz="0" w:space="0" w:color="auto"/>
            <w:left w:val="none" w:sz="0" w:space="0" w:color="auto"/>
            <w:bottom w:val="none" w:sz="0" w:space="0" w:color="auto"/>
            <w:right w:val="none" w:sz="0" w:space="0" w:color="auto"/>
          </w:divBdr>
          <w:divsChild>
            <w:div w:id="18532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2726">
      <w:bodyDiv w:val="1"/>
      <w:marLeft w:val="0"/>
      <w:marRight w:val="0"/>
      <w:marTop w:val="0"/>
      <w:marBottom w:val="0"/>
      <w:divBdr>
        <w:top w:val="none" w:sz="0" w:space="0" w:color="auto"/>
        <w:left w:val="none" w:sz="0" w:space="0" w:color="auto"/>
        <w:bottom w:val="none" w:sz="0" w:space="0" w:color="auto"/>
        <w:right w:val="none" w:sz="0" w:space="0" w:color="auto"/>
      </w:divBdr>
    </w:div>
    <w:div w:id="1307853833">
      <w:bodyDiv w:val="1"/>
      <w:marLeft w:val="0"/>
      <w:marRight w:val="0"/>
      <w:marTop w:val="0"/>
      <w:marBottom w:val="0"/>
      <w:divBdr>
        <w:top w:val="none" w:sz="0" w:space="0" w:color="auto"/>
        <w:left w:val="none" w:sz="0" w:space="0" w:color="auto"/>
        <w:bottom w:val="none" w:sz="0" w:space="0" w:color="auto"/>
        <w:right w:val="none" w:sz="0" w:space="0" w:color="auto"/>
      </w:divBdr>
    </w:div>
    <w:div w:id="1423791973">
      <w:bodyDiv w:val="1"/>
      <w:marLeft w:val="0"/>
      <w:marRight w:val="0"/>
      <w:marTop w:val="0"/>
      <w:marBottom w:val="0"/>
      <w:divBdr>
        <w:top w:val="none" w:sz="0" w:space="0" w:color="auto"/>
        <w:left w:val="none" w:sz="0" w:space="0" w:color="auto"/>
        <w:bottom w:val="none" w:sz="0" w:space="0" w:color="auto"/>
        <w:right w:val="none" w:sz="0" w:space="0" w:color="auto"/>
      </w:divBdr>
    </w:div>
    <w:div w:id="1563443072">
      <w:bodyDiv w:val="1"/>
      <w:marLeft w:val="0"/>
      <w:marRight w:val="0"/>
      <w:marTop w:val="0"/>
      <w:marBottom w:val="0"/>
      <w:divBdr>
        <w:top w:val="none" w:sz="0" w:space="0" w:color="auto"/>
        <w:left w:val="none" w:sz="0" w:space="0" w:color="auto"/>
        <w:bottom w:val="none" w:sz="0" w:space="0" w:color="auto"/>
        <w:right w:val="none" w:sz="0" w:space="0" w:color="auto"/>
      </w:divBdr>
      <w:divsChild>
        <w:div w:id="1382291303">
          <w:marLeft w:val="0"/>
          <w:marRight w:val="0"/>
          <w:marTop w:val="0"/>
          <w:marBottom w:val="0"/>
          <w:divBdr>
            <w:top w:val="none" w:sz="0" w:space="0" w:color="auto"/>
            <w:left w:val="none" w:sz="0" w:space="0" w:color="auto"/>
            <w:bottom w:val="none" w:sz="0" w:space="0" w:color="auto"/>
            <w:right w:val="none" w:sz="0" w:space="0" w:color="auto"/>
          </w:divBdr>
          <w:divsChild>
            <w:div w:id="2010788289">
              <w:marLeft w:val="0"/>
              <w:marRight w:val="0"/>
              <w:marTop w:val="0"/>
              <w:marBottom w:val="0"/>
              <w:divBdr>
                <w:top w:val="none" w:sz="0" w:space="0" w:color="auto"/>
                <w:left w:val="none" w:sz="0" w:space="0" w:color="auto"/>
                <w:bottom w:val="none" w:sz="0" w:space="0" w:color="auto"/>
                <w:right w:val="none" w:sz="0" w:space="0" w:color="auto"/>
              </w:divBdr>
              <w:divsChild>
                <w:div w:id="18926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62394">
      <w:bodyDiv w:val="1"/>
      <w:marLeft w:val="0"/>
      <w:marRight w:val="0"/>
      <w:marTop w:val="0"/>
      <w:marBottom w:val="0"/>
      <w:divBdr>
        <w:top w:val="none" w:sz="0" w:space="0" w:color="auto"/>
        <w:left w:val="none" w:sz="0" w:space="0" w:color="auto"/>
        <w:bottom w:val="none" w:sz="0" w:space="0" w:color="auto"/>
        <w:right w:val="none" w:sz="0" w:space="0" w:color="auto"/>
      </w:divBdr>
    </w:div>
    <w:div w:id="1814903229">
      <w:bodyDiv w:val="1"/>
      <w:marLeft w:val="0"/>
      <w:marRight w:val="0"/>
      <w:marTop w:val="0"/>
      <w:marBottom w:val="0"/>
      <w:divBdr>
        <w:top w:val="none" w:sz="0" w:space="0" w:color="auto"/>
        <w:left w:val="none" w:sz="0" w:space="0" w:color="auto"/>
        <w:bottom w:val="none" w:sz="0" w:space="0" w:color="auto"/>
        <w:right w:val="none" w:sz="0" w:space="0" w:color="auto"/>
      </w:divBdr>
    </w:div>
    <w:div w:id="1885406425">
      <w:bodyDiv w:val="1"/>
      <w:marLeft w:val="0"/>
      <w:marRight w:val="0"/>
      <w:marTop w:val="0"/>
      <w:marBottom w:val="0"/>
      <w:divBdr>
        <w:top w:val="none" w:sz="0" w:space="0" w:color="auto"/>
        <w:left w:val="none" w:sz="0" w:space="0" w:color="auto"/>
        <w:bottom w:val="none" w:sz="0" w:space="0" w:color="auto"/>
        <w:right w:val="none" w:sz="0" w:space="0" w:color="auto"/>
      </w:divBdr>
      <w:divsChild>
        <w:div w:id="647637518">
          <w:marLeft w:val="0"/>
          <w:marRight w:val="0"/>
          <w:marTop w:val="0"/>
          <w:marBottom w:val="0"/>
          <w:divBdr>
            <w:top w:val="none" w:sz="0" w:space="0" w:color="auto"/>
            <w:left w:val="none" w:sz="0" w:space="0" w:color="auto"/>
            <w:bottom w:val="none" w:sz="0" w:space="0" w:color="auto"/>
            <w:right w:val="none" w:sz="0" w:space="0" w:color="auto"/>
          </w:divBdr>
          <w:divsChild>
            <w:div w:id="48699955">
              <w:marLeft w:val="0"/>
              <w:marRight w:val="0"/>
              <w:marTop w:val="0"/>
              <w:marBottom w:val="0"/>
              <w:divBdr>
                <w:top w:val="none" w:sz="0" w:space="0" w:color="auto"/>
                <w:left w:val="none" w:sz="0" w:space="0" w:color="auto"/>
                <w:bottom w:val="none" w:sz="0" w:space="0" w:color="auto"/>
                <w:right w:val="none" w:sz="0" w:space="0" w:color="auto"/>
              </w:divBdr>
            </w:div>
            <w:div w:id="111093650">
              <w:marLeft w:val="0"/>
              <w:marRight w:val="0"/>
              <w:marTop w:val="0"/>
              <w:marBottom w:val="0"/>
              <w:divBdr>
                <w:top w:val="none" w:sz="0" w:space="0" w:color="auto"/>
                <w:left w:val="none" w:sz="0" w:space="0" w:color="auto"/>
                <w:bottom w:val="none" w:sz="0" w:space="0" w:color="auto"/>
                <w:right w:val="none" w:sz="0" w:space="0" w:color="auto"/>
              </w:divBdr>
            </w:div>
            <w:div w:id="267010349">
              <w:marLeft w:val="0"/>
              <w:marRight w:val="0"/>
              <w:marTop w:val="0"/>
              <w:marBottom w:val="0"/>
              <w:divBdr>
                <w:top w:val="none" w:sz="0" w:space="0" w:color="auto"/>
                <w:left w:val="none" w:sz="0" w:space="0" w:color="auto"/>
                <w:bottom w:val="none" w:sz="0" w:space="0" w:color="auto"/>
                <w:right w:val="none" w:sz="0" w:space="0" w:color="auto"/>
              </w:divBdr>
            </w:div>
            <w:div w:id="318387632">
              <w:marLeft w:val="0"/>
              <w:marRight w:val="0"/>
              <w:marTop w:val="0"/>
              <w:marBottom w:val="0"/>
              <w:divBdr>
                <w:top w:val="none" w:sz="0" w:space="0" w:color="auto"/>
                <w:left w:val="none" w:sz="0" w:space="0" w:color="auto"/>
                <w:bottom w:val="none" w:sz="0" w:space="0" w:color="auto"/>
                <w:right w:val="none" w:sz="0" w:space="0" w:color="auto"/>
              </w:divBdr>
            </w:div>
            <w:div w:id="387144658">
              <w:marLeft w:val="0"/>
              <w:marRight w:val="0"/>
              <w:marTop w:val="0"/>
              <w:marBottom w:val="0"/>
              <w:divBdr>
                <w:top w:val="none" w:sz="0" w:space="0" w:color="auto"/>
                <w:left w:val="none" w:sz="0" w:space="0" w:color="auto"/>
                <w:bottom w:val="none" w:sz="0" w:space="0" w:color="auto"/>
                <w:right w:val="none" w:sz="0" w:space="0" w:color="auto"/>
              </w:divBdr>
            </w:div>
            <w:div w:id="417213961">
              <w:marLeft w:val="0"/>
              <w:marRight w:val="0"/>
              <w:marTop w:val="0"/>
              <w:marBottom w:val="0"/>
              <w:divBdr>
                <w:top w:val="none" w:sz="0" w:space="0" w:color="auto"/>
                <w:left w:val="none" w:sz="0" w:space="0" w:color="auto"/>
                <w:bottom w:val="none" w:sz="0" w:space="0" w:color="auto"/>
                <w:right w:val="none" w:sz="0" w:space="0" w:color="auto"/>
              </w:divBdr>
            </w:div>
            <w:div w:id="562450166">
              <w:marLeft w:val="0"/>
              <w:marRight w:val="0"/>
              <w:marTop w:val="0"/>
              <w:marBottom w:val="0"/>
              <w:divBdr>
                <w:top w:val="none" w:sz="0" w:space="0" w:color="auto"/>
                <w:left w:val="none" w:sz="0" w:space="0" w:color="auto"/>
                <w:bottom w:val="none" w:sz="0" w:space="0" w:color="auto"/>
                <w:right w:val="none" w:sz="0" w:space="0" w:color="auto"/>
              </w:divBdr>
            </w:div>
            <w:div w:id="618994572">
              <w:marLeft w:val="0"/>
              <w:marRight w:val="0"/>
              <w:marTop w:val="0"/>
              <w:marBottom w:val="0"/>
              <w:divBdr>
                <w:top w:val="none" w:sz="0" w:space="0" w:color="auto"/>
                <w:left w:val="none" w:sz="0" w:space="0" w:color="auto"/>
                <w:bottom w:val="none" w:sz="0" w:space="0" w:color="auto"/>
                <w:right w:val="none" w:sz="0" w:space="0" w:color="auto"/>
              </w:divBdr>
            </w:div>
            <w:div w:id="782727830">
              <w:marLeft w:val="0"/>
              <w:marRight w:val="0"/>
              <w:marTop w:val="0"/>
              <w:marBottom w:val="0"/>
              <w:divBdr>
                <w:top w:val="none" w:sz="0" w:space="0" w:color="auto"/>
                <w:left w:val="none" w:sz="0" w:space="0" w:color="auto"/>
                <w:bottom w:val="none" w:sz="0" w:space="0" w:color="auto"/>
                <w:right w:val="none" w:sz="0" w:space="0" w:color="auto"/>
              </w:divBdr>
            </w:div>
            <w:div w:id="816920323">
              <w:marLeft w:val="0"/>
              <w:marRight w:val="0"/>
              <w:marTop w:val="0"/>
              <w:marBottom w:val="0"/>
              <w:divBdr>
                <w:top w:val="none" w:sz="0" w:space="0" w:color="auto"/>
                <w:left w:val="none" w:sz="0" w:space="0" w:color="auto"/>
                <w:bottom w:val="none" w:sz="0" w:space="0" w:color="auto"/>
                <w:right w:val="none" w:sz="0" w:space="0" w:color="auto"/>
              </w:divBdr>
            </w:div>
            <w:div w:id="819884656">
              <w:marLeft w:val="0"/>
              <w:marRight w:val="0"/>
              <w:marTop w:val="0"/>
              <w:marBottom w:val="0"/>
              <w:divBdr>
                <w:top w:val="none" w:sz="0" w:space="0" w:color="auto"/>
                <w:left w:val="none" w:sz="0" w:space="0" w:color="auto"/>
                <w:bottom w:val="none" w:sz="0" w:space="0" w:color="auto"/>
                <w:right w:val="none" w:sz="0" w:space="0" w:color="auto"/>
              </w:divBdr>
            </w:div>
            <w:div w:id="863136000">
              <w:marLeft w:val="0"/>
              <w:marRight w:val="0"/>
              <w:marTop w:val="0"/>
              <w:marBottom w:val="0"/>
              <w:divBdr>
                <w:top w:val="none" w:sz="0" w:space="0" w:color="auto"/>
                <w:left w:val="none" w:sz="0" w:space="0" w:color="auto"/>
                <w:bottom w:val="none" w:sz="0" w:space="0" w:color="auto"/>
                <w:right w:val="none" w:sz="0" w:space="0" w:color="auto"/>
              </w:divBdr>
            </w:div>
            <w:div w:id="1176000075">
              <w:marLeft w:val="0"/>
              <w:marRight w:val="0"/>
              <w:marTop w:val="0"/>
              <w:marBottom w:val="0"/>
              <w:divBdr>
                <w:top w:val="none" w:sz="0" w:space="0" w:color="auto"/>
                <w:left w:val="none" w:sz="0" w:space="0" w:color="auto"/>
                <w:bottom w:val="none" w:sz="0" w:space="0" w:color="auto"/>
                <w:right w:val="none" w:sz="0" w:space="0" w:color="auto"/>
              </w:divBdr>
            </w:div>
            <w:div w:id="1189610103">
              <w:marLeft w:val="0"/>
              <w:marRight w:val="0"/>
              <w:marTop w:val="0"/>
              <w:marBottom w:val="0"/>
              <w:divBdr>
                <w:top w:val="none" w:sz="0" w:space="0" w:color="auto"/>
                <w:left w:val="none" w:sz="0" w:space="0" w:color="auto"/>
                <w:bottom w:val="none" w:sz="0" w:space="0" w:color="auto"/>
                <w:right w:val="none" w:sz="0" w:space="0" w:color="auto"/>
              </w:divBdr>
            </w:div>
            <w:div w:id="1240940399">
              <w:marLeft w:val="0"/>
              <w:marRight w:val="0"/>
              <w:marTop w:val="0"/>
              <w:marBottom w:val="0"/>
              <w:divBdr>
                <w:top w:val="none" w:sz="0" w:space="0" w:color="auto"/>
                <w:left w:val="none" w:sz="0" w:space="0" w:color="auto"/>
                <w:bottom w:val="none" w:sz="0" w:space="0" w:color="auto"/>
                <w:right w:val="none" w:sz="0" w:space="0" w:color="auto"/>
              </w:divBdr>
            </w:div>
            <w:div w:id="1293680642">
              <w:marLeft w:val="0"/>
              <w:marRight w:val="0"/>
              <w:marTop w:val="0"/>
              <w:marBottom w:val="0"/>
              <w:divBdr>
                <w:top w:val="none" w:sz="0" w:space="0" w:color="auto"/>
                <w:left w:val="none" w:sz="0" w:space="0" w:color="auto"/>
                <w:bottom w:val="none" w:sz="0" w:space="0" w:color="auto"/>
                <w:right w:val="none" w:sz="0" w:space="0" w:color="auto"/>
              </w:divBdr>
            </w:div>
            <w:div w:id="1326779665">
              <w:marLeft w:val="0"/>
              <w:marRight w:val="0"/>
              <w:marTop w:val="0"/>
              <w:marBottom w:val="0"/>
              <w:divBdr>
                <w:top w:val="none" w:sz="0" w:space="0" w:color="auto"/>
                <w:left w:val="none" w:sz="0" w:space="0" w:color="auto"/>
                <w:bottom w:val="none" w:sz="0" w:space="0" w:color="auto"/>
                <w:right w:val="none" w:sz="0" w:space="0" w:color="auto"/>
              </w:divBdr>
            </w:div>
            <w:div w:id="1485660111">
              <w:marLeft w:val="0"/>
              <w:marRight w:val="0"/>
              <w:marTop w:val="0"/>
              <w:marBottom w:val="0"/>
              <w:divBdr>
                <w:top w:val="none" w:sz="0" w:space="0" w:color="auto"/>
                <w:left w:val="none" w:sz="0" w:space="0" w:color="auto"/>
                <w:bottom w:val="none" w:sz="0" w:space="0" w:color="auto"/>
                <w:right w:val="none" w:sz="0" w:space="0" w:color="auto"/>
              </w:divBdr>
            </w:div>
            <w:div w:id="1494637366">
              <w:marLeft w:val="0"/>
              <w:marRight w:val="0"/>
              <w:marTop w:val="0"/>
              <w:marBottom w:val="0"/>
              <w:divBdr>
                <w:top w:val="none" w:sz="0" w:space="0" w:color="auto"/>
                <w:left w:val="none" w:sz="0" w:space="0" w:color="auto"/>
                <w:bottom w:val="none" w:sz="0" w:space="0" w:color="auto"/>
                <w:right w:val="none" w:sz="0" w:space="0" w:color="auto"/>
              </w:divBdr>
            </w:div>
            <w:div w:id="1514879661">
              <w:marLeft w:val="0"/>
              <w:marRight w:val="0"/>
              <w:marTop w:val="0"/>
              <w:marBottom w:val="0"/>
              <w:divBdr>
                <w:top w:val="none" w:sz="0" w:space="0" w:color="auto"/>
                <w:left w:val="none" w:sz="0" w:space="0" w:color="auto"/>
                <w:bottom w:val="none" w:sz="0" w:space="0" w:color="auto"/>
                <w:right w:val="none" w:sz="0" w:space="0" w:color="auto"/>
              </w:divBdr>
            </w:div>
            <w:div w:id="1588493499">
              <w:marLeft w:val="0"/>
              <w:marRight w:val="0"/>
              <w:marTop w:val="0"/>
              <w:marBottom w:val="0"/>
              <w:divBdr>
                <w:top w:val="none" w:sz="0" w:space="0" w:color="auto"/>
                <w:left w:val="none" w:sz="0" w:space="0" w:color="auto"/>
                <w:bottom w:val="none" w:sz="0" w:space="0" w:color="auto"/>
                <w:right w:val="none" w:sz="0" w:space="0" w:color="auto"/>
              </w:divBdr>
            </w:div>
            <w:div w:id="1627004364">
              <w:marLeft w:val="0"/>
              <w:marRight w:val="0"/>
              <w:marTop w:val="0"/>
              <w:marBottom w:val="0"/>
              <w:divBdr>
                <w:top w:val="none" w:sz="0" w:space="0" w:color="auto"/>
                <w:left w:val="none" w:sz="0" w:space="0" w:color="auto"/>
                <w:bottom w:val="none" w:sz="0" w:space="0" w:color="auto"/>
                <w:right w:val="none" w:sz="0" w:space="0" w:color="auto"/>
              </w:divBdr>
            </w:div>
            <w:div w:id="1673144856">
              <w:marLeft w:val="0"/>
              <w:marRight w:val="0"/>
              <w:marTop w:val="0"/>
              <w:marBottom w:val="0"/>
              <w:divBdr>
                <w:top w:val="none" w:sz="0" w:space="0" w:color="auto"/>
                <w:left w:val="none" w:sz="0" w:space="0" w:color="auto"/>
                <w:bottom w:val="none" w:sz="0" w:space="0" w:color="auto"/>
                <w:right w:val="none" w:sz="0" w:space="0" w:color="auto"/>
              </w:divBdr>
            </w:div>
            <w:div w:id="1727218765">
              <w:marLeft w:val="0"/>
              <w:marRight w:val="0"/>
              <w:marTop w:val="0"/>
              <w:marBottom w:val="0"/>
              <w:divBdr>
                <w:top w:val="none" w:sz="0" w:space="0" w:color="auto"/>
                <w:left w:val="none" w:sz="0" w:space="0" w:color="auto"/>
                <w:bottom w:val="none" w:sz="0" w:space="0" w:color="auto"/>
                <w:right w:val="none" w:sz="0" w:space="0" w:color="auto"/>
              </w:divBdr>
            </w:div>
            <w:div w:id="1779370391">
              <w:marLeft w:val="0"/>
              <w:marRight w:val="0"/>
              <w:marTop w:val="0"/>
              <w:marBottom w:val="0"/>
              <w:divBdr>
                <w:top w:val="none" w:sz="0" w:space="0" w:color="auto"/>
                <w:left w:val="none" w:sz="0" w:space="0" w:color="auto"/>
                <w:bottom w:val="none" w:sz="0" w:space="0" w:color="auto"/>
                <w:right w:val="none" w:sz="0" w:space="0" w:color="auto"/>
              </w:divBdr>
            </w:div>
            <w:div w:id="1836460256">
              <w:marLeft w:val="0"/>
              <w:marRight w:val="0"/>
              <w:marTop w:val="0"/>
              <w:marBottom w:val="0"/>
              <w:divBdr>
                <w:top w:val="none" w:sz="0" w:space="0" w:color="auto"/>
                <w:left w:val="none" w:sz="0" w:space="0" w:color="auto"/>
                <w:bottom w:val="none" w:sz="0" w:space="0" w:color="auto"/>
                <w:right w:val="none" w:sz="0" w:space="0" w:color="auto"/>
              </w:divBdr>
            </w:div>
            <w:div w:id="20880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6518">
      <w:bodyDiv w:val="1"/>
      <w:marLeft w:val="0"/>
      <w:marRight w:val="0"/>
      <w:marTop w:val="0"/>
      <w:marBottom w:val="0"/>
      <w:divBdr>
        <w:top w:val="none" w:sz="0" w:space="0" w:color="auto"/>
        <w:left w:val="none" w:sz="0" w:space="0" w:color="auto"/>
        <w:bottom w:val="none" w:sz="0" w:space="0" w:color="auto"/>
        <w:right w:val="none" w:sz="0" w:space="0" w:color="auto"/>
      </w:divBdr>
      <w:divsChild>
        <w:div w:id="979502006">
          <w:marLeft w:val="0"/>
          <w:marRight w:val="0"/>
          <w:marTop w:val="0"/>
          <w:marBottom w:val="0"/>
          <w:divBdr>
            <w:top w:val="none" w:sz="0" w:space="0" w:color="auto"/>
            <w:left w:val="none" w:sz="0" w:space="0" w:color="auto"/>
            <w:bottom w:val="none" w:sz="0" w:space="0" w:color="auto"/>
            <w:right w:val="none" w:sz="0" w:space="0" w:color="auto"/>
          </w:divBdr>
          <w:divsChild>
            <w:div w:id="12057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5389</Characters>
  <Application>Microsoft Office Word</Application>
  <DocSecurity>0</DocSecurity>
  <Lines>44</Lines>
  <Paragraphs>12</Paragraphs>
  <ScaleCrop>false</ScaleCrop>
  <HeadingPairs>
    <vt:vector size="2" baseType="variant">
      <vt:variant>
        <vt:lpstr>Cím</vt:lpstr>
      </vt:variant>
      <vt:variant>
        <vt:i4>1</vt:i4>
      </vt:variant>
    </vt:vector>
  </HeadingPairs>
  <TitlesOfParts>
    <vt:vector size="1" baseType="lpstr">
      <vt:lpstr>Bábolna Város Önkormányzata Képviselő-testülete</vt:lpstr>
    </vt:vector>
  </TitlesOfParts>
  <Company>-</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Bábolna Város Önkormányzata Képviselő-testülete</dc:title>
  <dc:subject/>
  <dc:creator>-</dc:creator>
  <cp:keywords/>
  <cp:lastModifiedBy>Gyöngyi</cp:lastModifiedBy>
  <cp:revision>2</cp:revision>
  <cp:lastPrinted>2026-02-04T07:52:00Z</cp:lastPrinted>
  <dcterms:created xsi:type="dcterms:W3CDTF">2026-02-04T07:52:00Z</dcterms:created>
  <dcterms:modified xsi:type="dcterms:W3CDTF">2026-02-04T07:52:00Z</dcterms:modified>
</cp:coreProperties>
</file>