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04EB1" w14:textId="77777777" w:rsidR="007508B9" w:rsidRPr="007508B9" w:rsidRDefault="007508B9" w:rsidP="004245BF">
      <w:pPr>
        <w:spacing w:after="0" w:line="240" w:lineRule="auto"/>
        <w:jc w:val="both"/>
        <w:rPr>
          <w:rFonts w:ascii="Times New Roman" w:eastAsia="Calibri" w:hAnsi="Times New Roman" w:cs="Times New Roman"/>
          <w:b/>
          <w:bCs/>
          <w:kern w:val="0"/>
          <w14:ligatures w14:val="none"/>
        </w:rPr>
      </w:pPr>
      <w:bookmarkStart w:id="0" w:name="_GoBack"/>
      <w:bookmarkEnd w:id="0"/>
    </w:p>
    <w:p w14:paraId="0EDBC3FC" w14:textId="05740309" w:rsidR="004245BF" w:rsidRDefault="00FB19A4" w:rsidP="004245BF">
      <w:pPr>
        <w:rPr>
          <w:rFonts w:ascii="Times New Roman" w:eastAsia="Calibri" w:hAnsi="Times New Roman" w:cs="Times New Roman"/>
          <w:b/>
          <w:bCs/>
          <w:kern w:val="0"/>
          <w14:ligatures w14:val="none"/>
        </w:rPr>
      </w:pPr>
      <w:r>
        <w:rPr>
          <w:rFonts w:ascii="Times New Roman" w:eastAsia="Calibri" w:hAnsi="Times New Roman" w:cs="Times New Roman"/>
          <w:b/>
          <w:bCs/>
          <w:noProof/>
          <w:kern w:val="0"/>
          <w:lang w:eastAsia="hu-HU"/>
        </w:rPr>
        <w:drawing>
          <wp:inline distT="0" distB="0" distL="0" distR="0" wp14:anchorId="43699B5C" wp14:editId="328C2BE0">
            <wp:extent cx="6191480" cy="9373417"/>
            <wp:effectExtent l="9207" t="0" r="9208" b="9207"/>
            <wp:docPr id="1" name="Kép 1" descr="C:\scan\Scan_20250918_140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an\Scan_20250918_1406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221172" cy="9418368"/>
                    </a:xfrm>
                    <a:prstGeom prst="rect">
                      <a:avLst/>
                    </a:prstGeom>
                    <a:noFill/>
                    <a:ln>
                      <a:noFill/>
                    </a:ln>
                  </pic:spPr>
                </pic:pic>
              </a:graphicData>
            </a:graphic>
          </wp:inline>
        </w:drawing>
      </w:r>
      <w:r w:rsidR="004245BF">
        <w:rPr>
          <w:rFonts w:ascii="Times New Roman" w:eastAsia="Calibri" w:hAnsi="Times New Roman" w:cs="Times New Roman"/>
          <w:b/>
          <w:bCs/>
          <w:kern w:val="0"/>
          <w14:ligatures w14:val="none"/>
        </w:rPr>
        <w:br w:type="page"/>
      </w:r>
    </w:p>
    <w:p w14:paraId="1D1BD1F1" w14:textId="77777777" w:rsidR="00783D9B" w:rsidRDefault="00783D9B" w:rsidP="004245BF">
      <w:bookmarkStart w:id="1" w:name="_Hlk197265292"/>
    </w:p>
    <w:p w14:paraId="10BCC425" w14:textId="77777777" w:rsidR="00783D9B" w:rsidRDefault="00783D9B" w:rsidP="004245BF"/>
    <w:p w14:paraId="6366D995" w14:textId="565F5F1F" w:rsidR="00783D9B" w:rsidRDefault="00783D9B" w:rsidP="004245BF"/>
    <w:p w14:paraId="3C50DED8" w14:textId="72804044" w:rsidR="00AE1CC5" w:rsidRPr="00D805EF" w:rsidRDefault="00D805EF" w:rsidP="004245BF">
      <w:pPr>
        <w:pStyle w:val="Listaszerbekezds"/>
        <w:numPr>
          <w:ilvl w:val="0"/>
          <w:numId w:val="1"/>
        </w:numPr>
        <w:autoSpaceDE w:val="0"/>
        <w:autoSpaceDN w:val="0"/>
        <w:adjustRightInd w:val="0"/>
        <w:spacing w:after="0" w:line="360" w:lineRule="auto"/>
        <w:ind w:left="0" w:firstLine="0"/>
        <w:jc w:val="both"/>
        <w:rPr>
          <w:rFonts w:ascii="Times New Roman" w:eastAsia="ArialMT" w:hAnsi="Times New Roman" w:cs="Times New Roman"/>
          <w:b/>
          <w:bCs/>
          <w:caps/>
          <w:kern w:val="0"/>
          <w:sz w:val="28"/>
          <w:szCs w:val="28"/>
        </w:rPr>
      </w:pPr>
      <w:r w:rsidRPr="00D805EF">
        <w:rPr>
          <w:rFonts w:ascii="Times New Roman" w:eastAsia="ArialMT" w:hAnsi="Times New Roman" w:cs="Times New Roman"/>
          <w:b/>
          <w:bCs/>
          <w:caps/>
          <w:kern w:val="0"/>
          <w:sz w:val="28"/>
          <w:szCs w:val="28"/>
        </w:rPr>
        <w:t>Pedagógiai folyamatok</w:t>
      </w:r>
    </w:p>
    <w:bookmarkEnd w:id="1"/>
    <w:p w14:paraId="68B918B0" w14:textId="77777777" w:rsidR="00701272" w:rsidRDefault="00AE1CC5" w:rsidP="004245BF">
      <w:pPr>
        <w:autoSpaceDE w:val="0"/>
        <w:autoSpaceDN w:val="0"/>
        <w:adjustRightInd w:val="0"/>
        <w:spacing w:after="0" w:line="360" w:lineRule="auto"/>
        <w:jc w:val="both"/>
        <w:rPr>
          <w:rFonts w:ascii="Times New Roman" w:eastAsia="ArialMT" w:hAnsi="Times New Roman" w:cs="Times New Roman"/>
          <w:kern w:val="0"/>
        </w:rPr>
      </w:pPr>
      <w:r w:rsidRPr="00B161D4">
        <w:rPr>
          <w:rFonts w:ascii="Times New Roman" w:eastAsia="ArialMT" w:hAnsi="Times New Roman" w:cs="Times New Roman"/>
          <w:kern w:val="0"/>
        </w:rPr>
        <w:t xml:space="preserve">A terület értékelése során elsősorban a stratégiai </w:t>
      </w:r>
      <w:r w:rsidRPr="00C22F51">
        <w:rPr>
          <w:rFonts w:ascii="Times New Roman" w:eastAsia="ArialMT" w:hAnsi="Times New Roman" w:cs="Times New Roman"/>
          <w:kern w:val="0"/>
        </w:rPr>
        <w:t xml:space="preserve">(Pedagógiai program, Házirend, Értékelési szabályzat, Igazgatói pályázat / Vezetési program) </w:t>
      </w:r>
      <w:r w:rsidRPr="00B161D4">
        <w:rPr>
          <w:rFonts w:ascii="Times New Roman" w:eastAsia="ArialMT" w:hAnsi="Times New Roman" w:cs="Times New Roman"/>
          <w:kern w:val="0"/>
        </w:rPr>
        <w:t xml:space="preserve">dokumentumokban megfogalmazott célok elérését biztosító, elsősorban a pedagógiai folyamatok tervezési, megvalósítási, ellenőrzési és értékelési rendjének bemutatására, valamint az eredményeknek megfelelő és szükséges korrekciók elvégzésére, a fejlesztési irányok/feladatok kijelölésére került sor. </w:t>
      </w:r>
    </w:p>
    <w:p w14:paraId="183BD3CC" w14:textId="77777777" w:rsidR="00701272" w:rsidRDefault="00701272" w:rsidP="004245BF">
      <w:pPr>
        <w:autoSpaceDE w:val="0"/>
        <w:autoSpaceDN w:val="0"/>
        <w:adjustRightInd w:val="0"/>
        <w:spacing w:after="0" w:line="360" w:lineRule="auto"/>
        <w:jc w:val="both"/>
        <w:rPr>
          <w:rFonts w:ascii="Times New Roman" w:eastAsia="ArialMT" w:hAnsi="Times New Roman" w:cs="Times New Roman"/>
          <w:kern w:val="0"/>
        </w:rPr>
      </w:pPr>
    </w:p>
    <w:p w14:paraId="5EEA5485" w14:textId="3D3A85C6" w:rsidR="00AE1CC5" w:rsidRPr="00701272" w:rsidRDefault="00AE1CC5" w:rsidP="004245BF">
      <w:pPr>
        <w:autoSpaceDE w:val="0"/>
        <w:autoSpaceDN w:val="0"/>
        <w:adjustRightInd w:val="0"/>
        <w:spacing w:after="0" w:line="360" w:lineRule="auto"/>
        <w:jc w:val="both"/>
        <w:rPr>
          <w:rFonts w:ascii="Times New Roman" w:eastAsia="ArialMT" w:hAnsi="Times New Roman" w:cs="Times New Roman"/>
          <w:kern w:val="0"/>
        </w:rPr>
      </w:pPr>
      <w:r w:rsidRPr="00B161D4">
        <w:rPr>
          <w:rFonts w:ascii="Times New Roman" w:eastAsia="ArialMT" w:hAnsi="Times New Roman" w:cs="Times New Roman"/>
          <w:b/>
          <w:bCs/>
          <w:kern w:val="0"/>
        </w:rPr>
        <w:t>A pedagógiai folyamatokhoz kapcsolódó tevékenységek értékelése</w:t>
      </w:r>
    </w:p>
    <w:p w14:paraId="216FD5A6" w14:textId="77777777" w:rsidR="004245BF" w:rsidRPr="00730579" w:rsidRDefault="004245BF" w:rsidP="004245BF">
      <w:pPr>
        <w:autoSpaceDE w:val="0"/>
        <w:autoSpaceDN w:val="0"/>
        <w:adjustRightInd w:val="0"/>
        <w:spacing w:after="0" w:line="360" w:lineRule="auto"/>
        <w:jc w:val="both"/>
        <w:rPr>
          <w:rFonts w:ascii="Times New Roman" w:eastAsia="ArialMT" w:hAnsi="Times New Roman" w:cs="Times New Roman"/>
          <w:b/>
          <w:bCs/>
          <w:kern w:val="0"/>
        </w:rPr>
      </w:pPr>
    </w:p>
    <w:tbl>
      <w:tblPr>
        <w:tblStyle w:val="Rcsostblzat"/>
        <w:tblW w:w="15309" w:type="dxa"/>
        <w:tblInd w:w="-5" w:type="dxa"/>
        <w:tblLook w:val="04A0" w:firstRow="1" w:lastRow="0" w:firstColumn="1" w:lastColumn="0" w:noHBand="0" w:noVBand="1"/>
      </w:tblPr>
      <w:tblGrid>
        <w:gridCol w:w="880"/>
        <w:gridCol w:w="3570"/>
        <w:gridCol w:w="3719"/>
        <w:gridCol w:w="3570"/>
        <w:gridCol w:w="3570"/>
      </w:tblGrid>
      <w:tr w:rsidR="00703760" w:rsidRPr="00730579" w14:paraId="5A766D2C" w14:textId="77777777" w:rsidTr="00703760">
        <w:trPr>
          <w:tblHeader/>
        </w:trPr>
        <w:tc>
          <w:tcPr>
            <w:tcW w:w="8169" w:type="dxa"/>
            <w:gridSpan w:val="3"/>
            <w:shd w:val="clear" w:color="auto" w:fill="F2F2F2" w:themeFill="background1" w:themeFillShade="F2"/>
          </w:tcPr>
          <w:p w14:paraId="10B3AEBF" w14:textId="1C0DCF23" w:rsidR="00703760" w:rsidRPr="00730579" w:rsidRDefault="00703760" w:rsidP="00D805EF">
            <w:pPr>
              <w:jc w:val="center"/>
              <w:rPr>
                <w:b/>
                <w:bCs/>
                <w:color w:val="000000" w:themeColor="text1"/>
                <w:sz w:val="22"/>
                <w:szCs w:val="22"/>
              </w:rPr>
            </w:pPr>
            <w:bookmarkStart w:id="2" w:name="_Hlk197269693"/>
          </w:p>
        </w:tc>
        <w:tc>
          <w:tcPr>
            <w:tcW w:w="7140" w:type="dxa"/>
            <w:gridSpan w:val="2"/>
            <w:shd w:val="clear" w:color="auto" w:fill="F2F2F2" w:themeFill="background1" w:themeFillShade="F2"/>
          </w:tcPr>
          <w:p w14:paraId="13571F57" w14:textId="77777777" w:rsidR="00703760" w:rsidRDefault="00703760" w:rsidP="00255E59">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 xml:space="preserve">Kapcsolódó </w:t>
            </w:r>
          </w:p>
          <w:p w14:paraId="30A18692" w14:textId="6A263BC1" w:rsidR="00703760" w:rsidRPr="00AE1CC5" w:rsidRDefault="00703760" w:rsidP="00255E59">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egységes TÉR</w:t>
            </w:r>
            <w:r>
              <w:rPr>
                <w:rFonts w:ascii="Times New Roman" w:eastAsia="ArialMT" w:hAnsi="Times New Roman" w:cs="Times New Roman"/>
                <w:b/>
                <w:bCs/>
                <w:kern w:val="0"/>
                <w:sz w:val="22"/>
                <w:szCs w:val="22"/>
              </w:rPr>
              <w:t xml:space="preserve"> </w:t>
            </w:r>
            <w:r w:rsidRPr="00730579">
              <w:rPr>
                <w:rFonts w:ascii="Times New Roman" w:eastAsia="ArialMT" w:hAnsi="Times New Roman" w:cs="Times New Roman"/>
                <w:b/>
                <w:bCs/>
                <w:kern w:val="0"/>
                <w:sz w:val="22"/>
                <w:szCs w:val="22"/>
              </w:rPr>
              <w:t>értékelési szempontok</w:t>
            </w:r>
          </w:p>
        </w:tc>
      </w:tr>
      <w:tr w:rsidR="00703760" w:rsidRPr="00730579" w14:paraId="5143F3D1" w14:textId="77777777" w:rsidTr="00703760">
        <w:trPr>
          <w:tblHeader/>
        </w:trPr>
        <w:tc>
          <w:tcPr>
            <w:tcW w:w="880" w:type="dxa"/>
            <w:shd w:val="clear" w:color="auto" w:fill="F2F2F2" w:themeFill="background1" w:themeFillShade="F2"/>
          </w:tcPr>
          <w:p w14:paraId="0C472461" w14:textId="77D76726" w:rsidR="00703760" w:rsidRPr="00730579" w:rsidRDefault="00703760" w:rsidP="006746E4">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570" w:type="dxa"/>
            <w:shd w:val="clear" w:color="auto" w:fill="F2F2F2" w:themeFill="background1" w:themeFillShade="F2"/>
          </w:tcPr>
          <w:p w14:paraId="204B463A" w14:textId="77777777" w:rsidR="00703760" w:rsidRPr="00730579" w:rsidRDefault="0070376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719" w:type="dxa"/>
            <w:shd w:val="clear" w:color="auto" w:fill="F2F2F2" w:themeFill="background1" w:themeFillShade="F2"/>
          </w:tcPr>
          <w:p w14:paraId="02D1E043" w14:textId="77777777" w:rsidR="00703760" w:rsidRPr="00730579" w:rsidRDefault="0070376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570" w:type="dxa"/>
            <w:shd w:val="clear" w:color="auto" w:fill="F2F2F2" w:themeFill="background1" w:themeFillShade="F2"/>
          </w:tcPr>
          <w:p w14:paraId="48951EDD" w14:textId="77777777" w:rsidR="00703760" w:rsidRPr="00730579" w:rsidRDefault="0070376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570" w:type="dxa"/>
            <w:shd w:val="clear" w:color="auto" w:fill="F2F2F2" w:themeFill="background1" w:themeFillShade="F2"/>
          </w:tcPr>
          <w:p w14:paraId="1BCDEACB" w14:textId="77777777" w:rsidR="00703760" w:rsidRPr="00730579" w:rsidRDefault="0070376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703760" w:rsidRPr="00730579" w14:paraId="71DC0E69" w14:textId="77777777" w:rsidTr="00703760">
        <w:tc>
          <w:tcPr>
            <w:tcW w:w="880" w:type="dxa"/>
            <w:vMerge w:val="restart"/>
            <w:shd w:val="clear" w:color="auto" w:fill="F2F2F2" w:themeFill="background1" w:themeFillShade="F2"/>
          </w:tcPr>
          <w:p w14:paraId="36ED80ED" w14:textId="6947120E" w:rsidR="00703760" w:rsidRPr="00253560" w:rsidRDefault="00703760" w:rsidP="006746E4">
            <w:pPr>
              <w:jc w:val="center"/>
              <w:rPr>
                <w:rFonts w:ascii="Times New Roman" w:hAnsi="Times New Roman" w:cs="Times New Roman"/>
                <w:sz w:val="22"/>
                <w:szCs w:val="22"/>
              </w:rPr>
            </w:pPr>
            <w:r w:rsidRPr="00253560">
              <w:rPr>
                <w:rFonts w:ascii="Times New Roman" w:eastAsia="ArialMT" w:hAnsi="Times New Roman" w:cs="Times New Roman"/>
                <w:kern w:val="0"/>
                <w:sz w:val="22"/>
                <w:szCs w:val="22"/>
              </w:rPr>
              <w:t>1.1.</w:t>
            </w:r>
          </w:p>
        </w:tc>
        <w:tc>
          <w:tcPr>
            <w:tcW w:w="3570" w:type="dxa"/>
            <w:vMerge w:val="restart"/>
            <w:shd w:val="clear" w:color="auto" w:fill="F2F2F2" w:themeFill="background1" w:themeFillShade="F2"/>
          </w:tcPr>
          <w:p w14:paraId="215CCFC1" w14:textId="2515923B" w:rsidR="00703760" w:rsidRPr="00F50C13" w:rsidRDefault="00703760" w:rsidP="0089657F">
            <w:pPr>
              <w:jc w:val="both"/>
              <w:rPr>
                <w:rFonts w:ascii="Times New Roman" w:hAnsi="Times New Roman" w:cs="Times New Roman"/>
                <w:b/>
                <w:bCs/>
                <w:sz w:val="22"/>
                <w:szCs w:val="22"/>
              </w:rPr>
            </w:pPr>
            <w:bookmarkStart w:id="3" w:name="_Hlk197269268"/>
            <w:r w:rsidRPr="00F50C13">
              <w:rPr>
                <w:rFonts w:ascii="Times New Roman" w:eastAsia="ArialMT" w:hAnsi="Times New Roman" w:cs="Times New Roman"/>
                <w:b/>
                <w:bCs/>
                <w:color w:val="000000"/>
                <w:kern w:val="0"/>
                <w:sz w:val="22"/>
                <w:szCs w:val="22"/>
              </w:rPr>
              <w:t>A stratégiai és operatív tervezés koherenciájának</w:t>
            </w:r>
            <w:r>
              <w:rPr>
                <w:rFonts w:ascii="Times New Roman" w:eastAsia="ArialMT" w:hAnsi="Times New Roman" w:cs="Times New Roman"/>
                <w:b/>
                <w:bCs/>
                <w:color w:val="000000"/>
                <w:kern w:val="0"/>
                <w:sz w:val="22"/>
                <w:szCs w:val="22"/>
              </w:rPr>
              <w:t xml:space="preserve"> </w:t>
            </w:r>
            <w:r w:rsidRPr="00F50C13">
              <w:rPr>
                <w:rFonts w:ascii="Times New Roman" w:eastAsia="ArialMT" w:hAnsi="Times New Roman" w:cs="Times New Roman"/>
                <w:b/>
                <w:bCs/>
                <w:color w:val="000000"/>
                <w:kern w:val="0"/>
                <w:sz w:val="22"/>
                <w:szCs w:val="22"/>
              </w:rPr>
              <w:t>megvalósulása.</w:t>
            </w:r>
          </w:p>
          <w:bookmarkEnd w:id="3"/>
          <w:p w14:paraId="009ADD75" w14:textId="77777777" w:rsidR="00703760" w:rsidRPr="00F50C13" w:rsidRDefault="00703760" w:rsidP="004245BF">
            <w:pPr>
              <w:jc w:val="both"/>
              <w:rPr>
                <w:rFonts w:ascii="Times New Roman" w:hAnsi="Times New Roman" w:cs="Times New Roman"/>
                <w:b/>
                <w:bCs/>
                <w:sz w:val="22"/>
                <w:szCs w:val="22"/>
              </w:rPr>
            </w:pPr>
          </w:p>
        </w:tc>
        <w:tc>
          <w:tcPr>
            <w:tcW w:w="3719" w:type="dxa"/>
            <w:shd w:val="clear" w:color="auto" w:fill="F2F2F2" w:themeFill="background1" w:themeFillShade="F2"/>
          </w:tcPr>
          <w:p w14:paraId="502E89C6" w14:textId="77777777" w:rsidR="00703760" w:rsidRPr="00730579" w:rsidRDefault="00703760" w:rsidP="0089657F">
            <w:pPr>
              <w:autoSpaceDE w:val="0"/>
              <w:autoSpaceDN w:val="0"/>
              <w:adjustRightInd w:val="0"/>
              <w:jc w:val="both"/>
              <w:rPr>
                <w:rFonts w:ascii="Times New Roman" w:hAnsi="Times New Roman" w:cs="Times New Roman"/>
                <w:kern w:val="0"/>
                <w:sz w:val="22"/>
                <w:szCs w:val="22"/>
              </w:rPr>
            </w:pPr>
            <w:r w:rsidRPr="00730579">
              <w:rPr>
                <w:rFonts w:ascii="Times New Roman" w:hAnsi="Times New Roman" w:cs="Times New Roman"/>
                <w:kern w:val="0"/>
                <w:sz w:val="22"/>
                <w:szCs w:val="22"/>
              </w:rPr>
              <w:t>Az éves munkaterv és a munkaközösségek terveinek cél- és feladatrendszere összhangban van a stratégiai dokumentumokkal.</w:t>
            </w:r>
          </w:p>
          <w:p w14:paraId="24685A95" w14:textId="77777777" w:rsidR="00703760" w:rsidRPr="00730579" w:rsidRDefault="00703760" w:rsidP="004245BF">
            <w:pPr>
              <w:rPr>
                <w:rFonts w:ascii="Times New Roman" w:hAnsi="Times New Roman" w:cs="Times New Roman"/>
                <w:sz w:val="22"/>
                <w:szCs w:val="22"/>
              </w:rPr>
            </w:pPr>
          </w:p>
        </w:tc>
        <w:tc>
          <w:tcPr>
            <w:tcW w:w="3570" w:type="dxa"/>
            <w:shd w:val="clear" w:color="auto" w:fill="F2F2F2" w:themeFill="background1" w:themeFillShade="F2"/>
          </w:tcPr>
          <w:p w14:paraId="5267C96A" w14:textId="77777777" w:rsidR="00703760" w:rsidRPr="00730579" w:rsidRDefault="00703760" w:rsidP="004245BF">
            <w:pPr>
              <w:rPr>
                <w:rFonts w:ascii="Times New Roman" w:hAnsi="Times New Roman" w:cs="Times New Roman"/>
                <w:sz w:val="22"/>
                <w:szCs w:val="22"/>
              </w:rPr>
            </w:pPr>
          </w:p>
        </w:tc>
        <w:tc>
          <w:tcPr>
            <w:tcW w:w="3570" w:type="dxa"/>
            <w:shd w:val="clear" w:color="auto" w:fill="F2F2F2" w:themeFill="background1" w:themeFillShade="F2"/>
          </w:tcPr>
          <w:p w14:paraId="72A6C5B1" w14:textId="77777777" w:rsidR="00703760" w:rsidRPr="00730579" w:rsidRDefault="00703760" w:rsidP="004245BF">
            <w:pPr>
              <w:rPr>
                <w:rFonts w:ascii="Times New Roman" w:hAnsi="Times New Roman" w:cs="Times New Roman"/>
                <w:sz w:val="22"/>
                <w:szCs w:val="22"/>
              </w:rPr>
            </w:pPr>
          </w:p>
        </w:tc>
      </w:tr>
      <w:tr w:rsidR="00703760" w:rsidRPr="00730579" w14:paraId="37AC0F37" w14:textId="77777777" w:rsidTr="00703760">
        <w:tc>
          <w:tcPr>
            <w:tcW w:w="880" w:type="dxa"/>
            <w:vMerge/>
            <w:shd w:val="clear" w:color="auto" w:fill="F2F2F2" w:themeFill="background1" w:themeFillShade="F2"/>
          </w:tcPr>
          <w:p w14:paraId="2221B61A" w14:textId="77777777" w:rsidR="00703760" w:rsidRPr="00173AD4" w:rsidRDefault="00703760" w:rsidP="004245BF">
            <w:pPr>
              <w:rPr>
                <w:rFonts w:ascii="Times New Roman" w:hAnsi="Times New Roman" w:cs="Times New Roman"/>
                <w:b/>
                <w:bCs/>
                <w:sz w:val="22"/>
                <w:szCs w:val="22"/>
              </w:rPr>
            </w:pPr>
          </w:p>
        </w:tc>
        <w:tc>
          <w:tcPr>
            <w:tcW w:w="3570" w:type="dxa"/>
            <w:vMerge/>
            <w:shd w:val="clear" w:color="auto" w:fill="F2F2F2" w:themeFill="background1" w:themeFillShade="F2"/>
          </w:tcPr>
          <w:p w14:paraId="0253D9D7" w14:textId="77777777" w:rsidR="00703760" w:rsidRPr="00730579" w:rsidRDefault="00703760" w:rsidP="004245BF">
            <w:pPr>
              <w:rPr>
                <w:rFonts w:ascii="Times New Roman" w:hAnsi="Times New Roman" w:cs="Times New Roman"/>
                <w:sz w:val="22"/>
                <w:szCs w:val="22"/>
              </w:rPr>
            </w:pPr>
          </w:p>
        </w:tc>
        <w:tc>
          <w:tcPr>
            <w:tcW w:w="3719" w:type="dxa"/>
            <w:shd w:val="clear" w:color="auto" w:fill="F2F2F2" w:themeFill="background1" w:themeFillShade="F2"/>
          </w:tcPr>
          <w:p w14:paraId="1E2643B4" w14:textId="688F8B13" w:rsidR="00703760" w:rsidRPr="00BC6C18" w:rsidRDefault="00703760" w:rsidP="0089657F">
            <w:pPr>
              <w:autoSpaceDE w:val="0"/>
              <w:autoSpaceDN w:val="0"/>
              <w:adjustRightInd w:val="0"/>
              <w:jc w:val="both"/>
              <w:rPr>
                <w:rFonts w:ascii="Times New Roman" w:eastAsia="ArialMT" w:hAnsi="Times New Roman" w:cs="Times New Roman"/>
                <w:i/>
                <w:iCs/>
                <w:kern w:val="0"/>
                <w:sz w:val="22"/>
                <w:szCs w:val="22"/>
              </w:rPr>
            </w:pPr>
            <w:bookmarkStart w:id="4" w:name="_Hlk196760092"/>
            <w:r w:rsidRPr="00261A0C">
              <w:rPr>
                <w:rFonts w:ascii="Times New Roman" w:eastAsia="ArialMT" w:hAnsi="Times New Roman" w:cs="Times New Roman"/>
                <w:i/>
                <w:iCs/>
                <w:kern w:val="0"/>
                <w:sz w:val="22"/>
                <w:szCs w:val="22"/>
              </w:rPr>
              <w:t>Az intézményi önértékelési ciklust, illetve a megvalósult tanfelügyeleti ellenőrzést lezáró intézkedési tervekkel a stratégiai és az operatív tervezés dokumentumainak összehangolása megtörténik.</w:t>
            </w:r>
            <w:bookmarkEnd w:id="4"/>
          </w:p>
        </w:tc>
        <w:tc>
          <w:tcPr>
            <w:tcW w:w="3570" w:type="dxa"/>
            <w:shd w:val="clear" w:color="auto" w:fill="F2F2F2" w:themeFill="background1" w:themeFillShade="F2"/>
          </w:tcPr>
          <w:p w14:paraId="3D001B9E" w14:textId="77777777" w:rsidR="00703760" w:rsidRPr="00730579" w:rsidRDefault="00703760" w:rsidP="004245BF">
            <w:pPr>
              <w:rPr>
                <w:rFonts w:ascii="Times New Roman" w:hAnsi="Times New Roman" w:cs="Times New Roman"/>
                <w:sz w:val="22"/>
                <w:szCs w:val="22"/>
              </w:rPr>
            </w:pPr>
          </w:p>
        </w:tc>
        <w:tc>
          <w:tcPr>
            <w:tcW w:w="3570" w:type="dxa"/>
            <w:shd w:val="clear" w:color="auto" w:fill="F2F2F2" w:themeFill="background1" w:themeFillShade="F2"/>
          </w:tcPr>
          <w:p w14:paraId="48306453" w14:textId="77777777" w:rsidR="00703760" w:rsidRPr="00730579" w:rsidRDefault="00703760" w:rsidP="004245BF">
            <w:pPr>
              <w:rPr>
                <w:rFonts w:ascii="Times New Roman" w:hAnsi="Times New Roman" w:cs="Times New Roman"/>
                <w:sz w:val="22"/>
                <w:szCs w:val="22"/>
              </w:rPr>
            </w:pPr>
          </w:p>
        </w:tc>
      </w:tr>
      <w:bookmarkEnd w:id="2"/>
    </w:tbl>
    <w:p w14:paraId="1538D012" w14:textId="77777777" w:rsidR="00331E71" w:rsidRDefault="00331E71" w:rsidP="004245BF">
      <w:pPr>
        <w:shd w:val="clear" w:color="auto" w:fill="FFFFFF" w:themeFill="background1"/>
        <w:tabs>
          <w:tab w:val="left" w:pos="2500"/>
        </w:tabs>
        <w:spacing w:after="0" w:line="240" w:lineRule="auto"/>
        <w:jc w:val="both"/>
        <w:rPr>
          <w:rFonts w:ascii="Times New Roman" w:eastAsia="Calibri" w:hAnsi="Times New Roman" w:cs="Times New Roman"/>
          <w:b/>
          <w:i/>
          <w:sz w:val="22"/>
          <w:szCs w:val="22"/>
        </w:rPr>
      </w:pPr>
    </w:p>
    <w:p w14:paraId="2E321207" w14:textId="77777777" w:rsidR="0089657F" w:rsidRDefault="0089657F"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p>
    <w:p w14:paraId="60463202" w14:textId="77777777" w:rsidR="00253560" w:rsidRDefault="00253560" w:rsidP="004245BF"/>
    <w:tbl>
      <w:tblPr>
        <w:tblStyle w:val="Rcsostblzat"/>
        <w:tblW w:w="15309" w:type="dxa"/>
        <w:tblInd w:w="-5" w:type="dxa"/>
        <w:tblLook w:val="04A0" w:firstRow="1" w:lastRow="0" w:firstColumn="1" w:lastColumn="0" w:noHBand="0" w:noVBand="1"/>
      </w:tblPr>
      <w:tblGrid>
        <w:gridCol w:w="862"/>
        <w:gridCol w:w="3467"/>
        <w:gridCol w:w="3612"/>
        <w:gridCol w:w="3611"/>
        <w:gridCol w:w="3757"/>
      </w:tblGrid>
      <w:tr w:rsidR="00D00FB9" w:rsidRPr="00730579" w14:paraId="35A4AD38" w14:textId="77777777" w:rsidTr="00255E59">
        <w:trPr>
          <w:tblHeader/>
        </w:trPr>
        <w:tc>
          <w:tcPr>
            <w:tcW w:w="7792" w:type="dxa"/>
            <w:gridSpan w:val="3"/>
            <w:shd w:val="clear" w:color="auto" w:fill="F2F2F2" w:themeFill="background1" w:themeFillShade="F2"/>
          </w:tcPr>
          <w:p w14:paraId="418DD203" w14:textId="77777777" w:rsidR="00845493" w:rsidRPr="00D805EF" w:rsidRDefault="00845493" w:rsidP="00845493">
            <w:pPr>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16B2D26E" w14:textId="78BEA011" w:rsidR="00D00FB9" w:rsidRPr="00730579" w:rsidRDefault="00845493" w:rsidP="00845493">
            <w:pPr>
              <w:jc w:val="center"/>
              <w:rPr>
                <w:b/>
                <w:bCs/>
                <w:color w:val="000000" w:themeColor="text1"/>
                <w:sz w:val="22"/>
                <w:szCs w:val="22"/>
              </w:rPr>
            </w:pPr>
            <w:r w:rsidRPr="00D805EF">
              <w:rPr>
                <w:rFonts w:ascii="Times New Roman" w:hAnsi="Times New Roman" w:cs="Times New Roman"/>
                <w:b/>
                <w:bCs/>
                <w:color w:val="000000" w:themeColor="text1"/>
                <w:kern w:val="0"/>
                <w:sz w:val="22"/>
                <w:szCs w:val="22"/>
              </w:rPr>
              <w:t xml:space="preserve">Önértékelési kézikönyv </w:t>
            </w:r>
            <w:r w:rsidRPr="00D805EF">
              <w:rPr>
                <w:rFonts w:ascii="Times New Roman" w:hAnsi="Times New Roman" w:cs="Times New Roman"/>
                <w:b/>
                <w:bCs/>
                <w:color w:val="000000" w:themeColor="text1"/>
                <w:sz w:val="22"/>
                <w:szCs w:val="22"/>
              </w:rPr>
              <w:t>nyolcadik, javított kiadás</w:t>
            </w:r>
          </w:p>
        </w:tc>
        <w:tc>
          <w:tcPr>
            <w:tcW w:w="7229" w:type="dxa"/>
            <w:gridSpan w:val="2"/>
            <w:shd w:val="clear" w:color="auto" w:fill="F2F2F2" w:themeFill="background1" w:themeFillShade="F2"/>
          </w:tcPr>
          <w:p w14:paraId="13DAFB33" w14:textId="77777777" w:rsidR="00255E59" w:rsidRDefault="00255E59" w:rsidP="00255E59">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 xml:space="preserve">Kapcsolódó </w:t>
            </w:r>
          </w:p>
          <w:p w14:paraId="4F0E7044" w14:textId="52E38AC0" w:rsidR="00D00FB9" w:rsidRPr="00730579" w:rsidRDefault="00255E59" w:rsidP="00255E59">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egységes TÉR</w:t>
            </w:r>
            <w:r>
              <w:rPr>
                <w:rFonts w:ascii="Times New Roman" w:eastAsia="ArialMT" w:hAnsi="Times New Roman" w:cs="Times New Roman"/>
                <w:b/>
                <w:bCs/>
                <w:kern w:val="0"/>
                <w:sz w:val="22"/>
                <w:szCs w:val="22"/>
              </w:rPr>
              <w:t xml:space="preserve"> </w:t>
            </w:r>
            <w:r w:rsidRPr="00730579">
              <w:rPr>
                <w:rFonts w:ascii="Times New Roman" w:eastAsia="ArialMT" w:hAnsi="Times New Roman" w:cs="Times New Roman"/>
                <w:b/>
                <w:bCs/>
                <w:kern w:val="0"/>
                <w:sz w:val="22"/>
                <w:szCs w:val="22"/>
              </w:rPr>
              <w:t>értékelési szempontok</w:t>
            </w:r>
          </w:p>
        </w:tc>
      </w:tr>
      <w:tr w:rsidR="00764130" w:rsidRPr="00730579" w14:paraId="2AB666D5" w14:textId="77777777" w:rsidTr="00255E59">
        <w:trPr>
          <w:tblHeader/>
        </w:trPr>
        <w:tc>
          <w:tcPr>
            <w:tcW w:w="846" w:type="dxa"/>
            <w:shd w:val="clear" w:color="auto" w:fill="F2F2F2" w:themeFill="background1" w:themeFillShade="F2"/>
          </w:tcPr>
          <w:p w14:paraId="09960CFF" w14:textId="451AB54D" w:rsidR="00764130" w:rsidRPr="00730579" w:rsidRDefault="00D00FB9" w:rsidP="004245BF">
            <w:pP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5C7D4955"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4D7332A5"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543" w:type="dxa"/>
            <w:shd w:val="clear" w:color="auto" w:fill="F2F2F2" w:themeFill="background1" w:themeFillShade="F2"/>
          </w:tcPr>
          <w:p w14:paraId="576ACBF1"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686" w:type="dxa"/>
            <w:shd w:val="clear" w:color="auto" w:fill="F2F2F2" w:themeFill="background1" w:themeFillShade="F2"/>
          </w:tcPr>
          <w:p w14:paraId="371EBAE3"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764130" w:rsidRPr="00730579" w14:paraId="2138B008" w14:textId="77777777" w:rsidTr="00255E59">
        <w:tc>
          <w:tcPr>
            <w:tcW w:w="846" w:type="dxa"/>
            <w:shd w:val="clear" w:color="auto" w:fill="F2F2F2" w:themeFill="background1" w:themeFillShade="F2"/>
          </w:tcPr>
          <w:p w14:paraId="37A6255F" w14:textId="57E436AA" w:rsidR="00764130" w:rsidRPr="00730579" w:rsidRDefault="00764130" w:rsidP="004245BF">
            <w:pPr>
              <w:autoSpaceDE w:val="0"/>
              <w:autoSpaceDN w:val="0"/>
              <w:adjustRightInd w:val="0"/>
              <w:jc w:val="center"/>
              <w:rPr>
                <w:rFonts w:ascii="Times New Roman" w:eastAsia="ArialMT" w:hAnsi="Times New Roman" w:cs="Times New Roman"/>
                <w:kern w:val="0"/>
                <w:sz w:val="22"/>
                <w:szCs w:val="22"/>
              </w:rPr>
            </w:pPr>
            <w:r w:rsidRPr="00730579">
              <w:rPr>
                <w:rFonts w:ascii="Times New Roman" w:hAnsi="Times New Roman" w:cs="Times New Roman"/>
                <w:kern w:val="0"/>
                <w:sz w:val="22"/>
                <w:szCs w:val="22"/>
              </w:rPr>
              <w:lastRenderedPageBreak/>
              <w:t>1.</w:t>
            </w:r>
            <w:r w:rsidR="00805B03">
              <w:rPr>
                <w:rFonts w:ascii="Times New Roman" w:hAnsi="Times New Roman" w:cs="Times New Roman"/>
                <w:kern w:val="0"/>
                <w:sz w:val="22"/>
                <w:szCs w:val="22"/>
              </w:rPr>
              <w:t>3</w:t>
            </w:r>
            <w:r w:rsidRPr="00730579">
              <w:rPr>
                <w:rFonts w:ascii="Times New Roman" w:hAnsi="Times New Roman" w:cs="Times New Roman"/>
                <w:kern w:val="0"/>
                <w:sz w:val="22"/>
                <w:szCs w:val="22"/>
              </w:rPr>
              <w:t>.</w:t>
            </w:r>
          </w:p>
          <w:p w14:paraId="3293B7B8" w14:textId="77777777" w:rsidR="00764130" w:rsidRPr="00173AD4" w:rsidRDefault="00764130" w:rsidP="004245BF">
            <w:pPr>
              <w:rPr>
                <w:rFonts w:ascii="Times New Roman" w:hAnsi="Times New Roman" w:cs="Times New Roman"/>
                <w:b/>
                <w:bCs/>
                <w:sz w:val="22"/>
                <w:szCs w:val="22"/>
              </w:rPr>
            </w:pPr>
          </w:p>
        </w:tc>
        <w:tc>
          <w:tcPr>
            <w:tcW w:w="3402" w:type="dxa"/>
            <w:shd w:val="clear" w:color="auto" w:fill="F2F2F2" w:themeFill="background1" w:themeFillShade="F2"/>
          </w:tcPr>
          <w:p w14:paraId="7BF47C1C" w14:textId="77777777" w:rsidR="00764130" w:rsidRPr="00F50C13" w:rsidRDefault="00764130" w:rsidP="004245BF">
            <w:pPr>
              <w:pStyle w:val="Default"/>
              <w:jc w:val="both"/>
              <w:rPr>
                <w:b/>
                <w:bCs/>
                <w:sz w:val="22"/>
                <w:szCs w:val="22"/>
              </w:rPr>
            </w:pPr>
            <w:bookmarkStart w:id="5" w:name="_Hlk197269427"/>
            <w:r w:rsidRPr="00F50C13">
              <w:rPr>
                <w:rFonts w:eastAsia="ArialMT"/>
                <w:b/>
                <w:bCs/>
                <w:sz w:val="22"/>
                <w:szCs w:val="22"/>
              </w:rPr>
              <w:t>Az éves tervek és a beszámolók összhangjának megvalósulása</w:t>
            </w:r>
            <w:r>
              <w:rPr>
                <w:rFonts w:eastAsia="ArialMT"/>
                <w:b/>
                <w:bCs/>
                <w:sz w:val="22"/>
                <w:szCs w:val="22"/>
              </w:rPr>
              <w:t>.</w:t>
            </w:r>
          </w:p>
          <w:bookmarkEnd w:id="5"/>
          <w:p w14:paraId="67FBEC7A" w14:textId="77777777" w:rsidR="00764130" w:rsidRPr="00F50C13" w:rsidRDefault="00764130" w:rsidP="004245BF">
            <w:pPr>
              <w:jc w:val="both"/>
              <w:rPr>
                <w:rFonts w:ascii="Times New Roman" w:hAnsi="Times New Roman" w:cs="Times New Roman"/>
                <w:b/>
                <w:bCs/>
                <w:sz w:val="22"/>
                <w:szCs w:val="22"/>
              </w:rPr>
            </w:pPr>
          </w:p>
        </w:tc>
        <w:tc>
          <w:tcPr>
            <w:tcW w:w="3544" w:type="dxa"/>
            <w:shd w:val="clear" w:color="auto" w:fill="F2F2F2" w:themeFill="background1" w:themeFillShade="F2"/>
          </w:tcPr>
          <w:p w14:paraId="46ABEDF8" w14:textId="5791CBCD" w:rsidR="00764130" w:rsidRPr="00253560" w:rsidRDefault="00764130" w:rsidP="00255E59">
            <w:pPr>
              <w:jc w:val="both"/>
              <w:rPr>
                <w:rFonts w:ascii="Times New Roman" w:hAnsi="Times New Roman" w:cs="Times New Roman"/>
                <w:kern w:val="0"/>
                <w:sz w:val="22"/>
                <w:szCs w:val="22"/>
              </w:rPr>
            </w:pPr>
            <w:r w:rsidRPr="00730579">
              <w:rPr>
                <w:rFonts w:ascii="Times New Roman" w:hAnsi="Times New Roman" w:cs="Times New Roman"/>
                <w:kern w:val="0"/>
                <w:sz w:val="22"/>
                <w:szCs w:val="22"/>
              </w:rPr>
              <w:t>A 2023-2024. nevelési év végi</w:t>
            </w:r>
            <w:r w:rsidR="00255E59">
              <w:rPr>
                <w:rFonts w:ascii="Times New Roman" w:hAnsi="Times New Roman" w:cs="Times New Roman"/>
                <w:kern w:val="0"/>
                <w:sz w:val="22"/>
                <w:szCs w:val="22"/>
              </w:rPr>
              <w:t xml:space="preserve"> </w:t>
            </w:r>
            <w:r w:rsidRPr="00730579">
              <w:rPr>
                <w:rFonts w:ascii="Times New Roman" w:hAnsi="Times New Roman" w:cs="Times New Roman"/>
                <w:kern w:val="0"/>
                <w:sz w:val="22"/>
                <w:szCs w:val="22"/>
              </w:rPr>
              <w:t>beszámoló megállapításai alapján történt a 2024-202</w:t>
            </w:r>
            <w:r>
              <w:rPr>
                <w:rFonts w:ascii="Times New Roman" w:hAnsi="Times New Roman" w:cs="Times New Roman"/>
                <w:kern w:val="0"/>
                <w:sz w:val="22"/>
                <w:szCs w:val="22"/>
              </w:rPr>
              <w:t>5</w:t>
            </w:r>
            <w:r w:rsidRPr="00730579">
              <w:rPr>
                <w:rFonts w:ascii="Times New Roman" w:hAnsi="Times New Roman" w:cs="Times New Roman"/>
                <w:kern w:val="0"/>
                <w:sz w:val="22"/>
                <w:szCs w:val="22"/>
              </w:rPr>
              <w:t>. nevelési év tervezése.</w:t>
            </w:r>
          </w:p>
        </w:tc>
        <w:tc>
          <w:tcPr>
            <w:tcW w:w="3543" w:type="dxa"/>
            <w:shd w:val="clear" w:color="auto" w:fill="F2F2F2" w:themeFill="background1" w:themeFillShade="F2"/>
          </w:tcPr>
          <w:p w14:paraId="4CD52147" w14:textId="77777777" w:rsidR="00764130" w:rsidRPr="00730579" w:rsidRDefault="00764130" w:rsidP="004245BF">
            <w:pPr>
              <w:autoSpaceDE w:val="0"/>
              <w:autoSpaceDN w:val="0"/>
              <w:adjustRightInd w:val="0"/>
              <w:spacing w:line="259" w:lineRule="auto"/>
              <w:jc w:val="both"/>
              <w:rPr>
                <w:rFonts w:ascii="Times New Roman" w:hAnsi="Times New Roman" w:cs="Times New Roman"/>
                <w:sz w:val="22"/>
                <w:szCs w:val="22"/>
              </w:rPr>
            </w:pPr>
          </w:p>
        </w:tc>
        <w:tc>
          <w:tcPr>
            <w:tcW w:w="3686" w:type="dxa"/>
            <w:shd w:val="clear" w:color="auto" w:fill="F2F2F2" w:themeFill="background1" w:themeFillShade="F2"/>
          </w:tcPr>
          <w:p w14:paraId="276A86FF" w14:textId="7D4C2DEC" w:rsidR="00764130" w:rsidRPr="00730579" w:rsidRDefault="00764130" w:rsidP="004245BF">
            <w:pPr>
              <w:rPr>
                <w:rFonts w:ascii="Times New Roman" w:hAnsi="Times New Roman" w:cs="Times New Roman"/>
                <w:sz w:val="22"/>
                <w:szCs w:val="22"/>
              </w:rPr>
            </w:pPr>
          </w:p>
        </w:tc>
      </w:tr>
    </w:tbl>
    <w:p w14:paraId="5E60B405" w14:textId="77777777" w:rsidR="00BE161E" w:rsidRDefault="00BE161E"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p>
    <w:tbl>
      <w:tblPr>
        <w:tblStyle w:val="Rcsostblzat"/>
        <w:tblW w:w="15309" w:type="dxa"/>
        <w:tblInd w:w="-5" w:type="dxa"/>
        <w:tblLook w:val="04A0" w:firstRow="1" w:lastRow="0" w:firstColumn="1" w:lastColumn="0" w:noHBand="0" w:noVBand="1"/>
      </w:tblPr>
      <w:tblGrid>
        <w:gridCol w:w="862"/>
        <w:gridCol w:w="3467"/>
        <w:gridCol w:w="3612"/>
        <w:gridCol w:w="3611"/>
        <w:gridCol w:w="3757"/>
      </w:tblGrid>
      <w:tr w:rsidR="00C07533" w:rsidRPr="00730579" w14:paraId="44879AF0" w14:textId="77777777" w:rsidTr="00255E59">
        <w:trPr>
          <w:tblHeader/>
        </w:trPr>
        <w:tc>
          <w:tcPr>
            <w:tcW w:w="7792" w:type="dxa"/>
            <w:gridSpan w:val="3"/>
            <w:shd w:val="clear" w:color="auto" w:fill="F2F2F2" w:themeFill="background1" w:themeFillShade="F2"/>
          </w:tcPr>
          <w:p w14:paraId="28073A67" w14:textId="77777777" w:rsidR="00845493" w:rsidRPr="00D805EF" w:rsidRDefault="00845493" w:rsidP="00845493">
            <w:pPr>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1519906E" w14:textId="385856FD" w:rsidR="00C07533" w:rsidRPr="00730579"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229" w:type="dxa"/>
            <w:gridSpan w:val="2"/>
            <w:shd w:val="clear" w:color="auto" w:fill="F2F2F2" w:themeFill="background1" w:themeFillShade="F2"/>
          </w:tcPr>
          <w:p w14:paraId="2DA4F832" w14:textId="77777777" w:rsidR="00255E59" w:rsidRDefault="00255E59" w:rsidP="00255E59">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 xml:space="preserve">Kapcsolódó </w:t>
            </w:r>
          </w:p>
          <w:p w14:paraId="2A2ABC54" w14:textId="2CD250D6" w:rsidR="00C07533" w:rsidRPr="00730579" w:rsidRDefault="00255E59" w:rsidP="00255E59">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egységes TÉR</w:t>
            </w:r>
            <w:r>
              <w:rPr>
                <w:rFonts w:ascii="Times New Roman" w:eastAsia="ArialMT" w:hAnsi="Times New Roman" w:cs="Times New Roman"/>
                <w:b/>
                <w:bCs/>
                <w:kern w:val="0"/>
                <w:sz w:val="22"/>
                <w:szCs w:val="22"/>
              </w:rPr>
              <w:t xml:space="preserve"> </w:t>
            </w:r>
            <w:r w:rsidRPr="00730579">
              <w:rPr>
                <w:rFonts w:ascii="Times New Roman" w:eastAsia="ArialMT" w:hAnsi="Times New Roman" w:cs="Times New Roman"/>
                <w:b/>
                <w:bCs/>
                <w:kern w:val="0"/>
                <w:sz w:val="22"/>
                <w:szCs w:val="22"/>
              </w:rPr>
              <w:t>értékelési szempontok</w:t>
            </w:r>
          </w:p>
        </w:tc>
      </w:tr>
      <w:tr w:rsidR="00BE161E" w:rsidRPr="00730579" w14:paraId="1741781E" w14:textId="77777777" w:rsidTr="00255E59">
        <w:trPr>
          <w:tblHeader/>
        </w:trPr>
        <w:tc>
          <w:tcPr>
            <w:tcW w:w="846" w:type="dxa"/>
            <w:shd w:val="clear" w:color="auto" w:fill="F2F2F2" w:themeFill="background1" w:themeFillShade="F2"/>
          </w:tcPr>
          <w:p w14:paraId="214FBA69" w14:textId="41767097" w:rsidR="00BE161E" w:rsidRPr="00730579" w:rsidRDefault="00C07533" w:rsidP="006746E4">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0AAF2417" w14:textId="77777777" w:rsidR="00BE161E" w:rsidRPr="00730579" w:rsidRDefault="00BE161E"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7C0846F1" w14:textId="77777777" w:rsidR="00BE161E" w:rsidRPr="00730579" w:rsidRDefault="00BE161E"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543" w:type="dxa"/>
            <w:shd w:val="clear" w:color="auto" w:fill="F2F2F2" w:themeFill="background1" w:themeFillShade="F2"/>
          </w:tcPr>
          <w:p w14:paraId="64967B6B" w14:textId="77777777" w:rsidR="00BE161E" w:rsidRPr="00730579" w:rsidRDefault="00BE161E"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686" w:type="dxa"/>
            <w:shd w:val="clear" w:color="auto" w:fill="F2F2F2" w:themeFill="background1" w:themeFillShade="F2"/>
          </w:tcPr>
          <w:p w14:paraId="7C09990D" w14:textId="77777777" w:rsidR="00BE161E" w:rsidRPr="00730579" w:rsidRDefault="00BE161E"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BE161E" w:rsidRPr="00730579" w14:paraId="37B07DCD" w14:textId="77777777" w:rsidTr="00255E59">
        <w:trPr>
          <w:trHeight w:val="273"/>
        </w:trPr>
        <w:tc>
          <w:tcPr>
            <w:tcW w:w="846" w:type="dxa"/>
            <w:shd w:val="clear" w:color="auto" w:fill="F2F2F2" w:themeFill="background1" w:themeFillShade="F2"/>
          </w:tcPr>
          <w:p w14:paraId="45A9DC0F" w14:textId="668C829E" w:rsidR="00BE161E" w:rsidRPr="00727D77" w:rsidRDefault="00727D77" w:rsidP="006746E4">
            <w:pPr>
              <w:jc w:val="center"/>
              <w:rPr>
                <w:rFonts w:ascii="Times New Roman" w:hAnsi="Times New Roman" w:cs="Times New Roman"/>
                <w:b/>
                <w:bCs/>
                <w:sz w:val="22"/>
                <w:szCs w:val="22"/>
              </w:rPr>
            </w:pPr>
            <w:r w:rsidRPr="00727D77">
              <w:rPr>
                <w:rFonts w:ascii="Times New Roman" w:hAnsi="Times New Roman" w:cs="Times New Roman"/>
                <w:b/>
                <w:bCs/>
                <w:sz w:val="22"/>
                <w:szCs w:val="22"/>
              </w:rPr>
              <w:t>1.4.</w:t>
            </w:r>
          </w:p>
        </w:tc>
        <w:tc>
          <w:tcPr>
            <w:tcW w:w="3402" w:type="dxa"/>
            <w:shd w:val="clear" w:color="auto" w:fill="F2F2F2" w:themeFill="background1" w:themeFillShade="F2"/>
          </w:tcPr>
          <w:p w14:paraId="206BF807" w14:textId="4D1762AA" w:rsidR="00BE161E" w:rsidRPr="00727D77" w:rsidRDefault="00727D77" w:rsidP="00255E59">
            <w:pPr>
              <w:autoSpaceDE w:val="0"/>
              <w:autoSpaceDN w:val="0"/>
              <w:adjustRightInd w:val="0"/>
              <w:jc w:val="both"/>
              <w:rPr>
                <w:rFonts w:ascii="Times New Roman" w:eastAsia="ArialMT" w:hAnsi="Times New Roman" w:cs="Times New Roman"/>
                <w:b/>
                <w:bCs/>
                <w:kern w:val="0"/>
                <w:sz w:val="22"/>
                <w:szCs w:val="22"/>
              </w:rPr>
            </w:pPr>
            <w:r w:rsidRPr="00D00FB9">
              <w:rPr>
                <w:rFonts w:ascii="Times New Roman" w:eastAsia="ArialMT" w:hAnsi="Times New Roman" w:cs="Times New Roman"/>
                <w:b/>
                <w:bCs/>
                <w:kern w:val="0"/>
                <w:sz w:val="22"/>
                <w:szCs w:val="22"/>
              </w:rPr>
              <w:t xml:space="preserve">A pedagógiai folyamatok követhetők az óvodapedagógusok és az intézmény dokumentumaiban </w:t>
            </w:r>
            <w:r w:rsidR="00255E59">
              <w:rPr>
                <w:rFonts w:ascii="Times New Roman" w:eastAsia="ArialMT" w:hAnsi="Times New Roman" w:cs="Times New Roman"/>
                <w:b/>
                <w:bCs/>
                <w:kern w:val="0"/>
                <w:sz w:val="22"/>
                <w:szCs w:val="22"/>
              </w:rPr>
              <w:t>–</w:t>
            </w:r>
            <w:r w:rsidRPr="00D00FB9">
              <w:rPr>
                <w:rFonts w:ascii="Times New Roman" w:eastAsia="ArialMT" w:hAnsi="Times New Roman" w:cs="Times New Roman"/>
                <w:b/>
                <w:bCs/>
                <w:kern w:val="0"/>
                <w:sz w:val="22"/>
                <w:szCs w:val="22"/>
              </w:rPr>
              <w:t xml:space="preserve"> </w:t>
            </w:r>
            <w:r w:rsidRPr="00D00FB9">
              <w:rPr>
                <w:rFonts w:ascii="Times New Roman" w:hAnsi="Times New Roman" w:cs="Times New Roman"/>
                <w:b/>
                <w:bCs/>
                <w:kern w:val="0"/>
                <w:sz w:val="22"/>
                <w:szCs w:val="22"/>
              </w:rPr>
              <w:t>Milyen a pedagógusok éves</w:t>
            </w:r>
            <w:r w:rsidR="00255E59">
              <w:rPr>
                <w:rFonts w:ascii="Times New Roman" w:hAnsi="Times New Roman" w:cs="Times New Roman"/>
                <w:b/>
                <w:bCs/>
                <w:kern w:val="0"/>
                <w:sz w:val="22"/>
                <w:szCs w:val="22"/>
              </w:rPr>
              <w:t xml:space="preserve"> </w:t>
            </w:r>
            <w:r w:rsidRPr="00D00FB9">
              <w:rPr>
                <w:rFonts w:ascii="Times New Roman" w:hAnsi="Times New Roman" w:cs="Times New Roman"/>
                <w:b/>
                <w:bCs/>
                <w:kern w:val="0"/>
                <w:sz w:val="22"/>
                <w:szCs w:val="22"/>
              </w:rPr>
              <w:t>tervezésének, és tényleges</w:t>
            </w:r>
            <w:r w:rsidR="00255E59">
              <w:rPr>
                <w:rFonts w:ascii="Times New Roman" w:hAnsi="Times New Roman" w:cs="Times New Roman"/>
                <w:b/>
                <w:bCs/>
                <w:kern w:val="0"/>
                <w:sz w:val="22"/>
                <w:szCs w:val="22"/>
              </w:rPr>
              <w:t xml:space="preserve"> </w:t>
            </w:r>
            <w:r w:rsidRPr="00D00FB9">
              <w:rPr>
                <w:rFonts w:ascii="Times New Roman" w:hAnsi="Times New Roman" w:cs="Times New Roman"/>
                <w:b/>
                <w:bCs/>
                <w:kern w:val="0"/>
                <w:sz w:val="22"/>
                <w:szCs w:val="22"/>
              </w:rPr>
              <w:t>megvalósulásának a viszonya?</w:t>
            </w:r>
          </w:p>
        </w:tc>
        <w:tc>
          <w:tcPr>
            <w:tcW w:w="3544" w:type="dxa"/>
            <w:shd w:val="clear" w:color="auto" w:fill="F2F2F2" w:themeFill="background1" w:themeFillShade="F2"/>
          </w:tcPr>
          <w:p w14:paraId="6916F071" w14:textId="7FC19219" w:rsidR="00BE161E" w:rsidRPr="005A212C" w:rsidRDefault="00D00FB9" w:rsidP="004245BF">
            <w:pPr>
              <w:autoSpaceDE w:val="0"/>
              <w:autoSpaceDN w:val="0"/>
              <w:adjustRightInd w:val="0"/>
              <w:jc w:val="both"/>
              <w:rPr>
                <w:rFonts w:ascii="Times New Roman" w:hAnsi="Times New Roman" w:cs="Times New Roman"/>
                <w:kern w:val="0"/>
                <w:sz w:val="22"/>
                <w:szCs w:val="22"/>
              </w:rPr>
            </w:pPr>
            <w:r w:rsidRPr="005A212C">
              <w:rPr>
                <w:rFonts w:ascii="Times New Roman" w:hAnsi="Times New Roman" w:cs="Times New Roman"/>
                <w:kern w:val="0"/>
                <w:sz w:val="22"/>
                <w:szCs w:val="22"/>
              </w:rPr>
              <w:t>A teljes pedagógiai folyamat követhető a tevékenységi tervekben, a csoportnaplókban, valamint a gyermeki produktumokban, az esetleges eltérések indokoltak.</w:t>
            </w:r>
          </w:p>
        </w:tc>
        <w:tc>
          <w:tcPr>
            <w:tcW w:w="3543" w:type="dxa"/>
            <w:shd w:val="clear" w:color="auto" w:fill="F2F2F2" w:themeFill="background1" w:themeFillShade="F2"/>
          </w:tcPr>
          <w:p w14:paraId="6BF2F3D8" w14:textId="010A0F12" w:rsidR="006C2C05" w:rsidRPr="005A212C" w:rsidRDefault="006C2C05" w:rsidP="004245BF">
            <w:pPr>
              <w:autoSpaceDE w:val="0"/>
              <w:autoSpaceDN w:val="0"/>
              <w:adjustRightInd w:val="0"/>
              <w:spacing w:line="259" w:lineRule="auto"/>
              <w:rPr>
                <w:rFonts w:ascii="Times New Roman" w:hAnsi="Times New Roman" w:cs="Times New Roman"/>
                <w:kern w:val="0"/>
                <w:sz w:val="22"/>
                <w:szCs w:val="22"/>
              </w:rPr>
            </w:pPr>
            <w:r w:rsidRPr="005A212C">
              <w:rPr>
                <w:rFonts w:ascii="Times New Roman" w:hAnsi="Times New Roman" w:cs="Times New Roman"/>
                <w:kern w:val="0"/>
                <w:sz w:val="22"/>
                <w:szCs w:val="22"/>
              </w:rPr>
              <w:t>2.1. Éves tartalmi tervezés, napi tervezés</w:t>
            </w:r>
          </w:p>
          <w:p w14:paraId="62819DE0" w14:textId="25A542F2" w:rsidR="006C2C05" w:rsidRPr="005A212C" w:rsidRDefault="006C2C05" w:rsidP="004245BF">
            <w:pPr>
              <w:autoSpaceDE w:val="0"/>
              <w:autoSpaceDN w:val="0"/>
              <w:adjustRightInd w:val="0"/>
              <w:spacing w:line="259" w:lineRule="auto"/>
              <w:jc w:val="both"/>
              <w:rPr>
                <w:rFonts w:ascii="Times New Roman" w:hAnsi="Times New Roman" w:cs="Times New Roman"/>
                <w:kern w:val="0"/>
                <w:sz w:val="22"/>
                <w:szCs w:val="22"/>
              </w:rPr>
            </w:pPr>
            <w:r w:rsidRPr="005A212C">
              <w:rPr>
                <w:rFonts w:ascii="Times New Roman" w:hAnsi="Times New Roman" w:cs="Times New Roman"/>
                <w:kern w:val="0"/>
                <w:sz w:val="22"/>
                <w:szCs w:val="22"/>
              </w:rPr>
              <w:t>Az adott gyermekcsoport és lehetőség szerint a szülői környezet jellemzőinek ismerete alapján és az egyes gyermekek eltérő képességeire, szociokulturális helyzetére figyelemmel készít nevelési és tevékenységi tervet, valamint sajátos nevelési igényű, illetve beilleszkedési, tanulási, magatartási nehézséggel küzdő gyermek esetében</w:t>
            </w:r>
            <w:r w:rsidR="0089657F">
              <w:rPr>
                <w:rFonts w:ascii="Times New Roman" w:hAnsi="Times New Roman" w:cs="Times New Roman"/>
                <w:kern w:val="0"/>
                <w:sz w:val="22"/>
                <w:szCs w:val="22"/>
              </w:rPr>
              <w:t xml:space="preserve"> </w:t>
            </w:r>
            <w:r w:rsidRPr="005A212C">
              <w:rPr>
                <w:rFonts w:ascii="Times New Roman" w:hAnsi="Times New Roman" w:cs="Times New Roman"/>
                <w:kern w:val="0"/>
                <w:sz w:val="22"/>
                <w:szCs w:val="22"/>
              </w:rPr>
              <w:t xml:space="preserve">(re)habilitációs tervet, fejlesztési tervet. </w:t>
            </w:r>
          </w:p>
          <w:p w14:paraId="30131F54" w14:textId="70D02CD4" w:rsidR="00BE161E" w:rsidRPr="007508B9" w:rsidRDefault="006C2C05" w:rsidP="004245BF">
            <w:pPr>
              <w:autoSpaceDE w:val="0"/>
              <w:autoSpaceDN w:val="0"/>
              <w:adjustRightInd w:val="0"/>
              <w:spacing w:line="259" w:lineRule="auto"/>
              <w:jc w:val="both"/>
              <w:rPr>
                <w:rFonts w:ascii="Times New Roman" w:hAnsi="Times New Roman" w:cs="Times New Roman"/>
                <w:i/>
                <w:iCs/>
                <w:kern w:val="0"/>
                <w:sz w:val="22"/>
                <w:szCs w:val="22"/>
              </w:rPr>
            </w:pPr>
            <w:r w:rsidRPr="005A212C">
              <w:rPr>
                <w:rFonts w:ascii="Times New Roman" w:hAnsi="Times New Roman" w:cs="Times New Roman"/>
                <w:kern w:val="0"/>
                <w:sz w:val="22"/>
                <w:szCs w:val="22"/>
              </w:rPr>
              <w:t>Az egyes tevékenységek megvalósítására felkészül, tevékenységét megtervezi, napi</w:t>
            </w:r>
            <w:r w:rsidRPr="005A212C">
              <w:rPr>
                <w:rFonts w:ascii="Times New Roman" w:hAnsi="Times New Roman" w:cs="Times New Roman"/>
                <w:i/>
                <w:iCs/>
                <w:kern w:val="0"/>
                <w:sz w:val="22"/>
                <w:szCs w:val="22"/>
              </w:rPr>
              <w:t xml:space="preserve"> </w:t>
            </w:r>
            <w:r w:rsidRPr="005A212C">
              <w:rPr>
                <w:rFonts w:ascii="Times New Roman" w:hAnsi="Times New Roman" w:cs="Times New Roman"/>
                <w:kern w:val="0"/>
                <w:sz w:val="22"/>
                <w:szCs w:val="22"/>
              </w:rPr>
              <w:t>szakmai tevékenysége tervszerűen felépített.</w:t>
            </w:r>
          </w:p>
        </w:tc>
        <w:tc>
          <w:tcPr>
            <w:tcW w:w="3686" w:type="dxa"/>
            <w:shd w:val="clear" w:color="auto" w:fill="F2F2F2" w:themeFill="background1" w:themeFillShade="F2"/>
          </w:tcPr>
          <w:p w14:paraId="68A5B227" w14:textId="77777777" w:rsidR="00BE161E" w:rsidRPr="005A212C" w:rsidRDefault="00BE161E" w:rsidP="004245BF">
            <w:pPr>
              <w:rPr>
                <w:rFonts w:ascii="Times New Roman" w:hAnsi="Times New Roman" w:cs="Times New Roman"/>
                <w:sz w:val="22"/>
                <w:szCs w:val="22"/>
              </w:rPr>
            </w:pPr>
          </w:p>
        </w:tc>
      </w:tr>
    </w:tbl>
    <w:p w14:paraId="1DDB51EE" w14:textId="77777777" w:rsidR="00BE161E" w:rsidRDefault="00BE161E"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p>
    <w:p w14:paraId="38C2B014" w14:textId="77777777" w:rsidR="00BE161E" w:rsidRDefault="00BE161E"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p>
    <w:tbl>
      <w:tblPr>
        <w:tblStyle w:val="Rcsostblzat"/>
        <w:tblW w:w="15021" w:type="dxa"/>
        <w:tblInd w:w="-5" w:type="dxa"/>
        <w:tblLook w:val="04A0" w:firstRow="1" w:lastRow="0" w:firstColumn="1" w:lastColumn="0" w:noHBand="0" w:noVBand="1"/>
      </w:tblPr>
      <w:tblGrid>
        <w:gridCol w:w="846"/>
        <w:gridCol w:w="3402"/>
        <w:gridCol w:w="3685"/>
        <w:gridCol w:w="3402"/>
        <w:gridCol w:w="3686"/>
      </w:tblGrid>
      <w:tr w:rsidR="00C07533" w:rsidRPr="00730579" w14:paraId="6B1ACA19" w14:textId="77777777" w:rsidTr="00255E59">
        <w:trPr>
          <w:tblHeader/>
        </w:trPr>
        <w:tc>
          <w:tcPr>
            <w:tcW w:w="7933" w:type="dxa"/>
            <w:gridSpan w:val="3"/>
            <w:shd w:val="clear" w:color="auto" w:fill="F2F2F2" w:themeFill="background1" w:themeFillShade="F2"/>
          </w:tcPr>
          <w:p w14:paraId="212459EE" w14:textId="77777777" w:rsidR="00845493" w:rsidRPr="00D805EF" w:rsidRDefault="00845493" w:rsidP="00255E59">
            <w:pPr>
              <w:ind w:left="-15"/>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3D766E83" w14:textId="0A9AB856" w:rsidR="00C07533" w:rsidRPr="00730579" w:rsidRDefault="00845493" w:rsidP="00255E59">
            <w:pPr>
              <w:pStyle w:val="Default"/>
              <w:ind w:left="-15"/>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088" w:type="dxa"/>
            <w:gridSpan w:val="2"/>
            <w:shd w:val="clear" w:color="auto" w:fill="F2F2F2" w:themeFill="background1" w:themeFillShade="F2"/>
          </w:tcPr>
          <w:p w14:paraId="47122825" w14:textId="77777777" w:rsidR="00255E59" w:rsidRDefault="00255E59" w:rsidP="00255E59">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 xml:space="preserve">Kapcsolódó </w:t>
            </w:r>
          </w:p>
          <w:p w14:paraId="0B2D7CD6" w14:textId="1E9ADF45" w:rsidR="00C07533" w:rsidRPr="00730579" w:rsidRDefault="00255E59" w:rsidP="00255E59">
            <w:pPr>
              <w:ind w:left="-15"/>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egységes TÉR</w:t>
            </w:r>
            <w:r>
              <w:rPr>
                <w:rFonts w:ascii="Times New Roman" w:eastAsia="ArialMT" w:hAnsi="Times New Roman" w:cs="Times New Roman"/>
                <w:b/>
                <w:bCs/>
                <w:kern w:val="0"/>
                <w:sz w:val="22"/>
                <w:szCs w:val="22"/>
              </w:rPr>
              <w:t xml:space="preserve"> </w:t>
            </w:r>
            <w:r w:rsidRPr="00730579">
              <w:rPr>
                <w:rFonts w:ascii="Times New Roman" w:eastAsia="ArialMT" w:hAnsi="Times New Roman" w:cs="Times New Roman"/>
                <w:b/>
                <w:bCs/>
                <w:kern w:val="0"/>
                <w:sz w:val="22"/>
                <w:szCs w:val="22"/>
              </w:rPr>
              <w:t>értékelési szempontok</w:t>
            </w:r>
          </w:p>
        </w:tc>
      </w:tr>
      <w:tr w:rsidR="00BE161E" w:rsidRPr="00730579" w14:paraId="09073982" w14:textId="77777777" w:rsidTr="00255E59">
        <w:trPr>
          <w:tblHeader/>
        </w:trPr>
        <w:tc>
          <w:tcPr>
            <w:tcW w:w="846" w:type="dxa"/>
            <w:shd w:val="clear" w:color="auto" w:fill="F2F2F2" w:themeFill="background1" w:themeFillShade="F2"/>
          </w:tcPr>
          <w:p w14:paraId="7DC80F4C" w14:textId="524ADBD7" w:rsidR="00BE161E" w:rsidRPr="00730579" w:rsidRDefault="00C07533" w:rsidP="006746E4">
            <w:pPr>
              <w:ind w:left="-15"/>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7EFFDE4D" w14:textId="77777777" w:rsidR="00BE161E" w:rsidRPr="00730579" w:rsidRDefault="00BE161E" w:rsidP="00255E59">
            <w:pPr>
              <w:ind w:left="-15"/>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685" w:type="dxa"/>
            <w:shd w:val="clear" w:color="auto" w:fill="F2F2F2" w:themeFill="background1" w:themeFillShade="F2"/>
          </w:tcPr>
          <w:p w14:paraId="39002E61" w14:textId="77777777" w:rsidR="00BE161E" w:rsidRPr="00730579" w:rsidRDefault="00BE161E" w:rsidP="00255E59">
            <w:pPr>
              <w:ind w:left="-15"/>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402" w:type="dxa"/>
            <w:shd w:val="clear" w:color="auto" w:fill="F2F2F2" w:themeFill="background1" w:themeFillShade="F2"/>
          </w:tcPr>
          <w:p w14:paraId="57000332" w14:textId="77777777" w:rsidR="00BE161E" w:rsidRPr="00730579" w:rsidRDefault="00BE161E" w:rsidP="00255E59">
            <w:pPr>
              <w:ind w:left="-15"/>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686" w:type="dxa"/>
            <w:shd w:val="clear" w:color="auto" w:fill="F2F2F2" w:themeFill="background1" w:themeFillShade="F2"/>
          </w:tcPr>
          <w:p w14:paraId="36878BB4" w14:textId="77777777" w:rsidR="00BE161E" w:rsidRPr="00730579" w:rsidRDefault="00BE161E" w:rsidP="00255E59">
            <w:pPr>
              <w:ind w:left="-15"/>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BE161E" w:rsidRPr="00730579" w14:paraId="090CAEC2" w14:textId="77777777" w:rsidTr="00255E59">
        <w:tc>
          <w:tcPr>
            <w:tcW w:w="846" w:type="dxa"/>
            <w:vMerge w:val="restart"/>
            <w:shd w:val="clear" w:color="auto" w:fill="F2F2F2" w:themeFill="background1" w:themeFillShade="F2"/>
          </w:tcPr>
          <w:p w14:paraId="7535DDC8" w14:textId="377BD7F1" w:rsidR="00BE161E" w:rsidRPr="00173AD4" w:rsidRDefault="00BE161E" w:rsidP="006746E4">
            <w:pPr>
              <w:ind w:left="-15"/>
              <w:jc w:val="center"/>
              <w:rPr>
                <w:rFonts w:ascii="Times New Roman" w:hAnsi="Times New Roman" w:cs="Times New Roman"/>
                <w:b/>
                <w:bCs/>
                <w:sz w:val="22"/>
                <w:szCs w:val="22"/>
              </w:rPr>
            </w:pPr>
            <w:r w:rsidRPr="00730579">
              <w:rPr>
                <w:rFonts w:ascii="Times New Roman" w:hAnsi="Times New Roman" w:cs="Times New Roman"/>
                <w:sz w:val="22"/>
                <w:szCs w:val="22"/>
              </w:rPr>
              <w:t>1.</w:t>
            </w:r>
            <w:r w:rsidR="00D00FB9">
              <w:rPr>
                <w:rFonts w:ascii="Times New Roman" w:hAnsi="Times New Roman" w:cs="Times New Roman"/>
                <w:sz w:val="22"/>
                <w:szCs w:val="22"/>
              </w:rPr>
              <w:t>7</w:t>
            </w:r>
            <w:r w:rsidRPr="00730579">
              <w:rPr>
                <w:rFonts w:ascii="Times New Roman" w:hAnsi="Times New Roman" w:cs="Times New Roman"/>
                <w:sz w:val="22"/>
                <w:szCs w:val="22"/>
              </w:rPr>
              <w:t>.</w:t>
            </w:r>
          </w:p>
        </w:tc>
        <w:tc>
          <w:tcPr>
            <w:tcW w:w="3402" w:type="dxa"/>
            <w:vMerge w:val="restart"/>
            <w:shd w:val="clear" w:color="auto" w:fill="F2F2F2" w:themeFill="background1" w:themeFillShade="F2"/>
          </w:tcPr>
          <w:p w14:paraId="05D18BEB" w14:textId="2683A3A4" w:rsidR="00BE161E" w:rsidRPr="00F50C13" w:rsidRDefault="00BE161E" w:rsidP="00255E59">
            <w:pPr>
              <w:autoSpaceDE w:val="0"/>
              <w:autoSpaceDN w:val="0"/>
              <w:adjustRightInd w:val="0"/>
              <w:ind w:left="-15"/>
              <w:jc w:val="both"/>
              <w:rPr>
                <w:rFonts w:ascii="Times New Roman" w:hAnsi="Times New Roman" w:cs="Times New Roman"/>
                <w:b/>
                <w:bCs/>
                <w:sz w:val="22"/>
                <w:szCs w:val="22"/>
              </w:rPr>
            </w:pPr>
            <w:r w:rsidRPr="00F50C13">
              <w:rPr>
                <w:rFonts w:ascii="Times New Roman" w:hAnsi="Times New Roman" w:cs="Times New Roman"/>
                <w:b/>
                <w:bCs/>
                <w:kern w:val="0"/>
                <w:sz w:val="22"/>
                <w:szCs w:val="22"/>
              </w:rPr>
              <w:t xml:space="preserve">Az intézményi célok megvalósulását, a pedagógusokat </w:t>
            </w:r>
            <w:r w:rsidRPr="00F50C13">
              <w:rPr>
                <w:rFonts w:ascii="Times New Roman" w:hAnsi="Times New Roman" w:cs="Times New Roman"/>
                <w:b/>
                <w:bCs/>
                <w:kern w:val="0"/>
                <w:sz w:val="22"/>
                <w:szCs w:val="22"/>
              </w:rPr>
              <w:lastRenderedPageBreak/>
              <w:t>motiváló, az eredményességet támogató teljesítményértékelési rendszer működése</w:t>
            </w:r>
            <w:r w:rsidR="00390315">
              <w:rPr>
                <w:rFonts w:ascii="Times New Roman" w:hAnsi="Times New Roman" w:cs="Times New Roman"/>
                <w:b/>
                <w:bCs/>
                <w:kern w:val="0"/>
                <w:sz w:val="22"/>
                <w:szCs w:val="22"/>
              </w:rPr>
              <w:t xml:space="preserve"> – Hogyan működik az intézményben a teljesítményértékelési rendszer?</w:t>
            </w:r>
          </w:p>
        </w:tc>
        <w:tc>
          <w:tcPr>
            <w:tcW w:w="3685" w:type="dxa"/>
            <w:shd w:val="clear" w:color="auto" w:fill="F2F2F2" w:themeFill="background1" w:themeFillShade="F2"/>
          </w:tcPr>
          <w:p w14:paraId="52F16DF8" w14:textId="77777777" w:rsidR="00BE161E" w:rsidRPr="00261A0C" w:rsidRDefault="00BE161E" w:rsidP="00255E59">
            <w:pPr>
              <w:autoSpaceDE w:val="0"/>
              <w:autoSpaceDN w:val="0"/>
              <w:adjustRightInd w:val="0"/>
              <w:ind w:left="-15"/>
              <w:jc w:val="both"/>
              <w:rPr>
                <w:rFonts w:ascii="Times New Roman" w:eastAsia="ArialMT" w:hAnsi="Times New Roman" w:cs="Times New Roman"/>
                <w:i/>
                <w:iCs/>
                <w:kern w:val="0"/>
                <w:sz w:val="22"/>
                <w:szCs w:val="22"/>
              </w:rPr>
            </w:pPr>
            <w:r w:rsidRPr="00261A0C">
              <w:rPr>
                <w:rFonts w:ascii="Times New Roman" w:eastAsia="ArialMT" w:hAnsi="Times New Roman" w:cs="Times New Roman"/>
                <w:i/>
                <w:iCs/>
                <w:kern w:val="0"/>
                <w:sz w:val="22"/>
                <w:szCs w:val="22"/>
              </w:rPr>
              <w:lastRenderedPageBreak/>
              <w:t xml:space="preserve">A stratégiai dokumentumok célkitűzéseivel összhangban </w:t>
            </w:r>
            <w:r w:rsidRPr="00261A0C">
              <w:rPr>
                <w:rFonts w:ascii="Times New Roman" w:eastAsia="ArialMT" w:hAnsi="Times New Roman" w:cs="Times New Roman"/>
                <w:i/>
                <w:iCs/>
                <w:kern w:val="0"/>
                <w:sz w:val="22"/>
                <w:szCs w:val="22"/>
              </w:rPr>
              <w:lastRenderedPageBreak/>
              <w:t xml:space="preserve">megtörténik az intézményben a pedagógusok teljesítményértékelési rendszerének kidolgozása, amelyről a vezető a nevelőtestületet tájékoztatja. </w:t>
            </w:r>
          </w:p>
          <w:p w14:paraId="13149465" w14:textId="439E1918" w:rsidR="00BE161E" w:rsidRPr="00390315" w:rsidRDefault="00BE161E" w:rsidP="003657CB">
            <w:pPr>
              <w:ind w:left="-15"/>
              <w:rPr>
                <w:rFonts w:ascii="Times New Roman" w:hAnsi="Times New Roman" w:cs="Times New Roman"/>
                <w:i/>
                <w:iCs/>
                <w:color w:val="00B050"/>
                <w:sz w:val="22"/>
                <w:szCs w:val="22"/>
              </w:rPr>
            </w:pPr>
            <w:r w:rsidRPr="00261A0C">
              <w:rPr>
                <w:rFonts w:ascii="Times New Roman" w:eastAsia="ArialMT" w:hAnsi="Times New Roman" w:cs="Times New Roman"/>
                <w:i/>
                <w:iCs/>
                <w:kern w:val="0"/>
                <w:sz w:val="22"/>
                <w:szCs w:val="22"/>
              </w:rPr>
              <w:t xml:space="preserve">A pedagógusok teljesítményértékelését </w:t>
            </w:r>
            <w:r w:rsidR="00390315" w:rsidRPr="00261A0C">
              <w:rPr>
                <w:rFonts w:ascii="Times New Roman" w:eastAsia="ArialMT" w:hAnsi="Times New Roman" w:cs="Times New Roman"/>
                <w:i/>
                <w:iCs/>
                <w:kern w:val="0"/>
                <w:sz w:val="22"/>
                <w:szCs w:val="22"/>
              </w:rPr>
              <w:t xml:space="preserve">a </w:t>
            </w:r>
            <w:r w:rsidRPr="00261A0C">
              <w:rPr>
                <w:rFonts w:ascii="Times New Roman" w:eastAsia="ArialMT" w:hAnsi="Times New Roman" w:cs="Times New Roman"/>
                <w:i/>
                <w:iCs/>
                <w:kern w:val="0"/>
                <w:sz w:val="22"/>
                <w:szCs w:val="22"/>
              </w:rPr>
              <w:t>vezető irányítja, működteti és folyamatosan felülvizsgálja.</w:t>
            </w:r>
          </w:p>
        </w:tc>
        <w:tc>
          <w:tcPr>
            <w:tcW w:w="3402" w:type="dxa"/>
            <w:shd w:val="clear" w:color="auto" w:fill="F2F2F2" w:themeFill="background1" w:themeFillShade="F2"/>
          </w:tcPr>
          <w:p w14:paraId="1DD4C38F" w14:textId="2ECE5D21" w:rsidR="00EC7AD3" w:rsidRPr="00EC7AD3" w:rsidRDefault="00EC7AD3" w:rsidP="00255E59">
            <w:pPr>
              <w:autoSpaceDE w:val="0"/>
              <w:autoSpaceDN w:val="0"/>
              <w:adjustRightInd w:val="0"/>
              <w:spacing w:line="259" w:lineRule="auto"/>
              <w:ind w:left="-15"/>
              <w:rPr>
                <w:rFonts w:ascii="Times New Roman" w:hAnsi="Times New Roman" w:cs="Times New Roman"/>
                <w:kern w:val="0"/>
                <w:sz w:val="22"/>
                <w:szCs w:val="22"/>
              </w:rPr>
            </w:pPr>
            <w:r w:rsidRPr="00EC7AD3">
              <w:rPr>
                <w:rFonts w:ascii="Times New Roman" w:hAnsi="Times New Roman" w:cs="Times New Roman"/>
                <w:kern w:val="0"/>
                <w:sz w:val="22"/>
                <w:szCs w:val="22"/>
              </w:rPr>
              <w:lastRenderedPageBreak/>
              <w:t>3.1. A pedagógus szabály és normakövető magatartása</w:t>
            </w:r>
          </w:p>
          <w:p w14:paraId="178D9D3E" w14:textId="42CA3656" w:rsidR="00BE161E" w:rsidRPr="00730579" w:rsidRDefault="00EC7AD3" w:rsidP="00255E59">
            <w:pPr>
              <w:autoSpaceDE w:val="0"/>
              <w:autoSpaceDN w:val="0"/>
              <w:adjustRightInd w:val="0"/>
              <w:spacing w:line="259" w:lineRule="auto"/>
              <w:ind w:left="-15"/>
              <w:jc w:val="both"/>
              <w:rPr>
                <w:rFonts w:ascii="Times New Roman" w:hAnsi="Times New Roman" w:cs="Times New Roman"/>
                <w:sz w:val="22"/>
                <w:szCs w:val="22"/>
              </w:rPr>
            </w:pPr>
            <w:r w:rsidRPr="00EC7AD3">
              <w:rPr>
                <w:rFonts w:ascii="Times New Roman" w:hAnsi="Times New Roman" w:cs="Times New Roman"/>
                <w:kern w:val="0"/>
                <w:sz w:val="22"/>
                <w:szCs w:val="22"/>
              </w:rPr>
              <w:lastRenderedPageBreak/>
              <w:t>A pedagógus foglalkoztatással kapcsolatos irányadó ágazati</w:t>
            </w:r>
            <w:r w:rsidRPr="00EC7AD3">
              <w:rPr>
                <w:rFonts w:ascii="Times New Roman" w:hAnsi="Times New Roman" w:cs="Times New Roman"/>
                <w:b/>
                <w:bCs/>
                <w:kern w:val="0"/>
                <w:sz w:val="22"/>
                <w:szCs w:val="22"/>
              </w:rPr>
              <w:t xml:space="preserve"> </w:t>
            </w:r>
            <w:r w:rsidRPr="00EC7AD3">
              <w:rPr>
                <w:rFonts w:ascii="Times New Roman" w:hAnsi="Times New Roman" w:cs="Times New Roman"/>
                <w:kern w:val="0"/>
                <w:sz w:val="22"/>
                <w:szCs w:val="22"/>
              </w:rPr>
              <w:t>jogszabályokban rá vonatkozó rendelkezéseket ismeri és követi, az SZMSZ és Házirend szabályait, a munkaköri leírásában foglaltakat maradéktalanul betartja.</w:t>
            </w:r>
          </w:p>
        </w:tc>
        <w:tc>
          <w:tcPr>
            <w:tcW w:w="3686" w:type="dxa"/>
            <w:shd w:val="clear" w:color="auto" w:fill="F2F2F2" w:themeFill="background1" w:themeFillShade="F2"/>
          </w:tcPr>
          <w:p w14:paraId="2ED60FFE" w14:textId="77777777" w:rsidR="00BE161E" w:rsidRPr="00730579" w:rsidRDefault="00BE161E" w:rsidP="00255E59">
            <w:pPr>
              <w:pStyle w:val="Default"/>
              <w:ind w:left="-15"/>
              <w:jc w:val="both"/>
              <w:rPr>
                <w:sz w:val="22"/>
                <w:szCs w:val="22"/>
              </w:rPr>
            </w:pPr>
            <w:r w:rsidRPr="00730579">
              <w:rPr>
                <w:sz w:val="22"/>
                <w:szCs w:val="22"/>
              </w:rPr>
              <w:lastRenderedPageBreak/>
              <w:t xml:space="preserve">4.2. Folyamatos tájékoztatás a munkatársak részére az őket érintő </w:t>
            </w:r>
            <w:r w:rsidRPr="00730579">
              <w:rPr>
                <w:sz w:val="22"/>
                <w:szCs w:val="22"/>
              </w:rPr>
              <w:lastRenderedPageBreak/>
              <w:t>tudnivalókról, a munkatársak rendszeres értékelése.</w:t>
            </w:r>
          </w:p>
          <w:p w14:paraId="65304D27" w14:textId="77777777" w:rsidR="00BE161E" w:rsidRPr="00730579" w:rsidRDefault="00BE161E" w:rsidP="00255E59">
            <w:pPr>
              <w:ind w:left="-15"/>
              <w:rPr>
                <w:rFonts w:ascii="Times New Roman" w:hAnsi="Times New Roman" w:cs="Times New Roman"/>
                <w:sz w:val="22"/>
                <w:szCs w:val="22"/>
              </w:rPr>
            </w:pPr>
          </w:p>
        </w:tc>
      </w:tr>
      <w:tr w:rsidR="00BE161E" w:rsidRPr="00730579" w14:paraId="2CF444F7" w14:textId="77777777" w:rsidTr="00255E59">
        <w:tc>
          <w:tcPr>
            <w:tcW w:w="846" w:type="dxa"/>
            <w:vMerge/>
            <w:shd w:val="clear" w:color="auto" w:fill="F2F2F2" w:themeFill="background1" w:themeFillShade="F2"/>
          </w:tcPr>
          <w:p w14:paraId="4698F6EF" w14:textId="77777777" w:rsidR="00BE161E" w:rsidRPr="00730579" w:rsidRDefault="00BE161E" w:rsidP="00255E59">
            <w:pPr>
              <w:ind w:left="-15"/>
              <w:rPr>
                <w:rFonts w:ascii="Times New Roman" w:hAnsi="Times New Roman" w:cs="Times New Roman"/>
                <w:sz w:val="22"/>
                <w:szCs w:val="22"/>
              </w:rPr>
            </w:pPr>
          </w:p>
        </w:tc>
        <w:tc>
          <w:tcPr>
            <w:tcW w:w="3402" w:type="dxa"/>
            <w:vMerge/>
            <w:shd w:val="clear" w:color="auto" w:fill="F2F2F2" w:themeFill="background1" w:themeFillShade="F2"/>
          </w:tcPr>
          <w:p w14:paraId="7545F9F9" w14:textId="77777777" w:rsidR="00BE161E" w:rsidRPr="00730579" w:rsidRDefault="00BE161E" w:rsidP="00255E59">
            <w:pPr>
              <w:autoSpaceDE w:val="0"/>
              <w:autoSpaceDN w:val="0"/>
              <w:adjustRightInd w:val="0"/>
              <w:ind w:left="-15"/>
              <w:jc w:val="both"/>
              <w:rPr>
                <w:rFonts w:ascii="Times New Roman" w:hAnsi="Times New Roman" w:cs="Times New Roman"/>
                <w:sz w:val="22"/>
                <w:szCs w:val="22"/>
              </w:rPr>
            </w:pPr>
          </w:p>
        </w:tc>
        <w:tc>
          <w:tcPr>
            <w:tcW w:w="3685" w:type="dxa"/>
            <w:shd w:val="clear" w:color="auto" w:fill="F2F2F2" w:themeFill="background1" w:themeFillShade="F2"/>
          </w:tcPr>
          <w:p w14:paraId="1893CCC8" w14:textId="70CAD352" w:rsidR="00BE161E" w:rsidRPr="009F17FB" w:rsidRDefault="00BE161E" w:rsidP="00255E59">
            <w:pPr>
              <w:autoSpaceDE w:val="0"/>
              <w:autoSpaceDN w:val="0"/>
              <w:adjustRightInd w:val="0"/>
              <w:ind w:left="-15"/>
              <w:jc w:val="both"/>
              <w:rPr>
                <w:rFonts w:ascii="Times New Roman" w:eastAsia="ArialMT" w:hAnsi="Times New Roman" w:cs="Times New Roman"/>
                <w:i/>
                <w:iCs/>
                <w:kern w:val="0"/>
                <w:sz w:val="22"/>
                <w:szCs w:val="22"/>
              </w:rPr>
            </w:pPr>
            <w:r w:rsidRPr="009F17FB">
              <w:rPr>
                <w:rFonts w:ascii="Times New Roman" w:eastAsia="ArialMT" w:hAnsi="Times New Roman" w:cs="Times New Roman"/>
                <w:i/>
                <w:iCs/>
                <w:kern w:val="0"/>
                <w:sz w:val="22"/>
                <w:szCs w:val="22"/>
              </w:rPr>
              <w:t>A teljesítményértékelés folyamatának megvalósulása a munkatársak</w:t>
            </w:r>
            <w:r w:rsidR="00261A0C" w:rsidRPr="009F17FB">
              <w:rPr>
                <w:rFonts w:ascii="Times New Roman" w:eastAsia="ArialMT" w:hAnsi="Times New Roman" w:cs="Times New Roman"/>
                <w:i/>
                <w:iCs/>
                <w:kern w:val="0"/>
                <w:sz w:val="22"/>
                <w:szCs w:val="22"/>
              </w:rPr>
              <w:t>, pedagógusok</w:t>
            </w:r>
            <w:r w:rsidRPr="009F17FB">
              <w:rPr>
                <w:rFonts w:ascii="Times New Roman" w:eastAsia="ArialMT" w:hAnsi="Times New Roman" w:cs="Times New Roman"/>
                <w:i/>
                <w:iCs/>
                <w:kern w:val="0"/>
                <w:sz w:val="22"/>
                <w:szCs w:val="22"/>
              </w:rPr>
              <w:t xml:space="preserve"> bevonásával történik.</w:t>
            </w:r>
          </w:p>
          <w:p w14:paraId="6D068EEB" w14:textId="3BD28292" w:rsidR="00BE161E" w:rsidRPr="00390315" w:rsidRDefault="00BE161E" w:rsidP="00255E59">
            <w:pPr>
              <w:autoSpaceDE w:val="0"/>
              <w:autoSpaceDN w:val="0"/>
              <w:adjustRightInd w:val="0"/>
              <w:ind w:left="-15"/>
              <w:jc w:val="both"/>
              <w:rPr>
                <w:rFonts w:ascii="Times New Roman" w:eastAsia="ArialMT" w:hAnsi="Times New Roman" w:cs="Times New Roman"/>
                <w:i/>
                <w:iCs/>
                <w:color w:val="00B050"/>
                <w:kern w:val="0"/>
                <w:sz w:val="22"/>
                <w:szCs w:val="22"/>
              </w:rPr>
            </w:pPr>
            <w:r w:rsidRPr="009F17FB">
              <w:rPr>
                <w:rFonts w:ascii="Times New Roman" w:eastAsia="ArialMT" w:hAnsi="Times New Roman" w:cs="Times New Roman"/>
                <w:i/>
                <w:iCs/>
                <w:kern w:val="0"/>
                <w:sz w:val="22"/>
                <w:szCs w:val="22"/>
              </w:rPr>
              <w:t>A teljesítménycélok</w:t>
            </w:r>
            <w:r w:rsidR="002238F1" w:rsidRPr="009F17FB">
              <w:rPr>
                <w:rFonts w:ascii="Times New Roman" w:eastAsia="ArialMT" w:hAnsi="Times New Roman" w:cs="Times New Roman"/>
                <w:i/>
                <w:iCs/>
                <w:kern w:val="0"/>
                <w:sz w:val="22"/>
                <w:szCs w:val="22"/>
              </w:rPr>
              <w:t xml:space="preserve"> </w:t>
            </w:r>
            <w:r w:rsidRPr="009F17FB">
              <w:rPr>
                <w:rFonts w:ascii="Times New Roman" w:eastAsia="ArialMT" w:hAnsi="Times New Roman" w:cs="Times New Roman"/>
                <w:i/>
                <w:iCs/>
                <w:kern w:val="0"/>
                <w:sz w:val="22"/>
                <w:szCs w:val="22"/>
              </w:rPr>
              <w:t>meghatározásakor a vezető az érintettek véleményét figyelembe veszi.</w:t>
            </w:r>
          </w:p>
        </w:tc>
        <w:tc>
          <w:tcPr>
            <w:tcW w:w="3402" w:type="dxa"/>
            <w:shd w:val="clear" w:color="auto" w:fill="F2F2F2" w:themeFill="background1" w:themeFillShade="F2"/>
          </w:tcPr>
          <w:p w14:paraId="2FA5B719" w14:textId="77777777" w:rsidR="00BE161E" w:rsidRPr="00730579" w:rsidRDefault="00BE161E" w:rsidP="00255E59">
            <w:pPr>
              <w:ind w:left="-15"/>
              <w:rPr>
                <w:rFonts w:ascii="Times New Roman" w:hAnsi="Times New Roman" w:cs="Times New Roman"/>
                <w:sz w:val="22"/>
                <w:szCs w:val="22"/>
              </w:rPr>
            </w:pPr>
          </w:p>
        </w:tc>
        <w:tc>
          <w:tcPr>
            <w:tcW w:w="3686" w:type="dxa"/>
            <w:shd w:val="clear" w:color="auto" w:fill="F2F2F2" w:themeFill="background1" w:themeFillShade="F2"/>
          </w:tcPr>
          <w:p w14:paraId="036DF8F3" w14:textId="77777777" w:rsidR="00BE161E" w:rsidRPr="00730579" w:rsidRDefault="00BE161E" w:rsidP="00255E59">
            <w:pPr>
              <w:ind w:left="-15"/>
              <w:rPr>
                <w:rFonts w:ascii="Times New Roman" w:hAnsi="Times New Roman" w:cs="Times New Roman"/>
                <w:sz w:val="22"/>
                <w:szCs w:val="22"/>
              </w:rPr>
            </w:pPr>
          </w:p>
        </w:tc>
      </w:tr>
      <w:tr w:rsidR="00BE161E" w:rsidRPr="00730579" w14:paraId="36DEFF29" w14:textId="77777777" w:rsidTr="00255E59">
        <w:tc>
          <w:tcPr>
            <w:tcW w:w="846" w:type="dxa"/>
            <w:vMerge/>
            <w:shd w:val="clear" w:color="auto" w:fill="F2F2F2" w:themeFill="background1" w:themeFillShade="F2"/>
          </w:tcPr>
          <w:p w14:paraId="32068488" w14:textId="77777777" w:rsidR="00BE161E" w:rsidRPr="00730579" w:rsidRDefault="00BE161E" w:rsidP="00255E59">
            <w:pPr>
              <w:ind w:left="-15"/>
              <w:rPr>
                <w:rFonts w:ascii="Times New Roman" w:hAnsi="Times New Roman" w:cs="Times New Roman"/>
                <w:sz w:val="22"/>
                <w:szCs w:val="22"/>
              </w:rPr>
            </w:pPr>
            <w:bookmarkStart w:id="6" w:name="_Hlk197161385"/>
          </w:p>
        </w:tc>
        <w:tc>
          <w:tcPr>
            <w:tcW w:w="3402" w:type="dxa"/>
            <w:vMerge/>
            <w:shd w:val="clear" w:color="auto" w:fill="F2F2F2" w:themeFill="background1" w:themeFillShade="F2"/>
          </w:tcPr>
          <w:p w14:paraId="3F173637" w14:textId="77777777" w:rsidR="00BE161E" w:rsidRPr="00730579" w:rsidRDefault="00BE161E" w:rsidP="00255E59">
            <w:pPr>
              <w:autoSpaceDE w:val="0"/>
              <w:autoSpaceDN w:val="0"/>
              <w:adjustRightInd w:val="0"/>
              <w:ind w:left="-15"/>
              <w:jc w:val="both"/>
              <w:rPr>
                <w:rFonts w:ascii="Times New Roman" w:hAnsi="Times New Roman" w:cs="Times New Roman"/>
                <w:sz w:val="22"/>
                <w:szCs w:val="22"/>
              </w:rPr>
            </w:pPr>
          </w:p>
        </w:tc>
        <w:tc>
          <w:tcPr>
            <w:tcW w:w="3685" w:type="dxa"/>
            <w:shd w:val="clear" w:color="auto" w:fill="F2F2F2" w:themeFill="background1" w:themeFillShade="F2"/>
          </w:tcPr>
          <w:p w14:paraId="4E183730" w14:textId="23F7CE6C" w:rsidR="00BE161E" w:rsidRPr="0054115D" w:rsidRDefault="00BE161E" w:rsidP="003657CB">
            <w:pPr>
              <w:pStyle w:val="Listaszerbekezds"/>
              <w:autoSpaceDE w:val="0"/>
              <w:autoSpaceDN w:val="0"/>
              <w:adjustRightInd w:val="0"/>
              <w:ind w:left="-15"/>
              <w:jc w:val="both"/>
              <w:rPr>
                <w:rFonts w:ascii="Times New Roman" w:eastAsia="ArialMT" w:hAnsi="Times New Roman" w:cs="Times New Roman"/>
                <w:kern w:val="0"/>
                <w:sz w:val="22"/>
                <w:szCs w:val="22"/>
              </w:rPr>
            </w:pPr>
            <w:r w:rsidRPr="003E1464">
              <w:rPr>
                <w:rFonts w:ascii="Times New Roman" w:eastAsia="ArialMT" w:hAnsi="Times New Roman" w:cs="Times New Roman"/>
                <w:kern w:val="0"/>
                <w:sz w:val="22"/>
                <w:szCs w:val="22"/>
              </w:rPr>
              <w:t>A teljesítményértékelés tények és</w:t>
            </w:r>
            <w:r w:rsidR="003657CB">
              <w:rPr>
                <w:rFonts w:ascii="Times New Roman" w:eastAsia="ArialMT" w:hAnsi="Times New Roman" w:cs="Times New Roman"/>
                <w:kern w:val="0"/>
                <w:sz w:val="22"/>
                <w:szCs w:val="22"/>
              </w:rPr>
              <w:t xml:space="preserve"> </w:t>
            </w:r>
            <w:r w:rsidRPr="003E1464">
              <w:rPr>
                <w:rFonts w:ascii="Times New Roman" w:eastAsia="ArialMT" w:hAnsi="Times New Roman" w:cs="Times New Roman"/>
                <w:kern w:val="0"/>
                <w:sz w:val="22"/>
                <w:szCs w:val="22"/>
              </w:rPr>
              <w:t>adatok alapján, tervezetten és</w:t>
            </w:r>
            <w:r w:rsidR="003657CB">
              <w:rPr>
                <w:rFonts w:ascii="Times New Roman" w:eastAsia="ArialMT" w:hAnsi="Times New Roman" w:cs="Times New Roman"/>
                <w:kern w:val="0"/>
                <w:sz w:val="22"/>
                <w:szCs w:val="22"/>
              </w:rPr>
              <w:t xml:space="preserve"> </w:t>
            </w:r>
            <w:r w:rsidRPr="003E1464">
              <w:rPr>
                <w:rFonts w:ascii="Times New Roman" w:eastAsia="ArialMT" w:hAnsi="Times New Roman" w:cs="Times New Roman"/>
                <w:kern w:val="0"/>
                <w:sz w:val="22"/>
                <w:szCs w:val="22"/>
              </w:rPr>
              <w:t>objektíven, dokumentáltan, határidőre történik.</w:t>
            </w:r>
          </w:p>
        </w:tc>
        <w:tc>
          <w:tcPr>
            <w:tcW w:w="3402" w:type="dxa"/>
            <w:shd w:val="clear" w:color="auto" w:fill="F2F2F2" w:themeFill="background1" w:themeFillShade="F2"/>
          </w:tcPr>
          <w:p w14:paraId="120A186A" w14:textId="77777777" w:rsidR="00BE161E" w:rsidRPr="00730579" w:rsidRDefault="00BE161E" w:rsidP="00255E59">
            <w:pPr>
              <w:ind w:left="-15"/>
              <w:rPr>
                <w:rFonts w:ascii="Times New Roman" w:hAnsi="Times New Roman" w:cs="Times New Roman"/>
                <w:sz w:val="22"/>
                <w:szCs w:val="22"/>
              </w:rPr>
            </w:pPr>
          </w:p>
        </w:tc>
        <w:tc>
          <w:tcPr>
            <w:tcW w:w="3686" w:type="dxa"/>
            <w:shd w:val="clear" w:color="auto" w:fill="F2F2F2" w:themeFill="background1" w:themeFillShade="F2"/>
          </w:tcPr>
          <w:p w14:paraId="2857442B" w14:textId="77777777" w:rsidR="00BE161E" w:rsidRPr="00730579" w:rsidRDefault="00BE161E" w:rsidP="00255E59">
            <w:pPr>
              <w:ind w:left="-15"/>
              <w:rPr>
                <w:rFonts w:ascii="Times New Roman" w:hAnsi="Times New Roman" w:cs="Times New Roman"/>
                <w:sz w:val="22"/>
                <w:szCs w:val="22"/>
              </w:rPr>
            </w:pPr>
          </w:p>
        </w:tc>
      </w:tr>
      <w:bookmarkEnd w:id="6"/>
      <w:tr w:rsidR="00BE161E" w:rsidRPr="00730579" w14:paraId="50676671" w14:textId="77777777" w:rsidTr="00255E59">
        <w:tc>
          <w:tcPr>
            <w:tcW w:w="846" w:type="dxa"/>
            <w:vMerge/>
            <w:shd w:val="clear" w:color="auto" w:fill="F2F2F2" w:themeFill="background1" w:themeFillShade="F2"/>
          </w:tcPr>
          <w:p w14:paraId="23EFA40F" w14:textId="77777777" w:rsidR="00BE161E" w:rsidRPr="00730579" w:rsidRDefault="00BE161E" w:rsidP="00255E59">
            <w:pPr>
              <w:ind w:left="-15"/>
              <w:rPr>
                <w:rFonts w:ascii="Times New Roman" w:hAnsi="Times New Roman" w:cs="Times New Roman"/>
                <w:sz w:val="22"/>
                <w:szCs w:val="22"/>
              </w:rPr>
            </w:pPr>
          </w:p>
        </w:tc>
        <w:tc>
          <w:tcPr>
            <w:tcW w:w="3402" w:type="dxa"/>
            <w:vMerge/>
            <w:shd w:val="clear" w:color="auto" w:fill="F2F2F2" w:themeFill="background1" w:themeFillShade="F2"/>
          </w:tcPr>
          <w:p w14:paraId="3B7596F6" w14:textId="77777777" w:rsidR="00BE161E" w:rsidRPr="00730579" w:rsidRDefault="00BE161E" w:rsidP="00255E59">
            <w:pPr>
              <w:autoSpaceDE w:val="0"/>
              <w:autoSpaceDN w:val="0"/>
              <w:adjustRightInd w:val="0"/>
              <w:ind w:left="-15"/>
              <w:jc w:val="both"/>
              <w:rPr>
                <w:rFonts w:ascii="Times New Roman" w:hAnsi="Times New Roman" w:cs="Times New Roman"/>
                <w:sz w:val="22"/>
                <w:szCs w:val="22"/>
              </w:rPr>
            </w:pPr>
          </w:p>
        </w:tc>
        <w:tc>
          <w:tcPr>
            <w:tcW w:w="3685" w:type="dxa"/>
            <w:shd w:val="clear" w:color="auto" w:fill="F2F2F2" w:themeFill="background1" w:themeFillShade="F2"/>
          </w:tcPr>
          <w:p w14:paraId="6404119F" w14:textId="22CECD95" w:rsidR="00BE161E" w:rsidRPr="0054115D" w:rsidRDefault="00BE161E" w:rsidP="003657CB">
            <w:pPr>
              <w:autoSpaceDE w:val="0"/>
              <w:autoSpaceDN w:val="0"/>
              <w:adjustRightInd w:val="0"/>
              <w:ind w:left="-15"/>
              <w:jc w:val="both"/>
              <w:rPr>
                <w:rFonts w:ascii="Times New Roman" w:eastAsia="ArialMT" w:hAnsi="Times New Roman" w:cs="Times New Roman"/>
                <w:kern w:val="0"/>
                <w:sz w:val="22"/>
                <w:szCs w:val="22"/>
              </w:rPr>
            </w:pPr>
            <w:r w:rsidRPr="009F17FB">
              <w:rPr>
                <w:rFonts w:ascii="Times New Roman" w:eastAsia="ArialMT" w:hAnsi="Times New Roman" w:cs="Times New Roman"/>
                <w:i/>
                <w:iCs/>
                <w:kern w:val="0"/>
                <w:sz w:val="22"/>
                <w:szCs w:val="22"/>
              </w:rPr>
              <w:t>A beszámolókban megjelenik a teljesítményértékelés keretében végzett munka elemzése, értékelése, a</w:t>
            </w:r>
            <w:r w:rsidR="003657CB" w:rsidRPr="009F17FB">
              <w:rPr>
                <w:rFonts w:ascii="Times New Roman" w:eastAsia="ArialMT" w:hAnsi="Times New Roman" w:cs="Times New Roman"/>
                <w:i/>
                <w:iCs/>
                <w:kern w:val="0"/>
                <w:sz w:val="22"/>
                <w:szCs w:val="22"/>
              </w:rPr>
              <w:t xml:space="preserve"> </w:t>
            </w:r>
            <w:r w:rsidRPr="009F17FB">
              <w:rPr>
                <w:rFonts w:ascii="Times New Roman" w:eastAsia="ArialMT" w:hAnsi="Times New Roman" w:cs="Times New Roman"/>
                <w:i/>
                <w:iCs/>
                <w:kern w:val="0"/>
                <w:sz w:val="22"/>
                <w:szCs w:val="22"/>
              </w:rPr>
              <w:t>tanulságok levonása, fejlesztések meghatározása.</w:t>
            </w:r>
          </w:p>
        </w:tc>
        <w:tc>
          <w:tcPr>
            <w:tcW w:w="3402" w:type="dxa"/>
            <w:shd w:val="clear" w:color="auto" w:fill="F2F2F2" w:themeFill="background1" w:themeFillShade="F2"/>
          </w:tcPr>
          <w:p w14:paraId="0B24DA28" w14:textId="77777777" w:rsidR="00BE161E" w:rsidRPr="00730579" w:rsidRDefault="00BE161E" w:rsidP="00255E59">
            <w:pPr>
              <w:ind w:left="-15"/>
              <w:rPr>
                <w:rFonts w:ascii="Times New Roman" w:hAnsi="Times New Roman" w:cs="Times New Roman"/>
                <w:sz w:val="22"/>
                <w:szCs w:val="22"/>
              </w:rPr>
            </w:pPr>
          </w:p>
        </w:tc>
        <w:tc>
          <w:tcPr>
            <w:tcW w:w="3686" w:type="dxa"/>
            <w:shd w:val="clear" w:color="auto" w:fill="F2F2F2" w:themeFill="background1" w:themeFillShade="F2"/>
          </w:tcPr>
          <w:p w14:paraId="1FD1D865" w14:textId="77777777" w:rsidR="00BE161E" w:rsidRPr="00730579" w:rsidRDefault="00BE161E" w:rsidP="00255E59">
            <w:pPr>
              <w:ind w:left="-15"/>
              <w:rPr>
                <w:rFonts w:ascii="Times New Roman" w:hAnsi="Times New Roman" w:cs="Times New Roman"/>
                <w:sz w:val="22"/>
                <w:szCs w:val="22"/>
              </w:rPr>
            </w:pPr>
          </w:p>
        </w:tc>
      </w:tr>
    </w:tbl>
    <w:p w14:paraId="29D1EF65" w14:textId="77777777" w:rsidR="00BE161E" w:rsidRDefault="00BE161E" w:rsidP="004245BF"/>
    <w:p w14:paraId="6D5C4B83" w14:textId="77777777" w:rsidR="00BE161E" w:rsidRDefault="00BE161E"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p>
    <w:p w14:paraId="691365C2" w14:textId="7CF02978" w:rsidR="00BC5F50" w:rsidRDefault="00BC5F50" w:rsidP="00BC5F50">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r>
        <w:rPr>
          <w:rFonts w:ascii="Times New Roman" w:eastAsia="Calibri" w:hAnsi="Times New Roman" w:cs="Times New Roman"/>
          <w:b/>
          <w:iCs/>
          <w:lang w:eastAsia="hu-HU"/>
        </w:rPr>
        <w:t>Összefoglaló</w:t>
      </w:r>
      <w:r w:rsidRPr="00784EE9">
        <w:rPr>
          <w:rFonts w:ascii="Times New Roman" w:eastAsia="Calibri" w:hAnsi="Times New Roman" w:cs="Times New Roman"/>
          <w:b/>
          <w:iCs/>
          <w:lang w:eastAsia="hu-HU"/>
        </w:rPr>
        <w:t xml:space="preserve"> értékelés</w:t>
      </w:r>
      <w:r w:rsidR="0090524C">
        <w:rPr>
          <w:rFonts w:ascii="Times New Roman" w:eastAsia="Calibri" w:hAnsi="Times New Roman" w:cs="Times New Roman"/>
          <w:b/>
          <w:iCs/>
          <w:lang w:eastAsia="hu-HU"/>
        </w:rPr>
        <w:t>: Célunk volt az OviKréta rendszer megismerése, kezelésének elsajátítása. A teljesítmény értékelés tények, és adatok alapján történt. A folyamat a munkatársak bevonásásával történt.</w:t>
      </w:r>
      <w:r w:rsidR="0090524C" w:rsidRPr="0090524C">
        <w:rPr>
          <w:rFonts w:ascii="Times New Roman" w:eastAsia="Calibri" w:hAnsi="Times New Roman" w:cs="Times New Roman"/>
          <w:b/>
          <w:iCs/>
          <w:lang w:eastAsia="hu-HU"/>
        </w:rPr>
        <w:t xml:space="preserve"> </w:t>
      </w:r>
      <w:r w:rsidR="0090524C">
        <w:rPr>
          <w:rFonts w:ascii="Times New Roman" w:eastAsia="Calibri" w:hAnsi="Times New Roman" w:cs="Times New Roman"/>
          <w:b/>
          <w:iCs/>
          <w:lang w:eastAsia="hu-HU"/>
        </w:rPr>
        <w:t>A TÉR-ben rögzített személyes célok megvalósultak.</w:t>
      </w:r>
    </w:p>
    <w:p w14:paraId="0D207CF9" w14:textId="4AD1C204" w:rsidR="0090524C" w:rsidRPr="00784EE9" w:rsidRDefault="0090524C" w:rsidP="00BC5F50">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r>
        <w:rPr>
          <w:rFonts w:ascii="Times New Roman" w:eastAsia="Calibri" w:hAnsi="Times New Roman" w:cs="Times New Roman"/>
          <w:b/>
          <w:iCs/>
          <w:lang w:eastAsia="hu-HU"/>
        </w:rPr>
        <w:t xml:space="preserve">A teljesítmény értékelés eredménye: 1 fő 100%, 1 fő </w:t>
      </w:r>
      <w:r w:rsidR="00AA0D9F">
        <w:rPr>
          <w:rFonts w:ascii="Times New Roman" w:eastAsia="Calibri" w:hAnsi="Times New Roman" w:cs="Times New Roman"/>
          <w:b/>
          <w:iCs/>
          <w:lang w:eastAsia="hu-HU"/>
        </w:rPr>
        <w:t>97%, 1 fő 83%, 1 fő 80%</w:t>
      </w:r>
    </w:p>
    <w:p w14:paraId="42859991" w14:textId="77777777" w:rsidR="00253560" w:rsidRDefault="00253560" w:rsidP="004245BF"/>
    <w:tbl>
      <w:tblPr>
        <w:tblStyle w:val="Rcsostblzat"/>
        <w:tblW w:w="15309" w:type="dxa"/>
        <w:tblInd w:w="-5" w:type="dxa"/>
        <w:tblLook w:val="04A0" w:firstRow="1" w:lastRow="0" w:firstColumn="1" w:lastColumn="0" w:noHBand="0" w:noVBand="1"/>
      </w:tblPr>
      <w:tblGrid>
        <w:gridCol w:w="862"/>
        <w:gridCol w:w="3467"/>
        <w:gridCol w:w="3612"/>
        <w:gridCol w:w="3611"/>
        <w:gridCol w:w="3757"/>
      </w:tblGrid>
      <w:tr w:rsidR="00C07533" w:rsidRPr="00730579" w14:paraId="69713914" w14:textId="77777777" w:rsidTr="0089657F">
        <w:trPr>
          <w:tblHeader/>
        </w:trPr>
        <w:tc>
          <w:tcPr>
            <w:tcW w:w="7792" w:type="dxa"/>
            <w:gridSpan w:val="3"/>
            <w:shd w:val="clear" w:color="auto" w:fill="F2F2F2" w:themeFill="background1" w:themeFillShade="F2"/>
          </w:tcPr>
          <w:p w14:paraId="14440371" w14:textId="77777777" w:rsidR="00845493" w:rsidRPr="00D805EF" w:rsidRDefault="00845493" w:rsidP="0089657F">
            <w:pPr>
              <w:jc w:val="center"/>
              <w:rPr>
                <w:rFonts w:ascii="Times New Roman" w:hAnsi="Times New Roman" w:cs="Times New Roman"/>
                <w:b/>
                <w:bCs/>
                <w:color w:val="000000" w:themeColor="text1"/>
                <w:kern w:val="0"/>
                <w:sz w:val="22"/>
                <w:szCs w:val="22"/>
              </w:rPr>
            </w:pPr>
            <w:bookmarkStart w:id="7" w:name="_Hlk197270143"/>
            <w:r w:rsidRPr="00D805EF">
              <w:rPr>
                <w:rFonts w:ascii="Times New Roman" w:hAnsi="Times New Roman" w:cs="Times New Roman"/>
                <w:b/>
                <w:bCs/>
                <w:color w:val="000000" w:themeColor="text1"/>
                <w:kern w:val="0"/>
                <w:sz w:val="22"/>
                <w:szCs w:val="22"/>
              </w:rPr>
              <w:t xml:space="preserve">Szakmai elvárás – </w:t>
            </w:r>
          </w:p>
          <w:p w14:paraId="78B9BE7B" w14:textId="1044C8F7" w:rsidR="00C07533" w:rsidRPr="00730579" w:rsidRDefault="00845493" w:rsidP="0089657F">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229" w:type="dxa"/>
            <w:gridSpan w:val="2"/>
            <w:shd w:val="clear" w:color="auto" w:fill="F2F2F2" w:themeFill="background1" w:themeFillShade="F2"/>
          </w:tcPr>
          <w:p w14:paraId="21EFA8DA" w14:textId="77777777" w:rsidR="00255E59" w:rsidRDefault="00255E59" w:rsidP="0089657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 xml:space="preserve">Kapcsolódó </w:t>
            </w:r>
          </w:p>
          <w:p w14:paraId="4E20CD97" w14:textId="022D8818" w:rsidR="00C07533" w:rsidRPr="00730579" w:rsidRDefault="00255E59" w:rsidP="0089657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egységes TÉR</w:t>
            </w:r>
            <w:r>
              <w:rPr>
                <w:rFonts w:ascii="Times New Roman" w:eastAsia="ArialMT" w:hAnsi="Times New Roman" w:cs="Times New Roman"/>
                <w:b/>
                <w:bCs/>
                <w:kern w:val="0"/>
                <w:sz w:val="22"/>
                <w:szCs w:val="22"/>
              </w:rPr>
              <w:t xml:space="preserve"> </w:t>
            </w:r>
            <w:r w:rsidRPr="00730579">
              <w:rPr>
                <w:rFonts w:ascii="Times New Roman" w:eastAsia="ArialMT" w:hAnsi="Times New Roman" w:cs="Times New Roman"/>
                <w:b/>
                <w:bCs/>
                <w:kern w:val="0"/>
                <w:sz w:val="22"/>
                <w:szCs w:val="22"/>
              </w:rPr>
              <w:t>értékelési szempontok</w:t>
            </w:r>
          </w:p>
        </w:tc>
      </w:tr>
      <w:tr w:rsidR="00764130" w:rsidRPr="00730579" w14:paraId="09DA61A3" w14:textId="77777777" w:rsidTr="0089657F">
        <w:trPr>
          <w:tblHeader/>
        </w:trPr>
        <w:tc>
          <w:tcPr>
            <w:tcW w:w="846" w:type="dxa"/>
            <w:shd w:val="clear" w:color="auto" w:fill="F2F2F2" w:themeFill="background1" w:themeFillShade="F2"/>
          </w:tcPr>
          <w:p w14:paraId="37A7B166" w14:textId="1B4F109E" w:rsidR="00764130" w:rsidRPr="00730579" w:rsidRDefault="00C07533" w:rsidP="006746E4">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374D5692" w14:textId="77777777" w:rsidR="00764130" w:rsidRPr="00730579" w:rsidRDefault="00764130" w:rsidP="0089657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2CFEE194" w14:textId="77777777" w:rsidR="00764130" w:rsidRPr="00730579" w:rsidRDefault="00764130" w:rsidP="0089657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543" w:type="dxa"/>
            <w:shd w:val="clear" w:color="auto" w:fill="F2F2F2" w:themeFill="background1" w:themeFillShade="F2"/>
          </w:tcPr>
          <w:p w14:paraId="4920A9A1" w14:textId="77777777" w:rsidR="00764130" w:rsidRPr="00730579" w:rsidRDefault="00764130" w:rsidP="0089657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686" w:type="dxa"/>
            <w:shd w:val="clear" w:color="auto" w:fill="F2F2F2" w:themeFill="background1" w:themeFillShade="F2"/>
          </w:tcPr>
          <w:p w14:paraId="05186E8B"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764130" w:rsidRPr="00730579" w14:paraId="61F8018F" w14:textId="77777777" w:rsidTr="0089657F">
        <w:tc>
          <w:tcPr>
            <w:tcW w:w="846" w:type="dxa"/>
            <w:shd w:val="clear" w:color="auto" w:fill="F2F2F2" w:themeFill="background1" w:themeFillShade="F2"/>
          </w:tcPr>
          <w:p w14:paraId="19E05168" w14:textId="2329973B" w:rsidR="00764130" w:rsidRPr="00253560" w:rsidRDefault="00764130" w:rsidP="006746E4">
            <w:pPr>
              <w:jc w:val="center"/>
              <w:rPr>
                <w:rFonts w:ascii="Times New Roman" w:hAnsi="Times New Roman" w:cs="Times New Roman"/>
                <w:sz w:val="22"/>
                <w:szCs w:val="22"/>
              </w:rPr>
            </w:pPr>
            <w:r w:rsidRPr="00253560">
              <w:rPr>
                <w:rFonts w:ascii="Times New Roman" w:hAnsi="Times New Roman" w:cs="Times New Roman"/>
                <w:sz w:val="22"/>
                <w:szCs w:val="22"/>
              </w:rPr>
              <w:t>1.</w:t>
            </w:r>
            <w:r w:rsidR="00390315">
              <w:rPr>
                <w:rFonts w:ascii="Times New Roman" w:hAnsi="Times New Roman" w:cs="Times New Roman"/>
                <w:sz w:val="22"/>
                <w:szCs w:val="22"/>
              </w:rPr>
              <w:t>8.</w:t>
            </w:r>
          </w:p>
        </w:tc>
        <w:tc>
          <w:tcPr>
            <w:tcW w:w="3402" w:type="dxa"/>
            <w:shd w:val="clear" w:color="auto" w:fill="F2F2F2" w:themeFill="background1" w:themeFillShade="F2"/>
          </w:tcPr>
          <w:p w14:paraId="728FCC7C" w14:textId="624D30FA" w:rsidR="00764130" w:rsidRPr="0089657F" w:rsidRDefault="00764130" w:rsidP="0089657F">
            <w:pPr>
              <w:autoSpaceDE w:val="0"/>
              <w:autoSpaceDN w:val="0"/>
              <w:adjustRightInd w:val="0"/>
              <w:jc w:val="both"/>
              <w:rPr>
                <w:rFonts w:ascii="Times New Roman" w:eastAsia="ArialMT" w:hAnsi="Times New Roman" w:cs="Times New Roman"/>
                <w:b/>
                <w:bCs/>
                <w:color w:val="000000"/>
                <w:kern w:val="0"/>
                <w:sz w:val="22"/>
                <w:szCs w:val="22"/>
              </w:rPr>
            </w:pPr>
            <w:bookmarkStart w:id="8" w:name="_Hlk197269609"/>
            <w:r w:rsidRPr="00390315">
              <w:rPr>
                <w:rFonts w:ascii="Times New Roman" w:eastAsia="ArialMT" w:hAnsi="Times New Roman" w:cs="Times New Roman"/>
                <w:b/>
                <w:bCs/>
                <w:color w:val="000000"/>
                <w:kern w:val="0"/>
                <w:sz w:val="22"/>
                <w:szCs w:val="22"/>
              </w:rPr>
              <w:t xml:space="preserve">A pedagógiai program alapelveivel és követelményeivel </w:t>
            </w:r>
            <w:r w:rsidRPr="00390315">
              <w:rPr>
                <w:rFonts w:ascii="Times New Roman" w:eastAsia="ArialMT" w:hAnsi="Times New Roman" w:cs="Times New Roman"/>
                <w:b/>
                <w:bCs/>
                <w:color w:val="000000"/>
                <w:kern w:val="0"/>
                <w:sz w:val="22"/>
                <w:szCs w:val="22"/>
              </w:rPr>
              <w:lastRenderedPageBreak/>
              <w:t>összhangban álló mérési, ellenőrzési és értékelési rendszer működtetése</w:t>
            </w:r>
            <w:r w:rsidR="00390315" w:rsidRPr="00390315">
              <w:rPr>
                <w:rFonts w:ascii="Times New Roman" w:eastAsia="ArialMT" w:hAnsi="Times New Roman" w:cs="Times New Roman"/>
                <w:b/>
                <w:bCs/>
                <w:color w:val="000000"/>
                <w:kern w:val="0"/>
                <w:sz w:val="22"/>
                <w:szCs w:val="22"/>
              </w:rPr>
              <w:t xml:space="preserve"> </w:t>
            </w:r>
            <w:r w:rsidR="0089657F">
              <w:rPr>
                <w:rFonts w:ascii="Times New Roman" w:eastAsia="ArialMT" w:hAnsi="Times New Roman" w:cs="Times New Roman"/>
                <w:b/>
                <w:bCs/>
                <w:color w:val="000000"/>
                <w:kern w:val="0"/>
                <w:sz w:val="22"/>
                <w:szCs w:val="22"/>
              </w:rPr>
              <w:t>–</w:t>
            </w:r>
            <w:r w:rsidR="00390315" w:rsidRPr="00390315">
              <w:rPr>
                <w:rFonts w:ascii="Times New Roman" w:eastAsia="ArialMT" w:hAnsi="Times New Roman" w:cs="Times New Roman"/>
                <w:b/>
                <w:bCs/>
                <w:color w:val="000000"/>
                <w:kern w:val="0"/>
                <w:sz w:val="22"/>
                <w:szCs w:val="22"/>
              </w:rPr>
              <w:t xml:space="preserve"> </w:t>
            </w:r>
            <w:r w:rsidR="00390315" w:rsidRPr="00390315">
              <w:rPr>
                <w:rFonts w:ascii="Times New Roman" w:hAnsi="Times New Roman" w:cs="Times New Roman"/>
                <w:b/>
                <w:bCs/>
                <w:kern w:val="0"/>
                <w:sz w:val="22"/>
                <w:szCs w:val="22"/>
              </w:rPr>
              <w:t>Milyen a pedagógiai</w:t>
            </w:r>
            <w:r w:rsidR="00390315">
              <w:rPr>
                <w:rFonts w:ascii="Times New Roman" w:hAnsi="Times New Roman" w:cs="Times New Roman"/>
                <w:b/>
                <w:bCs/>
                <w:kern w:val="0"/>
                <w:sz w:val="22"/>
                <w:szCs w:val="22"/>
              </w:rPr>
              <w:t xml:space="preserve"> </w:t>
            </w:r>
            <w:r w:rsidR="00390315" w:rsidRPr="00390315">
              <w:rPr>
                <w:rFonts w:ascii="Times New Roman" w:hAnsi="Times New Roman" w:cs="Times New Roman"/>
                <w:b/>
                <w:bCs/>
                <w:kern w:val="0"/>
                <w:sz w:val="22"/>
                <w:szCs w:val="22"/>
              </w:rPr>
              <w:t>programban meghatározott</w:t>
            </w:r>
            <w:r w:rsidR="00390315">
              <w:rPr>
                <w:rFonts w:ascii="Times New Roman" w:hAnsi="Times New Roman" w:cs="Times New Roman"/>
                <w:b/>
                <w:bCs/>
                <w:kern w:val="0"/>
                <w:sz w:val="22"/>
                <w:szCs w:val="22"/>
              </w:rPr>
              <w:t xml:space="preserve"> </w:t>
            </w:r>
            <w:r w:rsidR="00390315" w:rsidRPr="00390315">
              <w:rPr>
                <w:rFonts w:ascii="Times New Roman" w:hAnsi="Times New Roman" w:cs="Times New Roman"/>
                <w:b/>
                <w:bCs/>
                <w:kern w:val="0"/>
                <w:sz w:val="22"/>
                <w:szCs w:val="22"/>
              </w:rPr>
              <w:t>gyermeki értékelés működése a gyakorlatban?</w:t>
            </w:r>
          </w:p>
          <w:bookmarkEnd w:id="8"/>
          <w:p w14:paraId="4D9FB62E" w14:textId="77777777" w:rsidR="00764130" w:rsidRPr="00F50C13" w:rsidRDefault="00764130" w:rsidP="0089657F">
            <w:pPr>
              <w:jc w:val="both"/>
              <w:rPr>
                <w:rFonts w:ascii="Times New Roman" w:hAnsi="Times New Roman" w:cs="Times New Roman"/>
                <w:b/>
                <w:bCs/>
                <w:sz w:val="22"/>
                <w:szCs w:val="22"/>
              </w:rPr>
            </w:pPr>
          </w:p>
        </w:tc>
        <w:tc>
          <w:tcPr>
            <w:tcW w:w="3544" w:type="dxa"/>
            <w:shd w:val="clear" w:color="auto" w:fill="F2F2F2" w:themeFill="background1" w:themeFillShade="F2"/>
          </w:tcPr>
          <w:p w14:paraId="11A4B8D2" w14:textId="77777777" w:rsidR="00764130" w:rsidRPr="00DF617E" w:rsidRDefault="00764130" w:rsidP="0089657F">
            <w:pPr>
              <w:autoSpaceDE w:val="0"/>
              <w:autoSpaceDN w:val="0"/>
              <w:adjustRightInd w:val="0"/>
              <w:jc w:val="both"/>
              <w:rPr>
                <w:rFonts w:ascii="Times New Roman" w:hAnsi="Times New Roman" w:cs="Times New Roman"/>
                <w:kern w:val="0"/>
                <w:sz w:val="22"/>
                <w:szCs w:val="22"/>
              </w:rPr>
            </w:pPr>
            <w:r w:rsidRPr="00730579">
              <w:rPr>
                <w:rFonts w:ascii="Times New Roman" w:hAnsi="Times New Roman" w:cs="Times New Roman"/>
                <w:kern w:val="0"/>
                <w:sz w:val="22"/>
                <w:szCs w:val="22"/>
              </w:rPr>
              <w:lastRenderedPageBreak/>
              <w:t>Az óvodapedagógusok a gyermekek</w:t>
            </w:r>
            <w:r>
              <w:rPr>
                <w:rFonts w:ascii="Times New Roman" w:hAnsi="Times New Roman" w:cs="Times New Roman"/>
                <w:kern w:val="0"/>
                <w:sz w:val="22"/>
                <w:szCs w:val="22"/>
              </w:rPr>
              <w:t xml:space="preserve"> </w:t>
            </w:r>
            <w:r w:rsidRPr="00730579">
              <w:rPr>
                <w:rFonts w:ascii="Times New Roman" w:hAnsi="Times New Roman" w:cs="Times New Roman"/>
                <w:kern w:val="0"/>
                <w:sz w:val="22"/>
                <w:szCs w:val="22"/>
              </w:rPr>
              <w:t xml:space="preserve">eredményeiről fejlesztő céllal </w:t>
            </w:r>
            <w:r w:rsidRPr="00730579">
              <w:rPr>
                <w:rFonts w:ascii="Times New Roman" w:hAnsi="Times New Roman" w:cs="Times New Roman"/>
                <w:kern w:val="0"/>
                <w:sz w:val="22"/>
                <w:szCs w:val="22"/>
              </w:rPr>
              <w:lastRenderedPageBreak/>
              <w:t>folyamatosan visszajeleznek a, szülőnek /gondviselőnek és az életkornak, fejlettségi szintnek megfelelő formában a gyermeknek.</w:t>
            </w:r>
          </w:p>
          <w:p w14:paraId="031CF3C8" w14:textId="77777777" w:rsidR="00764130" w:rsidRPr="00730579" w:rsidRDefault="00764130" w:rsidP="0089657F">
            <w:pPr>
              <w:rPr>
                <w:rFonts w:ascii="Times New Roman" w:hAnsi="Times New Roman" w:cs="Times New Roman"/>
                <w:sz w:val="22"/>
                <w:szCs w:val="22"/>
              </w:rPr>
            </w:pPr>
          </w:p>
        </w:tc>
        <w:tc>
          <w:tcPr>
            <w:tcW w:w="3543" w:type="dxa"/>
            <w:shd w:val="clear" w:color="auto" w:fill="F2F2F2" w:themeFill="background1" w:themeFillShade="F2"/>
          </w:tcPr>
          <w:p w14:paraId="3A3801B3" w14:textId="03F495C9" w:rsidR="00764130" w:rsidRPr="0089657F" w:rsidRDefault="003657CB" w:rsidP="003657CB">
            <w:pPr>
              <w:pStyle w:val="Listaszerbekezds"/>
              <w:autoSpaceDE w:val="0"/>
              <w:autoSpaceDN w:val="0"/>
              <w:adjustRightInd w:val="0"/>
              <w:spacing w:line="259" w:lineRule="auto"/>
              <w:ind w:left="0"/>
              <w:jc w:val="both"/>
              <w:rPr>
                <w:rFonts w:ascii="Times New Roman" w:hAnsi="Times New Roman" w:cs="Times New Roman"/>
                <w:kern w:val="0"/>
                <w:sz w:val="22"/>
                <w:szCs w:val="22"/>
              </w:rPr>
            </w:pPr>
            <w:r>
              <w:rPr>
                <w:rFonts w:ascii="Times New Roman" w:hAnsi="Times New Roman" w:cs="Times New Roman"/>
                <w:kern w:val="0"/>
                <w:sz w:val="22"/>
                <w:szCs w:val="22"/>
              </w:rPr>
              <w:lastRenderedPageBreak/>
              <w:t xml:space="preserve">1.1. </w:t>
            </w:r>
            <w:r w:rsidR="00764130" w:rsidRPr="0089657F">
              <w:rPr>
                <w:rFonts w:ascii="Times New Roman" w:hAnsi="Times New Roman" w:cs="Times New Roman"/>
                <w:kern w:val="0"/>
                <w:sz w:val="22"/>
                <w:szCs w:val="22"/>
              </w:rPr>
              <w:t>A gyermekek</w:t>
            </w:r>
            <w:r w:rsidR="0089657F" w:rsidRPr="0089657F">
              <w:rPr>
                <w:rFonts w:ascii="Times New Roman" w:hAnsi="Times New Roman" w:cs="Times New Roman"/>
                <w:kern w:val="0"/>
                <w:sz w:val="22"/>
                <w:szCs w:val="22"/>
              </w:rPr>
              <w:t xml:space="preserve"> </w:t>
            </w:r>
            <w:r w:rsidR="00764130" w:rsidRPr="0089657F">
              <w:rPr>
                <w:rFonts w:ascii="Times New Roman" w:hAnsi="Times New Roman" w:cs="Times New Roman"/>
                <w:kern w:val="0"/>
                <w:sz w:val="22"/>
                <w:szCs w:val="22"/>
              </w:rPr>
              <w:t>személyiség</w:t>
            </w:r>
            <w:r>
              <w:rPr>
                <w:rFonts w:ascii="Times New Roman" w:hAnsi="Times New Roman" w:cs="Times New Roman"/>
                <w:kern w:val="0"/>
                <w:sz w:val="22"/>
                <w:szCs w:val="22"/>
              </w:rPr>
              <w:t>-</w:t>
            </w:r>
            <w:r w:rsidR="00764130" w:rsidRPr="0089657F">
              <w:rPr>
                <w:rFonts w:ascii="Times New Roman" w:hAnsi="Times New Roman" w:cs="Times New Roman"/>
                <w:kern w:val="0"/>
                <w:sz w:val="22"/>
                <w:szCs w:val="22"/>
              </w:rPr>
              <w:t xml:space="preserve">fejlődésének eredményei, a </w:t>
            </w:r>
            <w:r w:rsidR="00764130" w:rsidRPr="0089657F">
              <w:rPr>
                <w:rFonts w:ascii="Times New Roman" w:hAnsi="Times New Roman" w:cs="Times New Roman"/>
                <w:kern w:val="0"/>
                <w:sz w:val="22"/>
                <w:szCs w:val="22"/>
              </w:rPr>
              <w:lastRenderedPageBreak/>
              <w:t xml:space="preserve">tankötelezettség megkezdésének adatai </w:t>
            </w:r>
          </w:p>
          <w:p w14:paraId="53C4E193" w14:textId="525C76A0" w:rsidR="0090347D" w:rsidRPr="0089657F" w:rsidRDefault="003657CB" w:rsidP="003657CB">
            <w:pPr>
              <w:pStyle w:val="Listaszerbekezds"/>
              <w:ind w:left="0"/>
              <w:jc w:val="both"/>
              <w:rPr>
                <w:rFonts w:ascii="Times New Roman" w:hAnsi="Times New Roman" w:cs="Times New Roman"/>
                <w:sz w:val="22"/>
                <w:szCs w:val="22"/>
              </w:rPr>
            </w:pPr>
            <w:r>
              <w:rPr>
                <w:rFonts w:ascii="Times New Roman" w:hAnsi="Times New Roman" w:cs="Times New Roman"/>
                <w:sz w:val="22"/>
                <w:szCs w:val="22"/>
              </w:rPr>
              <w:t xml:space="preserve">1.2. </w:t>
            </w:r>
            <w:r w:rsidR="0090347D" w:rsidRPr="0089657F">
              <w:rPr>
                <w:rFonts w:ascii="Times New Roman" w:hAnsi="Times New Roman" w:cs="Times New Roman"/>
                <w:sz w:val="22"/>
                <w:szCs w:val="22"/>
              </w:rPr>
              <w:t>A gyermekek ellátása, fejlesztése</w:t>
            </w:r>
            <w:r w:rsidR="0089657F" w:rsidRPr="0089657F">
              <w:rPr>
                <w:rFonts w:ascii="Times New Roman" w:hAnsi="Times New Roman" w:cs="Times New Roman"/>
                <w:sz w:val="22"/>
                <w:szCs w:val="22"/>
              </w:rPr>
              <w:t xml:space="preserve"> </w:t>
            </w:r>
            <w:r w:rsidR="0090347D" w:rsidRPr="0089657F">
              <w:rPr>
                <w:rFonts w:ascii="Times New Roman" w:hAnsi="Times New Roman" w:cs="Times New Roman"/>
                <w:sz w:val="22"/>
                <w:szCs w:val="22"/>
              </w:rPr>
              <w:t>a vonatkozó szakmai normáknak, protokolloknak megfelelő</w:t>
            </w:r>
            <w:r w:rsidR="00D00364">
              <w:rPr>
                <w:rFonts w:ascii="Times New Roman" w:hAnsi="Times New Roman" w:cs="Times New Roman"/>
                <w:sz w:val="22"/>
                <w:szCs w:val="22"/>
              </w:rPr>
              <w:t>en</w:t>
            </w:r>
            <w:r w:rsidR="0090347D" w:rsidRPr="0089657F">
              <w:rPr>
                <w:rFonts w:ascii="Times New Roman" w:hAnsi="Times New Roman" w:cs="Times New Roman"/>
                <w:sz w:val="22"/>
                <w:szCs w:val="22"/>
              </w:rPr>
              <w:t>.</w:t>
            </w:r>
          </w:p>
          <w:p w14:paraId="78CBB1E9" w14:textId="13F98C0D" w:rsidR="0090347D" w:rsidRPr="001A4532" w:rsidRDefault="0090347D" w:rsidP="0089657F">
            <w:pPr>
              <w:jc w:val="both"/>
              <w:rPr>
                <w:rFonts w:ascii="Times New Roman" w:hAnsi="Times New Roman" w:cs="Times New Roman"/>
                <w:sz w:val="22"/>
                <w:szCs w:val="22"/>
              </w:rPr>
            </w:pPr>
            <w:r w:rsidRPr="0090347D">
              <w:rPr>
                <w:rFonts w:ascii="Times New Roman" w:hAnsi="Times New Roman" w:cs="Times New Roman"/>
                <w:sz w:val="22"/>
                <w:szCs w:val="22"/>
              </w:rPr>
              <w:t xml:space="preserve">A pedagógus a gyermekek értelmi, érzelmi, akarati, szociális és testi fejlettségének mutatóit nyomon </w:t>
            </w:r>
            <w:r w:rsidRPr="001A4532">
              <w:rPr>
                <w:rFonts w:ascii="Times New Roman" w:hAnsi="Times New Roman" w:cs="Times New Roman"/>
                <w:sz w:val="22"/>
                <w:szCs w:val="22"/>
              </w:rPr>
              <w:t>követi, ciklikusan elemzi, értékeli,</w:t>
            </w:r>
            <w:r w:rsidR="0089657F">
              <w:rPr>
                <w:rFonts w:ascii="Times New Roman" w:hAnsi="Times New Roman" w:cs="Times New Roman"/>
                <w:sz w:val="22"/>
                <w:szCs w:val="22"/>
              </w:rPr>
              <w:t xml:space="preserve"> </w:t>
            </w:r>
            <w:r w:rsidRPr="001A4532">
              <w:rPr>
                <w:rFonts w:ascii="Times New Roman" w:hAnsi="Times New Roman" w:cs="Times New Roman"/>
                <w:sz w:val="22"/>
                <w:szCs w:val="22"/>
              </w:rPr>
              <w:t xml:space="preserve">rögzíti, az eredményeket nevelési, fejlesztési terveibe </w:t>
            </w:r>
            <w:r w:rsidR="001A4532">
              <w:rPr>
                <w:rFonts w:ascii="Times New Roman" w:hAnsi="Times New Roman" w:cs="Times New Roman"/>
                <w:sz w:val="22"/>
                <w:szCs w:val="22"/>
              </w:rPr>
              <w:t>beépíti.</w:t>
            </w:r>
          </w:p>
          <w:p w14:paraId="26141E49" w14:textId="671C0DA8" w:rsidR="00334BEF" w:rsidRPr="00334BEF" w:rsidRDefault="00334BEF" w:rsidP="003657CB">
            <w:pPr>
              <w:autoSpaceDE w:val="0"/>
              <w:autoSpaceDN w:val="0"/>
              <w:adjustRightInd w:val="0"/>
              <w:jc w:val="both"/>
              <w:rPr>
                <w:rFonts w:ascii="Times New Roman" w:hAnsi="Times New Roman" w:cs="Times New Roman"/>
                <w:kern w:val="0"/>
                <w:sz w:val="22"/>
                <w:szCs w:val="22"/>
              </w:rPr>
            </w:pPr>
            <w:r w:rsidRPr="00334BEF">
              <w:rPr>
                <w:rFonts w:ascii="Times New Roman" w:hAnsi="Times New Roman" w:cs="Times New Roman"/>
                <w:sz w:val="22"/>
                <w:szCs w:val="22"/>
              </w:rPr>
              <w:t xml:space="preserve">3.3. </w:t>
            </w:r>
            <w:r w:rsidRPr="00334BEF">
              <w:rPr>
                <w:rFonts w:ascii="Times New Roman" w:hAnsi="Times New Roman" w:cs="Times New Roman"/>
                <w:kern w:val="0"/>
                <w:sz w:val="22"/>
                <w:szCs w:val="22"/>
              </w:rPr>
              <w:t xml:space="preserve">A gyermekek </w:t>
            </w:r>
            <w:r>
              <w:rPr>
                <w:rFonts w:ascii="Times New Roman" w:hAnsi="Times New Roman" w:cs="Times New Roman"/>
                <w:kern w:val="0"/>
                <w:sz w:val="22"/>
                <w:szCs w:val="22"/>
              </w:rPr>
              <w:t>személyiség-</w:t>
            </w:r>
            <w:r w:rsidRPr="00334BEF">
              <w:rPr>
                <w:rFonts w:ascii="Times New Roman" w:hAnsi="Times New Roman" w:cs="Times New Roman"/>
                <w:kern w:val="0"/>
                <w:sz w:val="22"/>
                <w:szCs w:val="22"/>
              </w:rPr>
              <w:t>fejlődésének</w:t>
            </w:r>
            <w:r>
              <w:rPr>
                <w:rFonts w:ascii="Times New Roman" w:hAnsi="Times New Roman" w:cs="Times New Roman"/>
                <w:kern w:val="0"/>
                <w:sz w:val="22"/>
                <w:szCs w:val="22"/>
              </w:rPr>
              <w:t xml:space="preserve"> </w:t>
            </w:r>
            <w:r w:rsidRPr="00334BEF">
              <w:rPr>
                <w:rFonts w:ascii="Times New Roman" w:hAnsi="Times New Roman" w:cs="Times New Roman"/>
                <w:kern w:val="0"/>
                <w:sz w:val="22"/>
                <w:szCs w:val="22"/>
              </w:rPr>
              <w:t>nyomon követésével</w:t>
            </w:r>
            <w:r w:rsidR="0089657F">
              <w:rPr>
                <w:rFonts w:ascii="Times New Roman" w:hAnsi="Times New Roman" w:cs="Times New Roman"/>
                <w:kern w:val="0"/>
                <w:sz w:val="22"/>
                <w:szCs w:val="22"/>
              </w:rPr>
              <w:t xml:space="preserve"> </w:t>
            </w:r>
            <w:r w:rsidRPr="00334BEF">
              <w:rPr>
                <w:rFonts w:ascii="Times New Roman" w:hAnsi="Times New Roman" w:cs="Times New Roman"/>
                <w:kern w:val="0"/>
                <w:sz w:val="22"/>
                <w:szCs w:val="22"/>
              </w:rPr>
              <w:t>összefüggő adminisztrációs</w:t>
            </w:r>
            <w:r w:rsidR="0089657F">
              <w:rPr>
                <w:rFonts w:ascii="Times New Roman" w:hAnsi="Times New Roman" w:cs="Times New Roman"/>
                <w:kern w:val="0"/>
                <w:sz w:val="22"/>
                <w:szCs w:val="22"/>
              </w:rPr>
              <w:t xml:space="preserve"> </w:t>
            </w:r>
            <w:r w:rsidRPr="00334BEF">
              <w:rPr>
                <w:rFonts w:ascii="Times New Roman" w:hAnsi="Times New Roman" w:cs="Times New Roman"/>
                <w:kern w:val="0"/>
                <w:sz w:val="22"/>
                <w:szCs w:val="22"/>
              </w:rPr>
              <w:t>tevékenység</w:t>
            </w:r>
          </w:p>
          <w:p w14:paraId="08C0F6CF" w14:textId="59230434" w:rsidR="00764130" w:rsidRPr="00334BEF" w:rsidRDefault="00334BEF" w:rsidP="0089657F">
            <w:pPr>
              <w:autoSpaceDE w:val="0"/>
              <w:autoSpaceDN w:val="0"/>
              <w:adjustRightInd w:val="0"/>
              <w:spacing w:line="259" w:lineRule="auto"/>
              <w:jc w:val="both"/>
              <w:rPr>
                <w:rFonts w:ascii="Times New Roman" w:hAnsi="Times New Roman" w:cs="Times New Roman"/>
                <w:sz w:val="22"/>
                <w:szCs w:val="22"/>
              </w:rPr>
            </w:pPr>
            <w:r w:rsidRPr="00334BEF">
              <w:rPr>
                <w:rFonts w:ascii="Times New Roman" w:hAnsi="Times New Roman" w:cs="Times New Roman"/>
                <w:kern w:val="0"/>
                <w:sz w:val="22"/>
                <w:szCs w:val="22"/>
              </w:rPr>
              <w:t>A gyermek által készített produktumokat folyamatosan gyűjti, a gyermekek személyiségfejlődését az intézményi belső szabályzókban</w:t>
            </w:r>
            <w:r w:rsidR="0089657F">
              <w:rPr>
                <w:rFonts w:ascii="Times New Roman" w:hAnsi="Times New Roman" w:cs="Times New Roman"/>
                <w:kern w:val="0"/>
                <w:sz w:val="22"/>
                <w:szCs w:val="22"/>
              </w:rPr>
              <w:t xml:space="preserve"> </w:t>
            </w:r>
            <w:r w:rsidRPr="00334BEF">
              <w:rPr>
                <w:rFonts w:ascii="Times New Roman" w:hAnsi="Times New Roman" w:cs="Times New Roman"/>
                <w:kern w:val="0"/>
                <w:sz w:val="22"/>
                <w:szCs w:val="22"/>
              </w:rPr>
              <w:t>meghatározott módon értékeli, a gyermekek személyiség-fejlődéséről a szülőket/ törvényes képviselőket</w:t>
            </w:r>
            <w:r w:rsidR="0089657F">
              <w:rPr>
                <w:rFonts w:ascii="Times New Roman" w:hAnsi="Times New Roman" w:cs="Times New Roman"/>
                <w:kern w:val="0"/>
                <w:sz w:val="22"/>
                <w:szCs w:val="22"/>
              </w:rPr>
              <w:t xml:space="preserve"> </w:t>
            </w:r>
            <w:r w:rsidRPr="00334BEF">
              <w:rPr>
                <w:rFonts w:ascii="Times New Roman" w:hAnsi="Times New Roman" w:cs="Times New Roman"/>
                <w:kern w:val="0"/>
                <w:sz w:val="22"/>
                <w:szCs w:val="22"/>
              </w:rPr>
              <w:t>legalább félévente tájékoztatja.</w:t>
            </w:r>
          </w:p>
        </w:tc>
        <w:tc>
          <w:tcPr>
            <w:tcW w:w="3686" w:type="dxa"/>
            <w:shd w:val="clear" w:color="auto" w:fill="F2F2F2" w:themeFill="background1" w:themeFillShade="F2"/>
          </w:tcPr>
          <w:p w14:paraId="6DC90AB0" w14:textId="77777777" w:rsidR="00764130" w:rsidRPr="00730579" w:rsidRDefault="00764130" w:rsidP="004245BF">
            <w:pPr>
              <w:rPr>
                <w:rFonts w:ascii="Times New Roman" w:hAnsi="Times New Roman" w:cs="Times New Roman"/>
                <w:sz w:val="22"/>
                <w:szCs w:val="22"/>
              </w:rPr>
            </w:pPr>
          </w:p>
        </w:tc>
      </w:tr>
      <w:bookmarkEnd w:id="7"/>
    </w:tbl>
    <w:p w14:paraId="37855317" w14:textId="77777777" w:rsidR="007508B9" w:rsidRDefault="007508B9" w:rsidP="004245BF">
      <w:pPr>
        <w:shd w:val="clear" w:color="auto" w:fill="FFFFFF" w:themeFill="background1"/>
        <w:tabs>
          <w:tab w:val="left" w:pos="2500"/>
        </w:tabs>
        <w:spacing w:after="0" w:line="240" w:lineRule="auto"/>
        <w:jc w:val="both"/>
        <w:rPr>
          <w:rFonts w:ascii="Times New Roman" w:eastAsia="Calibri" w:hAnsi="Times New Roman" w:cs="Times New Roman"/>
          <w:b/>
          <w:i/>
          <w:sz w:val="22"/>
          <w:szCs w:val="22"/>
        </w:rPr>
      </w:pPr>
    </w:p>
    <w:p w14:paraId="5CE2F05E" w14:textId="77777777" w:rsidR="00DD0D50" w:rsidRDefault="00DD0D50" w:rsidP="004245BF">
      <w:pPr>
        <w:shd w:val="clear" w:color="auto" w:fill="FFFFFF" w:themeFill="background1"/>
        <w:tabs>
          <w:tab w:val="left" w:pos="2500"/>
        </w:tabs>
        <w:spacing w:after="0" w:line="240" w:lineRule="auto"/>
        <w:jc w:val="both"/>
        <w:rPr>
          <w:rFonts w:ascii="Times New Roman" w:eastAsia="Calibri" w:hAnsi="Times New Roman" w:cs="Times New Roman"/>
          <w:b/>
          <w:iCs/>
          <w:color w:val="000000" w:themeColor="text1"/>
          <w:kern w:val="0"/>
          <w:lang w:eastAsia="hu-HU"/>
          <w14:ligatures w14:val="none"/>
        </w:rPr>
      </w:pPr>
      <w:bookmarkStart w:id="9" w:name="_Hlk197270261"/>
      <w:bookmarkStart w:id="10" w:name="_Hlk197271252"/>
    </w:p>
    <w:p w14:paraId="261189CA" w14:textId="77777777" w:rsidR="00DD0D50" w:rsidRDefault="00DD0D50" w:rsidP="004245BF">
      <w:pPr>
        <w:shd w:val="clear" w:color="auto" w:fill="FFFFFF" w:themeFill="background1"/>
        <w:tabs>
          <w:tab w:val="left" w:pos="2500"/>
        </w:tabs>
        <w:spacing w:after="0" w:line="240" w:lineRule="auto"/>
        <w:jc w:val="both"/>
        <w:rPr>
          <w:rFonts w:ascii="Times New Roman" w:eastAsia="Calibri" w:hAnsi="Times New Roman" w:cs="Times New Roman"/>
          <w:b/>
          <w:iCs/>
          <w:color w:val="000000" w:themeColor="text1"/>
          <w:kern w:val="0"/>
          <w:lang w:eastAsia="hu-HU"/>
          <w14:ligatures w14:val="none"/>
        </w:rPr>
      </w:pPr>
    </w:p>
    <w:p w14:paraId="01B94633" w14:textId="77777777" w:rsidR="00DD0D50" w:rsidRDefault="00DD0D50" w:rsidP="004245BF">
      <w:pPr>
        <w:shd w:val="clear" w:color="auto" w:fill="FFFFFF" w:themeFill="background1"/>
        <w:tabs>
          <w:tab w:val="left" w:pos="2500"/>
        </w:tabs>
        <w:spacing w:after="0" w:line="240" w:lineRule="auto"/>
        <w:jc w:val="both"/>
        <w:rPr>
          <w:rFonts w:ascii="Times New Roman" w:eastAsia="Calibri" w:hAnsi="Times New Roman" w:cs="Times New Roman"/>
          <w:b/>
          <w:iCs/>
          <w:color w:val="000000" w:themeColor="text1"/>
          <w:kern w:val="0"/>
          <w:lang w:eastAsia="hu-HU"/>
          <w14:ligatures w14:val="none"/>
        </w:rPr>
      </w:pPr>
    </w:p>
    <w:bookmarkEnd w:id="9"/>
    <w:bookmarkEnd w:id="10"/>
    <w:p w14:paraId="05DB76C4" w14:textId="77777777" w:rsidR="00175F05" w:rsidRPr="002935B7" w:rsidRDefault="00175F05" w:rsidP="004245BF">
      <w:pPr>
        <w:pStyle w:val="Listaszerbekezds"/>
        <w:shd w:val="clear" w:color="auto" w:fill="FFFFFF" w:themeFill="background1"/>
        <w:tabs>
          <w:tab w:val="left" w:pos="2500"/>
        </w:tabs>
        <w:spacing w:after="0" w:line="240" w:lineRule="auto"/>
        <w:ind w:left="0"/>
        <w:jc w:val="both"/>
        <w:rPr>
          <w:rFonts w:ascii="Times New Roman" w:eastAsia="Calibri" w:hAnsi="Times New Roman" w:cs="Times New Roman"/>
          <w:i/>
        </w:rPr>
      </w:pPr>
    </w:p>
    <w:p w14:paraId="766FD53B" w14:textId="77777777" w:rsidR="00B31CDD" w:rsidRPr="003657CB" w:rsidRDefault="00B31CDD" w:rsidP="004245BF">
      <w:pPr>
        <w:spacing w:after="0" w:line="240" w:lineRule="auto"/>
        <w:rPr>
          <w:rFonts w:ascii="Times New Roman" w:hAnsi="Times New Roman"/>
          <w:b/>
          <w:kern w:val="0"/>
          <w14:ligatures w14:val="none"/>
        </w:rPr>
      </w:pPr>
      <w:bookmarkStart w:id="11" w:name="_Hlk110840308"/>
      <w:r w:rsidRPr="003657CB">
        <w:rPr>
          <w:rFonts w:ascii="Times New Roman" w:hAnsi="Times New Roman"/>
          <w:b/>
          <w:kern w:val="0"/>
          <w14:ligatures w14:val="none"/>
        </w:rPr>
        <w:t xml:space="preserve">Szülőkkel történő kommunikáció alkalmai – </w:t>
      </w:r>
      <w:bookmarkEnd w:id="11"/>
      <w:r w:rsidRPr="003657CB">
        <w:rPr>
          <w:rFonts w:ascii="Times New Roman" w:hAnsi="Times New Roman"/>
          <w:b/>
          <w:kern w:val="0"/>
          <w14:ligatures w14:val="none"/>
        </w:rPr>
        <w:t>Intézményi szint</w:t>
      </w:r>
    </w:p>
    <w:p w14:paraId="3B544047" w14:textId="77777777" w:rsidR="00B31CDD" w:rsidRPr="003657CB" w:rsidRDefault="00B31CDD" w:rsidP="004245BF">
      <w:pPr>
        <w:spacing w:after="0" w:line="240" w:lineRule="auto"/>
        <w:rPr>
          <w:rFonts w:ascii="Times New Roman" w:hAnsi="Times New Roman"/>
          <w:b/>
          <w:kern w:val="0"/>
          <w14:ligatures w14:val="none"/>
        </w:rPr>
      </w:pPr>
    </w:p>
    <w:p w14:paraId="2A32C9C6" w14:textId="5E46F719" w:rsidR="00B31CDD" w:rsidRPr="003657CB" w:rsidRDefault="00B31CDD" w:rsidP="004245BF">
      <w:pPr>
        <w:spacing w:after="0" w:line="240" w:lineRule="auto"/>
        <w:rPr>
          <w:rFonts w:ascii="Times New Roman" w:hAnsi="Times New Roman" w:cs="Times New Roman"/>
          <w:b/>
          <w:bCs/>
          <w:kern w:val="0"/>
          <w14:ligatures w14:val="none"/>
        </w:rPr>
      </w:pPr>
      <w:r w:rsidRPr="003657CB">
        <w:rPr>
          <w:rFonts w:ascii="Times New Roman" w:hAnsi="Times New Roman" w:cs="Times New Roman"/>
          <w:b/>
          <w:kern w:val="0"/>
          <w14:ligatures w14:val="none"/>
        </w:rPr>
        <w:t>Beírt gyermekek száma: 2024.</w:t>
      </w:r>
      <w:r w:rsidRPr="003657CB">
        <w:rPr>
          <w:rFonts w:ascii="Times New Roman" w:hAnsi="Times New Roman" w:cs="Times New Roman"/>
          <w:b/>
          <w:bCs/>
          <w:kern w:val="0"/>
          <w14:ligatures w14:val="none"/>
        </w:rPr>
        <w:t>10.01.:</w:t>
      </w:r>
      <w:r w:rsidR="001363EA">
        <w:rPr>
          <w:rFonts w:ascii="Times New Roman" w:hAnsi="Times New Roman" w:cs="Times New Roman"/>
          <w:b/>
          <w:bCs/>
          <w:kern w:val="0"/>
          <w14:ligatures w14:val="none"/>
        </w:rPr>
        <w:t xml:space="preserve"> 38</w:t>
      </w:r>
    </w:p>
    <w:p w14:paraId="79736C92" w14:textId="524714DE" w:rsidR="00B31CDD" w:rsidRPr="003657CB" w:rsidRDefault="00B31CDD" w:rsidP="004245BF">
      <w:pPr>
        <w:spacing w:after="0" w:line="240" w:lineRule="auto"/>
        <w:rPr>
          <w:rFonts w:ascii="Times New Roman" w:hAnsi="Times New Roman" w:cs="Times New Roman"/>
          <w:b/>
          <w:kern w:val="0"/>
          <w14:ligatures w14:val="none"/>
        </w:rPr>
      </w:pPr>
      <w:r w:rsidRPr="003657CB">
        <w:rPr>
          <w:rFonts w:ascii="Times New Roman" w:hAnsi="Times New Roman" w:cs="Times New Roman"/>
          <w:b/>
          <w:bCs/>
          <w:kern w:val="0"/>
          <w14:ligatures w14:val="none"/>
        </w:rPr>
        <w:t xml:space="preserve">                                           2025.05.31.: </w:t>
      </w:r>
      <w:r w:rsidR="00BC3051">
        <w:rPr>
          <w:rFonts w:ascii="Times New Roman" w:hAnsi="Times New Roman" w:cs="Times New Roman"/>
          <w:b/>
          <w:bCs/>
          <w:kern w:val="0"/>
          <w14:ligatures w14:val="none"/>
        </w:rPr>
        <w:t>46</w:t>
      </w:r>
    </w:p>
    <w:tbl>
      <w:tblPr>
        <w:tblStyle w:val="Rcsostblzat12"/>
        <w:tblW w:w="14454" w:type="dxa"/>
        <w:jc w:val="center"/>
        <w:tblLayout w:type="fixed"/>
        <w:tblLook w:val="04A0" w:firstRow="1" w:lastRow="0" w:firstColumn="1" w:lastColumn="0" w:noHBand="0" w:noVBand="1"/>
      </w:tblPr>
      <w:tblGrid>
        <w:gridCol w:w="1984"/>
        <w:gridCol w:w="1555"/>
        <w:gridCol w:w="1701"/>
        <w:gridCol w:w="1418"/>
        <w:gridCol w:w="2126"/>
        <w:gridCol w:w="3118"/>
        <w:gridCol w:w="2552"/>
      </w:tblGrid>
      <w:tr w:rsidR="00B31CDD" w:rsidRPr="00B31CDD" w14:paraId="60EA840F" w14:textId="77777777" w:rsidTr="003657CB">
        <w:trPr>
          <w:tblHeader/>
          <w:jc w:val="center"/>
        </w:trPr>
        <w:tc>
          <w:tcPr>
            <w:tcW w:w="1984" w:type="dxa"/>
          </w:tcPr>
          <w:p w14:paraId="5C190D5B" w14:textId="11FBCEFA" w:rsidR="00B31CDD" w:rsidRPr="00B31CDD" w:rsidRDefault="00761DEE" w:rsidP="00761DEE">
            <w:pPr>
              <w:widowControl w:val="0"/>
              <w:jc w:val="center"/>
              <w:rPr>
                <w:rFonts w:ascii="Times New Roman" w:hAnsi="Times New Roman"/>
                <w:b/>
                <w:color w:val="000000" w:themeColor="text1"/>
              </w:rPr>
            </w:pPr>
            <w:r>
              <w:rPr>
                <w:rFonts w:ascii="Times New Roman" w:hAnsi="Times New Roman"/>
                <w:b/>
              </w:rPr>
              <w:lastRenderedPageBreak/>
              <w:t>Székhely</w:t>
            </w:r>
            <w:r w:rsidR="00B31CDD" w:rsidRPr="00B31CDD">
              <w:rPr>
                <w:rFonts w:ascii="Times New Roman" w:hAnsi="Times New Roman"/>
                <w:b/>
              </w:rPr>
              <w:t xml:space="preserve"> </w:t>
            </w:r>
          </w:p>
        </w:tc>
        <w:tc>
          <w:tcPr>
            <w:tcW w:w="1555" w:type="dxa"/>
          </w:tcPr>
          <w:p w14:paraId="482240B0" w14:textId="77777777" w:rsidR="00B31CDD" w:rsidRPr="00B31CDD" w:rsidRDefault="00B31CDD" w:rsidP="004245BF">
            <w:pPr>
              <w:widowControl w:val="0"/>
              <w:jc w:val="center"/>
              <w:rPr>
                <w:rFonts w:ascii="Times New Roman" w:hAnsi="Times New Roman"/>
                <w:b/>
                <w:bCs/>
                <w:color w:val="000000" w:themeColor="text1"/>
                <w:lang w:eastAsia="hu-HU"/>
              </w:rPr>
            </w:pPr>
            <w:r w:rsidRPr="00B31CDD">
              <w:rPr>
                <w:rFonts w:ascii="Times New Roman" w:hAnsi="Times New Roman"/>
                <w:b/>
                <w:bCs/>
                <w:color w:val="000000" w:themeColor="text1"/>
                <w:lang w:eastAsia="hu-HU"/>
              </w:rPr>
              <w:t>Beírt</w:t>
            </w:r>
          </w:p>
          <w:p w14:paraId="6518779A" w14:textId="77777777" w:rsidR="00B31CDD" w:rsidRPr="00B31CDD" w:rsidRDefault="00B31CDD" w:rsidP="004245BF">
            <w:pPr>
              <w:widowControl w:val="0"/>
              <w:jc w:val="center"/>
              <w:rPr>
                <w:rFonts w:ascii="Times New Roman" w:hAnsi="Times New Roman"/>
                <w:b/>
                <w:bCs/>
                <w:color w:val="000000" w:themeColor="text1"/>
              </w:rPr>
            </w:pPr>
            <w:r w:rsidRPr="00B31CDD">
              <w:rPr>
                <w:rFonts w:ascii="Times New Roman" w:hAnsi="Times New Roman"/>
                <w:b/>
                <w:bCs/>
                <w:color w:val="000000" w:themeColor="text1"/>
                <w:lang w:eastAsia="hu-HU"/>
              </w:rPr>
              <w:t>gyermekek</w:t>
            </w:r>
          </w:p>
          <w:p w14:paraId="76B13CB6" w14:textId="77777777" w:rsidR="00B31CDD" w:rsidRPr="00B31CDD" w:rsidRDefault="00B31CDD" w:rsidP="004245BF">
            <w:pPr>
              <w:widowControl w:val="0"/>
              <w:jc w:val="center"/>
              <w:rPr>
                <w:rFonts w:ascii="Times New Roman" w:hAnsi="Times New Roman"/>
                <w:b/>
                <w:bCs/>
                <w:color w:val="000000" w:themeColor="text1"/>
              </w:rPr>
            </w:pPr>
            <w:r w:rsidRPr="00B31CDD">
              <w:rPr>
                <w:rFonts w:ascii="Times New Roman" w:hAnsi="Times New Roman"/>
                <w:b/>
                <w:bCs/>
                <w:color w:val="000000" w:themeColor="text1"/>
                <w:lang w:eastAsia="hu-HU"/>
              </w:rPr>
              <w:t>száma</w:t>
            </w:r>
          </w:p>
        </w:tc>
        <w:tc>
          <w:tcPr>
            <w:tcW w:w="1701" w:type="dxa"/>
          </w:tcPr>
          <w:p w14:paraId="0873164B" w14:textId="77777777" w:rsidR="00B31CDD" w:rsidRPr="00B31CDD" w:rsidRDefault="00B31CDD" w:rsidP="004245BF">
            <w:pPr>
              <w:widowControl w:val="0"/>
              <w:jc w:val="center"/>
              <w:rPr>
                <w:rFonts w:ascii="Times New Roman" w:hAnsi="Times New Roman"/>
                <w:b/>
                <w:bCs/>
                <w:color w:val="000000" w:themeColor="text1"/>
              </w:rPr>
            </w:pPr>
            <w:r w:rsidRPr="00B31CDD">
              <w:rPr>
                <w:rFonts w:ascii="Times New Roman" w:hAnsi="Times New Roman"/>
                <w:b/>
                <w:bCs/>
                <w:color w:val="000000" w:themeColor="text1"/>
                <w:lang w:eastAsia="hu-HU"/>
              </w:rPr>
              <w:t>Család-látogatások</w:t>
            </w:r>
          </w:p>
          <w:p w14:paraId="422AFE9B" w14:textId="77777777" w:rsidR="00B31CDD" w:rsidRPr="00B31CDD" w:rsidRDefault="00B31CDD" w:rsidP="004245BF">
            <w:pPr>
              <w:widowControl w:val="0"/>
              <w:jc w:val="center"/>
              <w:rPr>
                <w:rFonts w:ascii="Times New Roman" w:hAnsi="Times New Roman"/>
                <w:b/>
                <w:color w:val="000000" w:themeColor="text1"/>
              </w:rPr>
            </w:pPr>
            <w:r w:rsidRPr="00B31CDD">
              <w:rPr>
                <w:rFonts w:ascii="Times New Roman" w:hAnsi="Times New Roman"/>
                <w:b/>
                <w:bCs/>
                <w:color w:val="000000" w:themeColor="text1"/>
                <w:lang w:eastAsia="hu-HU"/>
              </w:rPr>
              <w:t>száma</w:t>
            </w:r>
          </w:p>
        </w:tc>
        <w:tc>
          <w:tcPr>
            <w:tcW w:w="1418" w:type="dxa"/>
          </w:tcPr>
          <w:p w14:paraId="071F41F4" w14:textId="0411D56A" w:rsidR="00B31CDD" w:rsidRPr="00B31CDD" w:rsidRDefault="00B31CDD" w:rsidP="004245BF">
            <w:pPr>
              <w:widowControl w:val="0"/>
              <w:jc w:val="center"/>
              <w:rPr>
                <w:rFonts w:ascii="Times New Roman" w:hAnsi="Times New Roman"/>
                <w:b/>
                <w:bCs/>
                <w:color w:val="000000" w:themeColor="text1"/>
              </w:rPr>
            </w:pPr>
            <w:r w:rsidRPr="00B31CDD">
              <w:rPr>
                <w:rFonts w:ascii="Times New Roman" w:hAnsi="Times New Roman"/>
                <w:b/>
                <w:bCs/>
                <w:color w:val="000000" w:themeColor="text1"/>
                <w:lang w:eastAsia="hu-HU"/>
              </w:rPr>
              <w:t>Fogadóórák</w:t>
            </w:r>
          </w:p>
          <w:p w14:paraId="5531D833" w14:textId="77777777" w:rsidR="00B31CDD" w:rsidRPr="00B31CDD" w:rsidRDefault="00B31CDD" w:rsidP="004245BF">
            <w:pPr>
              <w:widowControl w:val="0"/>
              <w:jc w:val="center"/>
              <w:rPr>
                <w:rFonts w:ascii="Times New Roman" w:hAnsi="Times New Roman"/>
                <w:b/>
                <w:color w:val="000000" w:themeColor="text1"/>
              </w:rPr>
            </w:pPr>
            <w:r w:rsidRPr="00B31CDD">
              <w:rPr>
                <w:rFonts w:ascii="Times New Roman" w:hAnsi="Times New Roman"/>
                <w:b/>
                <w:bCs/>
                <w:color w:val="000000" w:themeColor="text1"/>
                <w:lang w:eastAsia="hu-HU"/>
              </w:rPr>
              <w:t>száma</w:t>
            </w:r>
          </w:p>
        </w:tc>
        <w:tc>
          <w:tcPr>
            <w:tcW w:w="2126" w:type="dxa"/>
          </w:tcPr>
          <w:p w14:paraId="743FFCF5" w14:textId="77777777" w:rsidR="00B31CDD" w:rsidRPr="00B31CDD" w:rsidRDefault="00B31CDD" w:rsidP="004245BF">
            <w:pPr>
              <w:widowControl w:val="0"/>
              <w:jc w:val="center"/>
              <w:rPr>
                <w:rFonts w:ascii="Times New Roman" w:hAnsi="Times New Roman"/>
                <w:b/>
                <w:color w:val="000000" w:themeColor="text1"/>
              </w:rPr>
            </w:pPr>
            <w:r w:rsidRPr="00B31CDD">
              <w:rPr>
                <w:rFonts w:ascii="Times New Roman" w:hAnsi="Times New Roman"/>
                <w:b/>
                <w:color w:val="000000" w:themeColor="text1"/>
                <w:lang w:eastAsia="hu-HU"/>
              </w:rPr>
              <w:t>Probléma-megoldó</w:t>
            </w:r>
          </w:p>
          <w:p w14:paraId="55D83A70" w14:textId="77777777" w:rsidR="00B31CDD" w:rsidRPr="00B31CDD" w:rsidRDefault="00B31CDD" w:rsidP="004245BF">
            <w:pPr>
              <w:widowControl w:val="0"/>
              <w:jc w:val="center"/>
              <w:rPr>
                <w:rFonts w:ascii="Times New Roman" w:hAnsi="Times New Roman"/>
                <w:b/>
                <w:color w:val="000000" w:themeColor="text1"/>
              </w:rPr>
            </w:pPr>
            <w:r w:rsidRPr="00B31CDD">
              <w:rPr>
                <w:rFonts w:ascii="Times New Roman" w:hAnsi="Times New Roman"/>
                <w:b/>
                <w:color w:val="000000" w:themeColor="text1"/>
                <w:lang w:eastAsia="hu-HU"/>
              </w:rPr>
              <w:t>fórumok, eset-</w:t>
            </w:r>
          </w:p>
          <w:p w14:paraId="6346C934" w14:textId="77777777" w:rsidR="00B31CDD" w:rsidRPr="00B31CDD" w:rsidRDefault="00B31CDD" w:rsidP="004245BF">
            <w:pPr>
              <w:widowControl w:val="0"/>
              <w:jc w:val="center"/>
              <w:rPr>
                <w:rFonts w:ascii="Times New Roman" w:hAnsi="Times New Roman"/>
                <w:b/>
                <w:color w:val="000000" w:themeColor="text1"/>
              </w:rPr>
            </w:pPr>
            <w:r w:rsidRPr="00B31CDD">
              <w:rPr>
                <w:rFonts w:ascii="Times New Roman" w:hAnsi="Times New Roman"/>
                <w:b/>
                <w:color w:val="000000" w:themeColor="text1"/>
                <w:lang w:eastAsia="hu-HU"/>
              </w:rPr>
              <w:t>megbeszélések</w:t>
            </w:r>
          </w:p>
        </w:tc>
        <w:tc>
          <w:tcPr>
            <w:tcW w:w="3118" w:type="dxa"/>
          </w:tcPr>
          <w:p w14:paraId="2DA1CD06" w14:textId="77777777" w:rsidR="00B31CDD" w:rsidRPr="00B31CDD" w:rsidRDefault="00B31CDD" w:rsidP="004245BF">
            <w:pPr>
              <w:widowControl w:val="0"/>
              <w:jc w:val="center"/>
              <w:rPr>
                <w:rFonts w:ascii="Times New Roman" w:hAnsi="Times New Roman"/>
                <w:b/>
                <w:color w:val="000000" w:themeColor="text1"/>
              </w:rPr>
            </w:pPr>
            <w:r w:rsidRPr="00B31CDD">
              <w:rPr>
                <w:rFonts w:ascii="Times New Roman" w:hAnsi="Times New Roman"/>
                <w:b/>
                <w:color w:val="000000" w:themeColor="text1"/>
                <w:lang w:eastAsia="hu-HU"/>
              </w:rPr>
              <w:t>Óvoda-pszichológus,</w:t>
            </w:r>
          </w:p>
          <w:p w14:paraId="3123B234" w14:textId="053F61BF" w:rsidR="00B31CDD" w:rsidRPr="00B31CDD" w:rsidRDefault="00B31CDD" w:rsidP="003657CB">
            <w:pPr>
              <w:widowControl w:val="0"/>
              <w:jc w:val="center"/>
              <w:rPr>
                <w:rFonts w:ascii="Times New Roman" w:hAnsi="Times New Roman"/>
                <w:b/>
                <w:color w:val="000000" w:themeColor="text1"/>
              </w:rPr>
            </w:pPr>
            <w:r w:rsidRPr="00B31CDD">
              <w:rPr>
                <w:rFonts w:ascii="Times New Roman" w:hAnsi="Times New Roman"/>
                <w:b/>
                <w:color w:val="000000" w:themeColor="text1"/>
                <w:lang w:eastAsia="hu-HU"/>
              </w:rPr>
              <w:t>gyermek-védelmi feladatokkal megbízott kolléga,</w:t>
            </w:r>
            <w:r w:rsidR="003657CB">
              <w:rPr>
                <w:rFonts w:ascii="Times New Roman" w:hAnsi="Times New Roman"/>
                <w:b/>
                <w:color w:val="000000" w:themeColor="text1"/>
                <w:lang w:eastAsia="hu-HU"/>
              </w:rPr>
              <w:t xml:space="preserve"> </w:t>
            </w:r>
            <w:r w:rsidRPr="00B31CDD">
              <w:rPr>
                <w:rFonts w:ascii="Times New Roman" w:hAnsi="Times New Roman"/>
                <w:b/>
                <w:color w:val="000000" w:themeColor="text1"/>
                <w:lang w:eastAsia="hu-HU"/>
              </w:rPr>
              <w:t>szociális segítő által lefolytatott beszélgetések</w:t>
            </w:r>
          </w:p>
        </w:tc>
        <w:tc>
          <w:tcPr>
            <w:tcW w:w="2552" w:type="dxa"/>
          </w:tcPr>
          <w:p w14:paraId="417833C1" w14:textId="77777777" w:rsidR="00B31CDD" w:rsidRPr="00B31CDD" w:rsidRDefault="00B31CDD" w:rsidP="004245BF">
            <w:pPr>
              <w:widowControl w:val="0"/>
              <w:jc w:val="center"/>
              <w:rPr>
                <w:rFonts w:ascii="Times New Roman" w:hAnsi="Times New Roman"/>
                <w:b/>
                <w:color w:val="000000" w:themeColor="text1"/>
              </w:rPr>
            </w:pPr>
            <w:r w:rsidRPr="00B31CDD">
              <w:rPr>
                <w:rFonts w:ascii="Times New Roman" w:hAnsi="Times New Roman"/>
                <w:b/>
                <w:color w:val="000000" w:themeColor="text1"/>
                <w:lang w:eastAsia="hu-HU"/>
              </w:rPr>
              <w:t>Egyéb érintkezési formák (online szülői értekezletek,</w:t>
            </w:r>
          </w:p>
          <w:p w14:paraId="3B665C2A" w14:textId="77777777" w:rsidR="00B31CDD" w:rsidRPr="00B31CDD" w:rsidRDefault="00B31CDD" w:rsidP="004245BF">
            <w:pPr>
              <w:widowControl w:val="0"/>
              <w:jc w:val="center"/>
              <w:rPr>
                <w:rFonts w:ascii="Times New Roman" w:hAnsi="Times New Roman"/>
                <w:b/>
                <w:color w:val="000000" w:themeColor="text1"/>
              </w:rPr>
            </w:pPr>
            <w:r w:rsidRPr="00B31CDD">
              <w:rPr>
                <w:rFonts w:ascii="Times New Roman" w:hAnsi="Times New Roman"/>
                <w:b/>
                <w:color w:val="000000" w:themeColor="text1"/>
                <w:lang w:eastAsia="hu-HU"/>
              </w:rPr>
              <w:t>nyitott nap fogadóórák, e-mail)</w:t>
            </w:r>
          </w:p>
        </w:tc>
      </w:tr>
      <w:tr w:rsidR="00B31CDD" w:rsidRPr="00B31CDD" w14:paraId="73FAE8C1" w14:textId="77777777" w:rsidTr="003657CB">
        <w:trPr>
          <w:jc w:val="center"/>
        </w:trPr>
        <w:tc>
          <w:tcPr>
            <w:tcW w:w="1984" w:type="dxa"/>
          </w:tcPr>
          <w:p w14:paraId="1FD91442" w14:textId="77777777" w:rsidR="00B31CDD" w:rsidRPr="00B31CDD" w:rsidRDefault="00B31CDD" w:rsidP="004245BF">
            <w:pPr>
              <w:widowControl w:val="0"/>
              <w:rPr>
                <w:rFonts w:ascii="Times New Roman" w:hAnsi="Times New Roman"/>
                <w:bCs/>
                <w:color w:val="000000" w:themeColor="text1"/>
              </w:rPr>
            </w:pPr>
          </w:p>
        </w:tc>
        <w:tc>
          <w:tcPr>
            <w:tcW w:w="1555" w:type="dxa"/>
          </w:tcPr>
          <w:p w14:paraId="65EAF586" w14:textId="04400BEA" w:rsidR="00B31CDD" w:rsidRPr="00B31CDD" w:rsidRDefault="00761DEE" w:rsidP="004245BF">
            <w:pPr>
              <w:widowControl w:val="0"/>
              <w:jc w:val="center"/>
              <w:rPr>
                <w:rFonts w:ascii="Times New Roman" w:hAnsi="Times New Roman"/>
                <w:color w:val="000000" w:themeColor="text1"/>
              </w:rPr>
            </w:pPr>
            <w:r>
              <w:rPr>
                <w:rFonts w:ascii="Times New Roman" w:hAnsi="Times New Roman"/>
                <w:color w:val="000000" w:themeColor="text1"/>
              </w:rPr>
              <w:t>44</w:t>
            </w:r>
          </w:p>
        </w:tc>
        <w:tc>
          <w:tcPr>
            <w:tcW w:w="1701" w:type="dxa"/>
          </w:tcPr>
          <w:p w14:paraId="01DA15D0" w14:textId="2815C13D" w:rsidR="00B31CDD" w:rsidRPr="00B31CDD" w:rsidRDefault="00761DEE" w:rsidP="004245BF">
            <w:pPr>
              <w:widowControl w:val="0"/>
              <w:jc w:val="center"/>
              <w:rPr>
                <w:rFonts w:ascii="Times New Roman" w:hAnsi="Times New Roman"/>
                <w:color w:val="000000" w:themeColor="text1"/>
              </w:rPr>
            </w:pPr>
            <w:r>
              <w:rPr>
                <w:rFonts w:ascii="Times New Roman" w:hAnsi="Times New Roman"/>
                <w:color w:val="000000" w:themeColor="text1"/>
              </w:rPr>
              <w:t>14</w:t>
            </w:r>
          </w:p>
        </w:tc>
        <w:tc>
          <w:tcPr>
            <w:tcW w:w="1418" w:type="dxa"/>
          </w:tcPr>
          <w:p w14:paraId="268370E8" w14:textId="2B9586F1" w:rsidR="00B31CDD" w:rsidRPr="00B31CDD" w:rsidRDefault="00A23980" w:rsidP="004245BF">
            <w:pPr>
              <w:widowControl w:val="0"/>
              <w:jc w:val="center"/>
              <w:rPr>
                <w:rFonts w:ascii="Times New Roman" w:hAnsi="Times New Roman"/>
                <w:color w:val="000000" w:themeColor="text1"/>
              </w:rPr>
            </w:pPr>
            <w:r>
              <w:rPr>
                <w:rFonts w:ascii="Times New Roman" w:hAnsi="Times New Roman"/>
                <w:color w:val="000000" w:themeColor="text1"/>
              </w:rPr>
              <w:t>32</w:t>
            </w:r>
          </w:p>
        </w:tc>
        <w:tc>
          <w:tcPr>
            <w:tcW w:w="2126" w:type="dxa"/>
          </w:tcPr>
          <w:p w14:paraId="1B8F2B6F" w14:textId="22668DDD" w:rsidR="00B31CDD" w:rsidRPr="00B31CDD" w:rsidRDefault="00A23980" w:rsidP="004245BF">
            <w:pPr>
              <w:widowControl w:val="0"/>
              <w:jc w:val="center"/>
              <w:rPr>
                <w:rFonts w:ascii="Times New Roman" w:hAnsi="Times New Roman"/>
                <w:color w:val="000000" w:themeColor="text1"/>
              </w:rPr>
            </w:pPr>
            <w:r>
              <w:rPr>
                <w:rFonts w:ascii="Times New Roman" w:hAnsi="Times New Roman"/>
                <w:color w:val="000000" w:themeColor="text1"/>
              </w:rPr>
              <w:t>4</w:t>
            </w:r>
          </w:p>
        </w:tc>
        <w:tc>
          <w:tcPr>
            <w:tcW w:w="3118" w:type="dxa"/>
          </w:tcPr>
          <w:p w14:paraId="5E81FFD0" w14:textId="535D279C" w:rsidR="00B31CDD" w:rsidRPr="00B31CDD" w:rsidRDefault="00A23980" w:rsidP="004245BF">
            <w:pPr>
              <w:widowControl w:val="0"/>
              <w:jc w:val="center"/>
              <w:rPr>
                <w:rFonts w:ascii="Times New Roman" w:hAnsi="Times New Roman"/>
                <w:color w:val="000000" w:themeColor="text1"/>
              </w:rPr>
            </w:pPr>
            <w:r>
              <w:rPr>
                <w:rFonts w:ascii="Times New Roman" w:hAnsi="Times New Roman"/>
                <w:color w:val="000000" w:themeColor="text1"/>
              </w:rPr>
              <w:t>3</w:t>
            </w:r>
          </w:p>
        </w:tc>
        <w:tc>
          <w:tcPr>
            <w:tcW w:w="2552" w:type="dxa"/>
          </w:tcPr>
          <w:p w14:paraId="3C3FBB22" w14:textId="37C55AB9" w:rsidR="00B31CDD" w:rsidRPr="00B31CDD" w:rsidRDefault="00A23980" w:rsidP="004245BF">
            <w:pPr>
              <w:widowControl w:val="0"/>
              <w:jc w:val="center"/>
              <w:rPr>
                <w:rFonts w:ascii="Times New Roman" w:hAnsi="Times New Roman"/>
                <w:color w:val="000000" w:themeColor="text1"/>
              </w:rPr>
            </w:pPr>
            <w:r>
              <w:rPr>
                <w:rFonts w:ascii="Times New Roman" w:hAnsi="Times New Roman"/>
                <w:color w:val="000000" w:themeColor="text1"/>
              </w:rPr>
              <w:t>6</w:t>
            </w:r>
          </w:p>
        </w:tc>
      </w:tr>
      <w:tr w:rsidR="00B31CDD" w:rsidRPr="00B31CDD" w14:paraId="1507989D" w14:textId="77777777" w:rsidTr="003657CB">
        <w:trPr>
          <w:jc w:val="center"/>
        </w:trPr>
        <w:tc>
          <w:tcPr>
            <w:tcW w:w="1984" w:type="dxa"/>
          </w:tcPr>
          <w:p w14:paraId="66CD2EBC" w14:textId="77777777" w:rsidR="00B31CDD" w:rsidRPr="00B31CDD" w:rsidRDefault="00B31CDD" w:rsidP="004245BF">
            <w:pPr>
              <w:widowControl w:val="0"/>
              <w:rPr>
                <w:rFonts w:ascii="Times New Roman" w:hAnsi="Times New Roman"/>
                <w:b/>
                <w:bCs/>
                <w:color w:val="000000" w:themeColor="text1"/>
                <w:lang w:eastAsia="hu-HU"/>
              </w:rPr>
            </w:pPr>
            <w:r w:rsidRPr="00B31CDD">
              <w:rPr>
                <w:rFonts w:ascii="Times New Roman" w:hAnsi="Times New Roman"/>
                <w:b/>
                <w:bCs/>
                <w:color w:val="000000" w:themeColor="text1"/>
                <w:lang w:eastAsia="hu-HU"/>
              </w:rPr>
              <w:t>ÖSSZ:</w:t>
            </w:r>
          </w:p>
          <w:p w14:paraId="6886C19A" w14:textId="77777777" w:rsidR="00B31CDD" w:rsidRPr="00B31CDD" w:rsidRDefault="00B31CDD" w:rsidP="004245BF">
            <w:pPr>
              <w:widowControl w:val="0"/>
              <w:rPr>
                <w:rFonts w:ascii="Times New Roman" w:hAnsi="Times New Roman"/>
                <w:b/>
                <w:bCs/>
                <w:color w:val="000000" w:themeColor="text1"/>
              </w:rPr>
            </w:pPr>
          </w:p>
        </w:tc>
        <w:tc>
          <w:tcPr>
            <w:tcW w:w="1555" w:type="dxa"/>
          </w:tcPr>
          <w:p w14:paraId="14BE32F3" w14:textId="293636E3" w:rsidR="00B31CDD" w:rsidRPr="00B31CDD" w:rsidRDefault="00A23980" w:rsidP="004245BF">
            <w:pPr>
              <w:widowControl w:val="0"/>
              <w:jc w:val="center"/>
              <w:rPr>
                <w:rFonts w:ascii="Times New Roman" w:hAnsi="Times New Roman"/>
                <w:b/>
                <w:color w:val="000000" w:themeColor="text1"/>
              </w:rPr>
            </w:pPr>
            <w:r>
              <w:rPr>
                <w:rFonts w:ascii="Times New Roman" w:hAnsi="Times New Roman"/>
                <w:b/>
                <w:color w:val="000000" w:themeColor="text1"/>
              </w:rPr>
              <w:t>44</w:t>
            </w:r>
          </w:p>
        </w:tc>
        <w:tc>
          <w:tcPr>
            <w:tcW w:w="1701" w:type="dxa"/>
          </w:tcPr>
          <w:p w14:paraId="5FB54D5F" w14:textId="1FE4677A" w:rsidR="00B31CDD" w:rsidRPr="00B31CDD" w:rsidRDefault="00A23980" w:rsidP="004245BF">
            <w:pPr>
              <w:widowControl w:val="0"/>
              <w:jc w:val="center"/>
              <w:rPr>
                <w:rFonts w:ascii="Times New Roman" w:hAnsi="Times New Roman"/>
                <w:bCs/>
                <w:color w:val="000000" w:themeColor="text1"/>
              </w:rPr>
            </w:pPr>
            <w:r>
              <w:rPr>
                <w:rFonts w:ascii="Times New Roman" w:hAnsi="Times New Roman"/>
                <w:bCs/>
                <w:color w:val="000000" w:themeColor="text1"/>
              </w:rPr>
              <w:t>14</w:t>
            </w:r>
          </w:p>
        </w:tc>
        <w:tc>
          <w:tcPr>
            <w:tcW w:w="1418" w:type="dxa"/>
          </w:tcPr>
          <w:p w14:paraId="49661F16" w14:textId="186271F7" w:rsidR="00B31CDD" w:rsidRPr="00B31CDD" w:rsidRDefault="00A23980" w:rsidP="004245BF">
            <w:pPr>
              <w:widowControl w:val="0"/>
              <w:jc w:val="center"/>
              <w:rPr>
                <w:rFonts w:ascii="Times New Roman" w:hAnsi="Times New Roman"/>
                <w:b/>
                <w:color w:val="000000" w:themeColor="text1"/>
              </w:rPr>
            </w:pPr>
            <w:r>
              <w:rPr>
                <w:rFonts w:ascii="Times New Roman" w:hAnsi="Times New Roman"/>
                <w:b/>
                <w:color w:val="000000" w:themeColor="text1"/>
              </w:rPr>
              <w:t>32</w:t>
            </w:r>
          </w:p>
        </w:tc>
        <w:tc>
          <w:tcPr>
            <w:tcW w:w="2126" w:type="dxa"/>
          </w:tcPr>
          <w:p w14:paraId="6DC36635" w14:textId="13BABE84" w:rsidR="00B31CDD" w:rsidRPr="00B31CDD" w:rsidRDefault="00A23980" w:rsidP="004245BF">
            <w:pPr>
              <w:widowControl w:val="0"/>
              <w:jc w:val="center"/>
              <w:rPr>
                <w:rFonts w:ascii="Times New Roman" w:hAnsi="Times New Roman"/>
                <w:bCs/>
                <w:color w:val="000000" w:themeColor="text1"/>
              </w:rPr>
            </w:pPr>
            <w:r>
              <w:rPr>
                <w:rFonts w:ascii="Times New Roman" w:hAnsi="Times New Roman"/>
                <w:bCs/>
                <w:color w:val="000000" w:themeColor="text1"/>
              </w:rPr>
              <w:t>4</w:t>
            </w:r>
          </w:p>
        </w:tc>
        <w:tc>
          <w:tcPr>
            <w:tcW w:w="3118" w:type="dxa"/>
          </w:tcPr>
          <w:p w14:paraId="7C34E993" w14:textId="7E2B80C0" w:rsidR="00B31CDD" w:rsidRPr="00B31CDD" w:rsidRDefault="00A23980" w:rsidP="004245BF">
            <w:pPr>
              <w:widowControl w:val="0"/>
              <w:jc w:val="center"/>
              <w:rPr>
                <w:rFonts w:ascii="Times New Roman" w:hAnsi="Times New Roman"/>
                <w:bCs/>
                <w:color w:val="000000" w:themeColor="text1"/>
              </w:rPr>
            </w:pPr>
            <w:r>
              <w:rPr>
                <w:rFonts w:ascii="Times New Roman" w:hAnsi="Times New Roman"/>
                <w:bCs/>
                <w:color w:val="000000" w:themeColor="text1"/>
              </w:rPr>
              <w:t>3</w:t>
            </w:r>
          </w:p>
        </w:tc>
        <w:tc>
          <w:tcPr>
            <w:tcW w:w="2552" w:type="dxa"/>
          </w:tcPr>
          <w:p w14:paraId="14F1A304" w14:textId="65F74BCB" w:rsidR="00B31CDD" w:rsidRPr="00B31CDD" w:rsidRDefault="00A23980" w:rsidP="004245BF">
            <w:pPr>
              <w:widowControl w:val="0"/>
              <w:jc w:val="center"/>
              <w:rPr>
                <w:rFonts w:ascii="Times New Roman" w:hAnsi="Times New Roman"/>
                <w:b/>
                <w:color w:val="000000" w:themeColor="text1"/>
              </w:rPr>
            </w:pPr>
            <w:r>
              <w:rPr>
                <w:rFonts w:ascii="Times New Roman" w:hAnsi="Times New Roman"/>
                <w:b/>
                <w:color w:val="000000" w:themeColor="text1"/>
              </w:rPr>
              <w:t>6</w:t>
            </w:r>
          </w:p>
        </w:tc>
      </w:tr>
    </w:tbl>
    <w:p w14:paraId="1FBB0BAF" w14:textId="77777777" w:rsidR="00BD68A4" w:rsidRDefault="00BD68A4"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p>
    <w:p w14:paraId="1C356934" w14:textId="77777777" w:rsidR="002935B7" w:rsidRDefault="002935B7" w:rsidP="004245BF"/>
    <w:tbl>
      <w:tblPr>
        <w:tblStyle w:val="Rcsostblzat"/>
        <w:tblW w:w="15021" w:type="dxa"/>
        <w:tblInd w:w="137" w:type="dxa"/>
        <w:tblLook w:val="04A0" w:firstRow="1" w:lastRow="0" w:firstColumn="1" w:lastColumn="0" w:noHBand="0" w:noVBand="1"/>
      </w:tblPr>
      <w:tblGrid>
        <w:gridCol w:w="846"/>
        <w:gridCol w:w="3402"/>
        <w:gridCol w:w="3544"/>
        <w:gridCol w:w="3685"/>
        <w:gridCol w:w="3544"/>
      </w:tblGrid>
      <w:tr w:rsidR="00C07533" w:rsidRPr="00730579" w14:paraId="65616655" w14:textId="77777777" w:rsidTr="003657CB">
        <w:trPr>
          <w:tblHeader/>
        </w:trPr>
        <w:tc>
          <w:tcPr>
            <w:tcW w:w="7792" w:type="dxa"/>
            <w:gridSpan w:val="3"/>
            <w:shd w:val="clear" w:color="auto" w:fill="F2F2F2" w:themeFill="background1" w:themeFillShade="F2"/>
          </w:tcPr>
          <w:p w14:paraId="24251859" w14:textId="77777777" w:rsidR="00845493" w:rsidRPr="00D805EF" w:rsidRDefault="00845493" w:rsidP="003657CB">
            <w:pPr>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3A2E68DE" w14:textId="3E23DD02" w:rsidR="00C07533" w:rsidRPr="00730579" w:rsidRDefault="00845493" w:rsidP="003657CB">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229" w:type="dxa"/>
            <w:gridSpan w:val="2"/>
            <w:shd w:val="clear" w:color="auto" w:fill="F2F2F2" w:themeFill="background1" w:themeFillShade="F2"/>
          </w:tcPr>
          <w:p w14:paraId="2179D2C9" w14:textId="77777777" w:rsidR="00C07533" w:rsidRPr="00730579" w:rsidRDefault="00C07533" w:rsidP="003657CB">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59981D18" w14:textId="77777777" w:rsidR="00C07533" w:rsidRPr="00730579" w:rsidRDefault="00C07533" w:rsidP="003657CB">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764130" w:rsidRPr="00730579" w14:paraId="08D4F583" w14:textId="77777777" w:rsidTr="003657CB">
        <w:trPr>
          <w:tblHeader/>
        </w:trPr>
        <w:tc>
          <w:tcPr>
            <w:tcW w:w="846" w:type="dxa"/>
            <w:shd w:val="clear" w:color="auto" w:fill="F2F2F2" w:themeFill="background1" w:themeFillShade="F2"/>
          </w:tcPr>
          <w:p w14:paraId="649FB1E7" w14:textId="01CDB762" w:rsidR="00764130" w:rsidRPr="00730579" w:rsidRDefault="00C07533" w:rsidP="006746E4">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5D78E1C1" w14:textId="77777777" w:rsidR="00764130" w:rsidRPr="00730579" w:rsidRDefault="00764130" w:rsidP="003657CB">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0179861A" w14:textId="77777777" w:rsidR="00764130" w:rsidRPr="00730579" w:rsidRDefault="00764130" w:rsidP="003657CB">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685" w:type="dxa"/>
            <w:shd w:val="clear" w:color="auto" w:fill="F2F2F2" w:themeFill="background1" w:themeFillShade="F2"/>
          </w:tcPr>
          <w:p w14:paraId="2E1A56E2" w14:textId="77777777" w:rsidR="00764130" w:rsidRPr="00730579" w:rsidRDefault="00764130" w:rsidP="003657CB">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544" w:type="dxa"/>
            <w:shd w:val="clear" w:color="auto" w:fill="F2F2F2" w:themeFill="background1" w:themeFillShade="F2"/>
          </w:tcPr>
          <w:p w14:paraId="4383E1DC" w14:textId="77777777" w:rsidR="00764130" w:rsidRPr="00730579" w:rsidRDefault="00764130" w:rsidP="003657CB">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764130" w:rsidRPr="00730579" w14:paraId="6803162F" w14:textId="77777777" w:rsidTr="003657CB">
        <w:tc>
          <w:tcPr>
            <w:tcW w:w="846" w:type="dxa"/>
            <w:shd w:val="clear" w:color="auto" w:fill="F2F2F2" w:themeFill="background1" w:themeFillShade="F2"/>
          </w:tcPr>
          <w:p w14:paraId="6CDB693F" w14:textId="0D9B854F" w:rsidR="00764130" w:rsidRPr="002935B7" w:rsidRDefault="00764130" w:rsidP="006746E4">
            <w:pPr>
              <w:jc w:val="center"/>
              <w:rPr>
                <w:rFonts w:ascii="Times New Roman" w:hAnsi="Times New Roman" w:cs="Times New Roman"/>
                <w:sz w:val="22"/>
                <w:szCs w:val="22"/>
              </w:rPr>
            </w:pPr>
            <w:r w:rsidRPr="002935B7">
              <w:rPr>
                <w:rFonts w:ascii="Times New Roman" w:hAnsi="Times New Roman" w:cs="Times New Roman"/>
                <w:sz w:val="22"/>
                <w:szCs w:val="22"/>
              </w:rPr>
              <w:t>1.</w:t>
            </w:r>
            <w:r w:rsidR="00390315">
              <w:rPr>
                <w:rFonts w:ascii="Times New Roman" w:hAnsi="Times New Roman" w:cs="Times New Roman"/>
                <w:sz w:val="22"/>
                <w:szCs w:val="22"/>
              </w:rPr>
              <w:t>9</w:t>
            </w:r>
            <w:r w:rsidRPr="002935B7">
              <w:rPr>
                <w:rFonts w:ascii="Times New Roman" w:hAnsi="Times New Roman" w:cs="Times New Roman"/>
                <w:sz w:val="22"/>
                <w:szCs w:val="22"/>
              </w:rPr>
              <w:t>.</w:t>
            </w:r>
          </w:p>
        </w:tc>
        <w:tc>
          <w:tcPr>
            <w:tcW w:w="3402" w:type="dxa"/>
            <w:shd w:val="clear" w:color="auto" w:fill="F2F2F2" w:themeFill="background1" w:themeFillShade="F2"/>
          </w:tcPr>
          <w:p w14:paraId="38617ABE" w14:textId="0C4A774E" w:rsidR="00764130" w:rsidRPr="006746E4" w:rsidRDefault="00764130" w:rsidP="006746E4">
            <w:pPr>
              <w:jc w:val="both"/>
              <w:rPr>
                <w:rFonts w:ascii="Times New Roman" w:eastAsia="ArialMT" w:hAnsi="Times New Roman" w:cs="Times New Roman"/>
                <w:b/>
                <w:bCs/>
                <w:color w:val="000000"/>
                <w:kern w:val="0"/>
                <w:sz w:val="22"/>
                <w:szCs w:val="22"/>
              </w:rPr>
            </w:pPr>
            <w:r w:rsidRPr="0097092A">
              <w:rPr>
                <w:rFonts w:ascii="Times New Roman" w:eastAsia="ArialMT" w:hAnsi="Times New Roman" w:cs="Times New Roman"/>
                <w:b/>
                <w:bCs/>
                <w:color w:val="000000"/>
                <w:kern w:val="0"/>
                <w:sz w:val="22"/>
                <w:szCs w:val="22"/>
              </w:rPr>
              <w:t>Az ellenőrzés és a mérés, értékelés eredményeinek rendszeres visszacsatolása</w:t>
            </w:r>
            <w:r w:rsidR="0097092A" w:rsidRPr="0097092A">
              <w:rPr>
                <w:rFonts w:ascii="Times New Roman" w:eastAsia="ArialMT" w:hAnsi="Times New Roman" w:cs="Times New Roman"/>
                <w:b/>
                <w:bCs/>
                <w:color w:val="000000"/>
                <w:kern w:val="0"/>
                <w:sz w:val="22"/>
                <w:szCs w:val="22"/>
              </w:rPr>
              <w:t xml:space="preserve"> </w:t>
            </w:r>
            <w:r w:rsidR="006746E4">
              <w:rPr>
                <w:rFonts w:ascii="Times New Roman" w:eastAsia="ArialMT" w:hAnsi="Times New Roman" w:cs="Times New Roman"/>
                <w:b/>
                <w:bCs/>
                <w:color w:val="000000"/>
                <w:kern w:val="0"/>
                <w:sz w:val="22"/>
                <w:szCs w:val="22"/>
              </w:rPr>
              <w:t>–</w:t>
            </w:r>
            <w:r w:rsidR="0097092A" w:rsidRPr="0097092A">
              <w:rPr>
                <w:rFonts w:ascii="Times New Roman" w:eastAsia="ArialMT" w:hAnsi="Times New Roman" w:cs="Times New Roman"/>
                <w:b/>
                <w:bCs/>
                <w:color w:val="000000"/>
                <w:kern w:val="0"/>
                <w:sz w:val="22"/>
                <w:szCs w:val="22"/>
              </w:rPr>
              <w:t xml:space="preserve"> </w:t>
            </w:r>
            <w:r w:rsidR="0097092A" w:rsidRPr="0097092A">
              <w:rPr>
                <w:rFonts w:ascii="Times New Roman" w:hAnsi="Times New Roman" w:cs="Times New Roman"/>
                <w:b/>
                <w:bCs/>
                <w:kern w:val="0"/>
                <w:sz w:val="22"/>
                <w:szCs w:val="22"/>
              </w:rPr>
              <w:t>Mi történik az ellenőrzés,</w:t>
            </w:r>
            <w:r w:rsidR="0097092A">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megfigyelés, értékelés</w:t>
            </w:r>
            <w:r w:rsidR="003657CB">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eredményével?</w:t>
            </w:r>
            <w:r w:rsidR="006746E4">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(Elégedettségmérés, gyermeki</w:t>
            </w:r>
            <w:r w:rsidR="003657CB">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fejlődés megfigyelés, mérés,</w:t>
            </w:r>
            <w:r w:rsidR="003657CB">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egyéb mérések.)</w:t>
            </w:r>
          </w:p>
        </w:tc>
        <w:tc>
          <w:tcPr>
            <w:tcW w:w="3544" w:type="dxa"/>
            <w:shd w:val="clear" w:color="auto" w:fill="F2F2F2" w:themeFill="background1" w:themeFillShade="F2"/>
          </w:tcPr>
          <w:p w14:paraId="0EAE9162" w14:textId="4F52E579" w:rsidR="00764130" w:rsidRPr="00730579" w:rsidRDefault="00764130" w:rsidP="003657CB">
            <w:pPr>
              <w:jc w:val="both"/>
              <w:rPr>
                <w:rFonts w:ascii="Times New Roman" w:hAnsi="Times New Roman" w:cs="Times New Roman"/>
                <w:sz w:val="22"/>
                <w:szCs w:val="22"/>
              </w:rPr>
            </w:pPr>
            <w:r w:rsidRPr="00730579">
              <w:rPr>
                <w:rFonts w:ascii="Times New Roman" w:hAnsi="Times New Roman" w:cs="Times New Roman"/>
                <w:kern w:val="0"/>
                <w:sz w:val="22"/>
                <w:szCs w:val="22"/>
              </w:rPr>
              <w:t>A megfigyelési eredmények éves elemzése</w:t>
            </w:r>
            <w:r>
              <w:rPr>
                <w:rFonts w:ascii="Times New Roman" w:hAnsi="Times New Roman" w:cs="Times New Roman"/>
                <w:kern w:val="0"/>
                <w:sz w:val="22"/>
                <w:szCs w:val="22"/>
              </w:rPr>
              <w:t xml:space="preserve"> </w:t>
            </w:r>
            <w:r w:rsidRPr="00730579">
              <w:rPr>
                <w:rFonts w:ascii="Times New Roman" w:hAnsi="Times New Roman" w:cs="Times New Roman"/>
                <w:kern w:val="0"/>
                <w:sz w:val="22"/>
                <w:szCs w:val="22"/>
              </w:rPr>
              <w:t xml:space="preserve">alapján levonják a tanulságokat, szükség esetén korrekciókat hajtanak végre és meghatározzák a szükséges </w:t>
            </w:r>
            <w:r>
              <w:rPr>
                <w:rFonts w:ascii="Times New Roman" w:hAnsi="Times New Roman" w:cs="Times New Roman"/>
                <w:kern w:val="0"/>
                <w:sz w:val="22"/>
                <w:szCs w:val="22"/>
              </w:rPr>
              <w:t>f</w:t>
            </w:r>
            <w:r w:rsidRPr="00730579">
              <w:rPr>
                <w:rFonts w:ascii="Times New Roman" w:hAnsi="Times New Roman" w:cs="Times New Roman"/>
                <w:kern w:val="0"/>
                <w:sz w:val="22"/>
                <w:szCs w:val="22"/>
              </w:rPr>
              <w:t>ejlesztéseket, figyelembe véve a kiemelt figyelmet igénylő gyermekek fejlesztési igényeit is.</w:t>
            </w:r>
          </w:p>
        </w:tc>
        <w:tc>
          <w:tcPr>
            <w:tcW w:w="3685" w:type="dxa"/>
            <w:shd w:val="clear" w:color="auto" w:fill="F2F2F2" w:themeFill="background1" w:themeFillShade="F2"/>
          </w:tcPr>
          <w:p w14:paraId="5A0C2595" w14:textId="77777777" w:rsidR="00764130" w:rsidRPr="00730579" w:rsidRDefault="00764130" w:rsidP="003657CB">
            <w:pPr>
              <w:rPr>
                <w:rFonts w:ascii="Times New Roman" w:hAnsi="Times New Roman" w:cs="Times New Roman"/>
                <w:sz w:val="22"/>
                <w:szCs w:val="22"/>
              </w:rPr>
            </w:pPr>
          </w:p>
        </w:tc>
        <w:tc>
          <w:tcPr>
            <w:tcW w:w="3544" w:type="dxa"/>
            <w:shd w:val="clear" w:color="auto" w:fill="F2F2F2" w:themeFill="background1" w:themeFillShade="F2"/>
          </w:tcPr>
          <w:p w14:paraId="1F0A9BD3" w14:textId="6229E25C" w:rsidR="00764130" w:rsidRPr="00730579" w:rsidRDefault="000F43F8" w:rsidP="003657CB">
            <w:pPr>
              <w:jc w:val="both"/>
              <w:rPr>
                <w:rFonts w:ascii="Times New Roman" w:hAnsi="Times New Roman" w:cs="Times New Roman"/>
                <w:sz w:val="22"/>
                <w:szCs w:val="22"/>
              </w:rPr>
            </w:pPr>
            <w:r w:rsidRPr="00730579">
              <w:rPr>
                <w:rFonts w:ascii="Times New Roman" w:hAnsi="Times New Roman" w:cs="Times New Roman"/>
                <w:sz w:val="22"/>
                <w:szCs w:val="22"/>
              </w:rPr>
              <w:t>3.1. A jelenlegi intézményi gyakorlat eredményeinek, valamint fő erősségeinek, és kihívásainak azonosítása.</w:t>
            </w:r>
          </w:p>
        </w:tc>
      </w:tr>
    </w:tbl>
    <w:p w14:paraId="40A252DE" w14:textId="77777777" w:rsidR="00594251" w:rsidRDefault="00594251" w:rsidP="004245BF">
      <w:pPr>
        <w:shd w:val="clear" w:color="auto" w:fill="FFFFFF" w:themeFill="background1"/>
        <w:autoSpaceDE w:val="0"/>
        <w:autoSpaceDN w:val="0"/>
        <w:adjustRightInd w:val="0"/>
        <w:spacing w:after="0" w:line="240" w:lineRule="auto"/>
        <w:rPr>
          <w:rFonts w:ascii="Times New Roman" w:eastAsia="Calibri" w:hAnsi="Times New Roman" w:cs="Arial"/>
          <w:b/>
          <w:i/>
          <w:lang w:eastAsia="hu-HU"/>
        </w:rPr>
      </w:pPr>
    </w:p>
    <w:p w14:paraId="22D986FB" w14:textId="77777777" w:rsidR="005D6884" w:rsidRDefault="005D6884" w:rsidP="004245BF">
      <w:pPr>
        <w:pStyle w:val="Listaszerbekezds"/>
        <w:autoSpaceDE w:val="0"/>
        <w:autoSpaceDN w:val="0"/>
        <w:adjustRightInd w:val="0"/>
        <w:spacing w:after="0" w:line="360" w:lineRule="auto"/>
        <w:ind w:left="0"/>
        <w:jc w:val="both"/>
        <w:rPr>
          <w:rFonts w:ascii="Times New Roman" w:eastAsia="ArialMT" w:hAnsi="Times New Roman" w:cs="Times New Roman"/>
          <w:b/>
          <w:bCs/>
          <w:kern w:val="0"/>
        </w:rPr>
      </w:pPr>
    </w:p>
    <w:p w14:paraId="1A980DE0" w14:textId="28E8FEA9" w:rsidR="001363EA" w:rsidRDefault="00244B38" w:rsidP="004245BF">
      <w:pPr>
        <w:pStyle w:val="Listaszerbekezds"/>
        <w:autoSpaceDE w:val="0"/>
        <w:autoSpaceDN w:val="0"/>
        <w:adjustRightInd w:val="0"/>
        <w:spacing w:after="0" w:line="360" w:lineRule="auto"/>
        <w:ind w:left="0"/>
        <w:jc w:val="both"/>
        <w:rPr>
          <w:rFonts w:ascii="Times New Roman" w:eastAsia="ArialMT" w:hAnsi="Times New Roman" w:cs="Times New Roman"/>
          <w:b/>
          <w:bCs/>
          <w:kern w:val="0"/>
        </w:rPr>
      </w:pPr>
      <w:r>
        <w:rPr>
          <w:rFonts w:ascii="Times New Roman" w:eastAsia="ArialMT" w:hAnsi="Times New Roman" w:cs="Times New Roman"/>
          <w:b/>
          <w:bCs/>
          <w:kern w:val="0"/>
        </w:rPr>
        <w:t>A gyermekek körében a Differ, illetve az OviKréta méréseit alkalmaztuk. A mérési eredményeket elemeztük, a fejlesztendő területeket meghatároztuk. A fejlesztő pedagógusokkal együttműködve elkészítettük a fejlesztési terveket, majd azokat alkalmazva fejlesztettük gyermekeinket.</w:t>
      </w:r>
    </w:p>
    <w:p w14:paraId="13D9E313" w14:textId="409CE2FD" w:rsidR="00244B38" w:rsidRDefault="00244B38" w:rsidP="004245BF">
      <w:pPr>
        <w:pStyle w:val="Listaszerbekezds"/>
        <w:autoSpaceDE w:val="0"/>
        <w:autoSpaceDN w:val="0"/>
        <w:adjustRightInd w:val="0"/>
        <w:spacing w:after="0" w:line="360" w:lineRule="auto"/>
        <w:ind w:left="0"/>
        <w:jc w:val="both"/>
        <w:rPr>
          <w:rFonts w:ascii="Times New Roman" w:eastAsia="ArialMT" w:hAnsi="Times New Roman" w:cs="Times New Roman"/>
          <w:b/>
          <w:bCs/>
          <w:kern w:val="0"/>
        </w:rPr>
      </w:pPr>
      <w:r>
        <w:rPr>
          <w:rFonts w:ascii="Times New Roman" w:eastAsia="ArialMT" w:hAnsi="Times New Roman" w:cs="Times New Roman"/>
          <w:b/>
          <w:bCs/>
          <w:kern w:val="0"/>
        </w:rPr>
        <w:t>Eredményeként két gyermekünkről le vették a BTM – státuszt.</w:t>
      </w:r>
    </w:p>
    <w:p w14:paraId="5658F9F4" w14:textId="77777777" w:rsidR="001363EA" w:rsidRDefault="001363EA" w:rsidP="004245BF">
      <w:pPr>
        <w:pStyle w:val="Listaszerbekezds"/>
        <w:autoSpaceDE w:val="0"/>
        <w:autoSpaceDN w:val="0"/>
        <w:adjustRightInd w:val="0"/>
        <w:spacing w:after="0" w:line="360" w:lineRule="auto"/>
        <w:ind w:left="0"/>
        <w:jc w:val="both"/>
        <w:rPr>
          <w:rFonts w:ascii="Times New Roman" w:eastAsia="ArialMT" w:hAnsi="Times New Roman" w:cs="Times New Roman"/>
          <w:b/>
          <w:bCs/>
          <w:kern w:val="0"/>
        </w:rPr>
      </w:pPr>
    </w:p>
    <w:p w14:paraId="579178B0" w14:textId="77777777" w:rsidR="001363EA" w:rsidRDefault="001363EA" w:rsidP="004245BF">
      <w:pPr>
        <w:pStyle w:val="Listaszerbekezds"/>
        <w:autoSpaceDE w:val="0"/>
        <w:autoSpaceDN w:val="0"/>
        <w:adjustRightInd w:val="0"/>
        <w:spacing w:after="0" w:line="360" w:lineRule="auto"/>
        <w:ind w:left="0"/>
        <w:jc w:val="both"/>
        <w:rPr>
          <w:rFonts w:ascii="Times New Roman" w:eastAsia="ArialMT" w:hAnsi="Times New Roman" w:cs="Times New Roman"/>
          <w:b/>
          <w:bCs/>
          <w:kern w:val="0"/>
        </w:rPr>
      </w:pPr>
    </w:p>
    <w:p w14:paraId="7A69FC86" w14:textId="7A67F29F" w:rsidR="005D6884" w:rsidRPr="003657CB" w:rsidRDefault="00216C3B" w:rsidP="003657CB">
      <w:pPr>
        <w:pStyle w:val="Listaszerbekezds"/>
        <w:numPr>
          <w:ilvl w:val="0"/>
          <w:numId w:val="1"/>
        </w:numPr>
        <w:autoSpaceDE w:val="0"/>
        <w:autoSpaceDN w:val="0"/>
        <w:adjustRightInd w:val="0"/>
        <w:spacing w:after="0" w:line="360" w:lineRule="auto"/>
        <w:ind w:left="0" w:firstLine="0"/>
        <w:jc w:val="both"/>
        <w:rPr>
          <w:rFonts w:ascii="Times New Roman" w:eastAsia="ArialMT" w:hAnsi="Times New Roman" w:cs="Times New Roman"/>
          <w:b/>
          <w:bCs/>
          <w:caps/>
          <w:kern w:val="0"/>
          <w:sz w:val="28"/>
          <w:szCs w:val="28"/>
        </w:rPr>
      </w:pPr>
      <w:bookmarkStart w:id="12" w:name="_Hlk197273384"/>
      <w:r w:rsidRPr="003657CB">
        <w:rPr>
          <w:rFonts w:ascii="Times New Roman" w:eastAsia="ArialMT" w:hAnsi="Times New Roman" w:cs="Times New Roman"/>
          <w:b/>
          <w:bCs/>
          <w:caps/>
          <w:kern w:val="0"/>
          <w:sz w:val="28"/>
          <w:szCs w:val="28"/>
        </w:rPr>
        <w:t>SZEMÉLYISÉG- ÉS KÖZÖSSÉGFEJLESZTÉS</w:t>
      </w:r>
    </w:p>
    <w:bookmarkEnd w:id="12"/>
    <w:p w14:paraId="4A002880" w14:textId="46EC828B" w:rsidR="00701272" w:rsidRDefault="0086333B" w:rsidP="004245BF">
      <w:pPr>
        <w:autoSpaceDE w:val="0"/>
        <w:autoSpaceDN w:val="0"/>
        <w:adjustRightInd w:val="0"/>
        <w:spacing w:after="0" w:line="360" w:lineRule="auto"/>
        <w:jc w:val="both"/>
        <w:rPr>
          <w:rFonts w:ascii="Times New Roman" w:eastAsia="ArialMT" w:hAnsi="Times New Roman" w:cs="Times New Roman"/>
          <w:kern w:val="0"/>
        </w:rPr>
      </w:pPr>
      <w:r w:rsidRPr="005D6884">
        <w:rPr>
          <w:rFonts w:ascii="Times New Roman" w:eastAsia="ArialMT" w:hAnsi="Times New Roman" w:cs="Times New Roman"/>
          <w:kern w:val="0"/>
        </w:rPr>
        <w:t>Intézményünk egyik legfontosabb feladata a nevelési folyamat során a személyiség- és közösségfejlesztés kereteinek biztosítása. Felkészültnek kell</w:t>
      </w:r>
      <w:r w:rsidR="005D6884">
        <w:rPr>
          <w:rFonts w:ascii="Times New Roman" w:eastAsia="ArialMT" w:hAnsi="Times New Roman" w:cs="Times New Roman"/>
          <w:b/>
          <w:bCs/>
          <w:kern w:val="0"/>
        </w:rPr>
        <w:t xml:space="preserve"> </w:t>
      </w:r>
      <w:r w:rsidRPr="0086333B">
        <w:rPr>
          <w:rFonts w:ascii="Times New Roman" w:eastAsia="ArialMT" w:hAnsi="Times New Roman" w:cs="Times New Roman"/>
          <w:kern w:val="0"/>
        </w:rPr>
        <w:t>lennünk a személyre szabott nevelés feladatainak ellátására, valamint a tanulási nehézségek kezelésére, a tehetségígéretek fejlesztésére, gondozására</w:t>
      </w:r>
      <w:r w:rsidR="004A1709">
        <w:rPr>
          <w:rFonts w:ascii="Times New Roman" w:eastAsia="ArialMT" w:hAnsi="Times New Roman" w:cs="Times New Roman"/>
          <w:kern w:val="0"/>
        </w:rPr>
        <w:t xml:space="preserve"> </w:t>
      </w:r>
      <w:r w:rsidRPr="0086333B">
        <w:rPr>
          <w:rFonts w:ascii="Times New Roman" w:eastAsia="ArialMT" w:hAnsi="Times New Roman" w:cs="Times New Roman"/>
          <w:kern w:val="0"/>
        </w:rPr>
        <w:t xml:space="preserve">(kiemelt figyelmet </w:t>
      </w:r>
      <w:r w:rsidRPr="0086333B">
        <w:rPr>
          <w:rFonts w:ascii="Times New Roman" w:eastAsia="ArialMT" w:hAnsi="Times New Roman" w:cs="Times New Roman"/>
          <w:kern w:val="0"/>
        </w:rPr>
        <w:lastRenderedPageBreak/>
        <w:t>igénylő gyermekek). A közösségfejlesztő tevékenység az intézmény hagyományaival és a gyermekek személyes kompetenciáinak</w:t>
      </w:r>
      <w:r w:rsidR="004A1709">
        <w:rPr>
          <w:rFonts w:ascii="Times New Roman" w:eastAsia="ArialMT" w:hAnsi="Times New Roman" w:cs="Times New Roman"/>
          <w:kern w:val="0"/>
        </w:rPr>
        <w:t xml:space="preserve"> </w:t>
      </w:r>
      <w:r w:rsidRPr="0086333B">
        <w:rPr>
          <w:rFonts w:ascii="Times New Roman" w:eastAsia="ArialMT" w:hAnsi="Times New Roman" w:cs="Times New Roman"/>
          <w:kern w:val="0"/>
        </w:rPr>
        <w:t>fejlesztésével összhangban történik meg.</w:t>
      </w:r>
    </w:p>
    <w:p w14:paraId="5AFCDCF0" w14:textId="7A58E410" w:rsidR="00701272" w:rsidRPr="00701272" w:rsidRDefault="00701272" w:rsidP="004245BF">
      <w:pPr>
        <w:autoSpaceDE w:val="0"/>
        <w:autoSpaceDN w:val="0"/>
        <w:adjustRightInd w:val="0"/>
        <w:spacing w:after="0" w:line="240" w:lineRule="auto"/>
        <w:jc w:val="both"/>
        <w:rPr>
          <w:rFonts w:ascii="Times New Roman" w:eastAsia="ArialMT" w:hAnsi="Times New Roman" w:cs="Times New Roman"/>
          <w:kern w:val="0"/>
        </w:rPr>
      </w:pPr>
      <w:r w:rsidRPr="001F0DD6">
        <w:rPr>
          <w:rFonts w:ascii="Times New Roman" w:eastAsia="ArialMT" w:hAnsi="Times New Roman" w:cs="Times New Roman"/>
          <w:b/>
          <w:bCs/>
          <w:kern w:val="0"/>
        </w:rPr>
        <w:t xml:space="preserve">A </w:t>
      </w:r>
      <w:r>
        <w:rPr>
          <w:rFonts w:ascii="Times New Roman" w:eastAsia="ArialMT" w:hAnsi="Times New Roman" w:cs="Times New Roman"/>
          <w:b/>
          <w:bCs/>
          <w:kern w:val="0"/>
        </w:rPr>
        <w:t>személyiség</w:t>
      </w:r>
      <w:r w:rsidR="004A1709">
        <w:rPr>
          <w:rFonts w:ascii="Times New Roman" w:eastAsia="ArialMT" w:hAnsi="Times New Roman" w:cs="Times New Roman"/>
          <w:b/>
          <w:bCs/>
          <w:kern w:val="0"/>
        </w:rPr>
        <w:t>-</w:t>
      </w:r>
      <w:r>
        <w:rPr>
          <w:rFonts w:ascii="Times New Roman" w:eastAsia="ArialMT" w:hAnsi="Times New Roman" w:cs="Times New Roman"/>
          <w:b/>
          <w:bCs/>
          <w:kern w:val="0"/>
        </w:rPr>
        <w:t xml:space="preserve"> és közösségfejlesztéshez </w:t>
      </w:r>
      <w:r w:rsidRPr="001F0DD6">
        <w:rPr>
          <w:rFonts w:ascii="Times New Roman" w:eastAsia="ArialMT" w:hAnsi="Times New Roman" w:cs="Times New Roman"/>
          <w:b/>
          <w:bCs/>
          <w:kern w:val="0"/>
        </w:rPr>
        <w:t>kapcsolódó tevékenységek értékelése</w:t>
      </w:r>
    </w:p>
    <w:p w14:paraId="58499848" w14:textId="77777777" w:rsidR="0086333B" w:rsidRDefault="0086333B" w:rsidP="004245BF"/>
    <w:tbl>
      <w:tblPr>
        <w:tblStyle w:val="Rcsostblzat"/>
        <w:tblW w:w="15309" w:type="dxa"/>
        <w:tblInd w:w="-5" w:type="dxa"/>
        <w:tblLook w:val="04A0" w:firstRow="1" w:lastRow="0" w:firstColumn="1" w:lastColumn="0" w:noHBand="0" w:noVBand="1"/>
      </w:tblPr>
      <w:tblGrid>
        <w:gridCol w:w="862"/>
        <w:gridCol w:w="3467"/>
        <w:gridCol w:w="3612"/>
        <w:gridCol w:w="3611"/>
        <w:gridCol w:w="3757"/>
      </w:tblGrid>
      <w:tr w:rsidR="00C07533" w:rsidRPr="0082713C" w14:paraId="498791CC" w14:textId="77777777" w:rsidTr="004A1709">
        <w:trPr>
          <w:tblHeader/>
        </w:trPr>
        <w:tc>
          <w:tcPr>
            <w:tcW w:w="7792" w:type="dxa"/>
            <w:gridSpan w:val="3"/>
            <w:shd w:val="clear" w:color="auto" w:fill="F2F2F2" w:themeFill="background1" w:themeFillShade="F2"/>
          </w:tcPr>
          <w:p w14:paraId="0846B1B7" w14:textId="77777777" w:rsidR="00845493" w:rsidRPr="00D805EF" w:rsidRDefault="00845493" w:rsidP="004A1709">
            <w:pPr>
              <w:tabs>
                <w:tab w:val="left" w:pos="210"/>
              </w:tabs>
              <w:jc w:val="center"/>
              <w:rPr>
                <w:rFonts w:ascii="Times New Roman" w:hAnsi="Times New Roman" w:cs="Times New Roman"/>
                <w:b/>
                <w:bCs/>
                <w:color w:val="000000" w:themeColor="text1"/>
                <w:kern w:val="0"/>
                <w:sz w:val="22"/>
                <w:szCs w:val="22"/>
              </w:rPr>
            </w:pPr>
            <w:bookmarkStart w:id="13" w:name="_Hlk197273417"/>
            <w:r w:rsidRPr="00D805EF">
              <w:rPr>
                <w:rFonts w:ascii="Times New Roman" w:hAnsi="Times New Roman" w:cs="Times New Roman"/>
                <w:b/>
                <w:bCs/>
                <w:color w:val="000000" w:themeColor="text1"/>
                <w:kern w:val="0"/>
                <w:sz w:val="22"/>
                <w:szCs w:val="22"/>
              </w:rPr>
              <w:t xml:space="preserve">Szakmai elvárás – </w:t>
            </w:r>
          </w:p>
          <w:p w14:paraId="4378AF77" w14:textId="1B1C7640" w:rsidR="00C07533" w:rsidRPr="0082713C" w:rsidRDefault="00845493" w:rsidP="004A1709">
            <w:pPr>
              <w:pStyle w:val="Default"/>
              <w:tabs>
                <w:tab w:val="left" w:pos="210"/>
              </w:tabs>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229" w:type="dxa"/>
            <w:gridSpan w:val="2"/>
            <w:shd w:val="clear" w:color="auto" w:fill="F2F2F2" w:themeFill="background1" w:themeFillShade="F2"/>
          </w:tcPr>
          <w:p w14:paraId="07F04392" w14:textId="77777777" w:rsidR="00C07533" w:rsidRPr="0082713C" w:rsidRDefault="00C07533" w:rsidP="004A1709">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82713C">
              <w:rPr>
                <w:rFonts w:ascii="Times New Roman" w:eastAsia="ArialMT" w:hAnsi="Times New Roman" w:cs="Times New Roman"/>
                <w:b/>
                <w:bCs/>
                <w:kern w:val="0"/>
                <w:sz w:val="22"/>
                <w:szCs w:val="22"/>
              </w:rPr>
              <w:t>Kapcsolódó egységes TÉR</w:t>
            </w:r>
          </w:p>
          <w:p w14:paraId="275CFBA0" w14:textId="77777777" w:rsidR="00C07533" w:rsidRPr="0082713C" w:rsidRDefault="00C07533" w:rsidP="004A1709">
            <w:pPr>
              <w:jc w:val="center"/>
              <w:rPr>
                <w:rFonts w:ascii="Times New Roman" w:hAnsi="Times New Roman" w:cs="Times New Roman"/>
                <w:sz w:val="22"/>
                <w:szCs w:val="22"/>
              </w:rPr>
            </w:pPr>
            <w:r w:rsidRPr="0082713C">
              <w:rPr>
                <w:rFonts w:ascii="Times New Roman" w:eastAsia="ArialMT" w:hAnsi="Times New Roman" w:cs="Times New Roman"/>
                <w:b/>
                <w:bCs/>
                <w:kern w:val="0"/>
                <w:sz w:val="22"/>
                <w:szCs w:val="22"/>
              </w:rPr>
              <w:t>értékelési szempontok</w:t>
            </w:r>
          </w:p>
        </w:tc>
      </w:tr>
      <w:tr w:rsidR="00764130" w:rsidRPr="0082713C" w14:paraId="21D4C4D9" w14:textId="77777777" w:rsidTr="004A1709">
        <w:trPr>
          <w:tblHeader/>
        </w:trPr>
        <w:tc>
          <w:tcPr>
            <w:tcW w:w="846" w:type="dxa"/>
            <w:shd w:val="clear" w:color="auto" w:fill="F2F2F2" w:themeFill="background1" w:themeFillShade="F2"/>
          </w:tcPr>
          <w:p w14:paraId="70F11F17" w14:textId="3FB93094" w:rsidR="00764130" w:rsidRPr="0082713C" w:rsidRDefault="00C07533" w:rsidP="006746E4">
            <w:pPr>
              <w:jc w:val="center"/>
              <w:rPr>
                <w:rFonts w:ascii="Times New Roman" w:hAnsi="Times New Roman" w:cs="Times New Roman"/>
                <w:sz w:val="22"/>
                <w:szCs w:val="22"/>
              </w:rPr>
            </w:pPr>
            <w:r w:rsidRPr="0082713C">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6D42A958" w14:textId="77777777" w:rsidR="00764130" w:rsidRPr="0082713C" w:rsidRDefault="00764130" w:rsidP="004A1709">
            <w:pPr>
              <w:tabs>
                <w:tab w:val="left" w:pos="210"/>
              </w:tabs>
              <w:jc w:val="center"/>
              <w:rPr>
                <w:rFonts w:ascii="Times New Roman" w:hAnsi="Times New Roman" w:cs="Times New Roman"/>
                <w:sz w:val="22"/>
                <w:szCs w:val="22"/>
              </w:rPr>
            </w:pPr>
            <w:r w:rsidRPr="0082713C">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316775B4" w14:textId="77777777" w:rsidR="00764130" w:rsidRPr="0082713C" w:rsidRDefault="00764130" w:rsidP="004A1709">
            <w:pPr>
              <w:tabs>
                <w:tab w:val="left" w:pos="210"/>
              </w:tabs>
              <w:jc w:val="center"/>
              <w:rPr>
                <w:rFonts w:ascii="Times New Roman" w:hAnsi="Times New Roman" w:cs="Times New Roman"/>
                <w:sz w:val="22"/>
                <w:szCs w:val="22"/>
              </w:rPr>
            </w:pPr>
            <w:r w:rsidRPr="0082713C">
              <w:rPr>
                <w:rFonts w:ascii="Times New Roman" w:eastAsia="ArialMT" w:hAnsi="Times New Roman" w:cs="Times New Roman"/>
                <w:b/>
                <w:bCs/>
                <w:kern w:val="0"/>
                <w:sz w:val="22"/>
                <w:szCs w:val="22"/>
              </w:rPr>
              <w:t>Elvárások</w:t>
            </w:r>
          </w:p>
        </w:tc>
        <w:tc>
          <w:tcPr>
            <w:tcW w:w="3543" w:type="dxa"/>
            <w:shd w:val="clear" w:color="auto" w:fill="F2F2F2" w:themeFill="background1" w:themeFillShade="F2"/>
          </w:tcPr>
          <w:p w14:paraId="691B410C" w14:textId="77777777" w:rsidR="00764130" w:rsidRPr="0082713C" w:rsidRDefault="00764130" w:rsidP="004A1709">
            <w:pPr>
              <w:jc w:val="center"/>
              <w:rPr>
                <w:rFonts w:ascii="Times New Roman" w:hAnsi="Times New Roman" w:cs="Times New Roman"/>
                <w:sz w:val="22"/>
                <w:szCs w:val="22"/>
              </w:rPr>
            </w:pPr>
            <w:r w:rsidRPr="0082713C">
              <w:rPr>
                <w:rFonts w:ascii="Times New Roman" w:eastAsia="ArialMT" w:hAnsi="Times New Roman" w:cs="Times New Roman"/>
                <w:b/>
                <w:bCs/>
                <w:kern w:val="0"/>
                <w:sz w:val="22"/>
                <w:szCs w:val="22"/>
              </w:rPr>
              <w:t>Pedagógus</w:t>
            </w:r>
          </w:p>
        </w:tc>
        <w:tc>
          <w:tcPr>
            <w:tcW w:w="3686" w:type="dxa"/>
            <w:shd w:val="clear" w:color="auto" w:fill="F2F2F2" w:themeFill="background1" w:themeFillShade="F2"/>
          </w:tcPr>
          <w:p w14:paraId="559B4E36" w14:textId="77777777" w:rsidR="00764130" w:rsidRPr="0082713C" w:rsidRDefault="00764130" w:rsidP="004A1709">
            <w:pPr>
              <w:jc w:val="center"/>
              <w:rPr>
                <w:rFonts w:ascii="Times New Roman" w:hAnsi="Times New Roman" w:cs="Times New Roman"/>
                <w:sz w:val="22"/>
                <w:szCs w:val="22"/>
              </w:rPr>
            </w:pPr>
            <w:r w:rsidRPr="0082713C">
              <w:rPr>
                <w:rFonts w:ascii="Times New Roman" w:eastAsia="ArialMT" w:hAnsi="Times New Roman" w:cs="Times New Roman"/>
                <w:b/>
                <w:bCs/>
                <w:kern w:val="0"/>
                <w:sz w:val="22"/>
                <w:szCs w:val="22"/>
              </w:rPr>
              <w:t>Igazgató</w:t>
            </w:r>
          </w:p>
        </w:tc>
      </w:tr>
      <w:tr w:rsidR="00E5138D" w:rsidRPr="0082713C" w14:paraId="73BD8533" w14:textId="77777777" w:rsidTr="004A1709">
        <w:tc>
          <w:tcPr>
            <w:tcW w:w="846" w:type="dxa"/>
            <w:shd w:val="clear" w:color="auto" w:fill="F2F2F2" w:themeFill="background1" w:themeFillShade="F2"/>
          </w:tcPr>
          <w:p w14:paraId="7A907166" w14:textId="5F549EEE" w:rsidR="00E5138D" w:rsidRPr="0082713C" w:rsidRDefault="00E5138D" w:rsidP="006746E4">
            <w:pPr>
              <w:jc w:val="center"/>
              <w:rPr>
                <w:rFonts w:ascii="Times New Roman" w:hAnsi="Times New Roman" w:cs="Times New Roman"/>
                <w:b/>
                <w:bCs/>
                <w:sz w:val="22"/>
                <w:szCs w:val="22"/>
              </w:rPr>
            </w:pPr>
            <w:r w:rsidRPr="0082713C">
              <w:rPr>
                <w:rFonts w:ascii="Times New Roman" w:eastAsia="ArialMT" w:hAnsi="Times New Roman" w:cs="Times New Roman"/>
                <w:kern w:val="0"/>
                <w:sz w:val="22"/>
                <w:szCs w:val="22"/>
              </w:rPr>
              <w:t>2.</w:t>
            </w:r>
            <w:r>
              <w:rPr>
                <w:rFonts w:ascii="Times New Roman" w:eastAsia="ArialMT" w:hAnsi="Times New Roman" w:cs="Times New Roman"/>
                <w:kern w:val="0"/>
                <w:sz w:val="22"/>
                <w:szCs w:val="22"/>
              </w:rPr>
              <w:t>3</w:t>
            </w:r>
            <w:r w:rsidRPr="0082713C">
              <w:rPr>
                <w:rFonts w:ascii="Times New Roman" w:eastAsia="ArialMT" w:hAnsi="Times New Roman" w:cs="Times New Roman"/>
                <w:kern w:val="0"/>
                <w:sz w:val="22"/>
                <w:szCs w:val="22"/>
              </w:rPr>
              <w:t>.</w:t>
            </w:r>
          </w:p>
        </w:tc>
        <w:tc>
          <w:tcPr>
            <w:tcW w:w="3402" w:type="dxa"/>
            <w:shd w:val="clear" w:color="auto" w:fill="F2F2F2" w:themeFill="background1" w:themeFillShade="F2"/>
          </w:tcPr>
          <w:p w14:paraId="125B5B94" w14:textId="5806A2AA" w:rsidR="00E5138D" w:rsidRPr="0097092A" w:rsidRDefault="00E5138D" w:rsidP="004A1709">
            <w:pPr>
              <w:tabs>
                <w:tab w:val="left" w:pos="210"/>
              </w:tabs>
              <w:jc w:val="both"/>
              <w:rPr>
                <w:rFonts w:ascii="Times New Roman" w:hAnsi="Times New Roman" w:cs="Times New Roman"/>
                <w:b/>
                <w:bCs/>
                <w:kern w:val="0"/>
                <w:sz w:val="22"/>
                <w:szCs w:val="22"/>
              </w:rPr>
            </w:pPr>
            <w:r w:rsidRPr="0097092A">
              <w:rPr>
                <w:rFonts w:ascii="Times New Roman" w:hAnsi="Times New Roman" w:cs="Times New Roman"/>
                <w:b/>
                <w:bCs/>
                <w:kern w:val="0"/>
                <w:sz w:val="22"/>
                <w:szCs w:val="22"/>
              </w:rPr>
              <w:t xml:space="preserve">A gyermekek szociális hátrányainak enyhítésére kidolgozott rendszer működtetése </w:t>
            </w:r>
            <w:r w:rsidR="004A1709">
              <w:rPr>
                <w:rFonts w:ascii="Times New Roman" w:hAnsi="Times New Roman" w:cs="Times New Roman"/>
                <w:b/>
                <w:bCs/>
                <w:kern w:val="0"/>
                <w:sz w:val="22"/>
                <w:szCs w:val="22"/>
              </w:rPr>
              <w:t>–</w:t>
            </w:r>
            <w:r w:rsidRPr="0097092A">
              <w:rPr>
                <w:rFonts w:ascii="Times New Roman" w:hAnsi="Times New Roman" w:cs="Times New Roman"/>
                <w:b/>
                <w:bCs/>
                <w:kern w:val="0"/>
                <w:sz w:val="22"/>
                <w:szCs w:val="22"/>
              </w:rPr>
              <w:t xml:space="preserve"> Hogyan történik a gyermekek</w:t>
            </w:r>
            <w:r>
              <w:rPr>
                <w:rFonts w:ascii="Times New Roman" w:hAnsi="Times New Roman" w:cs="Times New Roman"/>
                <w:b/>
                <w:bCs/>
                <w:kern w:val="0"/>
                <w:sz w:val="22"/>
                <w:szCs w:val="22"/>
              </w:rPr>
              <w:t xml:space="preserve"> </w:t>
            </w:r>
            <w:r w:rsidRPr="0097092A">
              <w:rPr>
                <w:rFonts w:ascii="Times New Roman" w:hAnsi="Times New Roman" w:cs="Times New Roman"/>
                <w:b/>
                <w:bCs/>
                <w:kern w:val="0"/>
                <w:sz w:val="22"/>
                <w:szCs w:val="22"/>
              </w:rPr>
              <w:t>szociális hátrányainak enyhítése</w:t>
            </w:r>
            <w:r>
              <w:rPr>
                <w:rFonts w:ascii="Arial-BoldMT" w:hAnsi="Arial-BoldMT" w:cs="Arial-BoldMT"/>
                <w:b/>
                <w:bCs/>
                <w:kern w:val="0"/>
                <w:sz w:val="22"/>
                <w:szCs w:val="22"/>
              </w:rPr>
              <w:t>?</w:t>
            </w:r>
          </w:p>
        </w:tc>
        <w:tc>
          <w:tcPr>
            <w:tcW w:w="3544" w:type="dxa"/>
            <w:shd w:val="clear" w:color="auto" w:fill="F2F2F2" w:themeFill="background1" w:themeFillShade="F2"/>
          </w:tcPr>
          <w:p w14:paraId="55D50A9D" w14:textId="73A5610A" w:rsidR="00E5138D" w:rsidRPr="0082713C" w:rsidRDefault="00E5138D" w:rsidP="00927743">
            <w:pPr>
              <w:tabs>
                <w:tab w:val="left" w:pos="210"/>
              </w:tabs>
              <w:jc w:val="both"/>
              <w:rPr>
                <w:rFonts w:ascii="Times New Roman" w:hAnsi="Times New Roman" w:cs="Times New Roman"/>
                <w:sz w:val="22"/>
                <w:szCs w:val="22"/>
              </w:rPr>
            </w:pPr>
            <w:r w:rsidRPr="0082713C">
              <w:rPr>
                <w:rFonts w:ascii="Times New Roman" w:hAnsi="Times New Roman" w:cs="Times New Roman"/>
                <w:kern w:val="0"/>
                <w:sz w:val="22"/>
                <w:szCs w:val="22"/>
              </w:rPr>
              <w:t>Az intézmény vezetése és érintett óvodapedagógusa információkkal rendelkezik minden gyermek szociális helyzetéről, különös tekintettel a kiemelt figyelmet igénylőkre.</w:t>
            </w:r>
          </w:p>
        </w:tc>
        <w:tc>
          <w:tcPr>
            <w:tcW w:w="3543" w:type="dxa"/>
            <w:shd w:val="clear" w:color="auto" w:fill="F2F2F2" w:themeFill="background1" w:themeFillShade="F2"/>
          </w:tcPr>
          <w:p w14:paraId="097A433F" w14:textId="205341FD" w:rsidR="00E5138D" w:rsidRPr="00E5138D" w:rsidRDefault="00E5138D" w:rsidP="004A1709">
            <w:pPr>
              <w:autoSpaceDE w:val="0"/>
              <w:autoSpaceDN w:val="0"/>
              <w:adjustRightInd w:val="0"/>
              <w:rPr>
                <w:rFonts w:ascii="Times New Roman" w:hAnsi="Times New Roman" w:cs="Times New Roman"/>
                <w:kern w:val="0"/>
                <w:sz w:val="22"/>
                <w:szCs w:val="22"/>
              </w:rPr>
            </w:pPr>
            <w:r w:rsidRPr="00E5138D">
              <w:rPr>
                <w:rFonts w:ascii="Times New Roman" w:hAnsi="Times New Roman" w:cs="Times New Roman"/>
                <w:kern w:val="0"/>
                <w:sz w:val="22"/>
                <w:szCs w:val="22"/>
              </w:rPr>
              <w:t>5.3. Gyermekvédelmi megsegítést igénylő gyermekekkel való foglalkozás</w:t>
            </w:r>
          </w:p>
          <w:p w14:paraId="69051EAC" w14:textId="1A10F0A1" w:rsidR="00E5138D" w:rsidRPr="00E5138D" w:rsidRDefault="00E5138D" w:rsidP="004A1709">
            <w:pPr>
              <w:autoSpaceDE w:val="0"/>
              <w:autoSpaceDN w:val="0"/>
              <w:adjustRightInd w:val="0"/>
              <w:jc w:val="both"/>
              <w:rPr>
                <w:rFonts w:ascii="Times New Roman" w:hAnsi="Times New Roman" w:cs="Times New Roman"/>
                <w:sz w:val="22"/>
                <w:szCs w:val="22"/>
              </w:rPr>
            </w:pPr>
            <w:r w:rsidRPr="00E5138D">
              <w:rPr>
                <w:rFonts w:ascii="Times New Roman" w:hAnsi="Times New Roman" w:cs="Times New Roman"/>
                <w:kern w:val="0"/>
                <w:sz w:val="22"/>
                <w:szCs w:val="22"/>
              </w:rPr>
              <w:t>A hátrányos helyzetű, halmozottan hátrányos helyzetű és veszélyeztett</w:t>
            </w:r>
            <w:r w:rsidR="004A1709">
              <w:rPr>
                <w:rFonts w:ascii="Times New Roman" w:hAnsi="Times New Roman" w:cs="Times New Roman"/>
                <w:kern w:val="0"/>
                <w:sz w:val="22"/>
                <w:szCs w:val="22"/>
              </w:rPr>
              <w:t xml:space="preserve"> </w:t>
            </w:r>
            <w:r w:rsidRPr="00E5138D">
              <w:rPr>
                <w:rFonts w:ascii="Times New Roman" w:hAnsi="Times New Roman" w:cs="Times New Roman"/>
                <w:kern w:val="0"/>
                <w:sz w:val="22"/>
                <w:szCs w:val="22"/>
              </w:rPr>
              <w:t>gyermekek/ gyermek hiányzásainak csökkentése, szociális hátrányainak</w:t>
            </w:r>
            <w:r w:rsidR="004A1709">
              <w:rPr>
                <w:rFonts w:ascii="Times New Roman" w:hAnsi="Times New Roman" w:cs="Times New Roman"/>
                <w:kern w:val="0"/>
                <w:sz w:val="22"/>
                <w:szCs w:val="22"/>
              </w:rPr>
              <w:t xml:space="preserve"> </w:t>
            </w:r>
            <w:r w:rsidRPr="00E5138D">
              <w:rPr>
                <w:rFonts w:ascii="Times New Roman" w:hAnsi="Times New Roman" w:cs="Times New Roman"/>
                <w:kern w:val="0"/>
                <w:sz w:val="22"/>
                <w:szCs w:val="22"/>
              </w:rPr>
              <w:t>csökkentése érdekében pedagógiai célú feladatokat vállal.</w:t>
            </w:r>
          </w:p>
        </w:tc>
        <w:tc>
          <w:tcPr>
            <w:tcW w:w="3686" w:type="dxa"/>
            <w:shd w:val="clear" w:color="auto" w:fill="F2F2F2" w:themeFill="background1" w:themeFillShade="F2"/>
          </w:tcPr>
          <w:p w14:paraId="04768D12" w14:textId="0220122E" w:rsidR="00E5138D" w:rsidRPr="00E5138D" w:rsidRDefault="00E5138D" w:rsidP="004A1709">
            <w:pPr>
              <w:rPr>
                <w:rFonts w:ascii="Times New Roman" w:hAnsi="Times New Roman" w:cs="Times New Roman"/>
                <w:sz w:val="22"/>
                <w:szCs w:val="22"/>
              </w:rPr>
            </w:pPr>
            <w:r w:rsidRPr="00E5138D">
              <w:rPr>
                <w:rFonts w:ascii="Times New Roman" w:eastAsia="ArialMT" w:hAnsi="Times New Roman" w:cs="Times New Roman"/>
                <w:kern w:val="0"/>
                <w:sz w:val="22"/>
                <w:szCs w:val="22"/>
              </w:rPr>
              <w:t>6.3. A gyermekek mindenek felett álló érdekeinek figyelembevétele.</w:t>
            </w:r>
          </w:p>
        </w:tc>
      </w:tr>
      <w:bookmarkEnd w:id="13"/>
    </w:tbl>
    <w:p w14:paraId="054C66E5" w14:textId="77777777" w:rsidR="001545F0" w:rsidRDefault="001545F0" w:rsidP="004245BF">
      <w:pPr>
        <w:shd w:val="clear" w:color="auto" w:fill="FFFFFF" w:themeFill="background1"/>
        <w:autoSpaceDE w:val="0"/>
        <w:autoSpaceDN w:val="0"/>
        <w:adjustRightInd w:val="0"/>
        <w:spacing w:after="0" w:line="240" w:lineRule="auto"/>
        <w:jc w:val="both"/>
        <w:rPr>
          <w:rFonts w:ascii="Times New Roman" w:eastAsia="Calibri" w:hAnsi="Times New Roman" w:cs="Arial"/>
          <w:b/>
          <w:i/>
          <w:lang w:eastAsia="hu-HU"/>
        </w:rPr>
      </w:pPr>
    </w:p>
    <w:p w14:paraId="572C5B79" w14:textId="77777777" w:rsidR="009F17FB" w:rsidRDefault="009F17FB" w:rsidP="009F17FB">
      <w:pPr>
        <w:tabs>
          <w:tab w:val="left" w:pos="7513"/>
        </w:tabs>
        <w:spacing w:after="0" w:line="240" w:lineRule="auto"/>
        <w:rPr>
          <w:rFonts w:ascii="Times New Roman" w:eastAsia="Calibri" w:hAnsi="Times New Roman" w:cs="Arial"/>
          <w:b/>
          <w:i/>
          <w:lang w:eastAsia="hu-HU"/>
        </w:rPr>
      </w:pPr>
      <w:bookmarkStart w:id="14" w:name="_Hlk197521308"/>
      <w:bookmarkStart w:id="15" w:name="_Hlk197521286"/>
      <w:bookmarkStart w:id="16" w:name="_Hlk196391338"/>
    </w:p>
    <w:p w14:paraId="5BBE1D27" w14:textId="77777777" w:rsidR="009F17FB" w:rsidRDefault="009F17FB" w:rsidP="009F17FB">
      <w:pPr>
        <w:tabs>
          <w:tab w:val="left" w:pos="7513"/>
        </w:tabs>
        <w:spacing w:after="0" w:line="240" w:lineRule="auto"/>
        <w:rPr>
          <w:rFonts w:ascii="Times New Roman" w:eastAsia="Calibri" w:hAnsi="Times New Roman" w:cs="Arial"/>
          <w:b/>
          <w:i/>
          <w:lang w:eastAsia="hu-HU"/>
        </w:rPr>
      </w:pPr>
    </w:p>
    <w:p w14:paraId="676846D0" w14:textId="77777777" w:rsidR="00175F05" w:rsidRDefault="00175F05" w:rsidP="009F17FB">
      <w:pPr>
        <w:tabs>
          <w:tab w:val="left" w:pos="7513"/>
        </w:tabs>
        <w:spacing w:after="0" w:line="240" w:lineRule="auto"/>
        <w:rPr>
          <w:rFonts w:ascii="Times New Roman" w:eastAsia="Calibri" w:hAnsi="Times New Roman" w:cs="Arial"/>
          <w:b/>
          <w:i/>
          <w:lang w:eastAsia="hu-HU"/>
        </w:rPr>
      </w:pPr>
    </w:p>
    <w:p w14:paraId="478B18E4" w14:textId="77777777" w:rsidR="00635BBE" w:rsidRPr="00E93386" w:rsidRDefault="00635BBE" w:rsidP="009F17FB">
      <w:pPr>
        <w:tabs>
          <w:tab w:val="left" w:pos="7513"/>
        </w:tabs>
        <w:spacing w:after="0" w:line="240" w:lineRule="auto"/>
        <w:rPr>
          <w:rFonts w:ascii="Times New Roman" w:eastAsia="Calibri" w:hAnsi="Times New Roman" w:cs="Times New Roman"/>
          <w:b/>
        </w:rPr>
      </w:pPr>
      <w:r w:rsidRPr="00A264EF">
        <w:rPr>
          <w:rFonts w:ascii="Times New Roman" w:hAnsi="Times New Roman" w:cs="Times New Roman"/>
          <w:b/>
          <w:bCs/>
        </w:rPr>
        <w:t xml:space="preserve">SZEMÉLYISÉG ÉS KÖZÖSSÉGFEJLESZTÉS – </w:t>
      </w:r>
      <w:r>
        <w:rPr>
          <w:rFonts w:ascii="Times New Roman" w:eastAsia="Calibri" w:hAnsi="Times New Roman" w:cs="Times New Roman"/>
          <w:b/>
          <w:bCs/>
        </w:rPr>
        <w:t xml:space="preserve">AZ INTÉZMÉNY JELLEMZŐ ADATAI </w:t>
      </w:r>
      <w:r>
        <w:rPr>
          <w:rFonts w:ascii="Times New Roman" w:hAnsi="Times New Roman" w:cs="Times New Roman"/>
          <w:b/>
          <w:bCs/>
        </w:rPr>
        <w:t>– 2024-2025.</w:t>
      </w:r>
    </w:p>
    <w:bookmarkEnd w:id="14"/>
    <w:p w14:paraId="3E46BAB8" w14:textId="77777777" w:rsidR="00635BBE" w:rsidRDefault="00635BBE" w:rsidP="004245BF"/>
    <w:bookmarkEnd w:id="15"/>
    <w:tbl>
      <w:tblPr>
        <w:tblStyle w:val="Rcsostblzat"/>
        <w:tblW w:w="15194" w:type="dxa"/>
        <w:tblInd w:w="-5" w:type="dxa"/>
        <w:tblLook w:val="04A0" w:firstRow="1" w:lastRow="0" w:firstColumn="1" w:lastColumn="0" w:noHBand="0" w:noVBand="1"/>
      </w:tblPr>
      <w:tblGrid>
        <w:gridCol w:w="1690"/>
        <w:gridCol w:w="5104"/>
        <w:gridCol w:w="2100"/>
        <w:gridCol w:w="2100"/>
        <w:gridCol w:w="2100"/>
        <w:gridCol w:w="2100"/>
      </w:tblGrid>
      <w:tr w:rsidR="00261A0C" w14:paraId="4F8AC83C" w14:textId="77777777" w:rsidTr="009F17FB">
        <w:trPr>
          <w:gridAfter w:val="2"/>
          <w:wAfter w:w="4200" w:type="dxa"/>
          <w:trHeight w:val="68"/>
          <w:tblHeader/>
        </w:trPr>
        <w:tc>
          <w:tcPr>
            <w:tcW w:w="1690" w:type="dxa"/>
            <w:vMerge w:val="restart"/>
            <w:shd w:val="clear" w:color="auto" w:fill="auto"/>
          </w:tcPr>
          <w:p w14:paraId="3A760128" w14:textId="77777777" w:rsidR="00261A0C" w:rsidRPr="00D3767D" w:rsidRDefault="00261A0C" w:rsidP="000A5B61">
            <w:pPr>
              <w:ind w:right="33"/>
              <w:jc w:val="center"/>
              <w:rPr>
                <w:rFonts w:ascii="Times New Roman" w:hAnsi="Times New Roman" w:cs="Times New Roman"/>
                <w:b/>
                <w:bCs/>
              </w:rPr>
            </w:pPr>
          </w:p>
          <w:p w14:paraId="5C172CFA" w14:textId="77777777" w:rsidR="00261A0C" w:rsidRPr="00D3767D" w:rsidRDefault="00261A0C" w:rsidP="000A5B61">
            <w:pPr>
              <w:ind w:right="33"/>
              <w:jc w:val="center"/>
              <w:rPr>
                <w:rFonts w:ascii="Times New Roman" w:hAnsi="Times New Roman" w:cs="Times New Roman"/>
                <w:b/>
                <w:bCs/>
              </w:rPr>
            </w:pPr>
            <w:r w:rsidRPr="00D3767D">
              <w:rPr>
                <w:rFonts w:ascii="Times New Roman" w:hAnsi="Times New Roman" w:cs="Times New Roman"/>
                <w:b/>
                <w:bCs/>
              </w:rPr>
              <w:t>Ssz.</w:t>
            </w:r>
          </w:p>
        </w:tc>
        <w:tc>
          <w:tcPr>
            <w:tcW w:w="5104" w:type="dxa"/>
            <w:vMerge w:val="restart"/>
          </w:tcPr>
          <w:p w14:paraId="00255DAC" w14:textId="77777777" w:rsidR="00261A0C" w:rsidRPr="00D3767D" w:rsidRDefault="00261A0C" w:rsidP="000A5B61">
            <w:pPr>
              <w:ind w:right="33"/>
              <w:jc w:val="center"/>
              <w:rPr>
                <w:rFonts w:ascii="Times New Roman" w:hAnsi="Times New Roman" w:cs="Times New Roman"/>
                <w:b/>
                <w:bCs/>
              </w:rPr>
            </w:pPr>
          </w:p>
          <w:p w14:paraId="348743B6" w14:textId="77777777" w:rsidR="00261A0C" w:rsidRPr="00D3767D" w:rsidRDefault="00261A0C" w:rsidP="000A5B61">
            <w:pPr>
              <w:ind w:right="33"/>
              <w:jc w:val="center"/>
              <w:rPr>
                <w:rFonts w:ascii="Times New Roman" w:hAnsi="Times New Roman" w:cs="Times New Roman"/>
                <w:b/>
                <w:bCs/>
              </w:rPr>
            </w:pPr>
            <w:r w:rsidRPr="00D3767D">
              <w:rPr>
                <w:rFonts w:ascii="Times New Roman" w:hAnsi="Times New Roman" w:cs="Times New Roman"/>
                <w:b/>
                <w:bCs/>
              </w:rPr>
              <w:t>Nyilvántartott adatok</w:t>
            </w:r>
          </w:p>
        </w:tc>
        <w:tc>
          <w:tcPr>
            <w:tcW w:w="4200" w:type="dxa"/>
            <w:gridSpan w:val="2"/>
          </w:tcPr>
          <w:p w14:paraId="7F5D481B" w14:textId="182ECC63" w:rsidR="00261A0C" w:rsidRPr="005E064F" w:rsidRDefault="00261A0C" w:rsidP="000A5B61">
            <w:pPr>
              <w:ind w:right="33"/>
              <w:jc w:val="center"/>
              <w:rPr>
                <w:rFonts w:ascii="Times New Roman" w:hAnsi="Times New Roman"/>
                <w:b/>
              </w:rPr>
            </w:pPr>
            <w:r>
              <w:rPr>
                <w:rFonts w:ascii="Times New Roman" w:hAnsi="Times New Roman"/>
                <w:b/>
              </w:rPr>
              <w:t>Összesen</w:t>
            </w:r>
          </w:p>
        </w:tc>
      </w:tr>
      <w:tr w:rsidR="00261A0C" w14:paraId="3AFD78E2" w14:textId="77777777" w:rsidTr="009F17FB">
        <w:trPr>
          <w:trHeight w:val="68"/>
          <w:tblHeader/>
        </w:trPr>
        <w:tc>
          <w:tcPr>
            <w:tcW w:w="1690" w:type="dxa"/>
            <w:vMerge/>
            <w:shd w:val="clear" w:color="auto" w:fill="auto"/>
          </w:tcPr>
          <w:p w14:paraId="1A3075BF" w14:textId="77777777" w:rsidR="00261A0C" w:rsidRPr="00D3767D" w:rsidRDefault="00261A0C" w:rsidP="000A5B61">
            <w:pPr>
              <w:ind w:right="33"/>
              <w:jc w:val="center"/>
              <w:rPr>
                <w:rFonts w:ascii="Times New Roman" w:hAnsi="Times New Roman" w:cs="Times New Roman"/>
                <w:b/>
                <w:bCs/>
              </w:rPr>
            </w:pPr>
          </w:p>
        </w:tc>
        <w:tc>
          <w:tcPr>
            <w:tcW w:w="5104" w:type="dxa"/>
            <w:vMerge/>
          </w:tcPr>
          <w:p w14:paraId="5021F2F5" w14:textId="77777777" w:rsidR="00261A0C" w:rsidRPr="00D3767D" w:rsidRDefault="00261A0C" w:rsidP="000A5B61">
            <w:pPr>
              <w:ind w:right="33"/>
              <w:jc w:val="center"/>
              <w:rPr>
                <w:rFonts w:ascii="Times New Roman" w:hAnsi="Times New Roman" w:cs="Times New Roman"/>
                <w:b/>
                <w:bCs/>
              </w:rPr>
            </w:pPr>
          </w:p>
        </w:tc>
        <w:tc>
          <w:tcPr>
            <w:tcW w:w="4200" w:type="dxa"/>
            <w:gridSpan w:val="2"/>
            <w:vAlign w:val="center"/>
          </w:tcPr>
          <w:p w14:paraId="41728149" w14:textId="76CA26B5" w:rsidR="00261A0C" w:rsidRDefault="00261A0C" w:rsidP="000A5B61">
            <w:pPr>
              <w:ind w:right="33"/>
              <w:jc w:val="center"/>
            </w:pPr>
            <w:r>
              <w:t>Nagy- középső</w:t>
            </w:r>
          </w:p>
        </w:tc>
        <w:tc>
          <w:tcPr>
            <w:tcW w:w="4200" w:type="dxa"/>
            <w:gridSpan w:val="2"/>
            <w:vAlign w:val="center"/>
          </w:tcPr>
          <w:p w14:paraId="60D6B704" w14:textId="443BEC62" w:rsidR="00261A0C" w:rsidRDefault="00261A0C" w:rsidP="000A5B61">
            <w:pPr>
              <w:ind w:right="33"/>
              <w:jc w:val="center"/>
            </w:pPr>
            <w:r>
              <w:t>Kis-Középső</w:t>
            </w:r>
          </w:p>
        </w:tc>
      </w:tr>
      <w:tr w:rsidR="00261A0C" w14:paraId="7842AA12" w14:textId="77777777" w:rsidTr="009F17FB">
        <w:trPr>
          <w:trHeight w:val="68"/>
          <w:tblHeader/>
        </w:trPr>
        <w:tc>
          <w:tcPr>
            <w:tcW w:w="1690" w:type="dxa"/>
            <w:vMerge/>
            <w:shd w:val="clear" w:color="auto" w:fill="auto"/>
            <w:vAlign w:val="center"/>
          </w:tcPr>
          <w:p w14:paraId="29134108" w14:textId="77777777" w:rsidR="00261A0C" w:rsidRDefault="00261A0C" w:rsidP="00703760">
            <w:pPr>
              <w:pStyle w:val="Listaszerbekezds"/>
              <w:numPr>
                <w:ilvl w:val="0"/>
                <w:numId w:val="10"/>
              </w:numPr>
              <w:ind w:left="0" w:right="33" w:firstLine="0"/>
            </w:pPr>
          </w:p>
        </w:tc>
        <w:tc>
          <w:tcPr>
            <w:tcW w:w="5104" w:type="dxa"/>
            <w:vMerge/>
            <w:vAlign w:val="center"/>
          </w:tcPr>
          <w:p w14:paraId="62B29BF5" w14:textId="77777777" w:rsidR="00261A0C" w:rsidRDefault="00261A0C" w:rsidP="000A5B61">
            <w:pPr>
              <w:ind w:right="33"/>
              <w:rPr>
                <w:rFonts w:ascii="Times New Roman" w:eastAsia="Calibri" w:hAnsi="Times New Roman" w:cs="Times New Roman"/>
              </w:rPr>
            </w:pPr>
          </w:p>
        </w:tc>
        <w:tc>
          <w:tcPr>
            <w:tcW w:w="2100" w:type="dxa"/>
          </w:tcPr>
          <w:p w14:paraId="7915EDDA" w14:textId="77777777" w:rsidR="00261A0C" w:rsidRPr="00D61725" w:rsidRDefault="00261A0C" w:rsidP="000A5B61">
            <w:pPr>
              <w:ind w:right="33"/>
              <w:rPr>
                <w:rFonts w:ascii="Times New Roman" w:hAnsi="Times New Roman" w:cs="Times New Roman"/>
                <w:b/>
                <w:bCs/>
                <w:sz w:val="22"/>
                <w:szCs w:val="22"/>
              </w:rPr>
            </w:pPr>
            <w:r w:rsidRPr="00D61725">
              <w:rPr>
                <w:rFonts w:ascii="Times New Roman" w:hAnsi="Times New Roman" w:cs="Times New Roman"/>
                <w:b/>
                <w:bCs/>
                <w:sz w:val="22"/>
                <w:szCs w:val="22"/>
              </w:rPr>
              <w:t>10.01.</w:t>
            </w:r>
          </w:p>
        </w:tc>
        <w:tc>
          <w:tcPr>
            <w:tcW w:w="2100" w:type="dxa"/>
          </w:tcPr>
          <w:p w14:paraId="5952BAF5" w14:textId="77777777" w:rsidR="00261A0C" w:rsidRPr="00D61725" w:rsidRDefault="00261A0C" w:rsidP="000A5B61">
            <w:pPr>
              <w:ind w:right="33"/>
              <w:rPr>
                <w:rFonts w:ascii="Times New Roman" w:hAnsi="Times New Roman" w:cs="Times New Roman"/>
                <w:b/>
                <w:bCs/>
                <w:sz w:val="22"/>
                <w:szCs w:val="22"/>
              </w:rPr>
            </w:pPr>
            <w:r w:rsidRPr="00D61725">
              <w:rPr>
                <w:rFonts w:ascii="Times New Roman" w:hAnsi="Times New Roman" w:cs="Times New Roman"/>
                <w:b/>
                <w:bCs/>
                <w:sz w:val="22"/>
                <w:szCs w:val="22"/>
              </w:rPr>
              <w:t>05.31.</w:t>
            </w:r>
          </w:p>
        </w:tc>
        <w:tc>
          <w:tcPr>
            <w:tcW w:w="2100" w:type="dxa"/>
          </w:tcPr>
          <w:p w14:paraId="55DB1F18" w14:textId="77777777" w:rsidR="00261A0C" w:rsidRPr="00D61725" w:rsidRDefault="00261A0C" w:rsidP="000A5B61">
            <w:pPr>
              <w:ind w:right="33"/>
              <w:rPr>
                <w:rFonts w:ascii="Times New Roman" w:hAnsi="Times New Roman" w:cs="Times New Roman"/>
                <w:b/>
                <w:bCs/>
                <w:sz w:val="22"/>
                <w:szCs w:val="22"/>
              </w:rPr>
            </w:pPr>
            <w:r w:rsidRPr="00D61725">
              <w:rPr>
                <w:rFonts w:ascii="Times New Roman" w:hAnsi="Times New Roman" w:cs="Times New Roman"/>
                <w:b/>
                <w:bCs/>
                <w:sz w:val="22"/>
                <w:szCs w:val="22"/>
              </w:rPr>
              <w:t>10.01.</w:t>
            </w:r>
          </w:p>
        </w:tc>
        <w:tc>
          <w:tcPr>
            <w:tcW w:w="2100" w:type="dxa"/>
          </w:tcPr>
          <w:p w14:paraId="5244D09B" w14:textId="77777777" w:rsidR="00261A0C" w:rsidRPr="00D61725" w:rsidRDefault="00261A0C" w:rsidP="000A5B61">
            <w:pPr>
              <w:ind w:right="33"/>
              <w:rPr>
                <w:rFonts w:ascii="Times New Roman" w:hAnsi="Times New Roman" w:cs="Times New Roman"/>
                <w:b/>
                <w:bCs/>
                <w:sz w:val="22"/>
                <w:szCs w:val="22"/>
              </w:rPr>
            </w:pPr>
            <w:r w:rsidRPr="00D61725">
              <w:rPr>
                <w:rFonts w:ascii="Times New Roman" w:hAnsi="Times New Roman" w:cs="Times New Roman"/>
                <w:b/>
                <w:bCs/>
                <w:sz w:val="22"/>
                <w:szCs w:val="22"/>
              </w:rPr>
              <w:t>05.31.</w:t>
            </w:r>
          </w:p>
        </w:tc>
      </w:tr>
      <w:tr w:rsidR="00261A0C" w14:paraId="6864A1C0" w14:textId="77777777" w:rsidTr="009F17FB">
        <w:trPr>
          <w:trHeight w:val="68"/>
        </w:trPr>
        <w:tc>
          <w:tcPr>
            <w:tcW w:w="1690" w:type="dxa"/>
            <w:shd w:val="clear" w:color="auto" w:fill="auto"/>
            <w:vAlign w:val="center"/>
          </w:tcPr>
          <w:p w14:paraId="308359C5" w14:textId="77777777" w:rsidR="00261A0C" w:rsidRPr="00D3767D" w:rsidRDefault="00261A0C" w:rsidP="00703760">
            <w:pPr>
              <w:pStyle w:val="Listaszerbekezds"/>
              <w:numPr>
                <w:ilvl w:val="0"/>
                <w:numId w:val="10"/>
              </w:numPr>
              <w:shd w:val="clear" w:color="auto" w:fill="FFFFFF" w:themeFill="background1"/>
              <w:ind w:left="226" w:hanging="113"/>
              <w:jc w:val="center"/>
              <w:rPr>
                <w:rFonts w:ascii="Times New Roman" w:hAnsi="Times New Roman" w:cs="Times New Roman"/>
              </w:rPr>
            </w:pPr>
          </w:p>
        </w:tc>
        <w:tc>
          <w:tcPr>
            <w:tcW w:w="5104" w:type="dxa"/>
          </w:tcPr>
          <w:p w14:paraId="36FB7349" w14:textId="5663B71F" w:rsidR="00261A0C" w:rsidRPr="00E0617F" w:rsidRDefault="00261A0C" w:rsidP="000A5B61">
            <w:pPr>
              <w:ind w:right="33"/>
              <w:rPr>
                <w:rFonts w:ascii="Times New Roman" w:hAnsi="Times New Roman" w:cs="Times New Roman"/>
                <w:b/>
                <w:bCs/>
              </w:rPr>
            </w:pPr>
            <w:r w:rsidRPr="00E0617F">
              <w:rPr>
                <w:rFonts w:ascii="Times New Roman" w:eastAsia="Calibri" w:hAnsi="Times New Roman" w:cs="Times New Roman"/>
                <w:b/>
                <w:bCs/>
              </w:rPr>
              <w:t xml:space="preserve">Beírt gyermekek  </w:t>
            </w:r>
          </w:p>
        </w:tc>
        <w:tc>
          <w:tcPr>
            <w:tcW w:w="2100" w:type="dxa"/>
            <w:shd w:val="clear" w:color="auto" w:fill="FFFFFF" w:themeFill="background1"/>
            <w:vAlign w:val="center"/>
          </w:tcPr>
          <w:p w14:paraId="67829434" w14:textId="2561496E" w:rsidR="00261A0C" w:rsidRPr="00D3767D" w:rsidRDefault="00571E15"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25</w:t>
            </w:r>
          </w:p>
        </w:tc>
        <w:tc>
          <w:tcPr>
            <w:tcW w:w="2100" w:type="dxa"/>
            <w:shd w:val="clear" w:color="auto" w:fill="FFFFFF" w:themeFill="background1"/>
            <w:vAlign w:val="center"/>
          </w:tcPr>
          <w:p w14:paraId="177C832F" w14:textId="204ABCD5" w:rsidR="00261A0C" w:rsidRPr="00D3767D" w:rsidRDefault="00571E15"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24</w:t>
            </w:r>
          </w:p>
        </w:tc>
        <w:tc>
          <w:tcPr>
            <w:tcW w:w="2100" w:type="dxa"/>
            <w:shd w:val="clear" w:color="auto" w:fill="FFFFFF" w:themeFill="background1"/>
            <w:vAlign w:val="center"/>
          </w:tcPr>
          <w:p w14:paraId="1EC151F5" w14:textId="6E3AEFDF" w:rsidR="00261A0C" w:rsidRPr="00D3767D" w:rsidRDefault="00571E15"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17</w:t>
            </w:r>
          </w:p>
        </w:tc>
        <w:tc>
          <w:tcPr>
            <w:tcW w:w="2100" w:type="dxa"/>
            <w:shd w:val="clear" w:color="auto" w:fill="FFFFFF" w:themeFill="background1"/>
            <w:vAlign w:val="center"/>
          </w:tcPr>
          <w:p w14:paraId="7971DA19" w14:textId="66113C90" w:rsidR="00261A0C" w:rsidRPr="00D3767D" w:rsidRDefault="00571E15"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25</w:t>
            </w:r>
          </w:p>
        </w:tc>
      </w:tr>
      <w:tr w:rsidR="00261A0C" w14:paraId="09449506" w14:textId="77777777" w:rsidTr="009F17FB">
        <w:trPr>
          <w:trHeight w:val="68"/>
        </w:trPr>
        <w:tc>
          <w:tcPr>
            <w:tcW w:w="1690" w:type="dxa"/>
            <w:shd w:val="clear" w:color="auto" w:fill="auto"/>
            <w:vAlign w:val="center"/>
          </w:tcPr>
          <w:p w14:paraId="779E1E89" w14:textId="77777777" w:rsidR="00261A0C" w:rsidRPr="00D3767D" w:rsidRDefault="00261A0C" w:rsidP="00703760">
            <w:pPr>
              <w:pStyle w:val="Listaszerbekezds"/>
              <w:numPr>
                <w:ilvl w:val="0"/>
                <w:numId w:val="10"/>
              </w:numPr>
              <w:shd w:val="clear" w:color="auto" w:fill="FFFFFF" w:themeFill="background1"/>
              <w:ind w:left="226" w:hanging="113"/>
              <w:jc w:val="center"/>
              <w:rPr>
                <w:rFonts w:ascii="Times New Roman" w:hAnsi="Times New Roman" w:cs="Times New Roman"/>
              </w:rPr>
            </w:pPr>
          </w:p>
        </w:tc>
        <w:tc>
          <w:tcPr>
            <w:tcW w:w="5104" w:type="dxa"/>
          </w:tcPr>
          <w:p w14:paraId="08065B2B"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Óvodai jogviszonyt szüneteltető gyermek</w:t>
            </w:r>
          </w:p>
        </w:tc>
        <w:tc>
          <w:tcPr>
            <w:tcW w:w="2100" w:type="dxa"/>
            <w:shd w:val="clear" w:color="auto" w:fill="FFFFFF" w:themeFill="background1"/>
            <w:vAlign w:val="center"/>
          </w:tcPr>
          <w:p w14:paraId="76E43B96"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2CCEE7D3"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18A046B9" w14:textId="317988E9"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57C5DC1B" w14:textId="1E861C74"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r>
      <w:tr w:rsidR="00261A0C" w14:paraId="56802D2D" w14:textId="77777777" w:rsidTr="009F17FB">
        <w:trPr>
          <w:trHeight w:val="68"/>
        </w:trPr>
        <w:tc>
          <w:tcPr>
            <w:tcW w:w="1690" w:type="dxa"/>
            <w:shd w:val="clear" w:color="auto" w:fill="auto"/>
            <w:vAlign w:val="center"/>
          </w:tcPr>
          <w:p w14:paraId="2715C692" w14:textId="77777777" w:rsidR="00261A0C" w:rsidRPr="00D3767D" w:rsidRDefault="00261A0C" w:rsidP="00703760">
            <w:pPr>
              <w:pStyle w:val="Listaszerbekezds"/>
              <w:numPr>
                <w:ilvl w:val="0"/>
                <w:numId w:val="10"/>
              </w:numPr>
              <w:shd w:val="clear" w:color="auto" w:fill="FFFFFF" w:themeFill="background1"/>
              <w:ind w:left="226" w:hanging="113"/>
              <w:jc w:val="center"/>
              <w:rPr>
                <w:rFonts w:ascii="Times New Roman" w:hAnsi="Times New Roman" w:cs="Times New Roman"/>
              </w:rPr>
            </w:pPr>
          </w:p>
        </w:tc>
        <w:tc>
          <w:tcPr>
            <w:tcW w:w="5104" w:type="dxa"/>
          </w:tcPr>
          <w:p w14:paraId="096F9C25"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Az év folyamán 80%-ban igazoltan hiányzó</w:t>
            </w:r>
          </w:p>
        </w:tc>
        <w:tc>
          <w:tcPr>
            <w:tcW w:w="2100" w:type="dxa"/>
            <w:shd w:val="clear" w:color="auto" w:fill="FFFFFF" w:themeFill="background1"/>
            <w:vAlign w:val="center"/>
          </w:tcPr>
          <w:p w14:paraId="19C5E766" w14:textId="19FE3E66"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584AF11F" w14:textId="49AC81A2"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4E110D86" w14:textId="79F5EEA0"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7F40B0A8" w14:textId="6AD07AF7"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r>
      <w:tr w:rsidR="00261A0C" w14:paraId="59860B1F" w14:textId="77777777" w:rsidTr="009F17FB">
        <w:trPr>
          <w:trHeight w:val="68"/>
        </w:trPr>
        <w:tc>
          <w:tcPr>
            <w:tcW w:w="1690" w:type="dxa"/>
            <w:shd w:val="clear" w:color="auto" w:fill="auto"/>
            <w:vAlign w:val="center"/>
          </w:tcPr>
          <w:p w14:paraId="61E27720" w14:textId="77777777" w:rsidR="00261A0C" w:rsidRPr="00D3767D" w:rsidRDefault="00261A0C" w:rsidP="00703760">
            <w:pPr>
              <w:pStyle w:val="Listaszerbekezds"/>
              <w:numPr>
                <w:ilvl w:val="0"/>
                <w:numId w:val="10"/>
              </w:numPr>
              <w:shd w:val="clear" w:color="auto" w:fill="FFFFFF" w:themeFill="background1"/>
              <w:ind w:left="226" w:hanging="113"/>
              <w:jc w:val="center"/>
              <w:rPr>
                <w:rFonts w:ascii="Times New Roman" w:hAnsi="Times New Roman" w:cs="Times New Roman"/>
              </w:rPr>
            </w:pPr>
          </w:p>
        </w:tc>
        <w:tc>
          <w:tcPr>
            <w:tcW w:w="5104" w:type="dxa"/>
          </w:tcPr>
          <w:p w14:paraId="4800F837"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Sajátos nevelési igényű gyermekek száma</w:t>
            </w:r>
          </w:p>
        </w:tc>
        <w:tc>
          <w:tcPr>
            <w:tcW w:w="2100" w:type="dxa"/>
            <w:shd w:val="clear" w:color="auto" w:fill="FFFFFF" w:themeFill="background1"/>
            <w:vAlign w:val="center"/>
          </w:tcPr>
          <w:p w14:paraId="683F3DE7" w14:textId="4E2AF01B" w:rsidR="00261A0C" w:rsidRPr="00D3767D" w:rsidRDefault="00571E15"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c>
          <w:tcPr>
            <w:tcW w:w="2100" w:type="dxa"/>
            <w:shd w:val="clear" w:color="auto" w:fill="FFFFFF" w:themeFill="background1"/>
            <w:vAlign w:val="center"/>
          </w:tcPr>
          <w:p w14:paraId="5D36C4A5" w14:textId="604A08AF" w:rsidR="00261A0C" w:rsidRPr="00D3767D" w:rsidRDefault="00571E15"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3</w:t>
            </w:r>
          </w:p>
        </w:tc>
        <w:tc>
          <w:tcPr>
            <w:tcW w:w="2100" w:type="dxa"/>
            <w:shd w:val="clear" w:color="auto" w:fill="FFFFFF" w:themeFill="background1"/>
            <w:vAlign w:val="center"/>
          </w:tcPr>
          <w:p w14:paraId="1922E634" w14:textId="3E4D5893" w:rsidR="00261A0C" w:rsidRPr="00D3767D" w:rsidRDefault="00571E15"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3</w:t>
            </w:r>
          </w:p>
        </w:tc>
        <w:tc>
          <w:tcPr>
            <w:tcW w:w="2100" w:type="dxa"/>
            <w:shd w:val="clear" w:color="auto" w:fill="FFFFFF" w:themeFill="background1"/>
            <w:vAlign w:val="center"/>
          </w:tcPr>
          <w:p w14:paraId="6AE620D2" w14:textId="384BC756" w:rsidR="00261A0C" w:rsidRPr="00D3767D" w:rsidRDefault="00571E15"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3</w:t>
            </w:r>
          </w:p>
        </w:tc>
      </w:tr>
      <w:tr w:rsidR="00261A0C" w14:paraId="0413B67B" w14:textId="77777777" w:rsidTr="009F17FB">
        <w:trPr>
          <w:trHeight w:val="68"/>
        </w:trPr>
        <w:tc>
          <w:tcPr>
            <w:tcW w:w="1690" w:type="dxa"/>
            <w:shd w:val="clear" w:color="auto" w:fill="auto"/>
            <w:vAlign w:val="center"/>
          </w:tcPr>
          <w:p w14:paraId="06659435" w14:textId="77777777" w:rsidR="00261A0C" w:rsidRPr="00D3767D" w:rsidRDefault="00261A0C" w:rsidP="00703760">
            <w:pPr>
              <w:pStyle w:val="Listaszerbekezds"/>
              <w:numPr>
                <w:ilvl w:val="0"/>
                <w:numId w:val="10"/>
              </w:numPr>
              <w:shd w:val="clear" w:color="auto" w:fill="FFFFFF" w:themeFill="background1"/>
              <w:ind w:left="226" w:hanging="113"/>
              <w:jc w:val="center"/>
              <w:rPr>
                <w:rFonts w:ascii="Times New Roman" w:hAnsi="Times New Roman" w:cs="Times New Roman"/>
              </w:rPr>
            </w:pPr>
          </w:p>
        </w:tc>
        <w:tc>
          <w:tcPr>
            <w:tcW w:w="5104" w:type="dxa"/>
          </w:tcPr>
          <w:p w14:paraId="01F376F8" w14:textId="77777777" w:rsidR="00261A0C" w:rsidRPr="00E0617F" w:rsidRDefault="00261A0C" w:rsidP="000A5B61">
            <w:pPr>
              <w:ind w:right="33"/>
              <w:rPr>
                <w:rFonts w:ascii="Times New Roman" w:eastAsia="Calibri" w:hAnsi="Times New Roman" w:cs="Times New Roman"/>
                <w:b/>
                <w:bCs/>
              </w:rPr>
            </w:pPr>
            <w:r w:rsidRPr="00E0617F">
              <w:rPr>
                <w:rFonts w:ascii="Times New Roman" w:eastAsia="Calibri" w:hAnsi="Times New Roman" w:cs="Times New Roman"/>
                <w:b/>
                <w:bCs/>
              </w:rPr>
              <w:t>HH gyermek</w:t>
            </w:r>
          </w:p>
          <w:p w14:paraId="7427C708" w14:textId="77777777" w:rsidR="00261A0C" w:rsidRPr="00E0617F" w:rsidRDefault="00261A0C" w:rsidP="000A5B61">
            <w:pPr>
              <w:shd w:val="clear" w:color="auto" w:fill="FFFFFF" w:themeFill="background1"/>
              <w:ind w:right="33"/>
              <w:jc w:val="both"/>
              <w:rPr>
                <w:rFonts w:ascii="Times New Roman" w:hAnsi="Times New Roman" w:cs="Times New Roman"/>
                <w:b/>
                <w:bCs/>
              </w:rPr>
            </w:pPr>
          </w:p>
        </w:tc>
        <w:tc>
          <w:tcPr>
            <w:tcW w:w="2100" w:type="dxa"/>
            <w:shd w:val="clear" w:color="auto" w:fill="FFFFFF" w:themeFill="background1"/>
            <w:vAlign w:val="center"/>
          </w:tcPr>
          <w:p w14:paraId="350B6DED"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1284FCC9"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12E25CC6"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110DE2C9" w14:textId="77777777" w:rsidR="00261A0C" w:rsidRPr="00D3767D" w:rsidRDefault="00261A0C" w:rsidP="000A5B61">
            <w:pPr>
              <w:shd w:val="clear" w:color="auto" w:fill="FFFFFF" w:themeFill="background1"/>
              <w:ind w:right="33"/>
              <w:jc w:val="center"/>
              <w:rPr>
                <w:rFonts w:ascii="Times New Roman" w:hAnsi="Times New Roman" w:cs="Times New Roman"/>
              </w:rPr>
            </w:pPr>
          </w:p>
        </w:tc>
      </w:tr>
      <w:tr w:rsidR="00261A0C" w14:paraId="6DF83EC2" w14:textId="77777777" w:rsidTr="009F17FB">
        <w:trPr>
          <w:trHeight w:val="68"/>
        </w:trPr>
        <w:tc>
          <w:tcPr>
            <w:tcW w:w="1690" w:type="dxa"/>
            <w:shd w:val="clear" w:color="auto" w:fill="auto"/>
            <w:vAlign w:val="center"/>
          </w:tcPr>
          <w:p w14:paraId="034C5093" w14:textId="77777777" w:rsidR="00261A0C" w:rsidRPr="00D3767D" w:rsidRDefault="00261A0C" w:rsidP="00703760">
            <w:pPr>
              <w:pStyle w:val="Listaszerbekezds"/>
              <w:numPr>
                <w:ilvl w:val="0"/>
                <w:numId w:val="10"/>
              </w:numPr>
              <w:shd w:val="clear" w:color="auto" w:fill="FFFFFF" w:themeFill="background1"/>
              <w:ind w:left="226" w:hanging="113"/>
              <w:jc w:val="center"/>
              <w:rPr>
                <w:rFonts w:ascii="Times New Roman" w:hAnsi="Times New Roman" w:cs="Times New Roman"/>
              </w:rPr>
            </w:pPr>
          </w:p>
        </w:tc>
        <w:tc>
          <w:tcPr>
            <w:tcW w:w="5104" w:type="dxa"/>
          </w:tcPr>
          <w:p w14:paraId="3DB70FA3" w14:textId="77777777" w:rsidR="00261A0C" w:rsidRDefault="00261A0C" w:rsidP="000A5B61">
            <w:pPr>
              <w:shd w:val="clear" w:color="auto" w:fill="FFFFFF" w:themeFill="background1"/>
              <w:ind w:right="33"/>
              <w:jc w:val="both"/>
              <w:rPr>
                <w:rFonts w:ascii="Times New Roman" w:eastAsia="Calibri" w:hAnsi="Times New Roman" w:cs="Times New Roman"/>
                <w:b/>
                <w:bCs/>
              </w:rPr>
            </w:pPr>
            <w:r w:rsidRPr="00E0617F">
              <w:rPr>
                <w:rFonts w:ascii="Times New Roman" w:eastAsia="Calibri" w:hAnsi="Times New Roman" w:cs="Times New Roman"/>
                <w:b/>
                <w:bCs/>
              </w:rPr>
              <w:t>HHH gyermek</w:t>
            </w:r>
          </w:p>
          <w:p w14:paraId="21BBBA3F" w14:textId="77777777" w:rsidR="00261A0C" w:rsidRPr="00E0617F" w:rsidRDefault="00261A0C" w:rsidP="000A5B61">
            <w:pPr>
              <w:shd w:val="clear" w:color="auto" w:fill="FFFFFF" w:themeFill="background1"/>
              <w:ind w:right="33"/>
              <w:jc w:val="both"/>
              <w:rPr>
                <w:rFonts w:ascii="Times New Roman" w:hAnsi="Times New Roman" w:cs="Times New Roman"/>
                <w:b/>
                <w:bCs/>
              </w:rPr>
            </w:pPr>
          </w:p>
        </w:tc>
        <w:tc>
          <w:tcPr>
            <w:tcW w:w="2100" w:type="dxa"/>
            <w:shd w:val="clear" w:color="auto" w:fill="FFFFFF" w:themeFill="background1"/>
            <w:vAlign w:val="center"/>
          </w:tcPr>
          <w:p w14:paraId="39E4C820" w14:textId="5B0A45E6"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18DE37D0" w14:textId="34285F3F"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200FE548" w14:textId="64FBFFC4"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1CDBAFE9" w14:textId="0BDAD3CC"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r>
      <w:tr w:rsidR="00261A0C" w14:paraId="2A9161BE" w14:textId="77777777" w:rsidTr="009F17FB">
        <w:trPr>
          <w:trHeight w:val="68"/>
        </w:trPr>
        <w:tc>
          <w:tcPr>
            <w:tcW w:w="1690" w:type="dxa"/>
            <w:shd w:val="clear" w:color="auto" w:fill="auto"/>
            <w:vAlign w:val="center"/>
          </w:tcPr>
          <w:p w14:paraId="678C9142" w14:textId="77777777" w:rsidR="00261A0C" w:rsidRPr="00D3767D" w:rsidRDefault="00261A0C" w:rsidP="00703760">
            <w:pPr>
              <w:pStyle w:val="Listaszerbekezds"/>
              <w:numPr>
                <w:ilvl w:val="0"/>
                <w:numId w:val="10"/>
              </w:numPr>
              <w:shd w:val="clear" w:color="auto" w:fill="FFFFFF" w:themeFill="background1"/>
              <w:ind w:left="226" w:hanging="113"/>
              <w:jc w:val="center"/>
              <w:rPr>
                <w:rFonts w:ascii="Times New Roman" w:hAnsi="Times New Roman" w:cs="Times New Roman"/>
              </w:rPr>
            </w:pPr>
          </w:p>
        </w:tc>
        <w:tc>
          <w:tcPr>
            <w:tcW w:w="5104" w:type="dxa"/>
          </w:tcPr>
          <w:p w14:paraId="16AD89B0"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 xml:space="preserve">Rendszeres gyermekvédelmi kedvezményben </w:t>
            </w:r>
            <w:r w:rsidRPr="00E0617F">
              <w:rPr>
                <w:rFonts w:ascii="Times New Roman" w:eastAsia="Calibri" w:hAnsi="Times New Roman" w:cs="Times New Roman"/>
                <w:b/>
                <w:bCs/>
              </w:rPr>
              <w:lastRenderedPageBreak/>
              <w:t xml:space="preserve">részesülő </w:t>
            </w:r>
          </w:p>
        </w:tc>
        <w:tc>
          <w:tcPr>
            <w:tcW w:w="2100" w:type="dxa"/>
            <w:shd w:val="clear" w:color="auto" w:fill="FFFFFF" w:themeFill="background1"/>
            <w:vAlign w:val="center"/>
          </w:tcPr>
          <w:p w14:paraId="1A87F051" w14:textId="328FE70F"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lastRenderedPageBreak/>
              <w:t>1</w:t>
            </w:r>
          </w:p>
        </w:tc>
        <w:tc>
          <w:tcPr>
            <w:tcW w:w="2100" w:type="dxa"/>
            <w:shd w:val="clear" w:color="auto" w:fill="FFFFFF" w:themeFill="background1"/>
            <w:vAlign w:val="center"/>
          </w:tcPr>
          <w:p w14:paraId="6C1B22EC" w14:textId="559FF0A8"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6817AD38" w14:textId="73E03E6F"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6F5D365A" w14:textId="7CC82D9E"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r>
      <w:tr w:rsidR="00261A0C" w14:paraId="3FCB7E94" w14:textId="77777777" w:rsidTr="009F17FB">
        <w:trPr>
          <w:trHeight w:val="68"/>
        </w:trPr>
        <w:tc>
          <w:tcPr>
            <w:tcW w:w="1690" w:type="dxa"/>
            <w:shd w:val="clear" w:color="auto" w:fill="auto"/>
            <w:vAlign w:val="center"/>
          </w:tcPr>
          <w:p w14:paraId="265F714B" w14:textId="77777777" w:rsidR="00261A0C" w:rsidRPr="00D3767D" w:rsidRDefault="00261A0C" w:rsidP="00703760">
            <w:pPr>
              <w:pStyle w:val="Listaszerbekezds"/>
              <w:numPr>
                <w:ilvl w:val="0"/>
                <w:numId w:val="10"/>
              </w:numPr>
              <w:shd w:val="clear" w:color="auto" w:fill="FFFFFF" w:themeFill="background1"/>
              <w:ind w:left="226" w:hanging="113"/>
              <w:jc w:val="center"/>
              <w:rPr>
                <w:rFonts w:ascii="Times New Roman" w:hAnsi="Times New Roman" w:cs="Times New Roman"/>
              </w:rPr>
            </w:pPr>
          </w:p>
        </w:tc>
        <w:tc>
          <w:tcPr>
            <w:tcW w:w="5104" w:type="dxa"/>
          </w:tcPr>
          <w:p w14:paraId="368A17B9"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Szülői nyilatkozat alapján térítésmentesen étkezők</w:t>
            </w:r>
          </w:p>
        </w:tc>
        <w:tc>
          <w:tcPr>
            <w:tcW w:w="2100" w:type="dxa"/>
            <w:shd w:val="clear" w:color="auto" w:fill="FFFFFF" w:themeFill="background1"/>
            <w:vAlign w:val="center"/>
          </w:tcPr>
          <w:p w14:paraId="6ABCE700" w14:textId="479AD69E"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13</w:t>
            </w:r>
          </w:p>
        </w:tc>
        <w:tc>
          <w:tcPr>
            <w:tcW w:w="2100" w:type="dxa"/>
            <w:shd w:val="clear" w:color="auto" w:fill="FFFFFF" w:themeFill="background1"/>
            <w:vAlign w:val="center"/>
          </w:tcPr>
          <w:p w14:paraId="6BF6E02F" w14:textId="17D5113D"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13</w:t>
            </w:r>
          </w:p>
        </w:tc>
        <w:tc>
          <w:tcPr>
            <w:tcW w:w="2100" w:type="dxa"/>
            <w:shd w:val="clear" w:color="auto" w:fill="FFFFFF" w:themeFill="background1"/>
            <w:vAlign w:val="center"/>
          </w:tcPr>
          <w:p w14:paraId="79036E92" w14:textId="513DB4FF"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13</w:t>
            </w:r>
          </w:p>
        </w:tc>
        <w:tc>
          <w:tcPr>
            <w:tcW w:w="2100" w:type="dxa"/>
            <w:shd w:val="clear" w:color="auto" w:fill="FFFFFF" w:themeFill="background1"/>
            <w:vAlign w:val="center"/>
          </w:tcPr>
          <w:p w14:paraId="13B5CEDA" w14:textId="631D8FA7"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16</w:t>
            </w:r>
          </w:p>
        </w:tc>
      </w:tr>
      <w:tr w:rsidR="00261A0C" w14:paraId="21185118" w14:textId="77777777" w:rsidTr="009F17FB">
        <w:trPr>
          <w:trHeight w:val="68"/>
        </w:trPr>
        <w:tc>
          <w:tcPr>
            <w:tcW w:w="1690" w:type="dxa"/>
            <w:shd w:val="clear" w:color="auto" w:fill="auto"/>
            <w:vAlign w:val="center"/>
          </w:tcPr>
          <w:p w14:paraId="7CC3BEC4"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7C7A5E95"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3, vagy több gyermeket nevelő családban élők</w:t>
            </w:r>
          </w:p>
        </w:tc>
        <w:tc>
          <w:tcPr>
            <w:tcW w:w="2100" w:type="dxa"/>
            <w:shd w:val="clear" w:color="auto" w:fill="FFFFFF" w:themeFill="background1"/>
            <w:vAlign w:val="center"/>
          </w:tcPr>
          <w:p w14:paraId="7D8B8438" w14:textId="47558AF4"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4</w:t>
            </w:r>
          </w:p>
        </w:tc>
        <w:tc>
          <w:tcPr>
            <w:tcW w:w="2100" w:type="dxa"/>
            <w:shd w:val="clear" w:color="auto" w:fill="FFFFFF" w:themeFill="background1"/>
            <w:vAlign w:val="center"/>
          </w:tcPr>
          <w:p w14:paraId="6C5C4F8D" w14:textId="37C09732"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5</w:t>
            </w:r>
          </w:p>
        </w:tc>
        <w:tc>
          <w:tcPr>
            <w:tcW w:w="2100" w:type="dxa"/>
            <w:shd w:val="clear" w:color="auto" w:fill="FFFFFF" w:themeFill="background1"/>
            <w:vAlign w:val="center"/>
          </w:tcPr>
          <w:p w14:paraId="2C64D420" w14:textId="727529DC"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5</w:t>
            </w:r>
          </w:p>
        </w:tc>
        <w:tc>
          <w:tcPr>
            <w:tcW w:w="2100" w:type="dxa"/>
            <w:shd w:val="clear" w:color="auto" w:fill="FFFFFF" w:themeFill="background1"/>
            <w:vAlign w:val="center"/>
          </w:tcPr>
          <w:p w14:paraId="332AABDD" w14:textId="13D3CED1"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5</w:t>
            </w:r>
          </w:p>
        </w:tc>
      </w:tr>
      <w:tr w:rsidR="00261A0C" w14:paraId="4CB28BBC" w14:textId="77777777" w:rsidTr="009F17FB">
        <w:trPr>
          <w:trHeight w:val="263"/>
        </w:trPr>
        <w:tc>
          <w:tcPr>
            <w:tcW w:w="1690" w:type="dxa"/>
            <w:shd w:val="clear" w:color="auto" w:fill="auto"/>
            <w:vAlign w:val="center"/>
          </w:tcPr>
          <w:p w14:paraId="3CEBD166"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3DCCFB10"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Tartósan beteg vagy fogyatékos, vagy családjában tartósan beteg vagy fogyatékos gyermeket nevelnek</w:t>
            </w:r>
          </w:p>
        </w:tc>
        <w:tc>
          <w:tcPr>
            <w:tcW w:w="2100" w:type="dxa"/>
            <w:shd w:val="clear" w:color="auto" w:fill="FFFFFF" w:themeFill="background1"/>
            <w:vAlign w:val="center"/>
          </w:tcPr>
          <w:p w14:paraId="7BC879D0" w14:textId="268B0BFF"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54F61B12" w14:textId="3F580A62"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00795AC8" w14:textId="2F9315CA"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4A9C6AF2" w14:textId="25C4C9E2"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r>
      <w:tr w:rsidR="00261A0C" w14:paraId="4722736F" w14:textId="77777777" w:rsidTr="009F17FB">
        <w:trPr>
          <w:trHeight w:val="68"/>
        </w:trPr>
        <w:tc>
          <w:tcPr>
            <w:tcW w:w="1690" w:type="dxa"/>
            <w:shd w:val="clear" w:color="auto" w:fill="auto"/>
            <w:vAlign w:val="center"/>
          </w:tcPr>
          <w:p w14:paraId="78A788CE"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4E383B0D" w14:textId="77777777" w:rsidR="00261A0C" w:rsidRPr="00E0617F" w:rsidRDefault="00261A0C" w:rsidP="000A5B61">
            <w:pPr>
              <w:ind w:right="33"/>
              <w:rPr>
                <w:rFonts w:ascii="Times New Roman" w:eastAsia="Calibri" w:hAnsi="Times New Roman" w:cs="Times New Roman"/>
                <w:b/>
                <w:bCs/>
              </w:rPr>
            </w:pPr>
            <w:r w:rsidRPr="00E0617F">
              <w:rPr>
                <w:rFonts w:ascii="Times New Roman" w:eastAsia="Calibri" w:hAnsi="Times New Roman" w:cs="Times New Roman"/>
                <w:b/>
                <w:bCs/>
              </w:rPr>
              <w:t xml:space="preserve">Nevelésbe vett gyermek </w:t>
            </w:r>
          </w:p>
        </w:tc>
        <w:tc>
          <w:tcPr>
            <w:tcW w:w="2100" w:type="dxa"/>
            <w:shd w:val="clear" w:color="auto" w:fill="FFFFFF" w:themeFill="background1"/>
            <w:vAlign w:val="center"/>
          </w:tcPr>
          <w:p w14:paraId="5E3E3112"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12ED6718"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3898B83F"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55E10906" w14:textId="77777777" w:rsidR="00261A0C" w:rsidRPr="00D3767D" w:rsidRDefault="00261A0C" w:rsidP="000A5B61">
            <w:pPr>
              <w:shd w:val="clear" w:color="auto" w:fill="FFFFFF" w:themeFill="background1"/>
              <w:ind w:right="33"/>
              <w:jc w:val="center"/>
              <w:rPr>
                <w:rFonts w:ascii="Times New Roman" w:hAnsi="Times New Roman" w:cs="Times New Roman"/>
              </w:rPr>
            </w:pPr>
          </w:p>
        </w:tc>
      </w:tr>
      <w:tr w:rsidR="00261A0C" w14:paraId="1AC2C81A" w14:textId="77777777" w:rsidTr="009F17FB">
        <w:trPr>
          <w:trHeight w:val="68"/>
        </w:trPr>
        <w:tc>
          <w:tcPr>
            <w:tcW w:w="1690" w:type="dxa"/>
            <w:shd w:val="clear" w:color="auto" w:fill="auto"/>
            <w:vAlign w:val="center"/>
          </w:tcPr>
          <w:p w14:paraId="0FB343B1"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6B389306"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 xml:space="preserve">Beilleszkedési magatartási, tanulási zavarral küzdő gyermek </w:t>
            </w:r>
          </w:p>
        </w:tc>
        <w:tc>
          <w:tcPr>
            <w:tcW w:w="2100" w:type="dxa"/>
            <w:shd w:val="clear" w:color="auto" w:fill="FFFFFF" w:themeFill="background1"/>
            <w:vAlign w:val="center"/>
          </w:tcPr>
          <w:p w14:paraId="746D3015" w14:textId="36574080"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6</w:t>
            </w:r>
          </w:p>
        </w:tc>
        <w:tc>
          <w:tcPr>
            <w:tcW w:w="2100" w:type="dxa"/>
            <w:shd w:val="clear" w:color="auto" w:fill="FFFFFF" w:themeFill="background1"/>
            <w:vAlign w:val="center"/>
          </w:tcPr>
          <w:p w14:paraId="1BDA8CD8" w14:textId="4C5242DE"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7</w:t>
            </w:r>
          </w:p>
        </w:tc>
        <w:tc>
          <w:tcPr>
            <w:tcW w:w="2100" w:type="dxa"/>
            <w:shd w:val="clear" w:color="auto" w:fill="FFFFFF" w:themeFill="background1"/>
            <w:vAlign w:val="center"/>
          </w:tcPr>
          <w:p w14:paraId="2A59EDA5" w14:textId="0981B680"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56FEAF1A" w14:textId="50430658" w:rsidR="00261A0C" w:rsidRPr="00D3767D" w:rsidRDefault="00674ED7"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r>
      <w:tr w:rsidR="00261A0C" w14:paraId="3756A2B9" w14:textId="77777777" w:rsidTr="009F17FB">
        <w:trPr>
          <w:trHeight w:val="68"/>
        </w:trPr>
        <w:tc>
          <w:tcPr>
            <w:tcW w:w="1690" w:type="dxa"/>
            <w:shd w:val="clear" w:color="auto" w:fill="auto"/>
            <w:vAlign w:val="center"/>
          </w:tcPr>
          <w:p w14:paraId="3D8346B1"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703BC572" w14:textId="77777777" w:rsidR="00261A0C" w:rsidRPr="00E0617F" w:rsidRDefault="00261A0C" w:rsidP="000A5B61">
            <w:pPr>
              <w:ind w:right="33"/>
              <w:rPr>
                <w:rFonts w:ascii="Times New Roman" w:eastAsia="Calibri" w:hAnsi="Times New Roman" w:cs="Times New Roman"/>
                <w:b/>
                <w:bCs/>
              </w:rPr>
            </w:pPr>
            <w:r w:rsidRPr="00E0617F">
              <w:rPr>
                <w:rFonts w:ascii="Times New Roman" w:eastAsia="Calibri" w:hAnsi="Times New Roman" w:cs="Times New Roman"/>
                <w:b/>
                <w:bCs/>
              </w:rPr>
              <w:t xml:space="preserve">Veszélyeztetett gyermek </w:t>
            </w:r>
          </w:p>
        </w:tc>
        <w:tc>
          <w:tcPr>
            <w:tcW w:w="2100" w:type="dxa"/>
            <w:shd w:val="clear" w:color="auto" w:fill="FFFFFF" w:themeFill="background1"/>
            <w:vAlign w:val="center"/>
          </w:tcPr>
          <w:p w14:paraId="40129BC1" w14:textId="78458B31"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24EDFFF9" w14:textId="1EF9D236"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5981CA86" w14:textId="71021B62"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63435310" w14:textId="78E18086"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r>
      <w:tr w:rsidR="00261A0C" w14:paraId="12D7314F" w14:textId="77777777" w:rsidTr="009F17FB">
        <w:trPr>
          <w:trHeight w:val="68"/>
        </w:trPr>
        <w:tc>
          <w:tcPr>
            <w:tcW w:w="1690" w:type="dxa"/>
            <w:shd w:val="clear" w:color="auto" w:fill="auto"/>
            <w:vAlign w:val="center"/>
          </w:tcPr>
          <w:p w14:paraId="11AD69D4"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44C19C98"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Írásban jelzést tettünk a gyermekjóléti szolg. irányába.</w:t>
            </w:r>
          </w:p>
        </w:tc>
        <w:tc>
          <w:tcPr>
            <w:tcW w:w="2100" w:type="dxa"/>
            <w:shd w:val="clear" w:color="auto" w:fill="FFFFFF" w:themeFill="background1"/>
            <w:vAlign w:val="center"/>
          </w:tcPr>
          <w:p w14:paraId="52A13DFF" w14:textId="7E0C93AE"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0ED4441E" w14:textId="438A75EB"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0045FCA2" w14:textId="31DA8E04"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17F97C24" w14:textId="486A563C"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r>
      <w:tr w:rsidR="00261A0C" w14:paraId="203E153F" w14:textId="77777777" w:rsidTr="009F17FB">
        <w:trPr>
          <w:trHeight w:val="68"/>
        </w:trPr>
        <w:tc>
          <w:tcPr>
            <w:tcW w:w="1690" w:type="dxa"/>
            <w:shd w:val="clear" w:color="auto" w:fill="auto"/>
            <w:vAlign w:val="center"/>
          </w:tcPr>
          <w:p w14:paraId="648B71D9"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549B7CFB"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Jelzést tettünk a szociális segítő irányába</w:t>
            </w:r>
          </w:p>
        </w:tc>
        <w:tc>
          <w:tcPr>
            <w:tcW w:w="2100" w:type="dxa"/>
            <w:shd w:val="clear" w:color="auto" w:fill="FFFFFF" w:themeFill="background1"/>
            <w:vAlign w:val="center"/>
          </w:tcPr>
          <w:p w14:paraId="6C167948" w14:textId="2886FA88"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35379FAA" w14:textId="5D460D65"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31F514CD" w14:textId="637CBB4C"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c>
          <w:tcPr>
            <w:tcW w:w="2100" w:type="dxa"/>
            <w:shd w:val="clear" w:color="auto" w:fill="FFFFFF" w:themeFill="background1"/>
            <w:vAlign w:val="center"/>
          </w:tcPr>
          <w:p w14:paraId="222BC05C" w14:textId="432A4A1F"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1</w:t>
            </w:r>
          </w:p>
        </w:tc>
      </w:tr>
      <w:tr w:rsidR="00261A0C" w14:paraId="60AB0B06" w14:textId="77777777" w:rsidTr="009F17FB">
        <w:trPr>
          <w:trHeight w:val="68"/>
        </w:trPr>
        <w:tc>
          <w:tcPr>
            <w:tcW w:w="1690" w:type="dxa"/>
            <w:shd w:val="clear" w:color="auto" w:fill="auto"/>
            <w:vAlign w:val="center"/>
          </w:tcPr>
          <w:p w14:paraId="08C1C870"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0D332D28" w14:textId="77777777" w:rsidR="00261A0C" w:rsidRPr="00E0617F" w:rsidRDefault="00261A0C" w:rsidP="000A5B61">
            <w:pPr>
              <w:shd w:val="clear" w:color="auto" w:fill="FFFFFF" w:themeFill="background1"/>
              <w:ind w:right="33"/>
              <w:rPr>
                <w:rFonts w:ascii="Times New Roman" w:eastAsia="Calibri" w:hAnsi="Times New Roman" w:cs="Times New Roman"/>
                <w:b/>
                <w:bCs/>
              </w:rPr>
            </w:pPr>
            <w:r w:rsidRPr="002935E8">
              <w:rPr>
                <w:rFonts w:ascii="Times New Roman" w:hAnsi="Times New Roman"/>
                <w:b/>
                <w:bCs/>
              </w:rPr>
              <w:t>Jelzést /intézkedést tettünk a szakértői bizottság felé (vizsgálatra küldtük)</w:t>
            </w:r>
          </w:p>
        </w:tc>
        <w:tc>
          <w:tcPr>
            <w:tcW w:w="2100" w:type="dxa"/>
            <w:shd w:val="clear" w:color="auto" w:fill="FFFFFF" w:themeFill="background1"/>
            <w:vAlign w:val="center"/>
          </w:tcPr>
          <w:p w14:paraId="7F582168"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730696BA"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5ED158D3"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20498F37" w14:textId="77777777" w:rsidR="00261A0C" w:rsidRPr="00D3767D" w:rsidRDefault="00261A0C" w:rsidP="000A5B61">
            <w:pPr>
              <w:shd w:val="clear" w:color="auto" w:fill="FFFFFF" w:themeFill="background1"/>
              <w:ind w:right="33"/>
              <w:jc w:val="center"/>
              <w:rPr>
                <w:rFonts w:ascii="Times New Roman" w:hAnsi="Times New Roman" w:cs="Times New Roman"/>
              </w:rPr>
            </w:pPr>
          </w:p>
        </w:tc>
      </w:tr>
      <w:tr w:rsidR="00261A0C" w14:paraId="7FEBBBF2" w14:textId="77777777" w:rsidTr="009F17FB">
        <w:trPr>
          <w:trHeight w:val="263"/>
        </w:trPr>
        <w:tc>
          <w:tcPr>
            <w:tcW w:w="1690" w:type="dxa"/>
            <w:shd w:val="clear" w:color="auto" w:fill="auto"/>
            <w:vAlign w:val="center"/>
          </w:tcPr>
          <w:p w14:paraId="1CD2D98C"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5FF086B5" w14:textId="77777777" w:rsidR="00261A0C" w:rsidRPr="00E0617F" w:rsidRDefault="00261A0C" w:rsidP="000A5B61">
            <w:pPr>
              <w:ind w:right="33"/>
              <w:rPr>
                <w:rFonts w:ascii="Times New Roman" w:eastAsia="Calibri" w:hAnsi="Times New Roman" w:cs="Times New Roman"/>
                <w:b/>
                <w:bCs/>
              </w:rPr>
            </w:pPr>
            <w:r w:rsidRPr="00E0617F">
              <w:rPr>
                <w:rFonts w:ascii="Times New Roman" w:eastAsia="Calibri" w:hAnsi="Times New Roman" w:cs="Times New Roman"/>
                <w:b/>
                <w:bCs/>
              </w:rPr>
              <w:t xml:space="preserve">Anyaotthonban lakó gyermek </w:t>
            </w:r>
          </w:p>
        </w:tc>
        <w:tc>
          <w:tcPr>
            <w:tcW w:w="2100" w:type="dxa"/>
            <w:shd w:val="clear" w:color="auto" w:fill="FFFFFF" w:themeFill="background1"/>
            <w:vAlign w:val="center"/>
          </w:tcPr>
          <w:p w14:paraId="296CA619" w14:textId="327B26DF"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482CC67A" w14:textId="398F0224"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78C71567" w14:textId="3E5203B5"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088CFD84" w14:textId="464DDC0E"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r>
      <w:tr w:rsidR="00261A0C" w14:paraId="639E7772" w14:textId="77777777" w:rsidTr="009F17FB">
        <w:trPr>
          <w:trHeight w:val="68"/>
        </w:trPr>
        <w:tc>
          <w:tcPr>
            <w:tcW w:w="1690" w:type="dxa"/>
            <w:shd w:val="clear" w:color="auto" w:fill="auto"/>
            <w:vAlign w:val="center"/>
          </w:tcPr>
          <w:p w14:paraId="11962F00"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4995BEAF" w14:textId="77777777" w:rsidR="00261A0C" w:rsidRPr="00E0617F" w:rsidRDefault="00261A0C" w:rsidP="000A5B61">
            <w:pPr>
              <w:ind w:right="33"/>
              <w:rPr>
                <w:rFonts w:ascii="Times New Roman" w:eastAsia="Calibri" w:hAnsi="Times New Roman" w:cs="Times New Roman"/>
                <w:b/>
                <w:bCs/>
              </w:rPr>
            </w:pPr>
            <w:r w:rsidRPr="00E0617F">
              <w:rPr>
                <w:rFonts w:ascii="Times New Roman" w:eastAsia="Calibri" w:hAnsi="Times New Roman" w:cs="Times New Roman"/>
                <w:b/>
                <w:bCs/>
              </w:rPr>
              <w:t>Gyermekét egyedül nevelő szülő</w:t>
            </w:r>
          </w:p>
        </w:tc>
        <w:tc>
          <w:tcPr>
            <w:tcW w:w="2100" w:type="dxa"/>
            <w:shd w:val="clear" w:color="auto" w:fill="auto"/>
            <w:vAlign w:val="center"/>
          </w:tcPr>
          <w:p w14:paraId="10C11572" w14:textId="7C23243B"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5</w:t>
            </w:r>
          </w:p>
        </w:tc>
        <w:tc>
          <w:tcPr>
            <w:tcW w:w="2100" w:type="dxa"/>
            <w:shd w:val="clear" w:color="auto" w:fill="auto"/>
            <w:vAlign w:val="center"/>
          </w:tcPr>
          <w:p w14:paraId="5A607008" w14:textId="33FFEC90"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5</w:t>
            </w:r>
          </w:p>
        </w:tc>
        <w:tc>
          <w:tcPr>
            <w:tcW w:w="2100" w:type="dxa"/>
            <w:shd w:val="clear" w:color="auto" w:fill="auto"/>
            <w:vAlign w:val="center"/>
          </w:tcPr>
          <w:p w14:paraId="40B6D6E5" w14:textId="6B31D60E"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c>
          <w:tcPr>
            <w:tcW w:w="2100" w:type="dxa"/>
            <w:shd w:val="clear" w:color="auto" w:fill="auto"/>
            <w:vAlign w:val="center"/>
          </w:tcPr>
          <w:p w14:paraId="415EEFED" w14:textId="71EDC334"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3</w:t>
            </w:r>
          </w:p>
        </w:tc>
      </w:tr>
      <w:tr w:rsidR="00261A0C" w14:paraId="7FB46AC2" w14:textId="77777777" w:rsidTr="009F17FB">
        <w:trPr>
          <w:trHeight w:val="68"/>
        </w:trPr>
        <w:tc>
          <w:tcPr>
            <w:tcW w:w="1690" w:type="dxa"/>
            <w:shd w:val="clear" w:color="auto" w:fill="auto"/>
            <w:vAlign w:val="center"/>
          </w:tcPr>
          <w:p w14:paraId="51592ED3"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65662965" w14:textId="77777777" w:rsidR="00261A0C" w:rsidRPr="00E0617F" w:rsidRDefault="00261A0C" w:rsidP="000A5B61">
            <w:pPr>
              <w:ind w:right="33"/>
              <w:rPr>
                <w:rFonts w:ascii="Times New Roman" w:eastAsia="Calibri" w:hAnsi="Times New Roman" w:cs="Times New Roman"/>
                <w:b/>
                <w:bCs/>
              </w:rPr>
            </w:pPr>
            <w:r w:rsidRPr="00E0617F">
              <w:rPr>
                <w:rFonts w:ascii="Times New Roman" w:eastAsia="Calibri" w:hAnsi="Times New Roman" w:cs="Times New Roman"/>
                <w:b/>
                <w:bCs/>
              </w:rPr>
              <w:t>Félnapos óvodás gyermek</w:t>
            </w:r>
          </w:p>
          <w:p w14:paraId="1B4EF23E" w14:textId="77777777" w:rsidR="00261A0C" w:rsidRPr="00E0617F" w:rsidRDefault="00261A0C" w:rsidP="000A5B61">
            <w:pPr>
              <w:shd w:val="clear" w:color="auto" w:fill="FFFFFF" w:themeFill="background1"/>
              <w:ind w:right="33"/>
              <w:jc w:val="both"/>
              <w:rPr>
                <w:rFonts w:ascii="Times New Roman" w:hAnsi="Times New Roman" w:cs="Times New Roman"/>
                <w:b/>
                <w:bCs/>
              </w:rPr>
            </w:pPr>
          </w:p>
        </w:tc>
        <w:tc>
          <w:tcPr>
            <w:tcW w:w="2100" w:type="dxa"/>
            <w:shd w:val="clear" w:color="auto" w:fill="FFFFFF" w:themeFill="background1"/>
            <w:vAlign w:val="center"/>
          </w:tcPr>
          <w:p w14:paraId="3EAFF33D" w14:textId="4966A64A"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7F134645" w14:textId="02063D3A"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217BC07A" w14:textId="44679377"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2393C218" w14:textId="54911B51"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r>
      <w:tr w:rsidR="00261A0C" w14:paraId="540E64C3" w14:textId="77777777" w:rsidTr="009F17FB">
        <w:trPr>
          <w:trHeight w:val="68"/>
        </w:trPr>
        <w:tc>
          <w:tcPr>
            <w:tcW w:w="1690" w:type="dxa"/>
            <w:shd w:val="clear" w:color="auto" w:fill="auto"/>
            <w:vAlign w:val="center"/>
          </w:tcPr>
          <w:p w14:paraId="47707FC6"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shd w:val="clear" w:color="auto" w:fill="FFFFFF" w:themeFill="background1"/>
          </w:tcPr>
          <w:p w14:paraId="41E2ACF7" w14:textId="77777777" w:rsidR="00261A0C" w:rsidRPr="00E0617F" w:rsidRDefault="00261A0C" w:rsidP="000A5B61">
            <w:pPr>
              <w:ind w:right="33"/>
              <w:rPr>
                <w:rFonts w:ascii="Times New Roman" w:eastAsia="Calibri" w:hAnsi="Times New Roman" w:cs="Times New Roman"/>
                <w:b/>
                <w:bCs/>
              </w:rPr>
            </w:pPr>
            <w:r w:rsidRPr="00E0617F">
              <w:rPr>
                <w:rFonts w:ascii="Times New Roman" w:eastAsia="Calibri" w:hAnsi="Times New Roman" w:cs="Times New Roman"/>
                <w:b/>
                <w:bCs/>
              </w:rPr>
              <w:t>Nem étkező</w:t>
            </w:r>
          </w:p>
          <w:p w14:paraId="301257FF" w14:textId="77777777" w:rsidR="00261A0C" w:rsidRPr="00E0617F" w:rsidRDefault="00261A0C" w:rsidP="000A5B61">
            <w:pPr>
              <w:shd w:val="clear" w:color="auto" w:fill="FFFFFF" w:themeFill="background1"/>
              <w:ind w:right="33"/>
              <w:jc w:val="both"/>
              <w:rPr>
                <w:rFonts w:ascii="Times New Roman" w:hAnsi="Times New Roman" w:cs="Times New Roman"/>
                <w:b/>
                <w:bCs/>
              </w:rPr>
            </w:pPr>
          </w:p>
        </w:tc>
        <w:tc>
          <w:tcPr>
            <w:tcW w:w="2100" w:type="dxa"/>
            <w:shd w:val="clear" w:color="auto" w:fill="FFFFFF" w:themeFill="background1"/>
            <w:vAlign w:val="center"/>
          </w:tcPr>
          <w:p w14:paraId="4AC6AA6D" w14:textId="04F72D68"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4284FACE" w14:textId="4A67A379"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shd w:val="clear" w:color="auto" w:fill="FFFFFF" w:themeFill="background1"/>
            <w:vAlign w:val="center"/>
          </w:tcPr>
          <w:p w14:paraId="02967733" w14:textId="449206FB"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c>
          <w:tcPr>
            <w:tcW w:w="2100" w:type="dxa"/>
            <w:shd w:val="clear" w:color="auto" w:fill="FFFFFF" w:themeFill="background1"/>
            <w:vAlign w:val="center"/>
          </w:tcPr>
          <w:p w14:paraId="61678224" w14:textId="0465A495"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r>
      <w:tr w:rsidR="00261A0C" w14:paraId="6434AF66" w14:textId="77777777" w:rsidTr="009F17FB">
        <w:trPr>
          <w:trHeight w:val="68"/>
        </w:trPr>
        <w:tc>
          <w:tcPr>
            <w:tcW w:w="1690" w:type="dxa"/>
            <w:shd w:val="clear" w:color="auto" w:fill="auto"/>
            <w:vAlign w:val="center"/>
          </w:tcPr>
          <w:p w14:paraId="473C7F8E"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76F647F2"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eastAsia="Calibri" w:hAnsi="Times New Roman" w:cs="Times New Roman"/>
                <w:b/>
                <w:bCs/>
              </w:rPr>
              <w:t>Speciális étrendet igénylő gyermek</w:t>
            </w:r>
          </w:p>
        </w:tc>
        <w:tc>
          <w:tcPr>
            <w:tcW w:w="2100" w:type="dxa"/>
            <w:shd w:val="clear" w:color="auto" w:fill="FFFFFF" w:themeFill="background1"/>
            <w:vAlign w:val="center"/>
          </w:tcPr>
          <w:p w14:paraId="6132F531" w14:textId="19959718"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7AF53064" w14:textId="1AD242EC"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2B4E5322" w14:textId="0F5E0AFD"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shd w:val="clear" w:color="auto" w:fill="FFFFFF" w:themeFill="background1"/>
            <w:vAlign w:val="center"/>
          </w:tcPr>
          <w:p w14:paraId="76D7FAEB" w14:textId="25D848AE" w:rsidR="00261A0C" w:rsidRPr="00D3767D" w:rsidRDefault="00261A0C" w:rsidP="000A5B61">
            <w:pPr>
              <w:shd w:val="clear" w:color="auto" w:fill="FFFFFF" w:themeFill="background1"/>
              <w:ind w:right="33"/>
              <w:jc w:val="center"/>
              <w:rPr>
                <w:rFonts w:ascii="Times New Roman" w:hAnsi="Times New Roman" w:cs="Times New Roman"/>
              </w:rPr>
            </w:pPr>
          </w:p>
        </w:tc>
      </w:tr>
      <w:tr w:rsidR="00261A0C" w14:paraId="7CDCF02F" w14:textId="77777777" w:rsidTr="009F17FB">
        <w:trPr>
          <w:trHeight w:val="68"/>
        </w:trPr>
        <w:tc>
          <w:tcPr>
            <w:tcW w:w="1690" w:type="dxa"/>
            <w:shd w:val="clear" w:color="auto" w:fill="auto"/>
            <w:vAlign w:val="center"/>
          </w:tcPr>
          <w:p w14:paraId="5439D55D"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49BB2D8C" w14:textId="77777777" w:rsidR="00261A0C" w:rsidRPr="00E0617F" w:rsidRDefault="00261A0C" w:rsidP="000A5B61">
            <w:pPr>
              <w:ind w:right="33"/>
              <w:rPr>
                <w:rFonts w:ascii="Times New Roman" w:hAnsi="Times New Roman"/>
                <w:b/>
                <w:bCs/>
              </w:rPr>
            </w:pPr>
            <w:r w:rsidRPr="00E0617F">
              <w:rPr>
                <w:rFonts w:ascii="Times New Roman" w:hAnsi="Times New Roman"/>
                <w:b/>
                <w:bCs/>
              </w:rPr>
              <w:t xml:space="preserve">Diabétesz-1 gyermek </w:t>
            </w:r>
          </w:p>
          <w:p w14:paraId="2CCF28C1" w14:textId="77777777" w:rsidR="00261A0C" w:rsidRPr="00E0617F" w:rsidRDefault="00261A0C" w:rsidP="000A5B61">
            <w:pPr>
              <w:shd w:val="clear" w:color="auto" w:fill="FFFFFF" w:themeFill="background1"/>
              <w:ind w:right="33"/>
              <w:jc w:val="both"/>
              <w:rPr>
                <w:rFonts w:ascii="Times New Roman" w:hAnsi="Times New Roman" w:cs="Times New Roman"/>
                <w:b/>
                <w:bCs/>
              </w:rPr>
            </w:pPr>
          </w:p>
        </w:tc>
        <w:tc>
          <w:tcPr>
            <w:tcW w:w="2100" w:type="dxa"/>
            <w:vAlign w:val="center"/>
          </w:tcPr>
          <w:p w14:paraId="225B463D" w14:textId="5C033208"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vAlign w:val="center"/>
          </w:tcPr>
          <w:p w14:paraId="22A248A3" w14:textId="01A331CE"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vAlign w:val="center"/>
          </w:tcPr>
          <w:p w14:paraId="46C94AB7" w14:textId="6CBA5797"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vAlign w:val="center"/>
          </w:tcPr>
          <w:p w14:paraId="33441C7B" w14:textId="43BF3F0E" w:rsidR="00261A0C" w:rsidRPr="00D3767D" w:rsidRDefault="00E76E99"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r>
      <w:tr w:rsidR="00261A0C" w14:paraId="7E079780" w14:textId="77777777" w:rsidTr="009F17FB">
        <w:trPr>
          <w:trHeight w:val="68"/>
        </w:trPr>
        <w:tc>
          <w:tcPr>
            <w:tcW w:w="1690" w:type="dxa"/>
            <w:shd w:val="clear" w:color="auto" w:fill="auto"/>
            <w:vAlign w:val="center"/>
          </w:tcPr>
          <w:p w14:paraId="42F73356"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20793240" w14:textId="77777777" w:rsidR="00261A0C" w:rsidRPr="00E0617F" w:rsidRDefault="00261A0C" w:rsidP="000A5B61">
            <w:pPr>
              <w:shd w:val="clear" w:color="auto" w:fill="FFFFFF" w:themeFill="background1"/>
              <w:ind w:right="33"/>
              <w:jc w:val="both"/>
              <w:rPr>
                <w:rFonts w:ascii="Times New Roman" w:hAnsi="Times New Roman" w:cs="Times New Roman"/>
                <w:b/>
                <w:bCs/>
              </w:rPr>
            </w:pPr>
            <w:r w:rsidRPr="00E0617F">
              <w:rPr>
                <w:rFonts w:ascii="Times New Roman" w:hAnsi="Times New Roman"/>
                <w:b/>
                <w:bCs/>
              </w:rPr>
              <w:t xml:space="preserve">Allergiával küzdő gyermek </w:t>
            </w:r>
          </w:p>
        </w:tc>
        <w:tc>
          <w:tcPr>
            <w:tcW w:w="2100" w:type="dxa"/>
            <w:vAlign w:val="center"/>
          </w:tcPr>
          <w:p w14:paraId="64898A14" w14:textId="7568FA99"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vAlign w:val="center"/>
          </w:tcPr>
          <w:p w14:paraId="0B831063" w14:textId="5762B30C"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0</w:t>
            </w:r>
          </w:p>
        </w:tc>
        <w:tc>
          <w:tcPr>
            <w:tcW w:w="2100" w:type="dxa"/>
            <w:vAlign w:val="center"/>
          </w:tcPr>
          <w:p w14:paraId="3E1867C1" w14:textId="053A17C6"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c>
          <w:tcPr>
            <w:tcW w:w="2100" w:type="dxa"/>
            <w:vAlign w:val="center"/>
          </w:tcPr>
          <w:p w14:paraId="49511D05" w14:textId="6B90A9AC"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r>
      <w:tr w:rsidR="00261A0C" w14:paraId="00305CD0" w14:textId="77777777" w:rsidTr="009F17FB">
        <w:trPr>
          <w:trHeight w:val="68"/>
        </w:trPr>
        <w:tc>
          <w:tcPr>
            <w:tcW w:w="1690" w:type="dxa"/>
            <w:shd w:val="clear" w:color="auto" w:fill="auto"/>
            <w:vAlign w:val="center"/>
          </w:tcPr>
          <w:p w14:paraId="044C01FD" w14:textId="77777777" w:rsidR="00261A0C" w:rsidRPr="00D3767D" w:rsidRDefault="00261A0C" w:rsidP="00703760">
            <w:pPr>
              <w:pStyle w:val="Listaszerbekezds"/>
              <w:numPr>
                <w:ilvl w:val="0"/>
                <w:numId w:val="10"/>
              </w:numPr>
              <w:shd w:val="clear" w:color="auto" w:fill="FFFFFF" w:themeFill="background1"/>
              <w:ind w:left="0" w:right="33" w:firstLine="0"/>
              <w:jc w:val="center"/>
              <w:rPr>
                <w:rFonts w:ascii="Times New Roman" w:hAnsi="Times New Roman" w:cs="Times New Roman"/>
              </w:rPr>
            </w:pPr>
          </w:p>
        </w:tc>
        <w:tc>
          <w:tcPr>
            <w:tcW w:w="5104" w:type="dxa"/>
          </w:tcPr>
          <w:p w14:paraId="72F4FD61" w14:textId="77777777" w:rsidR="00261A0C" w:rsidRPr="00E0617F" w:rsidRDefault="00261A0C" w:rsidP="000A5B61">
            <w:pPr>
              <w:ind w:right="33"/>
              <w:rPr>
                <w:rFonts w:ascii="Times New Roman" w:eastAsia="Calibri" w:hAnsi="Times New Roman" w:cs="Times New Roman"/>
                <w:b/>
                <w:bCs/>
              </w:rPr>
            </w:pPr>
            <w:r w:rsidRPr="00E0617F">
              <w:rPr>
                <w:rFonts w:ascii="Times New Roman" w:eastAsia="Calibri" w:hAnsi="Times New Roman" w:cs="Times New Roman"/>
                <w:b/>
                <w:bCs/>
              </w:rPr>
              <w:t>Tehetségígéretes gyermek</w:t>
            </w:r>
          </w:p>
        </w:tc>
        <w:tc>
          <w:tcPr>
            <w:tcW w:w="2100" w:type="dxa"/>
            <w:vAlign w:val="center"/>
          </w:tcPr>
          <w:p w14:paraId="3BA97477" w14:textId="114E5872"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c>
          <w:tcPr>
            <w:tcW w:w="2100" w:type="dxa"/>
            <w:vAlign w:val="center"/>
          </w:tcPr>
          <w:p w14:paraId="6EE5C761" w14:textId="79B533C2" w:rsidR="00261A0C" w:rsidRPr="00D3767D" w:rsidRDefault="0044660D" w:rsidP="000A5B61">
            <w:pPr>
              <w:shd w:val="clear" w:color="auto" w:fill="FFFFFF" w:themeFill="background1"/>
              <w:ind w:right="33"/>
              <w:jc w:val="center"/>
              <w:rPr>
                <w:rFonts w:ascii="Times New Roman" w:hAnsi="Times New Roman" w:cs="Times New Roman"/>
              </w:rPr>
            </w:pPr>
            <w:r>
              <w:rPr>
                <w:rFonts w:ascii="Times New Roman" w:hAnsi="Times New Roman" w:cs="Times New Roman"/>
              </w:rPr>
              <w:t>2</w:t>
            </w:r>
          </w:p>
        </w:tc>
        <w:tc>
          <w:tcPr>
            <w:tcW w:w="2100" w:type="dxa"/>
            <w:vAlign w:val="center"/>
          </w:tcPr>
          <w:p w14:paraId="001EBF64" w14:textId="77777777" w:rsidR="00261A0C" w:rsidRPr="00D3767D" w:rsidRDefault="00261A0C" w:rsidP="000A5B61">
            <w:pPr>
              <w:shd w:val="clear" w:color="auto" w:fill="FFFFFF" w:themeFill="background1"/>
              <w:ind w:right="33"/>
              <w:jc w:val="center"/>
              <w:rPr>
                <w:rFonts w:ascii="Times New Roman" w:hAnsi="Times New Roman" w:cs="Times New Roman"/>
              </w:rPr>
            </w:pPr>
          </w:p>
        </w:tc>
        <w:tc>
          <w:tcPr>
            <w:tcW w:w="2100" w:type="dxa"/>
            <w:vAlign w:val="center"/>
          </w:tcPr>
          <w:p w14:paraId="36A10937" w14:textId="77777777" w:rsidR="00261A0C" w:rsidRPr="00D3767D" w:rsidRDefault="00261A0C" w:rsidP="000A5B61">
            <w:pPr>
              <w:shd w:val="clear" w:color="auto" w:fill="FFFFFF" w:themeFill="background1"/>
              <w:ind w:right="33"/>
              <w:jc w:val="center"/>
              <w:rPr>
                <w:rFonts w:ascii="Times New Roman" w:hAnsi="Times New Roman" w:cs="Times New Roman"/>
              </w:rPr>
            </w:pPr>
          </w:p>
        </w:tc>
      </w:tr>
    </w:tbl>
    <w:p w14:paraId="49F059EA" w14:textId="77777777" w:rsidR="00635BBE" w:rsidRPr="00635BBE" w:rsidRDefault="00635BBE" w:rsidP="004245BF">
      <w:pPr>
        <w:shd w:val="clear" w:color="auto" w:fill="FFFFFF" w:themeFill="background1"/>
        <w:autoSpaceDE w:val="0"/>
        <w:autoSpaceDN w:val="0"/>
        <w:adjustRightInd w:val="0"/>
        <w:spacing w:after="0" w:line="240" w:lineRule="auto"/>
        <w:jc w:val="both"/>
        <w:rPr>
          <w:rFonts w:ascii="Times New Roman" w:eastAsia="Calibri" w:hAnsi="Times New Roman" w:cs="Arial"/>
          <w:b/>
          <w:i/>
          <w:lang w:eastAsia="hu-HU"/>
        </w:rPr>
      </w:pPr>
    </w:p>
    <w:p w14:paraId="6C5ED01C" w14:textId="77777777" w:rsidR="00141113" w:rsidRDefault="00141113" w:rsidP="004245BF">
      <w:pPr>
        <w:spacing w:after="0" w:line="240" w:lineRule="auto"/>
        <w:rPr>
          <w:rFonts w:ascii="Times New Roman" w:eastAsia="Calibri" w:hAnsi="Times New Roman" w:cs="Times New Roman"/>
          <w:b/>
          <w:kern w:val="0"/>
          <w14:ligatures w14:val="none"/>
        </w:rPr>
      </w:pPr>
      <w:bookmarkStart w:id="17" w:name="_Hlk71650929"/>
      <w:bookmarkStart w:id="18" w:name="_Hlk196391380"/>
      <w:bookmarkEnd w:id="16"/>
    </w:p>
    <w:p w14:paraId="310F87D9" w14:textId="62297AF4" w:rsidR="00B14879" w:rsidRPr="00B14879" w:rsidRDefault="00B14879" w:rsidP="004245BF">
      <w:pPr>
        <w:spacing w:after="0" w:line="240" w:lineRule="auto"/>
        <w:rPr>
          <w:rFonts w:ascii="Times New Roman" w:eastAsia="Calibri" w:hAnsi="Times New Roman" w:cs="Times New Roman"/>
          <w:b/>
          <w:kern w:val="0"/>
          <w14:ligatures w14:val="none"/>
        </w:rPr>
      </w:pPr>
      <w:r w:rsidRPr="00B14879">
        <w:rPr>
          <w:rFonts w:ascii="Times New Roman" w:eastAsia="Calibri" w:hAnsi="Times New Roman" w:cs="Times New Roman"/>
          <w:b/>
          <w:kern w:val="0"/>
          <w14:ligatures w14:val="none"/>
        </w:rPr>
        <w:t>Általában honnan vannak az információk a kiemelt figyelmet igénylő gyermekek szociális hátteréről?</w:t>
      </w:r>
    </w:p>
    <w:p w14:paraId="3BDB519F" w14:textId="0CC0C50F" w:rsidR="00B14879" w:rsidRPr="00B14879" w:rsidRDefault="00B14879" w:rsidP="00925052">
      <w:pPr>
        <w:spacing w:after="60" w:line="276" w:lineRule="auto"/>
        <w:rPr>
          <w:rFonts w:ascii="Times New Roman" w:hAnsi="Times New Roman"/>
          <w:b/>
          <w:kern w:val="0"/>
          <w14:ligatures w14:val="none"/>
        </w:rPr>
      </w:pPr>
      <w:bookmarkStart w:id="19" w:name="_Hlk167047911"/>
      <w:r w:rsidRPr="00B14879">
        <w:rPr>
          <w:rFonts w:ascii="Times New Roman" w:hAnsi="Times New Roman"/>
          <w:b/>
          <w:kern w:val="0"/>
          <w14:ligatures w14:val="none"/>
        </w:rPr>
        <w:t>1:</w:t>
      </w:r>
      <w:r w:rsidR="00E76E99">
        <w:rPr>
          <w:rFonts w:ascii="Times New Roman" w:hAnsi="Times New Roman"/>
          <w:b/>
          <w:kern w:val="0"/>
          <w14:ligatures w14:val="none"/>
        </w:rPr>
        <w:t xml:space="preserve"> Család látogatás</w:t>
      </w:r>
    </w:p>
    <w:p w14:paraId="67D706AB" w14:textId="5A549622" w:rsidR="00B14879" w:rsidRPr="00B14879" w:rsidRDefault="00B14879" w:rsidP="00925052">
      <w:pPr>
        <w:spacing w:after="60" w:line="276" w:lineRule="auto"/>
        <w:rPr>
          <w:rFonts w:ascii="Times New Roman" w:hAnsi="Times New Roman"/>
          <w:b/>
          <w:kern w:val="0"/>
          <w14:ligatures w14:val="none"/>
        </w:rPr>
      </w:pPr>
      <w:r w:rsidRPr="00B14879">
        <w:rPr>
          <w:rFonts w:ascii="Times New Roman" w:hAnsi="Times New Roman"/>
          <w:b/>
          <w:kern w:val="0"/>
          <w14:ligatures w14:val="none"/>
        </w:rPr>
        <w:t xml:space="preserve">2: </w:t>
      </w:r>
      <w:r w:rsidR="00E76E99">
        <w:rPr>
          <w:rFonts w:ascii="Times New Roman" w:hAnsi="Times New Roman"/>
          <w:b/>
          <w:kern w:val="0"/>
          <w14:ligatures w14:val="none"/>
        </w:rPr>
        <w:t>Családsegítő</w:t>
      </w:r>
    </w:p>
    <w:bookmarkEnd w:id="19"/>
    <w:p w14:paraId="3F19D4F9" w14:textId="77777777" w:rsidR="00B14879" w:rsidRPr="00B14879" w:rsidRDefault="00B14879" w:rsidP="004245BF">
      <w:pPr>
        <w:spacing w:after="0" w:line="240" w:lineRule="auto"/>
        <w:rPr>
          <w:rFonts w:ascii="Times New Roman" w:eastAsia="Calibri" w:hAnsi="Times New Roman" w:cs="Times New Roman"/>
          <w:b/>
          <w:kern w:val="0"/>
          <w14:ligatures w14:val="none"/>
        </w:rPr>
      </w:pPr>
    </w:p>
    <w:p w14:paraId="069991AD" w14:textId="77777777" w:rsidR="000A5B61" w:rsidRDefault="000A5B61" w:rsidP="004245BF">
      <w:pPr>
        <w:spacing w:after="0" w:line="240" w:lineRule="auto"/>
        <w:rPr>
          <w:rFonts w:ascii="Times New Roman" w:eastAsia="Calibri" w:hAnsi="Times New Roman" w:cs="Times New Roman"/>
          <w:b/>
          <w:kern w:val="0"/>
          <w14:ligatures w14:val="none"/>
        </w:rPr>
      </w:pPr>
    </w:p>
    <w:p w14:paraId="5D0C37A9" w14:textId="1E8C4757" w:rsidR="00B14879" w:rsidRPr="00B14879" w:rsidRDefault="00B14879" w:rsidP="004245BF">
      <w:pPr>
        <w:spacing w:after="0" w:line="240" w:lineRule="auto"/>
        <w:rPr>
          <w:rFonts w:ascii="Lucida Sans Unicode" w:eastAsia="Calibri" w:hAnsi="Lucida Sans Unicode" w:cs="Lucida Sans Unicode"/>
          <w:b/>
          <w:kern w:val="0"/>
          <w14:ligatures w14:val="none"/>
        </w:rPr>
      </w:pPr>
      <w:r w:rsidRPr="00B14879">
        <w:rPr>
          <w:rFonts w:ascii="Times New Roman" w:eastAsia="Calibri" w:hAnsi="Times New Roman" w:cs="Times New Roman"/>
          <w:b/>
          <w:kern w:val="0"/>
          <w14:ligatures w14:val="none"/>
        </w:rPr>
        <w:t>Milyen - intézményi szinten is említést érdemlő vagy követendő - konkrét fejlesztő tevékenységet, intézkedést alkalmaztak a kollégák, és ezeket milyen eredményességgel?</w:t>
      </w:r>
      <w:r w:rsidRPr="00B14879">
        <w:rPr>
          <w:rFonts w:ascii="Lucida Sans Unicode" w:eastAsia="Calibri" w:hAnsi="Lucida Sans Unicode" w:cs="Lucida Sans Unicode"/>
          <w:b/>
          <w:kern w:val="0"/>
          <w14:ligatures w14:val="none"/>
        </w:rPr>
        <w:t xml:space="preserve"> </w:t>
      </w:r>
    </w:p>
    <w:p w14:paraId="18386CDA" w14:textId="443EAC2E" w:rsidR="00925052" w:rsidRPr="00B14879" w:rsidRDefault="00925052" w:rsidP="00925052">
      <w:pPr>
        <w:spacing w:after="60" w:line="276" w:lineRule="auto"/>
        <w:rPr>
          <w:rFonts w:ascii="Times New Roman" w:hAnsi="Times New Roman"/>
          <w:b/>
          <w:kern w:val="0"/>
          <w14:ligatures w14:val="none"/>
        </w:rPr>
      </w:pPr>
      <w:r w:rsidRPr="00B14879">
        <w:rPr>
          <w:rFonts w:ascii="Times New Roman" w:hAnsi="Times New Roman"/>
          <w:b/>
          <w:kern w:val="0"/>
          <w14:ligatures w14:val="none"/>
        </w:rPr>
        <w:t>1:</w:t>
      </w:r>
      <w:r w:rsidR="0044660D">
        <w:rPr>
          <w:rFonts w:ascii="Times New Roman" w:hAnsi="Times New Roman"/>
          <w:b/>
          <w:kern w:val="0"/>
          <w14:ligatures w14:val="none"/>
        </w:rPr>
        <w:t xml:space="preserve"> Pályázatok benyújtása – 1 pályázat (Hátizsákban az erdő) sikeres volt, Generáli biztosító felé benyújtott</w:t>
      </w:r>
      <w:r w:rsidR="00E41EF0">
        <w:rPr>
          <w:rFonts w:ascii="Times New Roman" w:hAnsi="Times New Roman"/>
          <w:b/>
          <w:kern w:val="0"/>
          <w14:ligatures w14:val="none"/>
        </w:rPr>
        <w:t xml:space="preserve"> pályázatunk még folyamatban van.</w:t>
      </w:r>
    </w:p>
    <w:p w14:paraId="75C0D63B" w14:textId="77777777" w:rsidR="00B14879" w:rsidRPr="00B14879" w:rsidRDefault="00B14879" w:rsidP="004245BF">
      <w:pPr>
        <w:spacing w:after="0" w:line="240" w:lineRule="auto"/>
        <w:rPr>
          <w:rFonts w:ascii="Lucida Sans Unicode" w:eastAsia="Calibri" w:hAnsi="Lucida Sans Unicode" w:cs="Lucida Sans Unicode"/>
          <w:b/>
          <w:kern w:val="0"/>
          <w14:ligatures w14:val="none"/>
        </w:rPr>
      </w:pPr>
    </w:p>
    <w:p w14:paraId="01E7993D" w14:textId="77777777" w:rsidR="00B14879" w:rsidRPr="00B14879" w:rsidRDefault="00B14879" w:rsidP="004245BF">
      <w:pPr>
        <w:spacing w:after="0" w:line="240" w:lineRule="auto"/>
        <w:rPr>
          <w:rFonts w:ascii="Times New Roman" w:eastAsia="Calibri" w:hAnsi="Times New Roman" w:cs="Times New Roman"/>
          <w:b/>
          <w:kern w:val="0"/>
          <w14:ligatures w14:val="none"/>
        </w:rPr>
      </w:pPr>
      <w:bookmarkStart w:id="20" w:name="_Hlk72775399"/>
      <w:r w:rsidRPr="00B14879">
        <w:rPr>
          <w:rFonts w:ascii="Times New Roman" w:eastAsia="Calibri" w:hAnsi="Times New Roman" w:cs="Times New Roman"/>
          <w:b/>
          <w:kern w:val="0"/>
          <w14:ligatures w14:val="none"/>
        </w:rPr>
        <w:t>Gyermekvédelmi koordinátor/megbízottak összefoglaló értékelése:</w:t>
      </w:r>
    </w:p>
    <w:bookmarkEnd w:id="20"/>
    <w:p w14:paraId="396FD2EA" w14:textId="620B4C77" w:rsidR="00925052" w:rsidRPr="00B14879" w:rsidRDefault="00925052" w:rsidP="00925052">
      <w:pPr>
        <w:spacing w:after="60" w:line="276" w:lineRule="auto"/>
        <w:rPr>
          <w:rFonts w:ascii="Times New Roman" w:hAnsi="Times New Roman"/>
          <w:b/>
          <w:kern w:val="0"/>
          <w14:ligatures w14:val="none"/>
        </w:rPr>
      </w:pPr>
      <w:r w:rsidRPr="00B14879">
        <w:rPr>
          <w:rFonts w:ascii="Times New Roman" w:hAnsi="Times New Roman"/>
          <w:b/>
          <w:kern w:val="0"/>
          <w14:ligatures w14:val="none"/>
        </w:rPr>
        <w:t>1:</w:t>
      </w:r>
      <w:r w:rsidR="00E14800">
        <w:rPr>
          <w:rFonts w:ascii="Times New Roman" w:hAnsi="Times New Roman"/>
          <w:b/>
          <w:kern w:val="0"/>
          <w14:ligatures w14:val="none"/>
        </w:rPr>
        <w:t xml:space="preserve"> Mellékletben</w:t>
      </w:r>
    </w:p>
    <w:p w14:paraId="41566F05" w14:textId="77777777" w:rsidR="00141113" w:rsidRDefault="00141113"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kern w:val="0"/>
          <w14:ligatures w14:val="none"/>
        </w:rPr>
      </w:pPr>
    </w:p>
    <w:bookmarkEnd w:id="17"/>
    <w:bookmarkEnd w:id="18"/>
    <w:p w14:paraId="1D1E8B51" w14:textId="77777777" w:rsidR="00244B38" w:rsidRDefault="00244B38" w:rsidP="004245BF"/>
    <w:tbl>
      <w:tblPr>
        <w:tblStyle w:val="Rcsostblzat"/>
        <w:tblW w:w="15309" w:type="dxa"/>
        <w:tblInd w:w="-5" w:type="dxa"/>
        <w:tblLook w:val="04A0" w:firstRow="1" w:lastRow="0" w:firstColumn="1" w:lastColumn="0" w:noHBand="0" w:noVBand="1"/>
      </w:tblPr>
      <w:tblGrid>
        <w:gridCol w:w="862"/>
        <w:gridCol w:w="3467"/>
        <w:gridCol w:w="3612"/>
        <w:gridCol w:w="8"/>
        <w:gridCol w:w="3603"/>
        <w:gridCol w:w="3757"/>
      </w:tblGrid>
      <w:tr w:rsidR="00C07533" w:rsidRPr="001545F0" w14:paraId="58CC528B" w14:textId="77777777" w:rsidTr="00925052">
        <w:trPr>
          <w:tblHeader/>
        </w:trPr>
        <w:tc>
          <w:tcPr>
            <w:tcW w:w="7800" w:type="dxa"/>
            <w:gridSpan w:val="4"/>
            <w:shd w:val="clear" w:color="auto" w:fill="F2F2F2" w:themeFill="background1" w:themeFillShade="F2"/>
          </w:tcPr>
          <w:p w14:paraId="1B3680D5" w14:textId="77777777" w:rsidR="00845493" w:rsidRPr="00D805EF" w:rsidRDefault="00845493" w:rsidP="00925052">
            <w:pPr>
              <w:ind w:left="166"/>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39C96099" w14:textId="14F91BC0" w:rsidR="00C07533" w:rsidRPr="001545F0"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221" w:type="dxa"/>
            <w:gridSpan w:val="2"/>
            <w:shd w:val="clear" w:color="auto" w:fill="F2F2F2" w:themeFill="background1" w:themeFillShade="F2"/>
          </w:tcPr>
          <w:p w14:paraId="7D8BA4A5" w14:textId="77777777" w:rsidR="00C07533" w:rsidRPr="001545F0" w:rsidRDefault="00C07533"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1545F0">
              <w:rPr>
                <w:rFonts w:ascii="Times New Roman" w:eastAsia="ArialMT" w:hAnsi="Times New Roman" w:cs="Times New Roman"/>
                <w:b/>
                <w:bCs/>
                <w:kern w:val="0"/>
                <w:sz w:val="22"/>
                <w:szCs w:val="22"/>
              </w:rPr>
              <w:t>Kapcsolódó egységes TÉR</w:t>
            </w:r>
          </w:p>
          <w:p w14:paraId="713850B0" w14:textId="77777777" w:rsidR="00C07533" w:rsidRPr="001545F0" w:rsidRDefault="00C07533" w:rsidP="004245BF">
            <w:pPr>
              <w:jc w:val="center"/>
              <w:rPr>
                <w:rFonts w:ascii="Times New Roman" w:hAnsi="Times New Roman" w:cs="Times New Roman"/>
                <w:sz w:val="22"/>
                <w:szCs w:val="22"/>
              </w:rPr>
            </w:pPr>
            <w:r w:rsidRPr="001545F0">
              <w:rPr>
                <w:rFonts w:ascii="Times New Roman" w:eastAsia="ArialMT" w:hAnsi="Times New Roman" w:cs="Times New Roman"/>
                <w:b/>
                <w:bCs/>
                <w:kern w:val="0"/>
                <w:sz w:val="22"/>
                <w:szCs w:val="22"/>
              </w:rPr>
              <w:t>értékelési szempontok</w:t>
            </w:r>
          </w:p>
        </w:tc>
      </w:tr>
      <w:tr w:rsidR="00764130" w:rsidRPr="001545F0" w14:paraId="39BEFFF8" w14:textId="77777777" w:rsidTr="00925052">
        <w:trPr>
          <w:tblHeader/>
        </w:trPr>
        <w:tc>
          <w:tcPr>
            <w:tcW w:w="846" w:type="dxa"/>
            <w:shd w:val="clear" w:color="auto" w:fill="F2F2F2" w:themeFill="background1" w:themeFillShade="F2"/>
          </w:tcPr>
          <w:p w14:paraId="318783A7" w14:textId="1ADCFE9C" w:rsidR="00764130" w:rsidRPr="001545F0" w:rsidRDefault="00C07533" w:rsidP="004245BF">
            <w:pPr>
              <w:rPr>
                <w:rFonts w:ascii="Times New Roman" w:hAnsi="Times New Roman" w:cs="Times New Roman"/>
                <w:sz w:val="22"/>
                <w:szCs w:val="22"/>
              </w:rPr>
            </w:pPr>
            <w:r w:rsidRPr="001545F0">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36D25963" w14:textId="77777777" w:rsidR="00764130" w:rsidRPr="001545F0" w:rsidRDefault="00764130" w:rsidP="004245BF">
            <w:pPr>
              <w:jc w:val="center"/>
              <w:rPr>
                <w:rFonts w:ascii="Times New Roman" w:hAnsi="Times New Roman" w:cs="Times New Roman"/>
                <w:sz w:val="22"/>
                <w:szCs w:val="22"/>
              </w:rPr>
            </w:pPr>
            <w:r w:rsidRPr="001545F0">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3EBBFBE3" w14:textId="77777777" w:rsidR="00764130" w:rsidRPr="001545F0" w:rsidRDefault="00764130" w:rsidP="004245BF">
            <w:pPr>
              <w:jc w:val="center"/>
              <w:rPr>
                <w:rFonts w:ascii="Times New Roman" w:hAnsi="Times New Roman" w:cs="Times New Roman"/>
                <w:sz w:val="22"/>
                <w:szCs w:val="22"/>
              </w:rPr>
            </w:pPr>
            <w:r w:rsidRPr="001545F0">
              <w:rPr>
                <w:rFonts w:ascii="Times New Roman" w:eastAsia="ArialMT" w:hAnsi="Times New Roman" w:cs="Times New Roman"/>
                <w:b/>
                <w:bCs/>
                <w:kern w:val="0"/>
                <w:sz w:val="22"/>
                <w:szCs w:val="22"/>
              </w:rPr>
              <w:t>Elvárások</w:t>
            </w:r>
          </w:p>
        </w:tc>
        <w:tc>
          <w:tcPr>
            <w:tcW w:w="3543" w:type="dxa"/>
            <w:gridSpan w:val="2"/>
            <w:shd w:val="clear" w:color="auto" w:fill="F2F2F2" w:themeFill="background1" w:themeFillShade="F2"/>
          </w:tcPr>
          <w:p w14:paraId="4CBB13E6" w14:textId="77777777" w:rsidR="00764130" w:rsidRPr="001545F0" w:rsidRDefault="00764130" w:rsidP="004245BF">
            <w:pPr>
              <w:jc w:val="center"/>
              <w:rPr>
                <w:rFonts w:ascii="Times New Roman" w:hAnsi="Times New Roman" w:cs="Times New Roman"/>
                <w:sz w:val="22"/>
                <w:szCs w:val="22"/>
              </w:rPr>
            </w:pPr>
            <w:r w:rsidRPr="001545F0">
              <w:rPr>
                <w:rFonts w:ascii="Times New Roman" w:eastAsia="ArialMT" w:hAnsi="Times New Roman" w:cs="Times New Roman"/>
                <w:b/>
                <w:bCs/>
                <w:kern w:val="0"/>
                <w:sz w:val="22"/>
                <w:szCs w:val="22"/>
              </w:rPr>
              <w:t>Pedagógus</w:t>
            </w:r>
          </w:p>
        </w:tc>
        <w:tc>
          <w:tcPr>
            <w:tcW w:w="3686" w:type="dxa"/>
            <w:shd w:val="clear" w:color="auto" w:fill="F2F2F2" w:themeFill="background1" w:themeFillShade="F2"/>
          </w:tcPr>
          <w:p w14:paraId="3FF72FA1" w14:textId="77777777" w:rsidR="00764130" w:rsidRPr="001545F0" w:rsidRDefault="00764130" w:rsidP="004245BF">
            <w:pPr>
              <w:jc w:val="center"/>
              <w:rPr>
                <w:rFonts w:ascii="Times New Roman" w:hAnsi="Times New Roman" w:cs="Times New Roman"/>
                <w:sz w:val="22"/>
                <w:szCs w:val="22"/>
              </w:rPr>
            </w:pPr>
            <w:r w:rsidRPr="001545F0">
              <w:rPr>
                <w:rFonts w:ascii="Times New Roman" w:eastAsia="ArialMT" w:hAnsi="Times New Roman" w:cs="Times New Roman"/>
                <w:b/>
                <w:bCs/>
                <w:kern w:val="0"/>
                <w:sz w:val="22"/>
                <w:szCs w:val="22"/>
              </w:rPr>
              <w:t>Igazgató</w:t>
            </w:r>
          </w:p>
        </w:tc>
      </w:tr>
      <w:tr w:rsidR="00E5138D" w:rsidRPr="001545F0" w14:paraId="2A8A0EAB" w14:textId="77777777" w:rsidTr="00925052">
        <w:tc>
          <w:tcPr>
            <w:tcW w:w="846" w:type="dxa"/>
            <w:shd w:val="clear" w:color="auto" w:fill="F2F2F2" w:themeFill="background1" w:themeFillShade="F2"/>
          </w:tcPr>
          <w:p w14:paraId="4B6EB1EA" w14:textId="782B825D" w:rsidR="00E5138D" w:rsidRPr="001545F0" w:rsidRDefault="00E5138D" w:rsidP="004245BF">
            <w:pPr>
              <w:autoSpaceDE w:val="0"/>
              <w:autoSpaceDN w:val="0"/>
              <w:adjustRightInd w:val="0"/>
              <w:jc w:val="center"/>
              <w:rPr>
                <w:rFonts w:ascii="Times New Roman" w:eastAsia="ArialMT" w:hAnsi="Times New Roman" w:cs="Times New Roman"/>
                <w:kern w:val="0"/>
                <w:sz w:val="22"/>
                <w:szCs w:val="22"/>
              </w:rPr>
            </w:pPr>
            <w:r w:rsidRPr="001545F0">
              <w:rPr>
                <w:rFonts w:ascii="Times New Roman" w:hAnsi="Times New Roman" w:cs="Times New Roman"/>
                <w:kern w:val="0"/>
                <w:sz w:val="22"/>
                <w:szCs w:val="22"/>
              </w:rPr>
              <w:t>2.</w:t>
            </w:r>
            <w:r>
              <w:rPr>
                <w:rFonts w:ascii="Times New Roman" w:hAnsi="Times New Roman" w:cs="Times New Roman"/>
                <w:kern w:val="0"/>
                <w:sz w:val="22"/>
                <w:szCs w:val="22"/>
              </w:rPr>
              <w:t>4</w:t>
            </w:r>
            <w:r w:rsidRPr="001545F0">
              <w:rPr>
                <w:rFonts w:ascii="Times New Roman" w:hAnsi="Times New Roman" w:cs="Times New Roman"/>
                <w:kern w:val="0"/>
                <w:sz w:val="22"/>
                <w:szCs w:val="22"/>
              </w:rPr>
              <w:t>.</w:t>
            </w:r>
          </w:p>
          <w:p w14:paraId="6F6E95D9" w14:textId="77777777" w:rsidR="00E5138D" w:rsidRPr="001545F0" w:rsidRDefault="00E5138D" w:rsidP="004245BF">
            <w:pPr>
              <w:rPr>
                <w:rFonts w:ascii="Times New Roman" w:hAnsi="Times New Roman" w:cs="Times New Roman"/>
                <w:b/>
                <w:bCs/>
                <w:sz w:val="22"/>
                <w:szCs w:val="22"/>
              </w:rPr>
            </w:pPr>
          </w:p>
        </w:tc>
        <w:tc>
          <w:tcPr>
            <w:tcW w:w="3402" w:type="dxa"/>
            <w:shd w:val="clear" w:color="auto" w:fill="F2F2F2" w:themeFill="background1" w:themeFillShade="F2"/>
          </w:tcPr>
          <w:p w14:paraId="730F5002" w14:textId="33DE98ED" w:rsidR="00E5138D" w:rsidRPr="0097092A" w:rsidRDefault="00E5138D" w:rsidP="004245BF">
            <w:pPr>
              <w:jc w:val="both"/>
              <w:rPr>
                <w:rFonts w:ascii="Times New Roman" w:hAnsi="Times New Roman" w:cs="Times New Roman"/>
                <w:b/>
                <w:bCs/>
                <w:sz w:val="22"/>
                <w:szCs w:val="22"/>
              </w:rPr>
            </w:pPr>
            <w:r w:rsidRPr="0097092A">
              <w:rPr>
                <w:rFonts w:ascii="Times New Roman" w:hAnsi="Times New Roman" w:cs="Times New Roman"/>
                <w:b/>
                <w:bCs/>
                <w:kern w:val="0"/>
                <w:sz w:val="22"/>
                <w:szCs w:val="22"/>
              </w:rPr>
              <w:t xml:space="preserve">Az önálló tanulást támogató gyakorlat megvalósítása és nyomon követhetősége </w:t>
            </w:r>
            <w:r w:rsidR="00925052">
              <w:rPr>
                <w:rFonts w:ascii="Times New Roman" w:hAnsi="Times New Roman" w:cs="Times New Roman"/>
                <w:b/>
                <w:bCs/>
                <w:kern w:val="0"/>
                <w:sz w:val="22"/>
                <w:szCs w:val="22"/>
              </w:rPr>
              <w:t>–</w:t>
            </w:r>
            <w:r w:rsidRPr="0097092A">
              <w:rPr>
                <w:rFonts w:ascii="Times New Roman" w:hAnsi="Times New Roman" w:cs="Times New Roman"/>
                <w:b/>
                <w:bCs/>
                <w:kern w:val="0"/>
                <w:sz w:val="22"/>
                <w:szCs w:val="22"/>
              </w:rPr>
              <w:t xml:space="preserve"> Hogyan támogatják az önálló</w:t>
            </w:r>
            <w:r w:rsidR="00925052">
              <w:rPr>
                <w:rFonts w:ascii="Times New Roman" w:hAnsi="Times New Roman" w:cs="Times New Roman"/>
                <w:b/>
                <w:bCs/>
                <w:kern w:val="0"/>
                <w:sz w:val="22"/>
                <w:szCs w:val="22"/>
              </w:rPr>
              <w:t xml:space="preserve"> </w:t>
            </w:r>
            <w:r w:rsidRPr="0097092A">
              <w:rPr>
                <w:rFonts w:ascii="Times New Roman" w:hAnsi="Times New Roman" w:cs="Times New Roman"/>
                <w:b/>
                <w:bCs/>
                <w:kern w:val="0"/>
                <w:sz w:val="22"/>
                <w:szCs w:val="22"/>
              </w:rPr>
              <w:t>tanulást, hogyan tanítják a</w:t>
            </w:r>
            <w:r w:rsidR="00925052">
              <w:rPr>
                <w:rFonts w:ascii="Times New Roman" w:hAnsi="Times New Roman" w:cs="Times New Roman"/>
                <w:b/>
                <w:bCs/>
                <w:kern w:val="0"/>
                <w:sz w:val="22"/>
                <w:szCs w:val="22"/>
              </w:rPr>
              <w:t xml:space="preserve"> </w:t>
            </w:r>
            <w:r w:rsidRPr="0097092A">
              <w:rPr>
                <w:rFonts w:ascii="Times New Roman" w:hAnsi="Times New Roman" w:cs="Times New Roman"/>
                <w:b/>
                <w:bCs/>
                <w:kern w:val="0"/>
                <w:sz w:val="22"/>
                <w:szCs w:val="22"/>
              </w:rPr>
              <w:t>tanulást?</w:t>
            </w:r>
          </w:p>
          <w:p w14:paraId="00778DFD" w14:textId="3835268B" w:rsidR="00E5138D" w:rsidRPr="001545F0" w:rsidRDefault="00E5138D" w:rsidP="004245BF">
            <w:pPr>
              <w:jc w:val="both"/>
              <w:rPr>
                <w:rFonts w:ascii="Times New Roman" w:hAnsi="Times New Roman" w:cs="Times New Roman"/>
                <w:b/>
                <w:bCs/>
                <w:sz w:val="22"/>
                <w:szCs w:val="22"/>
              </w:rPr>
            </w:pPr>
          </w:p>
        </w:tc>
        <w:tc>
          <w:tcPr>
            <w:tcW w:w="3544" w:type="dxa"/>
            <w:shd w:val="clear" w:color="auto" w:fill="F2F2F2" w:themeFill="background1" w:themeFillShade="F2"/>
          </w:tcPr>
          <w:p w14:paraId="058EC29C" w14:textId="10BE3D97" w:rsidR="00E5138D" w:rsidRPr="00E5138D" w:rsidRDefault="00E5138D" w:rsidP="006746E4">
            <w:pPr>
              <w:jc w:val="both"/>
              <w:rPr>
                <w:rFonts w:ascii="Times New Roman" w:hAnsi="Times New Roman" w:cs="Times New Roman"/>
                <w:sz w:val="22"/>
                <w:szCs w:val="22"/>
              </w:rPr>
            </w:pPr>
            <w:r w:rsidRPr="00E5138D">
              <w:rPr>
                <w:rFonts w:ascii="Times New Roman" w:hAnsi="Times New Roman" w:cs="Times New Roman"/>
                <w:kern w:val="0"/>
                <w:sz w:val="22"/>
                <w:szCs w:val="22"/>
              </w:rPr>
              <w:t>A nevelhetőségi, tanulási nehézségekkel küzdő és sajátos nevelési igényű gyermekek megkülönböztetett figyelmet kapnak.</w:t>
            </w:r>
          </w:p>
        </w:tc>
        <w:tc>
          <w:tcPr>
            <w:tcW w:w="3543" w:type="dxa"/>
            <w:gridSpan w:val="2"/>
            <w:shd w:val="clear" w:color="auto" w:fill="F2F2F2" w:themeFill="background1" w:themeFillShade="F2"/>
          </w:tcPr>
          <w:p w14:paraId="2961254D" w14:textId="7D9D9123" w:rsidR="00E5138D" w:rsidRPr="00E5138D" w:rsidRDefault="00E5138D" w:rsidP="004245BF">
            <w:pPr>
              <w:autoSpaceDE w:val="0"/>
              <w:autoSpaceDN w:val="0"/>
              <w:adjustRightInd w:val="0"/>
              <w:rPr>
                <w:rFonts w:ascii="Times New Roman" w:hAnsi="Times New Roman" w:cs="Times New Roman"/>
                <w:kern w:val="0"/>
                <w:sz w:val="22"/>
                <w:szCs w:val="22"/>
              </w:rPr>
            </w:pPr>
            <w:r w:rsidRPr="00E5138D">
              <w:rPr>
                <w:rFonts w:ascii="Times New Roman" w:hAnsi="Times New Roman" w:cs="Times New Roman"/>
                <w:kern w:val="0"/>
                <w:sz w:val="22"/>
                <w:szCs w:val="22"/>
              </w:rPr>
              <w:t>5.2.</w:t>
            </w:r>
            <w:r w:rsidR="00925052">
              <w:rPr>
                <w:rFonts w:ascii="Times New Roman" w:hAnsi="Times New Roman" w:cs="Times New Roman"/>
                <w:kern w:val="0"/>
                <w:sz w:val="22"/>
                <w:szCs w:val="22"/>
              </w:rPr>
              <w:t xml:space="preserve"> </w:t>
            </w:r>
            <w:r w:rsidRPr="00E5138D">
              <w:rPr>
                <w:rFonts w:ascii="Times New Roman" w:hAnsi="Times New Roman" w:cs="Times New Roman"/>
                <w:kern w:val="0"/>
                <w:sz w:val="22"/>
                <w:szCs w:val="22"/>
              </w:rPr>
              <w:t>A kiemelt figyelmet igénylő gyermekek fejlesztése</w:t>
            </w:r>
          </w:p>
          <w:p w14:paraId="50CC87C7" w14:textId="4FF01A28" w:rsidR="00E5138D" w:rsidRPr="00E5138D" w:rsidRDefault="00E5138D" w:rsidP="00925052">
            <w:pPr>
              <w:autoSpaceDE w:val="0"/>
              <w:autoSpaceDN w:val="0"/>
              <w:adjustRightInd w:val="0"/>
              <w:jc w:val="both"/>
              <w:rPr>
                <w:rFonts w:ascii="Times New Roman" w:hAnsi="Times New Roman" w:cs="Times New Roman"/>
                <w:sz w:val="22"/>
                <w:szCs w:val="22"/>
              </w:rPr>
            </w:pPr>
            <w:r w:rsidRPr="00E5138D">
              <w:rPr>
                <w:rFonts w:ascii="Times New Roman" w:hAnsi="Times New Roman" w:cs="Times New Roman"/>
                <w:kern w:val="0"/>
                <w:sz w:val="22"/>
                <w:szCs w:val="22"/>
              </w:rPr>
              <w:t>A gyermekek közötti egyéni különbségek figyelembevételével</w:t>
            </w:r>
            <w:r w:rsidR="00925052">
              <w:rPr>
                <w:rFonts w:ascii="Times New Roman" w:hAnsi="Times New Roman" w:cs="Times New Roman"/>
                <w:kern w:val="0"/>
                <w:sz w:val="22"/>
                <w:szCs w:val="22"/>
              </w:rPr>
              <w:t xml:space="preserve"> </w:t>
            </w:r>
            <w:r w:rsidRPr="00E5138D">
              <w:rPr>
                <w:rFonts w:ascii="Times New Roman" w:hAnsi="Times New Roman" w:cs="Times New Roman"/>
                <w:kern w:val="0"/>
                <w:sz w:val="22"/>
                <w:szCs w:val="22"/>
              </w:rPr>
              <w:t>differenciált tevékenység-formákat, tanulásszervezési eljárásokat alkalmaz. Egyéni fejlesztést végez, az SNI illetve BTMN gyermekek egyedi igényeit figyelembe veszi, differenciált ellátást biztosít, a szakemberekkel (gyógypedagógus, fejlesztő pedagógus, logopédus) folyamatosan konzultál.</w:t>
            </w:r>
          </w:p>
        </w:tc>
        <w:tc>
          <w:tcPr>
            <w:tcW w:w="3686" w:type="dxa"/>
            <w:shd w:val="clear" w:color="auto" w:fill="F2F2F2" w:themeFill="background1" w:themeFillShade="F2"/>
          </w:tcPr>
          <w:p w14:paraId="5DE1061E" w14:textId="714FEFBE" w:rsidR="00E5138D" w:rsidRPr="00E5138D" w:rsidRDefault="00925052" w:rsidP="00925052">
            <w:pPr>
              <w:pStyle w:val="Listaszerbekezds"/>
              <w:autoSpaceDE w:val="0"/>
              <w:autoSpaceDN w:val="0"/>
              <w:adjustRightInd w:val="0"/>
              <w:ind w:left="0"/>
              <w:jc w:val="both"/>
              <w:rPr>
                <w:rFonts w:ascii="Times New Roman" w:eastAsia="ArialMT" w:hAnsi="Times New Roman" w:cs="Times New Roman"/>
                <w:kern w:val="0"/>
                <w:sz w:val="22"/>
                <w:szCs w:val="22"/>
              </w:rPr>
            </w:pPr>
            <w:r>
              <w:rPr>
                <w:rFonts w:ascii="Times New Roman" w:eastAsia="ArialMT" w:hAnsi="Times New Roman" w:cs="Times New Roman"/>
                <w:kern w:val="0"/>
                <w:sz w:val="22"/>
                <w:szCs w:val="22"/>
              </w:rPr>
              <w:t xml:space="preserve">1.1. </w:t>
            </w:r>
            <w:r w:rsidR="00E5138D" w:rsidRPr="00E5138D">
              <w:rPr>
                <w:rFonts w:ascii="Times New Roman" w:eastAsia="ArialMT" w:hAnsi="Times New Roman" w:cs="Times New Roman"/>
                <w:kern w:val="0"/>
                <w:sz w:val="22"/>
                <w:szCs w:val="22"/>
              </w:rPr>
              <w:t>Az i</w:t>
            </w:r>
            <w:r w:rsidR="00E5138D" w:rsidRPr="00E5138D">
              <w:rPr>
                <w:rFonts w:ascii="Times New Roman" w:hAnsi="Times New Roman" w:cs="Times New Roman"/>
                <w:sz w:val="22"/>
                <w:szCs w:val="22"/>
              </w:rPr>
              <w:t>ntézménybe járó gyermekek fejlődésének üteme, a személyiségfejlesztés eredményessége</w:t>
            </w:r>
            <w:r w:rsidR="00E5138D" w:rsidRPr="00E5138D">
              <w:rPr>
                <w:rFonts w:ascii="Times New Roman" w:hAnsi="Times New Roman" w:cs="Times New Roman"/>
                <w:b/>
                <w:bCs/>
                <w:sz w:val="22"/>
                <w:szCs w:val="22"/>
              </w:rPr>
              <w:t xml:space="preserve"> </w:t>
            </w:r>
          </w:p>
          <w:p w14:paraId="5181CFF7" w14:textId="788E24C0" w:rsidR="00E5138D" w:rsidRPr="00E5138D" w:rsidRDefault="00925052" w:rsidP="00925052">
            <w:pPr>
              <w:pStyle w:val="Listaszerbekezds"/>
              <w:ind w:left="0"/>
              <w:rPr>
                <w:rFonts w:ascii="Times New Roman" w:hAnsi="Times New Roman" w:cs="Times New Roman"/>
                <w:sz w:val="22"/>
                <w:szCs w:val="22"/>
              </w:rPr>
            </w:pPr>
            <w:r>
              <w:rPr>
                <w:rFonts w:ascii="Times New Roman" w:hAnsi="Times New Roman" w:cs="Times New Roman"/>
                <w:sz w:val="22"/>
                <w:szCs w:val="22"/>
              </w:rPr>
              <w:t>1.</w:t>
            </w:r>
            <w:r w:rsidR="00807489">
              <w:rPr>
                <w:rFonts w:ascii="Times New Roman" w:hAnsi="Times New Roman" w:cs="Times New Roman"/>
                <w:sz w:val="22"/>
                <w:szCs w:val="22"/>
              </w:rPr>
              <w:t>3</w:t>
            </w:r>
            <w:r>
              <w:rPr>
                <w:rFonts w:ascii="Times New Roman" w:hAnsi="Times New Roman" w:cs="Times New Roman"/>
                <w:sz w:val="22"/>
                <w:szCs w:val="22"/>
              </w:rPr>
              <w:t xml:space="preserve">. </w:t>
            </w:r>
            <w:r w:rsidR="00E5138D" w:rsidRPr="00E5138D">
              <w:rPr>
                <w:rFonts w:ascii="Times New Roman" w:hAnsi="Times New Roman" w:cs="Times New Roman"/>
                <w:sz w:val="22"/>
                <w:szCs w:val="22"/>
              </w:rPr>
              <w:t>A pedagógiai program megvalósítása</w:t>
            </w:r>
          </w:p>
        </w:tc>
      </w:tr>
    </w:tbl>
    <w:p w14:paraId="5F09CE68" w14:textId="77777777" w:rsidR="00701272" w:rsidRDefault="00701272" w:rsidP="000A5B61">
      <w:pPr>
        <w:spacing w:after="0"/>
      </w:pPr>
    </w:p>
    <w:p w14:paraId="6642FA42" w14:textId="77777777" w:rsidR="00EE0C1B" w:rsidRPr="00EE0C1B" w:rsidRDefault="00EE0C1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Arial"/>
          <w:b/>
          <w:i/>
          <w:lang w:eastAsia="hu-HU"/>
        </w:rPr>
      </w:pPr>
    </w:p>
    <w:p w14:paraId="2A56BB90" w14:textId="77777777" w:rsidR="008A5896" w:rsidRDefault="008A5896" w:rsidP="004245BF">
      <w:pPr>
        <w:rPr>
          <w:sz w:val="22"/>
          <w:szCs w:val="22"/>
        </w:rPr>
      </w:pPr>
    </w:p>
    <w:tbl>
      <w:tblPr>
        <w:tblStyle w:val="Rcsostblzat"/>
        <w:tblW w:w="15309" w:type="dxa"/>
        <w:tblInd w:w="-5" w:type="dxa"/>
        <w:tblLook w:val="04A0" w:firstRow="1" w:lastRow="0" w:firstColumn="1" w:lastColumn="0" w:noHBand="0" w:noVBand="1"/>
      </w:tblPr>
      <w:tblGrid>
        <w:gridCol w:w="862"/>
        <w:gridCol w:w="3467"/>
        <w:gridCol w:w="3612"/>
        <w:gridCol w:w="3756"/>
        <w:gridCol w:w="3612"/>
      </w:tblGrid>
      <w:tr w:rsidR="008A5896" w:rsidRPr="00701272" w14:paraId="605D1A8A" w14:textId="77777777" w:rsidTr="00925052">
        <w:trPr>
          <w:tblHeader/>
        </w:trPr>
        <w:tc>
          <w:tcPr>
            <w:tcW w:w="7792" w:type="dxa"/>
            <w:gridSpan w:val="3"/>
            <w:shd w:val="clear" w:color="auto" w:fill="F2F2F2" w:themeFill="background1" w:themeFillShade="F2"/>
          </w:tcPr>
          <w:p w14:paraId="25304B5D" w14:textId="77777777" w:rsidR="00845493" w:rsidRPr="00D805EF" w:rsidRDefault="00845493" w:rsidP="00845493">
            <w:pPr>
              <w:jc w:val="center"/>
              <w:rPr>
                <w:rFonts w:ascii="Times New Roman" w:hAnsi="Times New Roman" w:cs="Times New Roman"/>
                <w:b/>
                <w:bCs/>
                <w:color w:val="000000" w:themeColor="text1"/>
                <w:kern w:val="0"/>
                <w:sz w:val="22"/>
                <w:szCs w:val="22"/>
              </w:rPr>
            </w:pPr>
            <w:bookmarkStart w:id="21" w:name="_Hlk197275747"/>
            <w:r w:rsidRPr="00D805EF">
              <w:rPr>
                <w:rFonts w:ascii="Times New Roman" w:hAnsi="Times New Roman" w:cs="Times New Roman"/>
                <w:b/>
                <w:bCs/>
                <w:color w:val="000000" w:themeColor="text1"/>
                <w:kern w:val="0"/>
                <w:sz w:val="22"/>
                <w:szCs w:val="22"/>
              </w:rPr>
              <w:t xml:space="preserve">Szakmai elvárás – </w:t>
            </w:r>
          </w:p>
          <w:p w14:paraId="09ED17F3" w14:textId="48C7ED76" w:rsidR="008A5896" w:rsidRPr="00701272" w:rsidRDefault="00845493" w:rsidP="00925052">
            <w:pPr>
              <w:pStyle w:val="Default"/>
              <w:ind w:left="308"/>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229" w:type="dxa"/>
            <w:gridSpan w:val="2"/>
            <w:shd w:val="clear" w:color="auto" w:fill="F2F2F2" w:themeFill="background1" w:themeFillShade="F2"/>
          </w:tcPr>
          <w:p w14:paraId="67BC82F1" w14:textId="77777777" w:rsidR="008A5896" w:rsidRPr="00701272" w:rsidRDefault="008A5896"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01272">
              <w:rPr>
                <w:rFonts w:ascii="Times New Roman" w:eastAsia="ArialMT" w:hAnsi="Times New Roman" w:cs="Times New Roman"/>
                <w:b/>
                <w:bCs/>
                <w:kern w:val="0"/>
                <w:sz w:val="22"/>
                <w:szCs w:val="22"/>
              </w:rPr>
              <w:t>Kapcsolódó egységes TÉR</w:t>
            </w:r>
          </w:p>
          <w:p w14:paraId="45F84432" w14:textId="77777777" w:rsidR="008A5896" w:rsidRPr="00701272" w:rsidRDefault="008A5896" w:rsidP="004245BF">
            <w:pPr>
              <w:jc w:val="center"/>
              <w:rPr>
                <w:rFonts w:ascii="Times New Roman" w:hAnsi="Times New Roman" w:cs="Times New Roman"/>
                <w:sz w:val="22"/>
                <w:szCs w:val="22"/>
              </w:rPr>
            </w:pPr>
            <w:r w:rsidRPr="00701272">
              <w:rPr>
                <w:rFonts w:ascii="Times New Roman" w:eastAsia="ArialMT" w:hAnsi="Times New Roman" w:cs="Times New Roman"/>
                <w:b/>
                <w:bCs/>
                <w:kern w:val="0"/>
                <w:sz w:val="22"/>
                <w:szCs w:val="22"/>
              </w:rPr>
              <w:t>értékelési szempontok</w:t>
            </w:r>
          </w:p>
        </w:tc>
      </w:tr>
      <w:tr w:rsidR="008A5896" w:rsidRPr="00701272" w14:paraId="0034F284" w14:textId="77777777" w:rsidTr="00925052">
        <w:trPr>
          <w:tblHeader/>
        </w:trPr>
        <w:tc>
          <w:tcPr>
            <w:tcW w:w="846" w:type="dxa"/>
            <w:shd w:val="clear" w:color="auto" w:fill="F2F2F2" w:themeFill="background1" w:themeFillShade="F2"/>
          </w:tcPr>
          <w:p w14:paraId="6ECFFAF2" w14:textId="77777777" w:rsidR="008A5896" w:rsidRPr="00701272" w:rsidRDefault="008A5896" w:rsidP="006746E4">
            <w:pPr>
              <w:jc w:val="center"/>
              <w:rPr>
                <w:rFonts w:ascii="Times New Roman" w:hAnsi="Times New Roman" w:cs="Times New Roman"/>
                <w:sz w:val="22"/>
                <w:szCs w:val="22"/>
              </w:rPr>
            </w:pPr>
            <w:r w:rsidRPr="00701272">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3BDAF573" w14:textId="77777777" w:rsidR="008A5896" w:rsidRPr="00701272" w:rsidRDefault="008A5896" w:rsidP="004245BF">
            <w:pPr>
              <w:jc w:val="center"/>
              <w:rPr>
                <w:rFonts w:ascii="Times New Roman" w:hAnsi="Times New Roman" w:cs="Times New Roman"/>
                <w:sz w:val="22"/>
                <w:szCs w:val="22"/>
              </w:rPr>
            </w:pPr>
            <w:r w:rsidRPr="00701272">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5A070708" w14:textId="77777777" w:rsidR="008A5896" w:rsidRPr="00701272" w:rsidRDefault="008A5896" w:rsidP="004245BF">
            <w:pPr>
              <w:jc w:val="center"/>
              <w:rPr>
                <w:rFonts w:ascii="Times New Roman" w:hAnsi="Times New Roman" w:cs="Times New Roman"/>
                <w:sz w:val="22"/>
                <w:szCs w:val="22"/>
              </w:rPr>
            </w:pPr>
            <w:r w:rsidRPr="00701272">
              <w:rPr>
                <w:rFonts w:ascii="Times New Roman" w:eastAsia="ArialMT" w:hAnsi="Times New Roman" w:cs="Times New Roman"/>
                <w:b/>
                <w:bCs/>
                <w:kern w:val="0"/>
                <w:sz w:val="22"/>
                <w:szCs w:val="22"/>
              </w:rPr>
              <w:t>Elvárások</w:t>
            </w:r>
          </w:p>
        </w:tc>
        <w:tc>
          <w:tcPr>
            <w:tcW w:w="3685" w:type="dxa"/>
            <w:shd w:val="clear" w:color="auto" w:fill="F2F2F2" w:themeFill="background1" w:themeFillShade="F2"/>
          </w:tcPr>
          <w:p w14:paraId="5AA597F8" w14:textId="77777777" w:rsidR="008A5896" w:rsidRPr="00701272" w:rsidRDefault="008A5896" w:rsidP="004245BF">
            <w:pPr>
              <w:jc w:val="center"/>
              <w:rPr>
                <w:rFonts w:ascii="Times New Roman" w:hAnsi="Times New Roman" w:cs="Times New Roman"/>
                <w:sz w:val="22"/>
                <w:szCs w:val="22"/>
              </w:rPr>
            </w:pPr>
            <w:r w:rsidRPr="00701272">
              <w:rPr>
                <w:rFonts w:ascii="Times New Roman" w:eastAsia="ArialMT" w:hAnsi="Times New Roman" w:cs="Times New Roman"/>
                <w:b/>
                <w:bCs/>
                <w:kern w:val="0"/>
                <w:sz w:val="22"/>
                <w:szCs w:val="22"/>
              </w:rPr>
              <w:t>Pedagógus</w:t>
            </w:r>
          </w:p>
        </w:tc>
        <w:tc>
          <w:tcPr>
            <w:tcW w:w="3544" w:type="dxa"/>
            <w:shd w:val="clear" w:color="auto" w:fill="F2F2F2" w:themeFill="background1" w:themeFillShade="F2"/>
          </w:tcPr>
          <w:p w14:paraId="1DC3EBAC" w14:textId="77777777" w:rsidR="008A5896" w:rsidRPr="00701272" w:rsidRDefault="008A5896" w:rsidP="004245BF">
            <w:pPr>
              <w:jc w:val="center"/>
              <w:rPr>
                <w:rFonts w:ascii="Times New Roman" w:hAnsi="Times New Roman" w:cs="Times New Roman"/>
                <w:sz w:val="22"/>
                <w:szCs w:val="22"/>
              </w:rPr>
            </w:pPr>
            <w:r w:rsidRPr="00701272">
              <w:rPr>
                <w:rFonts w:ascii="Times New Roman" w:eastAsia="ArialMT" w:hAnsi="Times New Roman" w:cs="Times New Roman"/>
                <w:b/>
                <w:bCs/>
                <w:kern w:val="0"/>
                <w:sz w:val="22"/>
                <w:szCs w:val="22"/>
              </w:rPr>
              <w:t>Igazgató</w:t>
            </w:r>
          </w:p>
        </w:tc>
      </w:tr>
      <w:tr w:rsidR="008A5896" w:rsidRPr="00701272" w14:paraId="5F63A2BC" w14:textId="77777777" w:rsidTr="00925052">
        <w:tc>
          <w:tcPr>
            <w:tcW w:w="846" w:type="dxa"/>
            <w:shd w:val="clear" w:color="auto" w:fill="F2F2F2" w:themeFill="background1" w:themeFillShade="F2"/>
          </w:tcPr>
          <w:p w14:paraId="0A485AF1" w14:textId="77777777" w:rsidR="008A5896" w:rsidRPr="00701272" w:rsidRDefault="008A5896" w:rsidP="006746E4">
            <w:pPr>
              <w:jc w:val="center"/>
              <w:rPr>
                <w:rFonts w:ascii="Times New Roman" w:hAnsi="Times New Roman" w:cs="Times New Roman"/>
                <w:b/>
                <w:bCs/>
                <w:sz w:val="22"/>
                <w:szCs w:val="22"/>
              </w:rPr>
            </w:pPr>
            <w:r w:rsidRPr="00701272">
              <w:rPr>
                <w:rFonts w:ascii="Times New Roman" w:eastAsia="ArialMT" w:hAnsi="Times New Roman" w:cs="Times New Roman"/>
                <w:kern w:val="0"/>
                <w:sz w:val="22"/>
                <w:szCs w:val="22"/>
              </w:rPr>
              <w:t>2.</w:t>
            </w:r>
            <w:r>
              <w:rPr>
                <w:rFonts w:ascii="Times New Roman" w:eastAsia="ArialMT" w:hAnsi="Times New Roman" w:cs="Times New Roman"/>
                <w:kern w:val="0"/>
                <w:sz w:val="22"/>
                <w:szCs w:val="22"/>
              </w:rPr>
              <w:t>7.</w:t>
            </w:r>
          </w:p>
        </w:tc>
        <w:tc>
          <w:tcPr>
            <w:tcW w:w="3402" w:type="dxa"/>
            <w:shd w:val="clear" w:color="auto" w:fill="F2F2F2" w:themeFill="background1" w:themeFillShade="F2"/>
          </w:tcPr>
          <w:p w14:paraId="29756543" w14:textId="26E786F4" w:rsidR="008A5896" w:rsidRPr="0097092A" w:rsidRDefault="008A5896" w:rsidP="00925052">
            <w:pPr>
              <w:jc w:val="both"/>
              <w:rPr>
                <w:rFonts w:ascii="Times New Roman" w:eastAsia="ArialMT" w:hAnsi="Times New Roman" w:cs="Times New Roman"/>
                <w:b/>
                <w:bCs/>
                <w:kern w:val="0"/>
                <w:sz w:val="22"/>
                <w:szCs w:val="22"/>
              </w:rPr>
            </w:pPr>
            <w:r w:rsidRPr="0097092A">
              <w:rPr>
                <w:rFonts w:ascii="Times New Roman" w:eastAsia="ArialMT" w:hAnsi="Times New Roman" w:cs="Times New Roman"/>
                <w:b/>
                <w:bCs/>
                <w:kern w:val="0"/>
                <w:sz w:val="22"/>
                <w:szCs w:val="22"/>
              </w:rPr>
              <w:t>A több szinten és eredményesen</w:t>
            </w:r>
            <w:r w:rsidR="00925052">
              <w:rPr>
                <w:rFonts w:ascii="Times New Roman" w:eastAsia="ArialMT" w:hAnsi="Times New Roman" w:cs="Times New Roman"/>
                <w:b/>
                <w:bCs/>
                <w:kern w:val="0"/>
                <w:sz w:val="22"/>
                <w:szCs w:val="22"/>
              </w:rPr>
              <w:t xml:space="preserve"> </w:t>
            </w:r>
            <w:r w:rsidRPr="0097092A">
              <w:rPr>
                <w:rFonts w:ascii="Times New Roman" w:eastAsia="ArialMT" w:hAnsi="Times New Roman" w:cs="Times New Roman"/>
                <w:b/>
                <w:bCs/>
                <w:kern w:val="0"/>
                <w:sz w:val="22"/>
                <w:szCs w:val="22"/>
              </w:rPr>
              <w:t xml:space="preserve">szerveződő közösségépítő programok megvalósulása </w:t>
            </w:r>
            <w:r w:rsidR="006746E4">
              <w:rPr>
                <w:rFonts w:ascii="Times New Roman" w:eastAsia="ArialMT" w:hAnsi="Times New Roman" w:cs="Times New Roman"/>
                <w:b/>
                <w:bCs/>
                <w:kern w:val="0"/>
                <w:sz w:val="22"/>
                <w:szCs w:val="22"/>
              </w:rPr>
              <w:t>–</w:t>
            </w:r>
            <w:r w:rsidRPr="0097092A">
              <w:rPr>
                <w:rFonts w:ascii="Times New Roman" w:eastAsia="ArialMT" w:hAnsi="Times New Roman" w:cs="Times New Roman"/>
                <w:b/>
                <w:bCs/>
                <w:kern w:val="0"/>
                <w:sz w:val="22"/>
                <w:szCs w:val="22"/>
              </w:rPr>
              <w:t xml:space="preserve"> </w:t>
            </w:r>
            <w:r w:rsidRPr="0097092A">
              <w:rPr>
                <w:rFonts w:ascii="Times New Roman" w:hAnsi="Times New Roman" w:cs="Times New Roman"/>
                <w:b/>
                <w:bCs/>
                <w:kern w:val="0"/>
                <w:sz w:val="22"/>
                <w:szCs w:val="22"/>
              </w:rPr>
              <w:lastRenderedPageBreak/>
              <w:t>Hogyan, milyen keretek</w:t>
            </w:r>
            <w:r w:rsidR="00925052">
              <w:rPr>
                <w:rFonts w:ascii="Times New Roman" w:hAnsi="Times New Roman" w:cs="Times New Roman"/>
                <w:b/>
                <w:bCs/>
                <w:kern w:val="0"/>
                <w:sz w:val="22"/>
                <w:szCs w:val="22"/>
              </w:rPr>
              <w:t xml:space="preserve"> </w:t>
            </w:r>
            <w:r w:rsidRPr="0097092A">
              <w:rPr>
                <w:rFonts w:ascii="Times New Roman" w:hAnsi="Times New Roman" w:cs="Times New Roman"/>
                <w:b/>
                <w:bCs/>
                <w:kern w:val="0"/>
                <w:sz w:val="22"/>
                <w:szCs w:val="22"/>
              </w:rPr>
              <w:t>között valósulnak meg az</w:t>
            </w:r>
            <w:r w:rsidR="00925052">
              <w:rPr>
                <w:rFonts w:ascii="Times New Roman" w:hAnsi="Times New Roman" w:cs="Times New Roman"/>
                <w:b/>
                <w:bCs/>
                <w:kern w:val="0"/>
                <w:sz w:val="22"/>
                <w:szCs w:val="22"/>
              </w:rPr>
              <w:t xml:space="preserve"> </w:t>
            </w:r>
            <w:r w:rsidRPr="0097092A">
              <w:rPr>
                <w:rFonts w:ascii="Times New Roman" w:hAnsi="Times New Roman" w:cs="Times New Roman"/>
                <w:b/>
                <w:bCs/>
                <w:kern w:val="0"/>
                <w:sz w:val="22"/>
                <w:szCs w:val="22"/>
              </w:rPr>
              <w:t>intézmény közösségépítő</w:t>
            </w:r>
            <w:r w:rsidR="00925052">
              <w:rPr>
                <w:rFonts w:ascii="Times New Roman" w:hAnsi="Times New Roman" w:cs="Times New Roman"/>
                <w:b/>
                <w:bCs/>
                <w:kern w:val="0"/>
                <w:sz w:val="22"/>
                <w:szCs w:val="22"/>
              </w:rPr>
              <w:t xml:space="preserve"> </w:t>
            </w:r>
            <w:r w:rsidRPr="0097092A">
              <w:rPr>
                <w:rFonts w:ascii="Times New Roman" w:hAnsi="Times New Roman" w:cs="Times New Roman"/>
                <w:b/>
                <w:bCs/>
                <w:kern w:val="0"/>
                <w:sz w:val="22"/>
                <w:szCs w:val="22"/>
              </w:rPr>
              <w:t>tevékenységei?</w:t>
            </w:r>
          </w:p>
        </w:tc>
        <w:tc>
          <w:tcPr>
            <w:tcW w:w="3544" w:type="dxa"/>
            <w:shd w:val="clear" w:color="auto" w:fill="F2F2F2" w:themeFill="background1" w:themeFillShade="F2"/>
          </w:tcPr>
          <w:p w14:paraId="6A226C97" w14:textId="27F1CEEA" w:rsidR="008A5896" w:rsidRPr="00701272" w:rsidRDefault="008A5896" w:rsidP="00925052">
            <w:pPr>
              <w:rPr>
                <w:rFonts w:ascii="Times New Roman" w:hAnsi="Times New Roman" w:cs="Times New Roman"/>
                <w:sz w:val="22"/>
                <w:szCs w:val="22"/>
              </w:rPr>
            </w:pPr>
            <w:r w:rsidRPr="00701272">
              <w:rPr>
                <w:rFonts w:ascii="Times New Roman" w:hAnsi="Times New Roman" w:cs="Times New Roman"/>
                <w:kern w:val="0"/>
                <w:sz w:val="22"/>
                <w:szCs w:val="22"/>
              </w:rPr>
              <w:lastRenderedPageBreak/>
              <w:t>A szülők a megfelelő kereteken belül</w:t>
            </w:r>
            <w:r w:rsidR="00925052">
              <w:rPr>
                <w:rFonts w:ascii="Times New Roman" w:hAnsi="Times New Roman" w:cs="Times New Roman"/>
                <w:kern w:val="0"/>
                <w:sz w:val="22"/>
                <w:szCs w:val="22"/>
              </w:rPr>
              <w:t xml:space="preserve"> </w:t>
            </w:r>
            <w:r w:rsidRPr="00701272">
              <w:rPr>
                <w:rFonts w:ascii="Times New Roman" w:hAnsi="Times New Roman" w:cs="Times New Roman"/>
                <w:kern w:val="0"/>
                <w:sz w:val="22"/>
                <w:szCs w:val="22"/>
              </w:rPr>
              <w:t>részt vesznek a közösségfejlesztésben.</w:t>
            </w:r>
          </w:p>
        </w:tc>
        <w:tc>
          <w:tcPr>
            <w:tcW w:w="3685" w:type="dxa"/>
            <w:shd w:val="clear" w:color="auto" w:fill="F2F2F2" w:themeFill="background1" w:themeFillShade="F2"/>
          </w:tcPr>
          <w:p w14:paraId="45ACCDEC" w14:textId="77777777" w:rsidR="008A5896" w:rsidRPr="00701272" w:rsidRDefault="008A5896" w:rsidP="004245BF">
            <w:pPr>
              <w:rPr>
                <w:rFonts w:ascii="Times New Roman" w:hAnsi="Times New Roman" w:cs="Times New Roman"/>
                <w:sz w:val="22"/>
                <w:szCs w:val="22"/>
              </w:rPr>
            </w:pPr>
          </w:p>
        </w:tc>
        <w:tc>
          <w:tcPr>
            <w:tcW w:w="3544" w:type="dxa"/>
            <w:shd w:val="clear" w:color="auto" w:fill="F2F2F2" w:themeFill="background1" w:themeFillShade="F2"/>
          </w:tcPr>
          <w:p w14:paraId="1164B440" w14:textId="77777777" w:rsidR="008A5896" w:rsidRPr="00701272" w:rsidRDefault="008A5896" w:rsidP="004245BF">
            <w:pPr>
              <w:rPr>
                <w:rFonts w:ascii="Times New Roman" w:hAnsi="Times New Roman" w:cs="Times New Roman"/>
                <w:sz w:val="22"/>
                <w:szCs w:val="22"/>
              </w:rPr>
            </w:pPr>
          </w:p>
        </w:tc>
      </w:tr>
      <w:bookmarkEnd w:id="21"/>
    </w:tbl>
    <w:p w14:paraId="5CAC02E0" w14:textId="77777777" w:rsidR="008A5896" w:rsidRDefault="008A5896" w:rsidP="004245BF">
      <w:pPr>
        <w:rPr>
          <w:sz w:val="22"/>
          <w:szCs w:val="22"/>
        </w:rPr>
      </w:pPr>
    </w:p>
    <w:p w14:paraId="058B9A7D" w14:textId="2A46BC06" w:rsidR="00B02221" w:rsidRPr="00925052" w:rsidRDefault="00B02221" w:rsidP="00703760">
      <w:pPr>
        <w:pStyle w:val="Listaszerbekezds"/>
        <w:numPr>
          <w:ilvl w:val="0"/>
          <w:numId w:val="16"/>
        </w:numPr>
        <w:tabs>
          <w:tab w:val="left" w:pos="709"/>
        </w:tabs>
        <w:spacing w:after="0" w:line="240" w:lineRule="auto"/>
        <w:ind w:left="567"/>
        <w:jc w:val="both"/>
        <w:rPr>
          <w:rFonts w:ascii="Times New Roman" w:hAnsi="Times New Roman"/>
          <w:i/>
          <w:color w:val="000000" w:themeColor="text1"/>
          <w:sz w:val="22"/>
          <w:szCs w:val="22"/>
        </w:rPr>
      </w:pPr>
      <w:bookmarkStart w:id="22" w:name="_Hlk196758633"/>
    </w:p>
    <w:p w14:paraId="5EE6DB22" w14:textId="77777777" w:rsidR="00EE0C1B" w:rsidRDefault="00EE0C1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27ED6CF9" w14:textId="77777777" w:rsidR="00175F05" w:rsidRDefault="00175F05"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3F89E137" w14:textId="63ED5E9A" w:rsidR="008A5896" w:rsidRPr="0069603F" w:rsidRDefault="008A5896" w:rsidP="004245BF">
      <w:pPr>
        <w:spacing w:after="0" w:line="240" w:lineRule="auto"/>
        <w:rPr>
          <w:rFonts w:ascii="Times New Roman" w:hAnsi="Times New Roman"/>
          <w:b/>
        </w:rPr>
      </w:pPr>
      <w:bookmarkStart w:id="23" w:name="_Hlk197275845"/>
      <w:r>
        <w:rPr>
          <w:rFonts w:ascii="Times New Roman" w:hAnsi="Times New Roman"/>
          <w:b/>
        </w:rPr>
        <w:t>K</w:t>
      </w:r>
      <w:r w:rsidR="00E14800">
        <w:rPr>
          <w:rFonts w:ascii="Times New Roman" w:hAnsi="Times New Roman"/>
          <w:b/>
        </w:rPr>
        <w:t>özösségépítő tevékenységek</w:t>
      </w:r>
      <w:r w:rsidRPr="0069603F">
        <w:rPr>
          <w:rFonts w:ascii="Times New Roman" w:hAnsi="Times New Roman"/>
          <w:b/>
        </w:rPr>
        <w:t xml:space="preserve"> </w:t>
      </w:r>
      <w:r>
        <w:rPr>
          <w:rFonts w:ascii="Times New Roman" w:hAnsi="Times New Roman"/>
          <w:b/>
        </w:rPr>
        <w:t xml:space="preserve">megvalósulása </w:t>
      </w:r>
      <w:r w:rsidRPr="0069603F">
        <w:rPr>
          <w:rFonts w:ascii="Times New Roman" w:hAnsi="Times New Roman"/>
          <w:b/>
        </w:rPr>
        <w:t>a szülők részvételével</w:t>
      </w:r>
    </w:p>
    <w:p w14:paraId="2791D39F" w14:textId="77777777" w:rsidR="008A5896" w:rsidRPr="0069603F" w:rsidRDefault="008A5896" w:rsidP="004245BF">
      <w:pPr>
        <w:spacing w:after="0" w:line="240" w:lineRule="auto"/>
        <w:rPr>
          <w:rFonts w:ascii="Times New Roman" w:hAnsi="Times New Roma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3"/>
        <w:gridCol w:w="1382"/>
        <w:gridCol w:w="1530"/>
        <w:gridCol w:w="6165"/>
      </w:tblGrid>
      <w:tr w:rsidR="008A5896" w:rsidRPr="00184481" w14:paraId="7398A1DC" w14:textId="77777777" w:rsidTr="00925052">
        <w:trPr>
          <w:tblHeader/>
        </w:trPr>
        <w:tc>
          <w:tcPr>
            <w:tcW w:w="709" w:type="dxa"/>
            <w:vAlign w:val="center"/>
          </w:tcPr>
          <w:p w14:paraId="20705008" w14:textId="77777777" w:rsidR="008A5896" w:rsidRPr="0069603F" w:rsidRDefault="008A5896" w:rsidP="00925052">
            <w:pPr>
              <w:spacing w:after="0" w:line="240" w:lineRule="auto"/>
              <w:jc w:val="center"/>
              <w:rPr>
                <w:rFonts w:ascii="Times New Roman" w:hAnsi="Times New Roman"/>
                <w:b/>
              </w:rPr>
            </w:pPr>
            <w:r w:rsidRPr="0069603F">
              <w:rPr>
                <w:rFonts w:ascii="Times New Roman" w:hAnsi="Times New Roman"/>
                <w:b/>
              </w:rPr>
              <w:t>Ssz.</w:t>
            </w:r>
          </w:p>
        </w:tc>
        <w:tc>
          <w:tcPr>
            <w:tcW w:w="5523" w:type="dxa"/>
            <w:vAlign w:val="center"/>
          </w:tcPr>
          <w:p w14:paraId="0FBB1182" w14:textId="77777777" w:rsidR="008A5896" w:rsidRPr="0069603F" w:rsidRDefault="008A5896" w:rsidP="004245BF">
            <w:pPr>
              <w:spacing w:after="0" w:line="240" w:lineRule="auto"/>
              <w:jc w:val="center"/>
              <w:rPr>
                <w:rFonts w:ascii="Times New Roman" w:hAnsi="Times New Roman"/>
                <w:b/>
              </w:rPr>
            </w:pPr>
            <w:r w:rsidRPr="0069603F">
              <w:rPr>
                <w:rFonts w:ascii="Times New Roman" w:hAnsi="Times New Roman"/>
                <w:b/>
              </w:rPr>
              <w:t>Közösségépítő tevékenységek</w:t>
            </w:r>
          </w:p>
        </w:tc>
        <w:tc>
          <w:tcPr>
            <w:tcW w:w="1382" w:type="dxa"/>
            <w:vAlign w:val="center"/>
          </w:tcPr>
          <w:p w14:paraId="169B7076" w14:textId="77777777" w:rsidR="008A5896" w:rsidRPr="0069603F" w:rsidRDefault="008A5896" w:rsidP="004245BF">
            <w:pPr>
              <w:spacing w:after="0" w:line="240" w:lineRule="auto"/>
              <w:jc w:val="center"/>
              <w:rPr>
                <w:rFonts w:ascii="Times New Roman" w:hAnsi="Times New Roman"/>
                <w:b/>
              </w:rPr>
            </w:pPr>
            <w:r w:rsidRPr="0069603F">
              <w:rPr>
                <w:rFonts w:ascii="Times New Roman" w:hAnsi="Times New Roman"/>
                <w:b/>
              </w:rPr>
              <w:t>Alkalmak</w:t>
            </w:r>
            <w:r>
              <w:rPr>
                <w:rFonts w:ascii="Times New Roman" w:hAnsi="Times New Roman"/>
                <w:b/>
              </w:rPr>
              <w:br/>
              <w:t>s</w:t>
            </w:r>
            <w:r w:rsidRPr="0069603F">
              <w:rPr>
                <w:rFonts w:ascii="Times New Roman" w:hAnsi="Times New Roman"/>
                <w:b/>
              </w:rPr>
              <w:t>záma</w:t>
            </w:r>
          </w:p>
        </w:tc>
        <w:tc>
          <w:tcPr>
            <w:tcW w:w="1530" w:type="dxa"/>
            <w:vAlign w:val="center"/>
          </w:tcPr>
          <w:p w14:paraId="6436163D" w14:textId="77777777" w:rsidR="008A5896" w:rsidRPr="0069603F" w:rsidRDefault="008A5896" w:rsidP="004245BF">
            <w:pPr>
              <w:spacing w:after="0" w:line="240" w:lineRule="auto"/>
              <w:jc w:val="center"/>
              <w:rPr>
                <w:rFonts w:ascii="Times New Roman" w:hAnsi="Times New Roman"/>
                <w:b/>
              </w:rPr>
            </w:pPr>
            <w:r w:rsidRPr="0069603F">
              <w:rPr>
                <w:rFonts w:ascii="Times New Roman" w:hAnsi="Times New Roman"/>
                <w:b/>
              </w:rPr>
              <w:t>Résztvevők</w:t>
            </w:r>
            <w:r>
              <w:rPr>
                <w:rFonts w:ascii="Times New Roman" w:hAnsi="Times New Roman"/>
                <w:b/>
              </w:rPr>
              <w:br/>
            </w:r>
            <w:r w:rsidRPr="0069603F">
              <w:rPr>
                <w:rFonts w:ascii="Times New Roman" w:hAnsi="Times New Roman"/>
                <w:b/>
              </w:rPr>
              <w:t>száma</w:t>
            </w:r>
            <w:r>
              <w:rPr>
                <w:rFonts w:ascii="Times New Roman" w:hAnsi="Times New Roman"/>
                <w:b/>
              </w:rPr>
              <w:br/>
            </w:r>
            <w:r w:rsidRPr="0069603F">
              <w:rPr>
                <w:rFonts w:ascii="Times New Roman" w:hAnsi="Times New Roman"/>
                <w:b/>
              </w:rPr>
              <w:t>összesen</w:t>
            </w:r>
          </w:p>
        </w:tc>
        <w:tc>
          <w:tcPr>
            <w:tcW w:w="6165" w:type="dxa"/>
            <w:vAlign w:val="center"/>
          </w:tcPr>
          <w:p w14:paraId="0A0004EB" w14:textId="77777777" w:rsidR="008A5896" w:rsidRDefault="008A5896" w:rsidP="004245BF">
            <w:pPr>
              <w:spacing w:after="0" w:line="240" w:lineRule="auto"/>
              <w:jc w:val="center"/>
              <w:rPr>
                <w:rFonts w:ascii="Times New Roman" w:hAnsi="Times New Roman"/>
                <w:b/>
              </w:rPr>
            </w:pPr>
            <w:r>
              <w:rPr>
                <w:rFonts w:ascii="Times New Roman" w:hAnsi="Times New Roman"/>
                <w:b/>
              </w:rPr>
              <w:t>Eredmények, f</w:t>
            </w:r>
            <w:r w:rsidRPr="0069603F">
              <w:rPr>
                <w:rFonts w:ascii="Times New Roman" w:hAnsi="Times New Roman"/>
                <w:b/>
              </w:rPr>
              <w:t>ejlesztési javaslataink, megjegyzések</w:t>
            </w:r>
            <w:r>
              <w:rPr>
                <w:rFonts w:ascii="Times New Roman" w:hAnsi="Times New Roman"/>
                <w:b/>
              </w:rPr>
              <w:t>:</w:t>
            </w:r>
          </w:p>
          <w:p w14:paraId="3DC96E48" w14:textId="646F42D1" w:rsidR="008A5896" w:rsidRPr="008A5896" w:rsidRDefault="008A5896" w:rsidP="00E14800">
            <w:pPr>
              <w:spacing w:after="0" w:line="240" w:lineRule="auto"/>
              <w:jc w:val="center"/>
              <w:rPr>
                <w:rFonts w:ascii="Times New Roman" w:hAnsi="Times New Roman"/>
                <w:bCs/>
                <w:i/>
                <w:iCs/>
                <w:sz w:val="22"/>
                <w:szCs w:val="22"/>
              </w:rPr>
            </w:pPr>
            <w:r w:rsidRPr="008A5896">
              <w:rPr>
                <w:rFonts w:ascii="Times New Roman" w:hAnsi="Times New Roman"/>
                <w:b/>
                <w:i/>
                <w:iCs/>
                <w:color w:val="000000" w:themeColor="text1"/>
                <w:sz w:val="22"/>
                <w:szCs w:val="22"/>
              </w:rPr>
              <w:t>Módszertani ajánlás:</w:t>
            </w:r>
            <w:r w:rsidRPr="008A5896">
              <w:rPr>
                <w:rFonts w:ascii="Times New Roman" w:hAnsi="Times New Roman"/>
                <w:bCs/>
                <w:i/>
                <w:iCs/>
                <w:color w:val="000000" w:themeColor="text1"/>
                <w:sz w:val="22"/>
                <w:szCs w:val="22"/>
              </w:rPr>
              <w:t xml:space="preserve"> </w:t>
            </w:r>
          </w:p>
        </w:tc>
      </w:tr>
      <w:tr w:rsidR="008A5896" w:rsidRPr="00184481" w14:paraId="2A77E9BD" w14:textId="77777777" w:rsidTr="00925052">
        <w:tc>
          <w:tcPr>
            <w:tcW w:w="709" w:type="dxa"/>
          </w:tcPr>
          <w:p w14:paraId="41866FBB" w14:textId="77777777" w:rsidR="008A5896" w:rsidRPr="0069603F" w:rsidRDefault="008A5896" w:rsidP="00703760">
            <w:pPr>
              <w:numPr>
                <w:ilvl w:val="0"/>
                <w:numId w:val="9"/>
              </w:numPr>
              <w:spacing w:before="60" w:after="60" w:line="240" w:lineRule="auto"/>
              <w:ind w:left="226" w:hanging="113"/>
              <w:rPr>
                <w:rFonts w:ascii="Times New Roman" w:hAnsi="Times New Roman"/>
              </w:rPr>
            </w:pPr>
          </w:p>
        </w:tc>
        <w:tc>
          <w:tcPr>
            <w:tcW w:w="5523" w:type="dxa"/>
          </w:tcPr>
          <w:p w14:paraId="5D7927AF" w14:textId="77777777" w:rsidR="008A5896" w:rsidRPr="0069603F" w:rsidRDefault="008A5896" w:rsidP="004245BF">
            <w:pPr>
              <w:spacing w:before="60" w:after="60" w:line="240" w:lineRule="auto"/>
              <w:rPr>
                <w:rFonts w:ascii="Times New Roman" w:hAnsi="Times New Roman"/>
              </w:rPr>
            </w:pPr>
            <w:r w:rsidRPr="0069603F">
              <w:rPr>
                <w:rFonts w:ascii="Times New Roman" w:hAnsi="Times New Roman"/>
              </w:rPr>
              <w:t>Rétegszülői értekezlet (új szülők, iskolai alkalmasság, fórum adott témákról stb.)</w:t>
            </w:r>
          </w:p>
        </w:tc>
        <w:tc>
          <w:tcPr>
            <w:tcW w:w="1382" w:type="dxa"/>
          </w:tcPr>
          <w:p w14:paraId="0BF43ABF" w14:textId="22F9CE62" w:rsidR="008A5896" w:rsidRPr="0069603F" w:rsidRDefault="00E14800" w:rsidP="00925052">
            <w:pPr>
              <w:spacing w:before="60" w:after="60" w:line="240" w:lineRule="auto"/>
              <w:jc w:val="center"/>
              <w:rPr>
                <w:rFonts w:ascii="Times New Roman" w:hAnsi="Times New Roman"/>
                <w:b/>
              </w:rPr>
            </w:pPr>
            <w:r>
              <w:rPr>
                <w:rFonts w:ascii="Times New Roman" w:hAnsi="Times New Roman"/>
                <w:b/>
              </w:rPr>
              <w:t>3</w:t>
            </w:r>
          </w:p>
        </w:tc>
        <w:tc>
          <w:tcPr>
            <w:tcW w:w="1530" w:type="dxa"/>
          </w:tcPr>
          <w:p w14:paraId="337E6085" w14:textId="47F9E75D" w:rsidR="008A5896" w:rsidRPr="0069603F" w:rsidRDefault="00E14800" w:rsidP="00925052">
            <w:pPr>
              <w:spacing w:before="60" w:after="60" w:line="240" w:lineRule="auto"/>
              <w:jc w:val="center"/>
              <w:rPr>
                <w:rFonts w:ascii="Times New Roman" w:hAnsi="Times New Roman"/>
                <w:b/>
              </w:rPr>
            </w:pPr>
            <w:r>
              <w:rPr>
                <w:rFonts w:ascii="Times New Roman" w:hAnsi="Times New Roman"/>
                <w:b/>
              </w:rPr>
              <w:t>20</w:t>
            </w:r>
          </w:p>
        </w:tc>
        <w:tc>
          <w:tcPr>
            <w:tcW w:w="6165" w:type="dxa"/>
          </w:tcPr>
          <w:p w14:paraId="7842A42E" w14:textId="00E29FB9" w:rsidR="004E6A0C" w:rsidRDefault="004E6A0C" w:rsidP="004245BF">
            <w:pPr>
              <w:spacing w:before="60" w:after="60" w:line="240" w:lineRule="auto"/>
              <w:rPr>
                <w:rFonts w:ascii="Times New Roman" w:hAnsi="Times New Roman"/>
                <w:b/>
              </w:rPr>
            </w:pPr>
            <w:r>
              <w:rPr>
                <w:rFonts w:ascii="Times New Roman" w:hAnsi="Times New Roman"/>
                <w:b/>
              </w:rPr>
              <w:t>Májusban az iskolába készülő gyermekek számára tartottunk értrkezletet, melyre meghívást kapott a Csabdi Petőfi Sándor Általános Iskola leendő elsős tanítő nénije.</w:t>
            </w:r>
          </w:p>
          <w:p w14:paraId="12498B76" w14:textId="0665538B" w:rsidR="008A5896" w:rsidRPr="0069603F" w:rsidRDefault="004E6A0C" w:rsidP="004245BF">
            <w:pPr>
              <w:spacing w:before="60" w:after="60" w:line="240" w:lineRule="auto"/>
              <w:rPr>
                <w:rFonts w:ascii="Times New Roman" w:hAnsi="Times New Roman"/>
                <w:b/>
              </w:rPr>
            </w:pPr>
            <w:r>
              <w:rPr>
                <w:rFonts w:ascii="Times New Roman" w:hAnsi="Times New Roman"/>
                <w:b/>
              </w:rPr>
              <w:t>Júniusban tájékoztató értekezletet tartottunk az új óvodásaink szülei részére.</w:t>
            </w:r>
          </w:p>
        </w:tc>
      </w:tr>
      <w:tr w:rsidR="008A5896" w:rsidRPr="00184481" w14:paraId="446B9B23" w14:textId="77777777" w:rsidTr="00925052">
        <w:tc>
          <w:tcPr>
            <w:tcW w:w="709" w:type="dxa"/>
          </w:tcPr>
          <w:p w14:paraId="554EB028" w14:textId="2FA16AC1" w:rsidR="008A5896" w:rsidRPr="0069603F" w:rsidRDefault="008A5896" w:rsidP="00703760">
            <w:pPr>
              <w:numPr>
                <w:ilvl w:val="0"/>
                <w:numId w:val="9"/>
              </w:numPr>
              <w:spacing w:before="60" w:after="60" w:line="240" w:lineRule="auto"/>
              <w:ind w:left="226" w:hanging="113"/>
              <w:rPr>
                <w:rFonts w:ascii="Times New Roman" w:hAnsi="Times New Roman"/>
              </w:rPr>
            </w:pPr>
          </w:p>
        </w:tc>
        <w:tc>
          <w:tcPr>
            <w:tcW w:w="5523" w:type="dxa"/>
          </w:tcPr>
          <w:p w14:paraId="46C8C6B9" w14:textId="77777777" w:rsidR="008A5896" w:rsidRPr="0069603F" w:rsidRDefault="008A5896" w:rsidP="004245BF">
            <w:pPr>
              <w:spacing w:before="60" w:after="60" w:line="240" w:lineRule="auto"/>
              <w:rPr>
                <w:rFonts w:ascii="Times New Roman" w:hAnsi="Times New Roman"/>
              </w:rPr>
            </w:pPr>
            <w:r w:rsidRPr="0069603F">
              <w:rPr>
                <w:rFonts w:ascii="Times New Roman" w:hAnsi="Times New Roman"/>
              </w:rPr>
              <w:t>Szülőbevonással lebonyolított programok (</w:t>
            </w:r>
            <w:r>
              <w:rPr>
                <w:rFonts w:ascii="Times New Roman" w:hAnsi="Times New Roman"/>
              </w:rPr>
              <w:t xml:space="preserve">Ünnepek, jeles napok, </w:t>
            </w:r>
            <w:r w:rsidRPr="0069603F">
              <w:rPr>
                <w:rFonts w:ascii="Times New Roman" w:hAnsi="Times New Roman"/>
              </w:rPr>
              <w:t>sütés-f</w:t>
            </w:r>
            <w:r>
              <w:rPr>
                <w:rFonts w:ascii="Times New Roman" w:hAnsi="Times New Roman"/>
              </w:rPr>
              <w:t>őzés, barkácsolás stb.</w:t>
            </w:r>
            <w:r w:rsidRPr="0069603F">
              <w:rPr>
                <w:rFonts w:ascii="Times New Roman" w:hAnsi="Times New Roman"/>
              </w:rPr>
              <w:t xml:space="preserve">) </w:t>
            </w:r>
          </w:p>
        </w:tc>
        <w:tc>
          <w:tcPr>
            <w:tcW w:w="1382" w:type="dxa"/>
          </w:tcPr>
          <w:p w14:paraId="1F7C7908" w14:textId="1AAC1881" w:rsidR="008A5896" w:rsidRPr="0069603F" w:rsidRDefault="00E76E99" w:rsidP="00925052">
            <w:pPr>
              <w:spacing w:before="60" w:after="60" w:line="240" w:lineRule="auto"/>
              <w:jc w:val="center"/>
              <w:rPr>
                <w:rFonts w:ascii="Times New Roman" w:hAnsi="Times New Roman"/>
                <w:b/>
              </w:rPr>
            </w:pPr>
            <w:r>
              <w:rPr>
                <w:rFonts w:ascii="Times New Roman" w:hAnsi="Times New Roman"/>
                <w:b/>
              </w:rPr>
              <w:t>5</w:t>
            </w:r>
          </w:p>
        </w:tc>
        <w:tc>
          <w:tcPr>
            <w:tcW w:w="1530" w:type="dxa"/>
          </w:tcPr>
          <w:p w14:paraId="053BE8DF" w14:textId="592DB359" w:rsidR="008A5896" w:rsidRPr="0069603F" w:rsidRDefault="00E14800" w:rsidP="00925052">
            <w:pPr>
              <w:spacing w:before="60" w:after="60" w:line="240" w:lineRule="auto"/>
              <w:jc w:val="center"/>
              <w:rPr>
                <w:rFonts w:ascii="Times New Roman" w:hAnsi="Times New Roman"/>
                <w:b/>
              </w:rPr>
            </w:pPr>
            <w:r>
              <w:rPr>
                <w:rFonts w:ascii="Times New Roman" w:hAnsi="Times New Roman"/>
                <w:b/>
              </w:rPr>
              <w:t>20</w:t>
            </w:r>
          </w:p>
        </w:tc>
        <w:tc>
          <w:tcPr>
            <w:tcW w:w="6165" w:type="dxa"/>
          </w:tcPr>
          <w:p w14:paraId="666178FE" w14:textId="3D6F2DBF" w:rsidR="008A5896" w:rsidRPr="0069603F" w:rsidRDefault="004E6A0C" w:rsidP="004245BF">
            <w:pPr>
              <w:spacing w:before="60" w:after="60" w:line="240" w:lineRule="auto"/>
              <w:rPr>
                <w:rFonts w:ascii="Times New Roman" w:hAnsi="Times New Roman"/>
                <w:b/>
              </w:rPr>
            </w:pPr>
            <w:r>
              <w:rPr>
                <w:rFonts w:ascii="Times New Roman" w:hAnsi="Times New Roman"/>
                <w:b/>
              </w:rPr>
              <w:t xml:space="preserve">Adventi vásár, Adventi műsor Csabdin, és Vasztély pusztán, Farsang, </w:t>
            </w:r>
            <w:r w:rsidR="001878DF">
              <w:rPr>
                <w:rFonts w:ascii="Times New Roman" w:hAnsi="Times New Roman"/>
                <w:b/>
              </w:rPr>
              <w:t>Kirándulás az alcsúti arborétumba,Húsvéti készülődés, gyereknap, süti vásár</w:t>
            </w:r>
          </w:p>
        </w:tc>
      </w:tr>
      <w:tr w:rsidR="008A5896" w:rsidRPr="00184481" w14:paraId="6FC0BAE8" w14:textId="77777777" w:rsidTr="00925052">
        <w:tc>
          <w:tcPr>
            <w:tcW w:w="709" w:type="dxa"/>
          </w:tcPr>
          <w:p w14:paraId="6F2B7902" w14:textId="77777777" w:rsidR="008A5896" w:rsidRPr="0069603F" w:rsidRDefault="008A5896" w:rsidP="00703760">
            <w:pPr>
              <w:numPr>
                <w:ilvl w:val="0"/>
                <w:numId w:val="9"/>
              </w:numPr>
              <w:spacing w:before="60" w:after="60" w:line="240" w:lineRule="auto"/>
              <w:ind w:left="226" w:hanging="113"/>
              <w:rPr>
                <w:rFonts w:ascii="Times New Roman" w:hAnsi="Times New Roman"/>
              </w:rPr>
            </w:pPr>
          </w:p>
        </w:tc>
        <w:tc>
          <w:tcPr>
            <w:tcW w:w="5523" w:type="dxa"/>
          </w:tcPr>
          <w:p w14:paraId="71CE461F" w14:textId="77777777" w:rsidR="008A5896" w:rsidRPr="0069603F" w:rsidRDefault="008A5896" w:rsidP="004245BF">
            <w:pPr>
              <w:spacing w:before="60" w:after="60" w:line="240" w:lineRule="auto"/>
              <w:rPr>
                <w:rFonts w:ascii="Times New Roman" w:hAnsi="Times New Roman"/>
              </w:rPr>
            </w:pPr>
            <w:r w:rsidRPr="0069603F">
              <w:rPr>
                <w:rFonts w:ascii="Times New Roman" w:hAnsi="Times New Roman"/>
              </w:rPr>
              <w:t>Nyitott nap az óvodába járó gyermekek szülei részére</w:t>
            </w:r>
          </w:p>
        </w:tc>
        <w:tc>
          <w:tcPr>
            <w:tcW w:w="1382" w:type="dxa"/>
          </w:tcPr>
          <w:p w14:paraId="116511F8" w14:textId="29C4765C" w:rsidR="008A5896" w:rsidRPr="0069603F" w:rsidRDefault="00E14800" w:rsidP="00925052">
            <w:pPr>
              <w:spacing w:before="60" w:after="60" w:line="240" w:lineRule="auto"/>
              <w:jc w:val="center"/>
              <w:rPr>
                <w:rFonts w:ascii="Times New Roman" w:hAnsi="Times New Roman"/>
                <w:b/>
              </w:rPr>
            </w:pPr>
            <w:r>
              <w:rPr>
                <w:rFonts w:ascii="Times New Roman" w:hAnsi="Times New Roman"/>
                <w:b/>
              </w:rPr>
              <w:t>1</w:t>
            </w:r>
          </w:p>
        </w:tc>
        <w:tc>
          <w:tcPr>
            <w:tcW w:w="1530" w:type="dxa"/>
          </w:tcPr>
          <w:p w14:paraId="6D6F1090" w14:textId="6337A174" w:rsidR="008A5896" w:rsidRPr="0069603F" w:rsidRDefault="00E14800" w:rsidP="00925052">
            <w:pPr>
              <w:spacing w:before="60" w:after="60" w:line="240" w:lineRule="auto"/>
              <w:jc w:val="center"/>
              <w:rPr>
                <w:rFonts w:ascii="Times New Roman" w:hAnsi="Times New Roman"/>
                <w:b/>
              </w:rPr>
            </w:pPr>
            <w:r>
              <w:rPr>
                <w:rFonts w:ascii="Times New Roman" w:hAnsi="Times New Roman"/>
                <w:b/>
              </w:rPr>
              <w:t>40</w:t>
            </w:r>
          </w:p>
        </w:tc>
        <w:tc>
          <w:tcPr>
            <w:tcW w:w="6165" w:type="dxa"/>
          </w:tcPr>
          <w:p w14:paraId="58DB4A5D" w14:textId="41D6E223" w:rsidR="008A5896" w:rsidRPr="0069603F" w:rsidRDefault="00E14800" w:rsidP="004245BF">
            <w:pPr>
              <w:spacing w:before="60" w:after="60" w:line="240" w:lineRule="auto"/>
              <w:rPr>
                <w:rFonts w:ascii="Times New Roman" w:hAnsi="Times New Roman"/>
                <w:b/>
              </w:rPr>
            </w:pPr>
            <w:r>
              <w:rPr>
                <w:rFonts w:ascii="Times New Roman" w:hAnsi="Times New Roman"/>
                <w:b/>
              </w:rPr>
              <w:t>zenés foglalkoz</w:t>
            </w:r>
          </w:p>
        </w:tc>
      </w:tr>
      <w:tr w:rsidR="008A5896" w:rsidRPr="00184481" w14:paraId="6D00991E" w14:textId="77777777" w:rsidTr="00925052">
        <w:tc>
          <w:tcPr>
            <w:tcW w:w="709" w:type="dxa"/>
          </w:tcPr>
          <w:p w14:paraId="4FCF506A" w14:textId="77777777" w:rsidR="008A5896" w:rsidRPr="0069603F" w:rsidRDefault="008A5896" w:rsidP="00703760">
            <w:pPr>
              <w:numPr>
                <w:ilvl w:val="0"/>
                <w:numId w:val="9"/>
              </w:numPr>
              <w:spacing w:before="60" w:after="60" w:line="240" w:lineRule="auto"/>
              <w:ind w:left="226" w:hanging="113"/>
              <w:rPr>
                <w:rFonts w:ascii="Times New Roman" w:hAnsi="Times New Roman"/>
              </w:rPr>
            </w:pPr>
          </w:p>
        </w:tc>
        <w:tc>
          <w:tcPr>
            <w:tcW w:w="5523" w:type="dxa"/>
          </w:tcPr>
          <w:p w14:paraId="5F4CCF58" w14:textId="77777777" w:rsidR="008A5896" w:rsidRPr="0069603F" w:rsidRDefault="008A5896" w:rsidP="004245BF">
            <w:pPr>
              <w:spacing w:before="60" w:after="60" w:line="240" w:lineRule="auto"/>
              <w:rPr>
                <w:rFonts w:ascii="Times New Roman" w:hAnsi="Times New Roman"/>
              </w:rPr>
            </w:pPr>
            <w:r w:rsidRPr="0069603F">
              <w:rPr>
                <w:rFonts w:ascii="Times New Roman" w:hAnsi="Times New Roman"/>
              </w:rPr>
              <w:t>Nyitott nap leendő óvodás gyermekek szülei részére</w:t>
            </w:r>
          </w:p>
        </w:tc>
        <w:tc>
          <w:tcPr>
            <w:tcW w:w="1382" w:type="dxa"/>
          </w:tcPr>
          <w:p w14:paraId="20BB3ED5" w14:textId="6417DFEC" w:rsidR="008A5896" w:rsidRPr="0069603F" w:rsidRDefault="00E76E99" w:rsidP="00925052">
            <w:pPr>
              <w:spacing w:before="60" w:after="60" w:line="240" w:lineRule="auto"/>
              <w:jc w:val="center"/>
              <w:rPr>
                <w:rFonts w:ascii="Times New Roman" w:hAnsi="Times New Roman"/>
                <w:b/>
              </w:rPr>
            </w:pPr>
            <w:r>
              <w:rPr>
                <w:rFonts w:ascii="Times New Roman" w:hAnsi="Times New Roman"/>
                <w:b/>
              </w:rPr>
              <w:t>1</w:t>
            </w:r>
          </w:p>
        </w:tc>
        <w:tc>
          <w:tcPr>
            <w:tcW w:w="1530" w:type="dxa"/>
          </w:tcPr>
          <w:p w14:paraId="4A663F61" w14:textId="15EFB69F" w:rsidR="008A5896" w:rsidRPr="0069603F" w:rsidRDefault="00E14800" w:rsidP="00925052">
            <w:pPr>
              <w:spacing w:before="60" w:after="60" w:line="240" w:lineRule="auto"/>
              <w:jc w:val="center"/>
              <w:rPr>
                <w:rFonts w:ascii="Times New Roman" w:hAnsi="Times New Roman"/>
                <w:b/>
              </w:rPr>
            </w:pPr>
            <w:r>
              <w:rPr>
                <w:rFonts w:ascii="Times New Roman" w:hAnsi="Times New Roman"/>
                <w:b/>
              </w:rPr>
              <w:t>16</w:t>
            </w:r>
          </w:p>
        </w:tc>
        <w:tc>
          <w:tcPr>
            <w:tcW w:w="6165" w:type="dxa"/>
          </w:tcPr>
          <w:p w14:paraId="4F9A4973" w14:textId="53841D2A" w:rsidR="008A5896" w:rsidRPr="0069603F" w:rsidRDefault="005B2936" w:rsidP="004245BF">
            <w:pPr>
              <w:spacing w:before="60" w:after="60" w:line="240" w:lineRule="auto"/>
              <w:rPr>
                <w:rFonts w:ascii="Times New Roman" w:hAnsi="Times New Roman"/>
                <w:b/>
              </w:rPr>
            </w:pPr>
            <w:r>
              <w:rPr>
                <w:rFonts w:ascii="Times New Roman" w:hAnsi="Times New Roman"/>
                <w:b/>
              </w:rPr>
              <w:t>16 szülő jelent meg</w:t>
            </w:r>
          </w:p>
        </w:tc>
      </w:tr>
      <w:tr w:rsidR="008A5896" w:rsidRPr="00184481" w14:paraId="7A3B2D52" w14:textId="77777777" w:rsidTr="00925052">
        <w:tc>
          <w:tcPr>
            <w:tcW w:w="709" w:type="dxa"/>
          </w:tcPr>
          <w:p w14:paraId="4AFEF3A8" w14:textId="77777777" w:rsidR="008A5896" w:rsidRPr="0069603F" w:rsidRDefault="008A5896" w:rsidP="00703760">
            <w:pPr>
              <w:numPr>
                <w:ilvl w:val="0"/>
                <w:numId w:val="9"/>
              </w:numPr>
              <w:spacing w:before="60" w:after="60" w:line="240" w:lineRule="auto"/>
              <w:ind w:left="226" w:hanging="113"/>
              <w:rPr>
                <w:rFonts w:ascii="Times New Roman" w:hAnsi="Times New Roman"/>
              </w:rPr>
            </w:pPr>
          </w:p>
        </w:tc>
        <w:tc>
          <w:tcPr>
            <w:tcW w:w="5523" w:type="dxa"/>
          </w:tcPr>
          <w:p w14:paraId="31D65344" w14:textId="77777777" w:rsidR="008A5896" w:rsidRPr="0069603F" w:rsidRDefault="008A5896" w:rsidP="004245BF">
            <w:pPr>
              <w:spacing w:before="60" w:after="60" w:line="240" w:lineRule="auto"/>
              <w:rPr>
                <w:rFonts w:ascii="Times New Roman" w:hAnsi="Times New Roman"/>
              </w:rPr>
            </w:pPr>
            <w:r w:rsidRPr="0069603F">
              <w:rPr>
                <w:rFonts w:ascii="Times New Roman" w:hAnsi="Times New Roman"/>
              </w:rPr>
              <w:t>Csoporttal együtt szervezett családi programok (kirándulás, szüret stb.)</w:t>
            </w:r>
          </w:p>
        </w:tc>
        <w:tc>
          <w:tcPr>
            <w:tcW w:w="1382" w:type="dxa"/>
          </w:tcPr>
          <w:p w14:paraId="06452C60" w14:textId="3D14D559" w:rsidR="008A5896" w:rsidRPr="0069603F" w:rsidRDefault="00E76E99" w:rsidP="00925052">
            <w:pPr>
              <w:spacing w:before="60" w:after="60" w:line="240" w:lineRule="auto"/>
              <w:jc w:val="center"/>
              <w:rPr>
                <w:rFonts w:ascii="Times New Roman" w:hAnsi="Times New Roman"/>
                <w:b/>
              </w:rPr>
            </w:pPr>
            <w:r>
              <w:rPr>
                <w:rFonts w:ascii="Times New Roman" w:hAnsi="Times New Roman"/>
                <w:b/>
              </w:rPr>
              <w:t>2</w:t>
            </w:r>
          </w:p>
        </w:tc>
        <w:tc>
          <w:tcPr>
            <w:tcW w:w="1530" w:type="dxa"/>
          </w:tcPr>
          <w:p w14:paraId="26C41C18" w14:textId="63498EEC" w:rsidR="008A5896" w:rsidRPr="0069603F" w:rsidRDefault="00E76E99" w:rsidP="00925052">
            <w:pPr>
              <w:spacing w:before="60" w:after="60" w:line="240" w:lineRule="auto"/>
              <w:jc w:val="center"/>
              <w:rPr>
                <w:rFonts w:ascii="Times New Roman" w:hAnsi="Times New Roman"/>
                <w:b/>
              </w:rPr>
            </w:pPr>
            <w:r>
              <w:rPr>
                <w:rFonts w:ascii="Times New Roman" w:hAnsi="Times New Roman"/>
                <w:b/>
              </w:rPr>
              <w:t>2</w:t>
            </w:r>
          </w:p>
        </w:tc>
        <w:tc>
          <w:tcPr>
            <w:tcW w:w="6165" w:type="dxa"/>
          </w:tcPr>
          <w:p w14:paraId="4C76878E" w14:textId="095BB31A" w:rsidR="008A5896" w:rsidRPr="0069603F" w:rsidRDefault="005B2936" w:rsidP="004245BF">
            <w:pPr>
              <w:spacing w:before="60" w:after="60" w:line="240" w:lineRule="auto"/>
              <w:rPr>
                <w:rFonts w:ascii="Times New Roman" w:hAnsi="Times New Roman"/>
                <w:b/>
              </w:rPr>
            </w:pPr>
            <w:r>
              <w:rPr>
                <w:rFonts w:ascii="Times New Roman" w:hAnsi="Times New Roman"/>
                <w:b/>
              </w:rPr>
              <w:t>Hóvirág nézés Alcsúton</w:t>
            </w:r>
          </w:p>
        </w:tc>
      </w:tr>
      <w:tr w:rsidR="008A5896" w:rsidRPr="00184481" w14:paraId="4F1B7343" w14:textId="77777777" w:rsidTr="00925052">
        <w:tc>
          <w:tcPr>
            <w:tcW w:w="709" w:type="dxa"/>
          </w:tcPr>
          <w:p w14:paraId="4B46A1B8" w14:textId="77777777" w:rsidR="008A5896" w:rsidRPr="0069603F" w:rsidRDefault="008A5896" w:rsidP="00703760">
            <w:pPr>
              <w:numPr>
                <w:ilvl w:val="0"/>
                <w:numId w:val="9"/>
              </w:numPr>
              <w:spacing w:before="60" w:after="60" w:line="240" w:lineRule="auto"/>
              <w:ind w:left="226" w:hanging="113"/>
              <w:rPr>
                <w:rFonts w:ascii="Times New Roman" w:hAnsi="Times New Roman"/>
              </w:rPr>
            </w:pPr>
          </w:p>
        </w:tc>
        <w:tc>
          <w:tcPr>
            <w:tcW w:w="5523" w:type="dxa"/>
          </w:tcPr>
          <w:p w14:paraId="6FB6DE4B" w14:textId="77777777" w:rsidR="008A5896" w:rsidRPr="0069603F" w:rsidRDefault="008A5896" w:rsidP="004245BF">
            <w:pPr>
              <w:spacing w:before="60" w:after="60" w:line="240" w:lineRule="auto"/>
              <w:rPr>
                <w:rFonts w:ascii="Times New Roman" w:hAnsi="Times New Roman"/>
              </w:rPr>
            </w:pPr>
            <w:r w:rsidRPr="0069603F">
              <w:rPr>
                <w:rFonts w:ascii="Times New Roman" w:hAnsi="Times New Roman"/>
              </w:rPr>
              <w:t xml:space="preserve">Óvodáért végzett szülői munkafelajánlások (óvodaszépítés, </w:t>
            </w:r>
            <w:r>
              <w:rPr>
                <w:rFonts w:ascii="Times New Roman" w:hAnsi="Times New Roman"/>
              </w:rPr>
              <w:t>gyermek</w:t>
            </w:r>
            <w:r w:rsidRPr="0069603F">
              <w:rPr>
                <w:rFonts w:ascii="Times New Roman" w:hAnsi="Times New Roman"/>
              </w:rPr>
              <w:t>kísérés stb.)</w:t>
            </w:r>
          </w:p>
        </w:tc>
        <w:tc>
          <w:tcPr>
            <w:tcW w:w="1382" w:type="dxa"/>
          </w:tcPr>
          <w:p w14:paraId="557AC3E7" w14:textId="1DE219D4" w:rsidR="008A5896" w:rsidRPr="0069603F" w:rsidRDefault="00E76E99" w:rsidP="00925052">
            <w:pPr>
              <w:spacing w:before="60" w:after="60" w:line="240" w:lineRule="auto"/>
              <w:jc w:val="center"/>
              <w:rPr>
                <w:rFonts w:ascii="Times New Roman" w:hAnsi="Times New Roman"/>
                <w:b/>
              </w:rPr>
            </w:pPr>
            <w:r>
              <w:rPr>
                <w:rFonts w:ascii="Times New Roman" w:hAnsi="Times New Roman"/>
                <w:b/>
              </w:rPr>
              <w:t>4</w:t>
            </w:r>
          </w:p>
        </w:tc>
        <w:tc>
          <w:tcPr>
            <w:tcW w:w="1530" w:type="dxa"/>
          </w:tcPr>
          <w:p w14:paraId="61BA5B0B" w14:textId="0605AD31" w:rsidR="008A5896" w:rsidRPr="0069603F" w:rsidRDefault="00E76E99" w:rsidP="00925052">
            <w:pPr>
              <w:spacing w:before="60" w:after="60" w:line="240" w:lineRule="auto"/>
              <w:jc w:val="center"/>
              <w:rPr>
                <w:rFonts w:ascii="Times New Roman" w:hAnsi="Times New Roman"/>
                <w:b/>
              </w:rPr>
            </w:pPr>
            <w:r>
              <w:rPr>
                <w:rFonts w:ascii="Times New Roman" w:hAnsi="Times New Roman"/>
                <w:b/>
              </w:rPr>
              <w:t>4</w:t>
            </w:r>
          </w:p>
        </w:tc>
        <w:tc>
          <w:tcPr>
            <w:tcW w:w="6165" w:type="dxa"/>
          </w:tcPr>
          <w:p w14:paraId="4543A4F0" w14:textId="32828D5F" w:rsidR="008A5896" w:rsidRPr="0069603F" w:rsidRDefault="005B2936" w:rsidP="004245BF">
            <w:pPr>
              <w:spacing w:before="60" w:after="60" w:line="240" w:lineRule="auto"/>
              <w:rPr>
                <w:rFonts w:ascii="Times New Roman" w:hAnsi="Times New Roman"/>
                <w:b/>
              </w:rPr>
            </w:pPr>
            <w:r>
              <w:rPr>
                <w:rFonts w:ascii="Times New Roman" w:hAnsi="Times New Roman"/>
                <w:b/>
              </w:rPr>
              <w:t>Magaságyások készítése, öltöző bútorainak javítása</w:t>
            </w:r>
          </w:p>
        </w:tc>
      </w:tr>
      <w:tr w:rsidR="008A5896" w:rsidRPr="00184481" w14:paraId="14EB838F" w14:textId="77777777" w:rsidTr="00925052">
        <w:tc>
          <w:tcPr>
            <w:tcW w:w="709" w:type="dxa"/>
          </w:tcPr>
          <w:p w14:paraId="6B21B6A4" w14:textId="77777777" w:rsidR="008A5896" w:rsidRPr="0069603F" w:rsidRDefault="008A5896" w:rsidP="00703760">
            <w:pPr>
              <w:numPr>
                <w:ilvl w:val="0"/>
                <w:numId w:val="9"/>
              </w:numPr>
              <w:spacing w:before="60" w:after="60" w:line="240" w:lineRule="auto"/>
              <w:ind w:left="226" w:hanging="113"/>
              <w:rPr>
                <w:rFonts w:ascii="Times New Roman" w:hAnsi="Times New Roman"/>
              </w:rPr>
            </w:pPr>
          </w:p>
        </w:tc>
        <w:tc>
          <w:tcPr>
            <w:tcW w:w="5523" w:type="dxa"/>
          </w:tcPr>
          <w:p w14:paraId="0768A19A" w14:textId="77777777" w:rsidR="008A5896" w:rsidRPr="0069603F" w:rsidRDefault="008A5896" w:rsidP="004245BF">
            <w:pPr>
              <w:spacing w:before="60" w:after="60" w:line="240" w:lineRule="auto"/>
              <w:rPr>
                <w:rFonts w:ascii="Times New Roman" w:hAnsi="Times New Roman"/>
              </w:rPr>
            </w:pPr>
            <w:r w:rsidRPr="0069603F">
              <w:rPr>
                <w:rFonts w:ascii="Times New Roman" w:hAnsi="Times New Roman"/>
              </w:rPr>
              <w:t xml:space="preserve">Családokat támogató programok, pld. vásárok, </w:t>
            </w:r>
            <w:r>
              <w:rPr>
                <w:rFonts w:ascii="Times New Roman" w:hAnsi="Times New Roman"/>
              </w:rPr>
              <w:t xml:space="preserve">jótékonysági </w:t>
            </w:r>
            <w:r w:rsidRPr="0069603F">
              <w:rPr>
                <w:rFonts w:ascii="Times New Roman" w:hAnsi="Times New Roman"/>
              </w:rPr>
              <w:t>gyűjtések stb.</w:t>
            </w:r>
          </w:p>
        </w:tc>
        <w:tc>
          <w:tcPr>
            <w:tcW w:w="1382" w:type="dxa"/>
          </w:tcPr>
          <w:p w14:paraId="540C3356" w14:textId="22D1D5BE" w:rsidR="008A5896" w:rsidRPr="0069603F" w:rsidRDefault="00E76E99" w:rsidP="00925052">
            <w:pPr>
              <w:spacing w:before="60" w:after="60" w:line="240" w:lineRule="auto"/>
              <w:jc w:val="center"/>
              <w:rPr>
                <w:rFonts w:ascii="Times New Roman" w:hAnsi="Times New Roman"/>
                <w:b/>
              </w:rPr>
            </w:pPr>
            <w:r>
              <w:rPr>
                <w:rFonts w:ascii="Times New Roman" w:hAnsi="Times New Roman"/>
                <w:b/>
              </w:rPr>
              <w:t>2</w:t>
            </w:r>
          </w:p>
        </w:tc>
        <w:tc>
          <w:tcPr>
            <w:tcW w:w="1530" w:type="dxa"/>
          </w:tcPr>
          <w:p w14:paraId="731A5264" w14:textId="6701A28D" w:rsidR="008A5896" w:rsidRPr="0069603F" w:rsidRDefault="00E76E99" w:rsidP="00925052">
            <w:pPr>
              <w:spacing w:before="60" w:after="60" w:line="240" w:lineRule="auto"/>
              <w:jc w:val="center"/>
              <w:rPr>
                <w:rFonts w:ascii="Times New Roman" w:hAnsi="Times New Roman"/>
                <w:b/>
              </w:rPr>
            </w:pPr>
            <w:r>
              <w:rPr>
                <w:rFonts w:ascii="Times New Roman" w:hAnsi="Times New Roman"/>
                <w:b/>
              </w:rPr>
              <w:t>2</w:t>
            </w:r>
          </w:p>
        </w:tc>
        <w:tc>
          <w:tcPr>
            <w:tcW w:w="6165" w:type="dxa"/>
          </w:tcPr>
          <w:p w14:paraId="53D7B299" w14:textId="1737A7D8" w:rsidR="008A5896" w:rsidRPr="0069603F" w:rsidRDefault="005B2936" w:rsidP="004245BF">
            <w:pPr>
              <w:spacing w:before="60" w:after="60" w:line="240" w:lineRule="auto"/>
              <w:rPr>
                <w:rFonts w:ascii="Times New Roman" w:hAnsi="Times New Roman"/>
                <w:b/>
              </w:rPr>
            </w:pPr>
            <w:r>
              <w:rPr>
                <w:rFonts w:ascii="Times New Roman" w:hAnsi="Times New Roman"/>
                <w:b/>
              </w:rPr>
              <w:t>Jótékonysági ruhagyűjtés</w:t>
            </w:r>
            <w:r w:rsidR="00E14800">
              <w:rPr>
                <w:rFonts w:ascii="Times New Roman" w:hAnsi="Times New Roman"/>
                <w:b/>
              </w:rPr>
              <w:t>ás bemutató mind a két csoportban</w:t>
            </w:r>
          </w:p>
        </w:tc>
      </w:tr>
      <w:bookmarkEnd w:id="23"/>
    </w:tbl>
    <w:p w14:paraId="5860A7DC" w14:textId="77777777" w:rsidR="008A5896" w:rsidRDefault="008A5896"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1EEC430F" w14:textId="77777777" w:rsidR="008A5896" w:rsidRDefault="008A5896"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bookmarkEnd w:id="22"/>
    <w:p w14:paraId="6B4CA2C7" w14:textId="1C00F6C5" w:rsidR="00335DB3" w:rsidRDefault="00335DB3" w:rsidP="00BC3051">
      <w:pPr>
        <w:rPr>
          <w:rFonts w:ascii="Times New Roman" w:eastAsia="ArialMT" w:hAnsi="Times New Roman" w:cs="Times New Roman"/>
          <w:b/>
          <w:bCs/>
          <w:kern w:val="0"/>
        </w:rPr>
      </w:pPr>
    </w:p>
    <w:p w14:paraId="516261EA" w14:textId="5AD54914" w:rsidR="005D6884" w:rsidRPr="003657CB" w:rsidRDefault="005D6884" w:rsidP="003657CB">
      <w:pPr>
        <w:pStyle w:val="Listaszerbekezds"/>
        <w:numPr>
          <w:ilvl w:val="0"/>
          <w:numId w:val="1"/>
        </w:numPr>
        <w:autoSpaceDE w:val="0"/>
        <w:autoSpaceDN w:val="0"/>
        <w:adjustRightInd w:val="0"/>
        <w:spacing w:after="0" w:line="360" w:lineRule="auto"/>
        <w:ind w:left="0" w:firstLine="0"/>
        <w:jc w:val="both"/>
        <w:rPr>
          <w:rFonts w:ascii="Times New Roman" w:eastAsia="ArialMT" w:hAnsi="Times New Roman" w:cs="Times New Roman"/>
          <w:b/>
          <w:bCs/>
          <w:caps/>
          <w:kern w:val="0"/>
          <w:sz w:val="28"/>
          <w:szCs w:val="28"/>
        </w:rPr>
      </w:pPr>
      <w:bookmarkStart w:id="24" w:name="_Hlk197162322"/>
      <w:r w:rsidRPr="003657CB">
        <w:rPr>
          <w:rFonts w:ascii="Times New Roman" w:eastAsia="ArialMT" w:hAnsi="Times New Roman" w:cs="Times New Roman"/>
          <w:b/>
          <w:bCs/>
          <w:caps/>
          <w:kern w:val="0"/>
          <w:sz w:val="28"/>
          <w:szCs w:val="28"/>
        </w:rPr>
        <w:t xml:space="preserve">Az intézményben folyó pedagógiai munkával összefüggő </w:t>
      </w:r>
      <w:r w:rsidR="00216C3B" w:rsidRPr="003657CB">
        <w:rPr>
          <w:rFonts w:ascii="Times New Roman" w:eastAsia="ArialMT" w:hAnsi="Times New Roman" w:cs="Times New Roman"/>
          <w:b/>
          <w:bCs/>
          <w:caps/>
          <w:kern w:val="0"/>
          <w:sz w:val="28"/>
          <w:szCs w:val="28"/>
        </w:rPr>
        <w:t>EREDMÉNYEK</w:t>
      </w:r>
    </w:p>
    <w:bookmarkEnd w:id="24"/>
    <w:p w14:paraId="46533A94" w14:textId="77777777" w:rsidR="005D6884" w:rsidRPr="001F0DD6" w:rsidRDefault="005D6884" w:rsidP="004245BF">
      <w:pPr>
        <w:autoSpaceDE w:val="0"/>
        <w:autoSpaceDN w:val="0"/>
        <w:adjustRightInd w:val="0"/>
        <w:spacing w:after="0" w:line="240" w:lineRule="auto"/>
        <w:jc w:val="both"/>
        <w:rPr>
          <w:rFonts w:ascii="Times New Roman" w:eastAsia="ArialMT" w:hAnsi="Times New Roman" w:cs="Times New Roman"/>
          <w:kern w:val="0"/>
        </w:rPr>
      </w:pPr>
      <w:r w:rsidRPr="001F0DD6">
        <w:rPr>
          <w:rFonts w:ascii="Times New Roman" w:eastAsia="ArialMT" w:hAnsi="Times New Roman" w:cs="Times New Roman"/>
          <w:kern w:val="0"/>
        </w:rPr>
        <w:t>Az intézményben folyó nevelő-tanító munka során folyamatosan szükséges</w:t>
      </w:r>
      <w:r>
        <w:rPr>
          <w:rFonts w:ascii="Times New Roman" w:eastAsia="ArialMT" w:hAnsi="Times New Roman" w:cs="Times New Roman"/>
          <w:kern w:val="0"/>
        </w:rPr>
        <w:t>nek tartjuk</w:t>
      </w:r>
      <w:r w:rsidRPr="001F0DD6">
        <w:rPr>
          <w:rFonts w:ascii="Times New Roman" w:eastAsia="ArialMT" w:hAnsi="Times New Roman" w:cs="Times New Roman"/>
          <w:kern w:val="0"/>
        </w:rPr>
        <w:t xml:space="preserve"> annak vizsgálat</w:t>
      </w:r>
      <w:r>
        <w:rPr>
          <w:rFonts w:ascii="Times New Roman" w:eastAsia="ArialMT" w:hAnsi="Times New Roman" w:cs="Times New Roman"/>
          <w:kern w:val="0"/>
        </w:rPr>
        <w:t>át</w:t>
      </w:r>
      <w:r w:rsidRPr="001F0DD6">
        <w:rPr>
          <w:rFonts w:ascii="Times New Roman" w:eastAsia="ArialMT" w:hAnsi="Times New Roman" w:cs="Times New Roman"/>
          <w:kern w:val="0"/>
        </w:rPr>
        <w:t>,</w:t>
      </w:r>
      <w:r>
        <w:rPr>
          <w:rFonts w:ascii="Times New Roman" w:eastAsia="ArialMT" w:hAnsi="Times New Roman" w:cs="Times New Roman"/>
          <w:kern w:val="0"/>
        </w:rPr>
        <w:t xml:space="preserve"> </w:t>
      </w:r>
      <w:r w:rsidRPr="001F0DD6">
        <w:rPr>
          <w:rFonts w:ascii="Times New Roman" w:eastAsia="ArialMT" w:hAnsi="Times New Roman" w:cs="Times New Roman"/>
          <w:kern w:val="0"/>
        </w:rPr>
        <w:t xml:space="preserve">hogy a pedagógiai programban megfogalmazott célok elérése az elért eredmények alapján reális-e. </w:t>
      </w:r>
      <w:r>
        <w:rPr>
          <w:rFonts w:ascii="Times New Roman" w:eastAsia="ArialMT" w:hAnsi="Times New Roman" w:cs="Times New Roman"/>
          <w:kern w:val="0"/>
        </w:rPr>
        <w:t>Eredményeink</w:t>
      </w:r>
      <w:r w:rsidRPr="001F0DD6">
        <w:rPr>
          <w:rFonts w:ascii="Times New Roman" w:eastAsia="ArialMT" w:hAnsi="Times New Roman" w:cs="Times New Roman"/>
          <w:kern w:val="0"/>
        </w:rPr>
        <w:t xml:space="preserve"> elemzése, </w:t>
      </w:r>
      <w:r>
        <w:rPr>
          <w:rFonts w:ascii="Times New Roman" w:eastAsia="ArialMT" w:hAnsi="Times New Roman" w:cs="Times New Roman"/>
          <w:kern w:val="0"/>
        </w:rPr>
        <w:t xml:space="preserve">valamint </w:t>
      </w:r>
      <w:r w:rsidRPr="001F0DD6">
        <w:rPr>
          <w:rFonts w:ascii="Times New Roman" w:eastAsia="ArialMT" w:hAnsi="Times New Roman" w:cs="Times New Roman"/>
          <w:kern w:val="0"/>
        </w:rPr>
        <w:t>az értékelés</w:t>
      </w:r>
      <w:r>
        <w:rPr>
          <w:rFonts w:ascii="Times New Roman" w:eastAsia="ArialMT" w:hAnsi="Times New Roman" w:cs="Times New Roman"/>
          <w:kern w:val="0"/>
        </w:rPr>
        <w:t>ek</w:t>
      </w:r>
      <w:r w:rsidRPr="001F0DD6">
        <w:rPr>
          <w:rFonts w:ascii="Times New Roman" w:eastAsia="ArialMT" w:hAnsi="Times New Roman" w:cs="Times New Roman"/>
          <w:kern w:val="0"/>
        </w:rPr>
        <w:t xml:space="preserve"> eredményének visszacsatolása információ</w:t>
      </w:r>
      <w:r>
        <w:rPr>
          <w:rFonts w:ascii="Times New Roman" w:eastAsia="ArialMT" w:hAnsi="Times New Roman" w:cs="Times New Roman"/>
          <w:kern w:val="0"/>
        </w:rPr>
        <w:t>kat ad arról</w:t>
      </w:r>
      <w:r w:rsidRPr="001F0DD6">
        <w:rPr>
          <w:rFonts w:ascii="Times New Roman" w:eastAsia="ArialMT" w:hAnsi="Times New Roman" w:cs="Times New Roman"/>
          <w:kern w:val="0"/>
        </w:rPr>
        <w:t>, hogy milyen irányú fejlesztésre, változtatásra van szükség a</w:t>
      </w:r>
      <w:r>
        <w:rPr>
          <w:rFonts w:ascii="Times New Roman" w:eastAsia="ArialMT" w:hAnsi="Times New Roman" w:cs="Times New Roman"/>
          <w:kern w:val="0"/>
        </w:rPr>
        <w:t xml:space="preserve"> </w:t>
      </w:r>
      <w:r w:rsidRPr="001F0DD6">
        <w:rPr>
          <w:rFonts w:ascii="Times New Roman" w:eastAsia="ArialMT" w:hAnsi="Times New Roman" w:cs="Times New Roman"/>
          <w:kern w:val="0"/>
        </w:rPr>
        <w:t>pedagógiai folyamatokban, a szervezet működésében.</w:t>
      </w:r>
    </w:p>
    <w:p w14:paraId="01FB212D" w14:textId="77777777" w:rsidR="005D6884" w:rsidRDefault="005D6884" w:rsidP="004245BF">
      <w:pPr>
        <w:autoSpaceDE w:val="0"/>
        <w:autoSpaceDN w:val="0"/>
        <w:adjustRightInd w:val="0"/>
        <w:spacing w:after="0" w:line="360" w:lineRule="auto"/>
        <w:rPr>
          <w:rFonts w:ascii="Times New Roman" w:eastAsia="ArialMT" w:hAnsi="Times New Roman" w:cs="Times New Roman"/>
          <w:kern w:val="0"/>
        </w:rPr>
      </w:pPr>
    </w:p>
    <w:p w14:paraId="1A3473EC" w14:textId="77777777" w:rsidR="005D6884" w:rsidRPr="001F0DD6" w:rsidRDefault="005D6884" w:rsidP="004245BF">
      <w:pPr>
        <w:autoSpaceDE w:val="0"/>
        <w:autoSpaceDN w:val="0"/>
        <w:adjustRightInd w:val="0"/>
        <w:spacing w:after="0" w:line="360" w:lineRule="auto"/>
        <w:jc w:val="both"/>
        <w:rPr>
          <w:rFonts w:ascii="Times New Roman" w:eastAsia="ArialMT" w:hAnsi="Times New Roman" w:cs="Times New Roman"/>
          <w:b/>
          <w:bCs/>
          <w:kern w:val="0"/>
        </w:rPr>
      </w:pPr>
      <w:r w:rsidRPr="001F0DD6">
        <w:rPr>
          <w:rFonts w:ascii="Times New Roman" w:eastAsia="ArialMT" w:hAnsi="Times New Roman" w:cs="Times New Roman"/>
          <w:b/>
          <w:bCs/>
          <w:kern w:val="0"/>
        </w:rPr>
        <w:t xml:space="preserve">A </w:t>
      </w:r>
      <w:r>
        <w:rPr>
          <w:rFonts w:ascii="Times New Roman" w:eastAsia="ArialMT" w:hAnsi="Times New Roman" w:cs="Times New Roman"/>
          <w:b/>
          <w:bCs/>
          <w:kern w:val="0"/>
        </w:rPr>
        <w:t xml:space="preserve">pedagógiai munkával összefüggő eredményekhez </w:t>
      </w:r>
      <w:r w:rsidRPr="001F0DD6">
        <w:rPr>
          <w:rFonts w:ascii="Times New Roman" w:eastAsia="ArialMT" w:hAnsi="Times New Roman" w:cs="Times New Roman"/>
          <w:b/>
          <w:bCs/>
          <w:kern w:val="0"/>
        </w:rPr>
        <w:t>kapcsolódó tevékenységek összegző értékelése</w:t>
      </w:r>
    </w:p>
    <w:tbl>
      <w:tblPr>
        <w:tblStyle w:val="Rcsostblzat"/>
        <w:tblW w:w="15384" w:type="dxa"/>
        <w:tblInd w:w="-5" w:type="dxa"/>
        <w:tblLook w:val="04A0" w:firstRow="1" w:lastRow="0" w:firstColumn="1" w:lastColumn="0" w:noHBand="0" w:noVBand="1"/>
      </w:tblPr>
      <w:tblGrid>
        <w:gridCol w:w="1578"/>
        <w:gridCol w:w="3162"/>
        <w:gridCol w:w="4191"/>
        <w:gridCol w:w="3487"/>
        <w:gridCol w:w="2966"/>
      </w:tblGrid>
      <w:tr w:rsidR="00C07533" w:rsidRPr="00730579" w14:paraId="4C68BFC0" w14:textId="77777777" w:rsidTr="009F17FB">
        <w:trPr>
          <w:trHeight w:val="398"/>
          <w:tblHeader/>
        </w:trPr>
        <w:tc>
          <w:tcPr>
            <w:tcW w:w="8931" w:type="dxa"/>
            <w:gridSpan w:val="3"/>
            <w:shd w:val="clear" w:color="auto" w:fill="F2F2F2" w:themeFill="background1" w:themeFillShade="F2"/>
          </w:tcPr>
          <w:p w14:paraId="11EC8119" w14:textId="77777777" w:rsidR="00845493" w:rsidRPr="00D805EF" w:rsidRDefault="00845493" w:rsidP="00845493">
            <w:pPr>
              <w:jc w:val="center"/>
              <w:rPr>
                <w:rFonts w:ascii="Times New Roman" w:hAnsi="Times New Roman" w:cs="Times New Roman"/>
                <w:b/>
                <w:bCs/>
                <w:color w:val="000000" w:themeColor="text1"/>
                <w:kern w:val="0"/>
                <w:sz w:val="22"/>
                <w:szCs w:val="22"/>
              </w:rPr>
            </w:pPr>
            <w:bookmarkStart w:id="25" w:name="_Hlk196763628"/>
            <w:r w:rsidRPr="00D805EF">
              <w:rPr>
                <w:rFonts w:ascii="Times New Roman" w:hAnsi="Times New Roman" w:cs="Times New Roman"/>
                <w:b/>
                <w:bCs/>
                <w:color w:val="000000" w:themeColor="text1"/>
                <w:kern w:val="0"/>
                <w:sz w:val="22"/>
                <w:szCs w:val="22"/>
              </w:rPr>
              <w:t xml:space="preserve">Szakmai elvárás – </w:t>
            </w:r>
          </w:p>
          <w:p w14:paraId="281A3760" w14:textId="3921654A" w:rsidR="00C07533" w:rsidRPr="00730579"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6453" w:type="dxa"/>
            <w:gridSpan w:val="2"/>
            <w:shd w:val="clear" w:color="auto" w:fill="F2F2F2" w:themeFill="background1" w:themeFillShade="F2"/>
          </w:tcPr>
          <w:p w14:paraId="10CB1B52" w14:textId="77777777" w:rsidR="00C07533" w:rsidRPr="00730579" w:rsidRDefault="00C07533"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5AE3CA2A" w14:textId="77777777" w:rsidR="00C07533" w:rsidRPr="00730579" w:rsidRDefault="00C07533"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764130" w:rsidRPr="00730579" w14:paraId="4EC7E030" w14:textId="77777777" w:rsidTr="009F17FB">
        <w:trPr>
          <w:trHeight w:val="191"/>
          <w:tblHeader/>
        </w:trPr>
        <w:tc>
          <w:tcPr>
            <w:tcW w:w="1578" w:type="dxa"/>
            <w:shd w:val="clear" w:color="auto" w:fill="F2F2F2" w:themeFill="background1" w:themeFillShade="F2"/>
          </w:tcPr>
          <w:p w14:paraId="69911877" w14:textId="02BC9733" w:rsidR="00764130" w:rsidRPr="00730579" w:rsidRDefault="00C07533" w:rsidP="006746E4">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162" w:type="dxa"/>
            <w:shd w:val="clear" w:color="auto" w:fill="F2F2F2" w:themeFill="background1" w:themeFillShade="F2"/>
          </w:tcPr>
          <w:p w14:paraId="7E6486C3"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4191" w:type="dxa"/>
            <w:shd w:val="clear" w:color="auto" w:fill="F2F2F2" w:themeFill="background1" w:themeFillShade="F2"/>
          </w:tcPr>
          <w:p w14:paraId="7192D881"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487" w:type="dxa"/>
            <w:shd w:val="clear" w:color="auto" w:fill="F2F2F2" w:themeFill="background1" w:themeFillShade="F2"/>
          </w:tcPr>
          <w:p w14:paraId="2988BBD5"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2966" w:type="dxa"/>
            <w:shd w:val="clear" w:color="auto" w:fill="F2F2F2" w:themeFill="background1" w:themeFillShade="F2"/>
          </w:tcPr>
          <w:p w14:paraId="7D9AB4AA" w14:textId="77777777" w:rsidR="00764130" w:rsidRPr="00730579" w:rsidRDefault="00764130"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764130" w:rsidRPr="00730579" w14:paraId="15385EE0" w14:textId="77777777" w:rsidTr="009F17FB">
        <w:trPr>
          <w:trHeight w:val="3360"/>
        </w:trPr>
        <w:tc>
          <w:tcPr>
            <w:tcW w:w="1578" w:type="dxa"/>
            <w:shd w:val="clear" w:color="auto" w:fill="F2F2F2" w:themeFill="background1" w:themeFillShade="F2"/>
          </w:tcPr>
          <w:p w14:paraId="64F061E9" w14:textId="7BC0EFDD" w:rsidR="00764130" w:rsidRPr="005D6884" w:rsidRDefault="00764130" w:rsidP="006746E4">
            <w:pPr>
              <w:jc w:val="center"/>
              <w:rPr>
                <w:rFonts w:ascii="Times New Roman" w:hAnsi="Times New Roman" w:cs="Times New Roman"/>
                <w:sz w:val="22"/>
                <w:szCs w:val="22"/>
              </w:rPr>
            </w:pPr>
            <w:r w:rsidRPr="005D6884">
              <w:rPr>
                <w:rFonts w:ascii="Times New Roman" w:hAnsi="Times New Roman" w:cs="Times New Roman"/>
                <w:sz w:val="22"/>
                <w:szCs w:val="22"/>
              </w:rPr>
              <w:t>3.1.</w:t>
            </w:r>
          </w:p>
        </w:tc>
        <w:tc>
          <w:tcPr>
            <w:tcW w:w="3162" w:type="dxa"/>
            <w:shd w:val="clear" w:color="auto" w:fill="F2F2F2" w:themeFill="background1" w:themeFillShade="F2"/>
          </w:tcPr>
          <w:p w14:paraId="6F98341D" w14:textId="0A64B2AC" w:rsidR="00764130" w:rsidRPr="0097092A" w:rsidRDefault="00764130" w:rsidP="004245BF">
            <w:pPr>
              <w:jc w:val="both"/>
              <w:rPr>
                <w:rFonts w:ascii="Times New Roman" w:eastAsia="ArialMT" w:hAnsi="Times New Roman" w:cs="Times New Roman"/>
                <w:b/>
                <w:bCs/>
                <w:kern w:val="0"/>
                <w:sz w:val="22"/>
                <w:szCs w:val="22"/>
              </w:rPr>
            </w:pPr>
            <w:r w:rsidRPr="0097092A">
              <w:rPr>
                <w:rFonts w:ascii="Times New Roman" w:hAnsi="Times New Roman" w:cs="Times New Roman"/>
                <w:b/>
                <w:bCs/>
                <w:kern w:val="0"/>
                <w:sz w:val="22"/>
                <w:szCs w:val="22"/>
              </w:rPr>
              <w:t>Az er</w:t>
            </w:r>
            <w:r w:rsidRPr="0097092A">
              <w:rPr>
                <w:rFonts w:ascii="Times New Roman" w:eastAsia="ArialMT" w:hAnsi="Times New Roman" w:cs="Times New Roman"/>
                <w:b/>
                <w:bCs/>
                <w:kern w:val="0"/>
                <w:sz w:val="22"/>
                <w:szCs w:val="22"/>
              </w:rPr>
              <w:t>edményességi mutatók nyilvántartása, az eredmények rendszeres elemzése</w:t>
            </w:r>
            <w:r w:rsidR="0097092A" w:rsidRPr="0097092A">
              <w:rPr>
                <w:rFonts w:ascii="Times New Roman" w:eastAsia="ArialMT" w:hAnsi="Times New Roman" w:cs="Times New Roman"/>
                <w:b/>
                <w:bCs/>
                <w:kern w:val="0"/>
                <w:sz w:val="22"/>
                <w:szCs w:val="22"/>
              </w:rPr>
              <w:t xml:space="preserve"> –</w:t>
            </w:r>
            <w:r w:rsidR="00DC6D85">
              <w:rPr>
                <w:rFonts w:ascii="Times New Roman" w:eastAsia="ArialMT" w:hAnsi="Times New Roman" w:cs="Times New Roman"/>
                <w:b/>
                <w:bCs/>
                <w:kern w:val="0"/>
                <w:sz w:val="22"/>
                <w:szCs w:val="22"/>
              </w:rPr>
              <w:t xml:space="preserve"> </w:t>
            </w:r>
            <w:r w:rsidR="0097092A" w:rsidRPr="0097092A">
              <w:rPr>
                <w:rFonts w:ascii="Times New Roman" w:hAnsi="Times New Roman" w:cs="Times New Roman"/>
                <w:b/>
                <w:bCs/>
                <w:kern w:val="0"/>
                <w:sz w:val="22"/>
                <w:szCs w:val="22"/>
              </w:rPr>
              <w:t>Milyen</w:t>
            </w:r>
            <w:r w:rsidR="0097092A">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eredményességi</w:t>
            </w:r>
            <w:r w:rsidR="00DC6D85">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mutatókat tartanak</w:t>
            </w:r>
            <w:r w:rsidR="0097092A">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nyilván az</w:t>
            </w:r>
            <w:r w:rsidR="00DC6D85">
              <w:rPr>
                <w:rFonts w:ascii="Times New Roman" w:hAnsi="Times New Roman" w:cs="Times New Roman"/>
                <w:b/>
                <w:bCs/>
                <w:kern w:val="0"/>
                <w:sz w:val="22"/>
                <w:szCs w:val="22"/>
              </w:rPr>
              <w:t xml:space="preserve"> </w:t>
            </w:r>
            <w:r w:rsidR="0097092A" w:rsidRPr="0097092A">
              <w:rPr>
                <w:rFonts w:ascii="Times New Roman" w:hAnsi="Times New Roman" w:cs="Times New Roman"/>
                <w:b/>
                <w:bCs/>
                <w:kern w:val="0"/>
                <w:sz w:val="22"/>
                <w:szCs w:val="22"/>
              </w:rPr>
              <w:t>intézményben?</w:t>
            </w:r>
          </w:p>
          <w:p w14:paraId="74E904A1" w14:textId="01DA78C3" w:rsidR="00764130" w:rsidRPr="0097092A" w:rsidRDefault="00764130" w:rsidP="004245BF">
            <w:pPr>
              <w:jc w:val="both"/>
              <w:rPr>
                <w:rFonts w:ascii="Times New Roman" w:eastAsia="ArialMT" w:hAnsi="Times New Roman" w:cs="Times New Roman"/>
                <w:kern w:val="0"/>
                <w:sz w:val="22"/>
                <w:szCs w:val="22"/>
              </w:rPr>
            </w:pPr>
          </w:p>
        </w:tc>
        <w:tc>
          <w:tcPr>
            <w:tcW w:w="4191" w:type="dxa"/>
            <w:shd w:val="clear" w:color="auto" w:fill="F2F2F2" w:themeFill="background1" w:themeFillShade="F2"/>
          </w:tcPr>
          <w:p w14:paraId="0D35E3D8" w14:textId="77777777" w:rsidR="00764130" w:rsidRDefault="00764130" w:rsidP="004245BF">
            <w:pPr>
              <w:autoSpaceDE w:val="0"/>
              <w:autoSpaceDN w:val="0"/>
              <w:adjustRightInd w:val="0"/>
              <w:jc w:val="both"/>
              <w:rPr>
                <w:rFonts w:ascii="Times New Roman" w:hAnsi="Times New Roman" w:cs="Times New Roman"/>
                <w:kern w:val="0"/>
                <w:sz w:val="22"/>
                <w:szCs w:val="22"/>
              </w:rPr>
            </w:pPr>
            <w:r w:rsidRPr="001F0DD6">
              <w:rPr>
                <w:rFonts w:ascii="Times New Roman" w:hAnsi="Times New Roman" w:cs="Times New Roman"/>
                <w:kern w:val="0"/>
                <w:sz w:val="22"/>
                <w:szCs w:val="22"/>
              </w:rPr>
              <w:t>Nyilvántartják és elemzik az intézményi</w:t>
            </w:r>
            <w:r>
              <w:rPr>
                <w:rFonts w:ascii="Times New Roman" w:hAnsi="Times New Roman" w:cs="Times New Roman"/>
                <w:kern w:val="0"/>
                <w:sz w:val="22"/>
                <w:szCs w:val="22"/>
              </w:rPr>
              <w:t xml:space="preserve"> </w:t>
            </w:r>
            <w:r w:rsidRPr="001F0DD6">
              <w:rPr>
                <w:rFonts w:ascii="Times New Roman" w:hAnsi="Times New Roman" w:cs="Times New Roman"/>
                <w:kern w:val="0"/>
                <w:sz w:val="22"/>
                <w:szCs w:val="22"/>
              </w:rPr>
              <w:t xml:space="preserve">eredményeket </w:t>
            </w:r>
          </w:p>
          <w:p w14:paraId="2EF1299D" w14:textId="77777777" w:rsidR="00764130" w:rsidRDefault="00764130" w:rsidP="004245BF">
            <w:pPr>
              <w:autoSpaceDE w:val="0"/>
              <w:autoSpaceDN w:val="0"/>
              <w:adjustRightInd w:val="0"/>
              <w:jc w:val="both"/>
              <w:rPr>
                <w:rFonts w:ascii="Times New Roman" w:hAnsi="Times New Roman" w:cs="Times New Roman"/>
                <w:kern w:val="0"/>
                <w:sz w:val="22"/>
                <w:szCs w:val="22"/>
              </w:rPr>
            </w:pPr>
            <w:r w:rsidRPr="001F0DD6">
              <w:rPr>
                <w:rFonts w:ascii="Times New Roman" w:hAnsi="Times New Roman" w:cs="Times New Roman"/>
                <w:kern w:val="0"/>
                <w:sz w:val="22"/>
                <w:szCs w:val="22"/>
              </w:rPr>
              <w:t xml:space="preserve">(pl. </w:t>
            </w:r>
          </w:p>
          <w:p w14:paraId="446B4EEC" w14:textId="77777777" w:rsidR="00764130" w:rsidRDefault="00764130" w:rsidP="00703760">
            <w:pPr>
              <w:pStyle w:val="Listaszerbekezds"/>
              <w:numPr>
                <w:ilvl w:val="0"/>
                <w:numId w:val="19"/>
              </w:numPr>
              <w:autoSpaceDE w:val="0"/>
              <w:autoSpaceDN w:val="0"/>
              <w:adjustRightInd w:val="0"/>
              <w:ind w:left="381"/>
              <w:jc w:val="both"/>
              <w:rPr>
                <w:rFonts w:ascii="Times New Roman" w:hAnsi="Times New Roman" w:cs="Times New Roman"/>
                <w:kern w:val="0"/>
                <w:sz w:val="22"/>
                <w:szCs w:val="22"/>
              </w:rPr>
            </w:pPr>
            <w:r w:rsidRPr="0098275F">
              <w:rPr>
                <w:rFonts w:ascii="Times New Roman" w:hAnsi="Times New Roman" w:cs="Times New Roman"/>
                <w:kern w:val="0"/>
                <w:sz w:val="22"/>
                <w:szCs w:val="22"/>
              </w:rPr>
              <w:t>helyben szokásos megfigyelésen vagy más alapon megszervezett mérések eredményei,</w:t>
            </w:r>
          </w:p>
          <w:p w14:paraId="480B820A" w14:textId="77777777" w:rsidR="00764130" w:rsidRDefault="00764130" w:rsidP="00703760">
            <w:pPr>
              <w:pStyle w:val="Listaszerbekezds"/>
              <w:numPr>
                <w:ilvl w:val="0"/>
                <w:numId w:val="19"/>
              </w:numPr>
              <w:autoSpaceDE w:val="0"/>
              <w:autoSpaceDN w:val="0"/>
              <w:adjustRightInd w:val="0"/>
              <w:ind w:left="381"/>
              <w:jc w:val="both"/>
              <w:rPr>
                <w:rFonts w:ascii="Times New Roman" w:hAnsi="Times New Roman" w:cs="Times New Roman"/>
                <w:kern w:val="0"/>
                <w:sz w:val="22"/>
                <w:szCs w:val="22"/>
              </w:rPr>
            </w:pPr>
            <w:r w:rsidRPr="0098275F">
              <w:rPr>
                <w:rFonts w:ascii="Times New Roman" w:hAnsi="Times New Roman" w:cs="Times New Roman"/>
                <w:kern w:val="0"/>
                <w:sz w:val="22"/>
                <w:szCs w:val="22"/>
              </w:rPr>
              <w:t xml:space="preserve"> esetleges sport, rajz és más versenyeredmények, elismerések,  </w:t>
            </w:r>
          </w:p>
          <w:p w14:paraId="6F8D6CE5" w14:textId="77777777" w:rsidR="00764130" w:rsidRDefault="00764130" w:rsidP="00703760">
            <w:pPr>
              <w:pStyle w:val="Listaszerbekezds"/>
              <w:numPr>
                <w:ilvl w:val="0"/>
                <w:numId w:val="19"/>
              </w:numPr>
              <w:autoSpaceDE w:val="0"/>
              <w:autoSpaceDN w:val="0"/>
              <w:adjustRightInd w:val="0"/>
              <w:ind w:left="381"/>
              <w:jc w:val="both"/>
              <w:rPr>
                <w:rFonts w:ascii="Times New Roman" w:hAnsi="Times New Roman" w:cs="Times New Roman"/>
                <w:kern w:val="0"/>
                <w:sz w:val="22"/>
                <w:szCs w:val="22"/>
              </w:rPr>
            </w:pPr>
            <w:r w:rsidRPr="0098275F">
              <w:rPr>
                <w:rFonts w:ascii="Times New Roman" w:hAnsi="Times New Roman" w:cs="Times New Roman"/>
                <w:kern w:val="0"/>
                <w:sz w:val="22"/>
                <w:szCs w:val="22"/>
              </w:rPr>
              <w:t>6 éves kor után óvodában maradó mutatók,</w:t>
            </w:r>
          </w:p>
          <w:p w14:paraId="1406EE38" w14:textId="4E45933A" w:rsidR="00764130" w:rsidRDefault="00764130" w:rsidP="00703760">
            <w:pPr>
              <w:pStyle w:val="Listaszerbekezds"/>
              <w:numPr>
                <w:ilvl w:val="0"/>
                <w:numId w:val="19"/>
              </w:numPr>
              <w:autoSpaceDE w:val="0"/>
              <w:autoSpaceDN w:val="0"/>
              <w:adjustRightInd w:val="0"/>
              <w:ind w:left="381"/>
              <w:jc w:val="both"/>
              <w:rPr>
                <w:rFonts w:ascii="Times New Roman" w:hAnsi="Times New Roman" w:cs="Times New Roman"/>
                <w:kern w:val="0"/>
                <w:sz w:val="22"/>
                <w:szCs w:val="22"/>
              </w:rPr>
            </w:pPr>
            <w:r w:rsidRPr="0098275F">
              <w:rPr>
                <w:rFonts w:ascii="Times New Roman" w:hAnsi="Times New Roman" w:cs="Times New Roman"/>
                <w:kern w:val="0"/>
                <w:sz w:val="22"/>
                <w:szCs w:val="22"/>
              </w:rPr>
              <w:t>elégedettségmérés eredményei</w:t>
            </w:r>
            <w:r>
              <w:rPr>
                <w:rFonts w:ascii="Times New Roman" w:hAnsi="Times New Roman" w:cs="Times New Roman"/>
                <w:kern w:val="0"/>
                <w:sz w:val="22"/>
                <w:szCs w:val="22"/>
              </w:rPr>
              <w:t xml:space="preserve">: </w:t>
            </w:r>
            <w:r w:rsidRPr="0098275F">
              <w:rPr>
                <w:rFonts w:ascii="Times New Roman" w:hAnsi="Times New Roman" w:cs="Times New Roman"/>
                <w:kern w:val="0"/>
                <w:sz w:val="22"/>
                <w:szCs w:val="22"/>
              </w:rPr>
              <w:t xml:space="preserve">szülő, óvodapedagógus, pedagógiai munkát segítők  </w:t>
            </w:r>
          </w:p>
          <w:p w14:paraId="513EA40B" w14:textId="77777777" w:rsidR="00764130" w:rsidRDefault="00764130" w:rsidP="00703760">
            <w:pPr>
              <w:pStyle w:val="Listaszerbekezds"/>
              <w:numPr>
                <w:ilvl w:val="0"/>
                <w:numId w:val="19"/>
              </w:numPr>
              <w:autoSpaceDE w:val="0"/>
              <w:autoSpaceDN w:val="0"/>
              <w:adjustRightInd w:val="0"/>
              <w:ind w:left="381"/>
              <w:jc w:val="both"/>
              <w:rPr>
                <w:rFonts w:ascii="Times New Roman" w:hAnsi="Times New Roman" w:cs="Times New Roman"/>
                <w:kern w:val="0"/>
                <w:sz w:val="22"/>
                <w:szCs w:val="22"/>
              </w:rPr>
            </w:pPr>
            <w:r w:rsidRPr="0098275F">
              <w:rPr>
                <w:rFonts w:ascii="Times New Roman" w:hAnsi="Times New Roman" w:cs="Times New Roman"/>
                <w:kern w:val="0"/>
                <w:sz w:val="22"/>
                <w:szCs w:val="22"/>
              </w:rPr>
              <w:t>neveltségi mutatók</w:t>
            </w:r>
          </w:p>
          <w:p w14:paraId="2A637E4A" w14:textId="7EF0E3FA" w:rsidR="00764130" w:rsidRPr="0098275F" w:rsidRDefault="00764130" w:rsidP="00703760">
            <w:pPr>
              <w:pStyle w:val="Listaszerbekezds"/>
              <w:numPr>
                <w:ilvl w:val="0"/>
                <w:numId w:val="19"/>
              </w:numPr>
              <w:autoSpaceDE w:val="0"/>
              <w:autoSpaceDN w:val="0"/>
              <w:adjustRightInd w:val="0"/>
              <w:ind w:left="381"/>
              <w:jc w:val="both"/>
              <w:rPr>
                <w:rFonts w:ascii="Times New Roman" w:hAnsi="Times New Roman" w:cs="Times New Roman"/>
                <w:kern w:val="0"/>
                <w:sz w:val="22"/>
                <w:szCs w:val="22"/>
              </w:rPr>
            </w:pPr>
            <w:r>
              <w:rPr>
                <w:rFonts w:ascii="Times New Roman" w:hAnsi="Times New Roman" w:cs="Times New Roman"/>
                <w:kern w:val="0"/>
                <w:sz w:val="22"/>
                <w:szCs w:val="22"/>
              </w:rPr>
              <w:t>Stb.</w:t>
            </w:r>
          </w:p>
        </w:tc>
        <w:tc>
          <w:tcPr>
            <w:tcW w:w="3487" w:type="dxa"/>
            <w:shd w:val="clear" w:color="auto" w:fill="F2F2F2" w:themeFill="background1" w:themeFillShade="F2"/>
          </w:tcPr>
          <w:p w14:paraId="1E48CE71" w14:textId="3BF945BE" w:rsidR="006C2C05" w:rsidRPr="006C2C05" w:rsidRDefault="006C2C05" w:rsidP="004245BF">
            <w:pPr>
              <w:autoSpaceDE w:val="0"/>
              <w:autoSpaceDN w:val="0"/>
              <w:adjustRightInd w:val="0"/>
              <w:jc w:val="both"/>
              <w:rPr>
                <w:rFonts w:ascii="Times New Roman" w:hAnsi="Times New Roman" w:cs="Times New Roman"/>
                <w:kern w:val="0"/>
              </w:rPr>
            </w:pPr>
            <w:r w:rsidRPr="006C2C05">
              <w:rPr>
                <w:rFonts w:ascii="Times New Roman" w:hAnsi="Times New Roman" w:cs="Times New Roman"/>
                <w:kern w:val="0"/>
              </w:rPr>
              <w:t>1.4.</w:t>
            </w:r>
            <w:r w:rsidR="00456D20">
              <w:rPr>
                <w:rFonts w:ascii="Times New Roman" w:hAnsi="Times New Roman" w:cs="Times New Roman"/>
                <w:kern w:val="0"/>
              </w:rPr>
              <w:t xml:space="preserve"> </w:t>
            </w:r>
            <w:r w:rsidRPr="006C2C05">
              <w:rPr>
                <w:rFonts w:ascii="Times New Roman" w:hAnsi="Times New Roman" w:cs="Times New Roman"/>
                <w:kern w:val="0"/>
              </w:rPr>
              <w:t>Díjak, elismerések, publikációk, mesterprogram, megvalósítása és ezek hasznosulása az óvoda életében.</w:t>
            </w:r>
          </w:p>
          <w:p w14:paraId="6A24809E" w14:textId="77777777" w:rsidR="006C2C05" w:rsidRPr="00AF3FE0" w:rsidRDefault="006C2C05" w:rsidP="004245BF">
            <w:pPr>
              <w:autoSpaceDE w:val="0"/>
              <w:autoSpaceDN w:val="0"/>
              <w:adjustRightInd w:val="0"/>
              <w:jc w:val="both"/>
              <w:rPr>
                <w:rFonts w:ascii="Times New Roman" w:hAnsi="Times New Roman" w:cs="Times New Roman"/>
                <w:kern w:val="0"/>
              </w:rPr>
            </w:pPr>
            <w:r w:rsidRPr="00AF3FE0">
              <w:rPr>
                <w:rFonts w:ascii="Times New Roman" w:hAnsi="Times New Roman" w:cs="Times New Roman"/>
                <w:kern w:val="0"/>
              </w:rPr>
              <w:t xml:space="preserve">Rendelkezik a pedagógiai munkája eredményességét bizonyító, az intézmény által alapított és/ vagy helyi, települési, állami díjakkal, elismerésekkel. </w:t>
            </w:r>
          </w:p>
          <w:p w14:paraId="45F0A2A4" w14:textId="489FFC02" w:rsidR="00D00364" w:rsidRPr="00730579" w:rsidRDefault="00D00364" w:rsidP="004245BF">
            <w:pPr>
              <w:rPr>
                <w:rFonts w:ascii="Times New Roman" w:hAnsi="Times New Roman" w:cs="Times New Roman"/>
                <w:sz w:val="22"/>
                <w:szCs w:val="22"/>
              </w:rPr>
            </w:pPr>
          </w:p>
        </w:tc>
        <w:tc>
          <w:tcPr>
            <w:tcW w:w="2966" w:type="dxa"/>
            <w:shd w:val="clear" w:color="auto" w:fill="F2F2F2" w:themeFill="background1" w:themeFillShade="F2"/>
          </w:tcPr>
          <w:p w14:paraId="71F8BC2A" w14:textId="31BD8CB9" w:rsidR="00764130" w:rsidRPr="005D6884" w:rsidRDefault="00764130" w:rsidP="004245BF">
            <w:pPr>
              <w:rPr>
                <w:rFonts w:ascii="Times New Roman" w:hAnsi="Times New Roman" w:cs="Times New Roman"/>
                <w:sz w:val="22"/>
                <w:szCs w:val="22"/>
              </w:rPr>
            </w:pPr>
            <w:r w:rsidRPr="005D6884">
              <w:rPr>
                <w:rFonts w:ascii="Times New Roman" w:hAnsi="Times New Roman" w:cs="Times New Roman"/>
                <w:sz w:val="22"/>
                <w:szCs w:val="22"/>
              </w:rPr>
              <w:t>3.2. A fejlesztési irányvonalak meghatározása, ezek megvalósítása érdekében kezelendő kérdések fontossági sorrendjének megállapítása</w:t>
            </w:r>
            <w:r>
              <w:rPr>
                <w:rFonts w:ascii="Times New Roman" w:hAnsi="Times New Roman" w:cs="Times New Roman"/>
                <w:sz w:val="22"/>
                <w:szCs w:val="22"/>
              </w:rPr>
              <w:t>.</w:t>
            </w:r>
            <w:r w:rsidRPr="005D6884">
              <w:rPr>
                <w:rFonts w:ascii="Times New Roman" w:hAnsi="Times New Roman" w:cs="Times New Roman"/>
                <w:sz w:val="22"/>
                <w:szCs w:val="22"/>
              </w:rPr>
              <w:t xml:space="preserve"> </w:t>
            </w:r>
          </w:p>
          <w:p w14:paraId="3B9C4B8A" w14:textId="77777777" w:rsidR="00764130" w:rsidRPr="00730579" w:rsidRDefault="00764130" w:rsidP="004245BF">
            <w:pPr>
              <w:rPr>
                <w:rFonts w:ascii="Times New Roman" w:hAnsi="Times New Roman" w:cs="Times New Roman"/>
                <w:sz w:val="22"/>
                <w:szCs w:val="22"/>
              </w:rPr>
            </w:pPr>
          </w:p>
        </w:tc>
      </w:tr>
      <w:bookmarkEnd w:id="25"/>
    </w:tbl>
    <w:p w14:paraId="5A7A5583" w14:textId="77777777" w:rsidR="00175F05" w:rsidRDefault="00175F05" w:rsidP="00771AF6">
      <w:pPr>
        <w:rPr>
          <w:rFonts w:ascii="Times New Roman" w:hAnsi="Times New Roman"/>
          <w:b/>
          <w:i/>
        </w:rPr>
      </w:pPr>
    </w:p>
    <w:p w14:paraId="5AF16136" w14:textId="2BE607B0" w:rsidR="00771AF6" w:rsidRDefault="00771AF6" w:rsidP="00771AF6">
      <w:pPr>
        <w:rPr>
          <w:rFonts w:ascii="Times New Roman" w:hAnsi="Times New Roman"/>
          <w:b/>
          <w:i/>
        </w:rPr>
      </w:pPr>
      <w:r w:rsidRPr="0013375B">
        <w:rPr>
          <w:rFonts w:ascii="Times New Roman" w:hAnsi="Times New Roman"/>
          <w:b/>
          <w:i/>
        </w:rPr>
        <w:t>Szöveges összefoglaló értékelés:</w:t>
      </w:r>
      <w:r w:rsidR="00175F05">
        <w:rPr>
          <w:rFonts w:ascii="Times New Roman" w:hAnsi="Times New Roman"/>
          <w:b/>
          <w:i/>
        </w:rPr>
        <w:t xml:space="preserve"> </w:t>
      </w:r>
      <w:r>
        <w:rPr>
          <w:rFonts w:ascii="Times New Roman" w:hAnsi="Times New Roman"/>
          <w:b/>
          <w:i/>
        </w:rPr>
        <w:t>Egy óv</w:t>
      </w:r>
      <w:r w:rsidR="00175F05">
        <w:rPr>
          <w:rFonts w:ascii="Times New Roman" w:hAnsi="Times New Roman"/>
          <w:b/>
          <w:i/>
        </w:rPr>
        <w:t>odapedagógus kapott Igazgatói di</w:t>
      </w:r>
      <w:r>
        <w:rPr>
          <w:rFonts w:ascii="Times New Roman" w:hAnsi="Times New Roman"/>
          <w:b/>
          <w:i/>
        </w:rPr>
        <w:t>cséretet</w:t>
      </w:r>
    </w:p>
    <w:p w14:paraId="0E1BECA8" w14:textId="77777777" w:rsidR="00456D20" w:rsidRDefault="00456D20" w:rsidP="004245BF">
      <w:pPr>
        <w:autoSpaceDE w:val="0"/>
        <w:autoSpaceDN w:val="0"/>
        <w:adjustRightInd w:val="0"/>
        <w:spacing w:after="0" w:line="240" w:lineRule="auto"/>
        <w:jc w:val="both"/>
        <w:rPr>
          <w:rFonts w:ascii="Times New Roman" w:hAnsi="Times New Roman" w:cs="Times New Roman"/>
          <w:b/>
          <w:bCs/>
          <w:kern w:val="0"/>
        </w:rPr>
      </w:pPr>
      <w:bookmarkStart w:id="26" w:name="_Hlk196635713"/>
    </w:p>
    <w:p w14:paraId="7838A311" w14:textId="77777777" w:rsidR="00175F05" w:rsidRDefault="00175F05" w:rsidP="004245BF">
      <w:pPr>
        <w:autoSpaceDE w:val="0"/>
        <w:autoSpaceDN w:val="0"/>
        <w:adjustRightInd w:val="0"/>
        <w:spacing w:after="0" w:line="240" w:lineRule="auto"/>
        <w:jc w:val="both"/>
        <w:rPr>
          <w:rFonts w:ascii="Times New Roman" w:hAnsi="Times New Roman" w:cs="Times New Roman"/>
          <w:b/>
          <w:bCs/>
          <w:kern w:val="0"/>
        </w:rPr>
      </w:pPr>
    </w:p>
    <w:p w14:paraId="2FD4C554" w14:textId="77777777" w:rsidR="00175F05" w:rsidRDefault="00175F05" w:rsidP="004245BF">
      <w:pPr>
        <w:autoSpaceDE w:val="0"/>
        <w:autoSpaceDN w:val="0"/>
        <w:adjustRightInd w:val="0"/>
        <w:spacing w:after="0" w:line="240" w:lineRule="auto"/>
        <w:jc w:val="both"/>
        <w:rPr>
          <w:rFonts w:ascii="Times New Roman" w:hAnsi="Times New Roman" w:cs="Times New Roman"/>
          <w:b/>
          <w:bCs/>
          <w:kern w:val="0"/>
        </w:rPr>
      </w:pPr>
    </w:p>
    <w:p w14:paraId="10A2EEA0" w14:textId="77777777" w:rsidR="00175F05" w:rsidRDefault="00175F05" w:rsidP="004245BF">
      <w:pPr>
        <w:autoSpaceDE w:val="0"/>
        <w:autoSpaceDN w:val="0"/>
        <w:adjustRightInd w:val="0"/>
        <w:spacing w:after="0" w:line="240" w:lineRule="auto"/>
        <w:jc w:val="both"/>
        <w:rPr>
          <w:rFonts w:ascii="Times New Roman" w:hAnsi="Times New Roman" w:cs="Times New Roman"/>
          <w:b/>
          <w:bCs/>
          <w:kern w:val="0"/>
        </w:rPr>
      </w:pPr>
    </w:p>
    <w:p w14:paraId="55A93210" w14:textId="77777777" w:rsidR="00175F05" w:rsidRDefault="00175F05" w:rsidP="004245BF">
      <w:pPr>
        <w:autoSpaceDE w:val="0"/>
        <w:autoSpaceDN w:val="0"/>
        <w:adjustRightInd w:val="0"/>
        <w:spacing w:after="0" w:line="240" w:lineRule="auto"/>
        <w:jc w:val="both"/>
        <w:rPr>
          <w:rFonts w:ascii="Times New Roman" w:hAnsi="Times New Roman" w:cs="Times New Roman"/>
          <w:b/>
          <w:bCs/>
          <w:kern w:val="0"/>
        </w:rPr>
      </w:pPr>
    </w:p>
    <w:p w14:paraId="56F263A8" w14:textId="77777777" w:rsidR="00175F05" w:rsidRDefault="00175F05" w:rsidP="004245BF">
      <w:pPr>
        <w:autoSpaceDE w:val="0"/>
        <w:autoSpaceDN w:val="0"/>
        <w:adjustRightInd w:val="0"/>
        <w:spacing w:after="0" w:line="240" w:lineRule="auto"/>
        <w:jc w:val="both"/>
        <w:rPr>
          <w:rFonts w:ascii="Times New Roman" w:hAnsi="Times New Roman" w:cs="Times New Roman"/>
          <w:b/>
          <w:bCs/>
          <w:kern w:val="0"/>
        </w:rPr>
      </w:pPr>
    </w:p>
    <w:p w14:paraId="27266BD7" w14:textId="4683B473" w:rsidR="00EA30E2" w:rsidRDefault="002055AD" w:rsidP="004245BF">
      <w:pPr>
        <w:autoSpaceDE w:val="0"/>
        <w:autoSpaceDN w:val="0"/>
        <w:adjustRightInd w:val="0"/>
        <w:spacing w:after="0" w:line="240" w:lineRule="auto"/>
        <w:jc w:val="both"/>
        <w:rPr>
          <w:rFonts w:ascii="Times New Roman" w:eastAsia="ArialMT" w:hAnsi="Times New Roman" w:cs="Times New Roman"/>
          <w:b/>
          <w:bCs/>
          <w:kern w:val="0"/>
        </w:rPr>
      </w:pPr>
      <w:r w:rsidRPr="002055AD">
        <w:rPr>
          <w:rFonts w:ascii="Times New Roman" w:hAnsi="Times New Roman" w:cs="Times New Roman"/>
          <w:b/>
          <w:bCs/>
          <w:kern w:val="0"/>
        </w:rPr>
        <w:t>Az i</w:t>
      </w:r>
      <w:r w:rsidRPr="002055AD">
        <w:rPr>
          <w:rFonts w:ascii="Times New Roman" w:eastAsia="ArialMT" w:hAnsi="Times New Roman" w:cs="Times New Roman"/>
          <w:b/>
          <w:bCs/>
          <w:kern w:val="0"/>
        </w:rPr>
        <w:t>ntézmény külső, tanfelügyeleti ellenőrzésének részét képező</w:t>
      </w:r>
      <w:r w:rsidR="000156C5" w:rsidRPr="002055AD">
        <w:rPr>
          <w:rFonts w:ascii="Times New Roman" w:eastAsia="ArialMT" w:hAnsi="Times New Roman" w:cs="Times New Roman"/>
          <w:b/>
          <w:bCs/>
          <w:kern w:val="0"/>
        </w:rPr>
        <w:t xml:space="preserve"> INTÉZMÉNY ÖNÉRTÉKELÉS</w:t>
      </w:r>
      <w:r w:rsidRPr="002055AD">
        <w:rPr>
          <w:rFonts w:ascii="Times New Roman" w:eastAsia="ArialMT" w:hAnsi="Times New Roman" w:cs="Times New Roman"/>
          <w:b/>
          <w:bCs/>
          <w:kern w:val="0"/>
        </w:rPr>
        <w:t xml:space="preserve"> eredményei</w:t>
      </w:r>
      <w:r>
        <w:rPr>
          <w:rFonts w:ascii="Times New Roman" w:eastAsia="ArialMT" w:hAnsi="Times New Roman" w:cs="Times New Roman"/>
          <w:b/>
          <w:bCs/>
          <w:kern w:val="0"/>
        </w:rPr>
        <w:t xml:space="preserve"> – Összegző értékelés</w:t>
      </w:r>
    </w:p>
    <w:p w14:paraId="5D1335C6" w14:textId="77777777" w:rsidR="002055AD" w:rsidRDefault="002055AD" w:rsidP="004245BF">
      <w:pPr>
        <w:autoSpaceDE w:val="0"/>
        <w:autoSpaceDN w:val="0"/>
        <w:adjustRightInd w:val="0"/>
        <w:spacing w:after="0" w:line="240" w:lineRule="auto"/>
        <w:jc w:val="both"/>
        <w:rPr>
          <w:rFonts w:ascii="Times New Roman" w:eastAsia="ArialMT" w:hAnsi="Times New Roman" w:cs="Times New Roman"/>
          <w:b/>
          <w:bCs/>
          <w:kern w:val="0"/>
        </w:rPr>
      </w:pPr>
    </w:p>
    <w:tbl>
      <w:tblPr>
        <w:tblStyle w:val="Rcsostblzat"/>
        <w:tblpPr w:leftFromText="141" w:rightFromText="141" w:horzAnchor="page" w:tblpX="3329" w:tblpY="1925"/>
        <w:tblW w:w="7904" w:type="dxa"/>
        <w:tblLook w:val="04A0" w:firstRow="1" w:lastRow="0" w:firstColumn="1" w:lastColumn="0" w:noHBand="0" w:noVBand="1"/>
      </w:tblPr>
      <w:tblGrid>
        <w:gridCol w:w="3562"/>
        <w:gridCol w:w="930"/>
        <w:gridCol w:w="1085"/>
        <w:gridCol w:w="1241"/>
        <w:gridCol w:w="1086"/>
      </w:tblGrid>
      <w:tr w:rsidR="00175F05" w14:paraId="490ABD3B" w14:textId="77777777" w:rsidTr="00B56EDB">
        <w:trPr>
          <w:tblHeader/>
        </w:trPr>
        <w:tc>
          <w:tcPr>
            <w:tcW w:w="3562" w:type="dxa"/>
            <w:vAlign w:val="center"/>
          </w:tcPr>
          <w:p w14:paraId="53FF6C1B" w14:textId="77777777" w:rsidR="00175F05" w:rsidRDefault="00175F05" w:rsidP="00B56EDB">
            <w:pPr>
              <w:autoSpaceDE w:val="0"/>
              <w:autoSpaceDN w:val="0"/>
              <w:adjustRightInd w:val="0"/>
              <w:jc w:val="both"/>
              <w:rPr>
                <w:rFonts w:ascii="Times New Roman" w:hAnsi="Times New Roman" w:cs="Times New Roman"/>
                <w:b/>
                <w:bCs/>
                <w:kern w:val="0"/>
              </w:rPr>
            </w:pPr>
          </w:p>
        </w:tc>
        <w:tc>
          <w:tcPr>
            <w:tcW w:w="930" w:type="dxa"/>
            <w:vAlign w:val="center"/>
          </w:tcPr>
          <w:p w14:paraId="08E333A2" w14:textId="5E6410B9" w:rsidR="00175F05" w:rsidRPr="00124226" w:rsidRDefault="00175F05" w:rsidP="00B56EDB">
            <w:pPr>
              <w:autoSpaceDE w:val="0"/>
              <w:autoSpaceDN w:val="0"/>
              <w:adjustRightInd w:val="0"/>
              <w:jc w:val="center"/>
              <w:rPr>
                <w:rFonts w:ascii="Times New Roman" w:hAnsi="Times New Roman" w:cs="Times New Roman"/>
                <w:b/>
                <w:bCs/>
                <w:kern w:val="0"/>
                <w:sz w:val="20"/>
                <w:szCs w:val="20"/>
              </w:rPr>
            </w:pPr>
            <w:r w:rsidRPr="00124226">
              <w:rPr>
                <w:rFonts w:ascii="Times New Roman" w:hAnsi="Times New Roman" w:cs="Times New Roman"/>
                <w:kern w:val="0"/>
                <w:sz w:val="20"/>
                <w:szCs w:val="20"/>
              </w:rPr>
              <w:t>teljesül</w:t>
            </w:r>
          </w:p>
        </w:tc>
        <w:tc>
          <w:tcPr>
            <w:tcW w:w="1085" w:type="dxa"/>
            <w:vAlign w:val="center"/>
          </w:tcPr>
          <w:p w14:paraId="632BC4F8" w14:textId="77777777" w:rsidR="00175F05" w:rsidRPr="00124226" w:rsidRDefault="00175F05" w:rsidP="00B56EDB">
            <w:pPr>
              <w:autoSpaceDE w:val="0"/>
              <w:autoSpaceDN w:val="0"/>
              <w:adjustRightInd w:val="0"/>
              <w:jc w:val="center"/>
              <w:rPr>
                <w:rFonts w:ascii="Times New Roman" w:hAnsi="Times New Roman" w:cs="Times New Roman"/>
                <w:kern w:val="0"/>
                <w:sz w:val="20"/>
                <w:szCs w:val="20"/>
              </w:rPr>
            </w:pPr>
            <w:r w:rsidRPr="00124226">
              <w:rPr>
                <w:rFonts w:ascii="Times New Roman" w:hAnsi="Times New Roman" w:cs="Times New Roman"/>
                <w:kern w:val="0"/>
                <w:sz w:val="20"/>
                <w:szCs w:val="20"/>
              </w:rPr>
              <w:t>inkább</w:t>
            </w:r>
          </w:p>
          <w:p w14:paraId="0F408FF1" w14:textId="09D3122B" w:rsidR="00175F05" w:rsidRPr="00124226" w:rsidRDefault="00175F05" w:rsidP="00B56EDB">
            <w:pPr>
              <w:autoSpaceDE w:val="0"/>
              <w:autoSpaceDN w:val="0"/>
              <w:adjustRightInd w:val="0"/>
              <w:jc w:val="center"/>
              <w:rPr>
                <w:rFonts w:ascii="Times New Roman" w:hAnsi="Times New Roman" w:cs="Times New Roman"/>
                <w:b/>
                <w:bCs/>
                <w:kern w:val="0"/>
                <w:sz w:val="20"/>
                <w:szCs w:val="20"/>
              </w:rPr>
            </w:pPr>
            <w:r w:rsidRPr="00124226">
              <w:rPr>
                <w:rFonts w:ascii="Times New Roman" w:hAnsi="Times New Roman" w:cs="Times New Roman"/>
                <w:kern w:val="0"/>
                <w:sz w:val="20"/>
                <w:szCs w:val="20"/>
              </w:rPr>
              <w:t>teljesül</w:t>
            </w:r>
          </w:p>
        </w:tc>
        <w:tc>
          <w:tcPr>
            <w:tcW w:w="1241" w:type="dxa"/>
            <w:vAlign w:val="center"/>
          </w:tcPr>
          <w:p w14:paraId="39676863" w14:textId="77777777" w:rsidR="00175F05" w:rsidRDefault="00175F05" w:rsidP="00B56EDB">
            <w:pPr>
              <w:autoSpaceDE w:val="0"/>
              <w:autoSpaceDN w:val="0"/>
              <w:adjustRightInd w:val="0"/>
              <w:jc w:val="center"/>
              <w:rPr>
                <w:rFonts w:ascii="Times New Roman" w:hAnsi="Times New Roman" w:cs="Times New Roman"/>
                <w:kern w:val="0"/>
                <w:sz w:val="20"/>
                <w:szCs w:val="20"/>
              </w:rPr>
            </w:pPr>
            <w:r w:rsidRPr="00124226">
              <w:rPr>
                <w:rFonts w:ascii="Times New Roman" w:hAnsi="Times New Roman" w:cs="Times New Roman"/>
                <w:kern w:val="0"/>
                <w:sz w:val="20"/>
                <w:szCs w:val="20"/>
              </w:rPr>
              <w:t>inkább</w:t>
            </w:r>
            <w:r>
              <w:rPr>
                <w:rFonts w:ascii="Times New Roman" w:hAnsi="Times New Roman" w:cs="Times New Roman"/>
                <w:kern w:val="0"/>
                <w:sz w:val="20"/>
                <w:szCs w:val="20"/>
              </w:rPr>
              <w:t xml:space="preserve"> </w:t>
            </w:r>
          </w:p>
          <w:p w14:paraId="69697D82" w14:textId="32E2947E" w:rsidR="00175F05" w:rsidRPr="00124226" w:rsidRDefault="00175F05" w:rsidP="00B56EDB">
            <w:pPr>
              <w:autoSpaceDE w:val="0"/>
              <w:autoSpaceDN w:val="0"/>
              <w:adjustRightInd w:val="0"/>
              <w:jc w:val="center"/>
              <w:rPr>
                <w:rFonts w:ascii="Times New Roman" w:hAnsi="Times New Roman" w:cs="Times New Roman"/>
                <w:kern w:val="0"/>
                <w:sz w:val="20"/>
                <w:szCs w:val="20"/>
              </w:rPr>
            </w:pPr>
            <w:r w:rsidRPr="00124226">
              <w:rPr>
                <w:rFonts w:ascii="Times New Roman" w:hAnsi="Times New Roman" w:cs="Times New Roman"/>
                <w:kern w:val="0"/>
                <w:sz w:val="20"/>
                <w:szCs w:val="20"/>
              </w:rPr>
              <w:t>nem</w:t>
            </w:r>
          </w:p>
          <w:p w14:paraId="3ADECBF8" w14:textId="41DF3FBF" w:rsidR="00175F05" w:rsidRPr="00124226" w:rsidRDefault="00175F05" w:rsidP="00B56EDB">
            <w:pPr>
              <w:autoSpaceDE w:val="0"/>
              <w:autoSpaceDN w:val="0"/>
              <w:adjustRightInd w:val="0"/>
              <w:jc w:val="center"/>
              <w:rPr>
                <w:rFonts w:ascii="Times New Roman" w:hAnsi="Times New Roman" w:cs="Times New Roman"/>
                <w:b/>
                <w:bCs/>
                <w:kern w:val="0"/>
                <w:sz w:val="20"/>
                <w:szCs w:val="20"/>
              </w:rPr>
            </w:pPr>
            <w:r w:rsidRPr="00124226">
              <w:rPr>
                <w:rFonts w:ascii="Times New Roman" w:hAnsi="Times New Roman" w:cs="Times New Roman"/>
                <w:kern w:val="0"/>
                <w:sz w:val="20"/>
                <w:szCs w:val="20"/>
              </w:rPr>
              <w:t>teljesül</w:t>
            </w:r>
          </w:p>
        </w:tc>
        <w:tc>
          <w:tcPr>
            <w:tcW w:w="1086" w:type="dxa"/>
            <w:vAlign w:val="center"/>
          </w:tcPr>
          <w:p w14:paraId="633F9829" w14:textId="2C9D4F1E" w:rsidR="00175F05" w:rsidRPr="00124226" w:rsidRDefault="00175F05" w:rsidP="00B56EDB">
            <w:pPr>
              <w:autoSpaceDE w:val="0"/>
              <w:autoSpaceDN w:val="0"/>
              <w:adjustRightInd w:val="0"/>
              <w:jc w:val="center"/>
              <w:rPr>
                <w:rFonts w:ascii="Times New Roman" w:hAnsi="Times New Roman" w:cs="Times New Roman"/>
                <w:kern w:val="0"/>
                <w:sz w:val="20"/>
                <w:szCs w:val="20"/>
              </w:rPr>
            </w:pPr>
            <w:r w:rsidRPr="00124226">
              <w:rPr>
                <w:rFonts w:ascii="Times New Roman" w:hAnsi="Times New Roman" w:cs="Times New Roman"/>
                <w:kern w:val="0"/>
                <w:sz w:val="20"/>
                <w:szCs w:val="20"/>
              </w:rPr>
              <w:t>nem</w:t>
            </w:r>
          </w:p>
          <w:p w14:paraId="1043C482" w14:textId="265D457D" w:rsidR="00175F05" w:rsidRPr="00124226" w:rsidRDefault="00175F05" w:rsidP="00B56EDB">
            <w:pPr>
              <w:autoSpaceDE w:val="0"/>
              <w:autoSpaceDN w:val="0"/>
              <w:adjustRightInd w:val="0"/>
              <w:jc w:val="center"/>
              <w:rPr>
                <w:rFonts w:ascii="Times New Roman" w:hAnsi="Times New Roman" w:cs="Times New Roman"/>
                <w:b/>
                <w:bCs/>
                <w:kern w:val="0"/>
                <w:sz w:val="20"/>
                <w:szCs w:val="20"/>
              </w:rPr>
            </w:pPr>
            <w:r w:rsidRPr="00124226">
              <w:rPr>
                <w:rFonts w:ascii="Times New Roman" w:hAnsi="Times New Roman" w:cs="Times New Roman"/>
                <w:kern w:val="0"/>
                <w:sz w:val="20"/>
                <w:szCs w:val="20"/>
              </w:rPr>
              <w:t>teljesül</w:t>
            </w:r>
          </w:p>
        </w:tc>
      </w:tr>
      <w:tr w:rsidR="00175F05" w14:paraId="19CB81A4" w14:textId="77777777" w:rsidTr="00B56EDB">
        <w:tc>
          <w:tcPr>
            <w:tcW w:w="3562" w:type="dxa"/>
          </w:tcPr>
          <w:p w14:paraId="3C0A5687" w14:textId="3106A734" w:rsidR="00175F05" w:rsidRPr="00124226" w:rsidRDefault="00175F05" w:rsidP="00B56EDB">
            <w:pPr>
              <w:pStyle w:val="Listaszerbekezds"/>
              <w:autoSpaceDE w:val="0"/>
              <w:autoSpaceDN w:val="0"/>
              <w:adjustRightInd w:val="0"/>
              <w:ind w:left="0"/>
              <w:rPr>
                <w:rFonts w:ascii="Times New Roman" w:hAnsi="Times New Roman" w:cs="Times New Roman"/>
                <w:b/>
                <w:bCs/>
                <w:kern w:val="0"/>
              </w:rPr>
            </w:pPr>
            <w:r>
              <w:rPr>
                <w:rFonts w:ascii="Times New Roman" w:hAnsi="Times New Roman" w:cs="Times New Roman"/>
                <w:b/>
                <w:bCs/>
                <w:kern w:val="0"/>
                <w:sz w:val="22"/>
                <w:szCs w:val="22"/>
              </w:rPr>
              <w:t xml:space="preserve">1. </w:t>
            </w:r>
            <w:r w:rsidRPr="00124226">
              <w:rPr>
                <w:rFonts w:ascii="Times New Roman" w:hAnsi="Times New Roman" w:cs="Times New Roman"/>
                <w:b/>
                <w:bCs/>
                <w:kern w:val="0"/>
                <w:sz w:val="22"/>
                <w:szCs w:val="22"/>
              </w:rPr>
              <w:t>Pedagógiai folyamatok</w:t>
            </w:r>
          </w:p>
        </w:tc>
        <w:tc>
          <w:tcPr>
            <w:tcW w:w="930" w:type="dxa"/>
          </w:tcPr>
          <w:p w14:paraId="73A64791" w14:textId="02F84517" w:rsidR="00175F05" w:rsidRDefault="00175F05" w:rsidP="00B56EDB">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x</w:t>
            </w:r>
          </w:p>
        </w:tc>
        <w:tc>
          <w:tcPr>
            <w:tcW w:w="1085" w:type="dxa"/>
          </w:tcPr>
          <w:p w14:paraId="4D146D4D"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241" w:type="dxa"/>
          </w:tcPr>
          <w:p w14:paraId="23B204E8"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6" w:type="dxa"/>
          </w:tcPr>
          <w:p w14:paraId="7F72FB43" w14:textId="77777777" w:rsidR="00175F05" w:rsidRDefault="00175F05" w:rsidP="00B56EDB">
            <w:pPr>
              <w:autoSpaceDE w:val="0"/>
              <w:autoSpaceDN w:val="0"/>
              <w:adjustRightInd w:val="0"/>
              <w:jc w:val="both"/>
              <w:rPr>
                <w:rFonts w:ascii="Times New Roman" w:hAnsi="Times New Roman" w:cs="Times New Roman"/>
                <w:b/>
                <w:bCs/>
                <w:kern w:val="0"/>
              </w:rPr>
            </w:pPr>
          </w:p>
        </w:tc>
      </w:tr>
      <w:tr w:rsidR="00175F05" w14:paraId="0EEB65E5" w14:textId="77777777" w:rsidTr="00B56EDB">
        <w:tc>
          <w:tcPr>
            <w:tcW w:w="3562" w:type="dxa"/>
          </w:tcPr>
          <w:p w14:paraId="2F39204F" w14:textId="04733DD8" w:rsidR="00175F05" w:rsidRPr="00124226" w:rsidRDefault="00175F05" w:rsidP="00B56EDB">
            <w:pPr>
              <w:pStyle w:val="Listaszerbekezds"/>
              <w:autoSpaceDE w:val="0"/>
              <w:autoSpaceDN w:val="0"/>
              <w:adjustRightInd w:val="0"/>
              <w:ind w:left="0"/>
              <w:rPr>
                <w:rFonts w:ascii="Times New Roman" w:hAnsi="Times New Roman" w:cs="Times New Roman"/>
                <w:b/>
                <w:bCs/>
                <w:kern w:val="0"/>
              </w:rPr>
            </w:pPr>
            <w:r>
              <w:rPr>
                <w:rFonts w:ascii="Times New Roman" w:hAnsi="Times New Roman" w:cs="Times New Roman"/>
                <w:b/>
                <w:bCs/>
                <w:kern w:val="0"/>
                <w:sz w:val="22"/>
                <w:szCs w:val="22"/>
              </w:rPr>
              <w:t xml:space="preserve">2. </w:t>
            </w:r>
            <w:r w:rsidRPr="00124226">
              <w:rPr>
                <w:rFonts w:ascii="Times New Roman" w:hAnsi="Times New Roman" w:cs="Times New Roman"/>
                <w:b/>
                <w:bCs/>
                <w:kern w:val="0"/>
                <w:sz w:val="22"/>
                <w:szCs w:val="22"/>
              </w:rPr>
              <w:t>Személyiség- és közösségfejlesztés</w:t>
            </w:r>
          </w:p>
        </w:tc>
        <w:tc>
          <w:tcPr>
            <w:tcW w:w="930" w:type="dxa"/>
          </w:tcPr>
          <w:p w14:paraId="3D994539" w14:textId="097F2F0B" w:rsidR="00175F05" w:rsidRDefault="00175F05" w:rsidP="00B56EDB">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x</w:t>
            </w:r>
          </w:p>
        </w:tc>
        <w:tc>
          <w:tcPr>
            <w:tcW w:w="1085" w:type="dxa"/>
          </w:tcPr>
          <w:p w14:paraId="3C018355"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241" w:type="dxa"/>
          </w:tcPr>
          <w:p w14:paraId="211835BD"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6" w:type="dxa"/>
          </w:tcPr>
          <w:p w14:paraId="38D24FAE" w14:textId="77777777" w:rsidR="00175F05" w:rsidRDefault="00175F05" w:rsidP="00B56EDB">
            <w:pPr>
              <w:autoSpaceDE w:val="0"/>
              <w:autoSpaceDN w:val="0"/>
              <w:adjustRightInd w:val="0"/>
              <w:jc w:val="both"/>
              <w:rPr>
                <w:rFonts w:ascii="Times New Roman" w:hAnsi="Times New Roman" w:cs="Times New Roman"/>
                <w:b/>
                <w:bCs/>
                <w:kern w:val="0"/>
              </w:rPr>
            </w:pPr>
          </w:p>
        </w:tc>
      </w:tr>
      <w:tr w:rsidR="00175F05" w14:paraId="7B0055DA" w14:textId="77777777" w:rsidTr="00B56EDB">
        <w:tc>
          <w:tcPr>
            <w:tcW w:w="3562" w:type="dxa"/>
          </w:tcPr>
          <w:p w14:paraId="77B0AE79" w14:textId="511EA6D2" w:rsidR="00175F05" w:rsidRPr="00124226" w:rsidRDefault="00175F05" w:rsidP="00B56EDB">
            <w:pPr>
              <w:pStyle w:val="Listaszerbekezds"/>
              <w:autoSpaceDE w:val="0"/>
              <w:autoSpaceDN w:val="0"/>
              <w:adjustRightInd w:val="0"/>
              <w:ind w:left="0"/>
              <w:rPr>
                <w:rFonts w:ascii="Times New Roman" w:hAnsi="Times New Roman" w:cs="Times New Roman"/>
                <w:b/>
                <w:bCs/>
                <w:kern w:val="0"/>
              </w:rPr>
            </w:pPr>
            <w:r>
              <w:rPr>
                <w:rFonts w:ascii="Times New Roman" w:hAnsi="Times New Roman" w:cs="Times New Roman"/>
                <w:b/>
                <w:bCs/>
                <w:kern w:val="0"/>
                <w:sz w:val="22"/>
                <w:szCs w:val="22"/>
              </w:rPr>
              <w:t xml:space="preserve">3. </w:t>
            </w:r>
            <w:r w:rsidRPr="00124226">
              <w:rPr>
                <w:rFonts w:ascii="Times New Roman" w:hAnsi="Times New Roman" w:cs="Times New Roman"/>
                <w:b/>
                <w:bCs/>
                <w:kern w:val="0"/>
                <w:sz w:val="22"/>
                <w:szCs w:val="22"/>
              </w:rPr>
              <w:t>Eredmények</w:t>
            </w:r>
          </w:p>
        </w:tc>
        <w:tc>
          <w:tcPr>
            <w:tcW w:w="930" w:type="dxa"/>
          </w:tcPr>
          <w:p w14:paraId="50223F35"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5" w:type="dxa"/>
          </w:tcPr>
          <w:p w14:paraId="4CDFB9C8" w14:textId="6F3C6880" w:rsidR="00175F05" w:rsidRDefault="00175F05" w:rsidP="00B56EDB">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x</w:t>
            </w:r>
          </w:p>
        </w:tc>
        <w:tc>
          <w:tcPr>
            <w:tcW w:w="1241" w:type="dxa"/>
          </w:tcPr>
          <w:p w14:paraId="3DE70C37"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6" w:type="dxa"/>
          </w:tcPr>
          <w:p w14:paraId="63CC7CA9" w14:textId="77777777" w:rsidR="00175F05" w:rsidRDefault="00175F05" w:rsidP="00B56EDB">
            <w:pPr>
              <w:autoSpaceDE w:val="0"/>
              <w:autoSpaceDN w:val="0"/>
              <w:adjustRightInd w:val="0"/>
              <w:jc w:val="both"/>
              <w:rPr>
                <w:rFonts w:ascii="Times New Roman" w:hAnsi="Times New Roman" w:cs="Times New Roman"/>
                <w:b/>
                <w:bCs/>
                <w:kern w:val="0"/>
              </w:rPr>
            </w:pPr>
          </w:p>
        </w:tc>
      </w:tr>
      <w:tr w:rsidR="00175F05" w14:paraId="05F2F889" w14:textId="77777777" w:rsidTr="00B56EDB">
        <w:tc>
          <w:tcPr>
            <w:tcW w:w="3562" w:type="dxa"/>
          </w:tcPr>
          <w:p w14:paraId="56EA86A1" w14:textId="5A6B80E0" w:rsidR="00175F05" w:rsidRPr="00124226" w:rsidRDefault="00175F05" w:rsidP="00B56EDB">
            <w:pPr>
              <w:pStyle w:val="Listaszerbekezds"/>
              <w:autoSpaceDE w:val="0"/>
              <w:autoSpaceDN w:val="0"/>
              <w:adjustRightInd w:val="0"/>
              <w:ind w:left="0"/>
              <w:rPr>
                <w:rFonts w:ascii="Times New Roman" w:hAnsi="Times New Roman" w:cs="Times New Roman"/>
                <w:b/>
                <w:bCs/>
                <w:kern w:val="0"/>
              </w:rPr>
            </w:pPr>
            <w:r>
              <w:rPr>
                <w:rFonts w:ascii="Times New Roman" w:hAnsi="Times New Roman" w:cs="Times New Roman"/>
                <w:b/>
                <w:bCs/>
                <w:kern w:val="0"/>
                <w:sz w:val="22"/>
                <w:szCs w:val="22"/>
              </w:rPr>
              <w:t xml:space="preserve">4. </w:t>
            </w:r>
            <w:r w:rsidRPr="00124226">
              <w:rPr>
                <w:rFonts w:ascii="Times New Roman" w:hAnsi="Times New Roman" w:cs="Times New Roman"/>
                <w:b/>
                <w:bCs/>
                <w:kern w:val="0"/>
                <w:sz w:val="22"/>
                <w:szCs w:val="22"/>
              </w:rPr>
              <w:t>Belső kapcsolatok, együttműködés, kommunikáció</w:t>
            </w:r>
          </w:p>
        </w:tc>
        <w:tc>
          <w:tcPr>
            <w:tcW w:w="930" w:type="dxa"/>
          </w:tcPr>
          <w:p w14:paraId="7E3BA0D5"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5" w:type="dxa"/>
          </w:tcPr>
          <w:p w14:paraId="5095FD1F" w14:textId="7B81ED79" w:rsidR="00175F05" w:rsidRDefault="00175F05" w:rsidP="00B56EDB">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x</w:t>
            </w:r>
          </w:p>
        </w:tc>
        <w:tc>
          <w:tcPr>
            <w:tcW w:w="1241" w:type="dxa"/>
          </w:tcPr>
          <w:p w14:paraId="251C5DEA"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6" w:type="dxa"/>
          </w:tcPr>
          <w:p w14:paraId="4C4B90B4" w14:textId="77777777" w:rsidR="00175F05" w:rsidRDefault="00175F05" w:rsidP="00B56EDB">
            <w:pPr>
              <w:autoSpaceDE w:val="0"/>
              <w:autoSpaceDN w:val="0"/>
              <w:adjustRightInd w:val="0"/>
              <w:jc w:val="both"/>
              <w:rPr>
                <w:rFonts w:ascii="Times New Roman" w:hAnsi="Times New Roman" w:cs="Times New Roman"/>
                <w:b/>
                <w:bCs/>
                <w:kern w:val="0"/>
              </w:rPr>
            </w:pPr>
          </w:p>
        </w:tc>
      </w:tr>
      <w:tr w:rsidR="00175F05" w14:paraId="218FC082" w14:textId="77777777" w:rsidTr="00B56EDB">
        <w:tc>
          <w:tcPr>
            <w:tcW w:w="3562" w:type="dxa"/>
          </w:tcPr>
          <w:p w14:paraId="553557BD" w14:textId="0201D27F" w:rsidR="00175F05" w:rsidRPr="00124226" w:rsidRDefault="00175F05" w:rsidP="00B56EDB">
            <w:pPr>
              <w:pStyle w:val="Listaszerbekezds"/>
              <w:autoSpaceDE w:val="0"/>
              <w:autoSpaceDN w:val="0"/>
              <w:adjustRightInd w:val="0"/>
              <w:ind w:left="0"/>
              <w:rPr>
                <w:rFonts w:ascii="Times New Roman" w:hAnsi="Times New Roman" w:cs="Times New Roman"/>
                <w:b/>
                <w:bCs/>
                <w:kern w:val="0"/>
              </w:rPr>
            </w:pPr>
            <w:r>
              <w:rPr>
                <w:rFonts w:ascii="Times New Roman" w:hAnsi="Times New Roman" w:cs="Times New Roman"/>
                <w:b/>
                <w:bCs/>
                <w:kern w:val="0"/>
                <w:sz w:val="22"/>
                <w:szCs w:val="22"/>
              </w:rPr>
              <w:t xml:space="preserve">5. </w:t>
            </w:r>
            <w:r w:rsidRPr="00124226">
              <w:rPr>
                <w:rFonts w:ascii="Times New Roman" w:hAnsi="Times New Roman" w:cs="Times New Roman"/>
                <w:b/>
                <w:bCs/>
                <w:kern w:val="0"/>
                <w:sz w:val="22"/>
                <w:szCs w:val="22"/>
              </w:rPr>
              <w:t>Az intézmény külső kapcsolatai</w:t>
            </w:r>
          </w:p>
        </w:tc>
        <w:tc>
          <w:tcPr>
            <w:tcW w:w="930" w:type="dxa"/>
          </w:tcPr>
          <w:p w14:paraId="7A73E1CC" w14:textId="42803D1C" w:rsidR="00175F05" w:rsidRDefault="00175F05" w:rsidP="00B56EDB">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x</w:t>
            </w:r>
          </w:p>
        </w:tc>
        <w:tc>
          <w:tcPr>
            <w:tcW w:w="1085" w:type="dxa"/>
          </w:tcPr>
          <w:p w14:paraId="4AAA3DC7"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241" w:type="dxa"/>
          </w:tcPr>
          <w:p w14:paraId="0010E013"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6" w:type="dxa"/>
          </w:tcPr>
          <w:p w14:paraId="2270F825" w14:textId="77777777" w:rsidR="00175F05" w:rsidRDefault="00175F05" w:rsidP="00B56EDB">
            <w:pPr>
              <w:autoSpaceDE w:val="0"/>
              <w:autoSpaceDN w:val="0"/>
              <w:adjustRightInd w:val="0"/>
              <w:jc w:val="both"/>
              <w:rPr>
                <w:rFonts w:ascii="Times New Roman" w:hAnsi="Times New Roman" w:cs="Times New Roman"/>
                <w:b/>
                <w:bCs/>
                <w:kern w:val="0"/>
              </w:rPr>
            </w:pPr>
          </w:p>
        </w:tc>
      </w:tr>
      <w:tr w:rsidR="00175F05" w14:paraId="73C3FEE2" w14:textId="77777777" w:rsidTr="00B56EDB">
        <w:tc>
          <w:tcPr>
            <w:tcW w:w="3562" w:type="dxa"/>
          </w:tcPr>
          <w:p w14:paraId="22D8F9CB" w14:textId="73956E33" w:rsidR="00175F05" w:rsidRPr="00124226" w:rsidRDefault="00175F05" w:rsidP="00B56EDB">
            <w:pPr>
              <w:pStyle w:val="Listaszerbekezds"/>
              <w:autoSpaceDE w:val="0"/>
              <w:autoSpaceDN w:val="0"/>
              <w:adjustRightInd w:val="0"/>
              <w:ind w:left="0"/>
              <w:rPr>
                <w:rFonts w:ascii="Times New Roman" w:hAnsi="Times New Roman" w:cs="Times New Roman"/>
                <w:b/>
                <w:bCs/>
                <w:kern w:val="0"/>
              </w:rPr>
            </w:pPr>
            <w:r>
              <w:rPr>
                <w:rFonts w:ascii="Times New Roman" w:hAnsi="Times New Roman" w:cs="Times New Roman"/>
                <w:b/>
                <w:bCs/>
                <w:kern w:val="0"/>
                <w:sz w:val="22"/>
                <w:szCs w:val="22"/>
              </w:rPr>
              <w:t xml:space="preserve">6. </w:t>
            </w:r>
            <w:r w:rsidRPr="00124226">
              <w:rPr>
                <w:rFonts w:ascii="Times New Roman" w:hAnsi="Times New Roman" w:cs="Times New Roman"/>
                <w:b/>
                <w:bCs/>
                <w:kern w:val="0"/>
                <w:sz w:val="22"/>
                <w:szCs w:val="22"/>
              </w:rPr>
              <w:t>A pedagógiai működés feltételei</w:t>
            </w:r>
          </w:p>
        </w:tc>
        <w:tc>
          <w:tcPr>
            <w:tcW w:w="930" w:type="dxa"/>
          </w:tcPr>
          <w:p w14:paraId="78F3ADEB" w14:textId="4CB52247" w:rsidR="00175F05" w:rsidRDefault="00175F05" w:rsidP="00B56EDB">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x</w:t>
            </w:r>
          </w:p>
        </w:tc>
        <w:tc>
          <w:tcPr>
            <w:tcW w:w="1085" w:type="dxa"/>
          </w:tcPr>
          <w:p w14:paraId="37641405"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241" w:type="dxa"/>
          </w:tcPr>
          <w:p w14:paraId="1560E334"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6" w:type="dxa"/>
          </w:tcPr>
          <w:p w14:paraId="40F8FE22" w14:textId="77777777" w:rsidR="00175F05" w:rsidRDefault="00175F05" w:rsidP="00B56EDB">
            <w:pPr>
              <w:autoSpaceDE w:val="0"/>
              <w:autoSpaceDN w:val="0"/>
              <w:adjustRightInd w:val="0"/>
              <w:jc w:val="both"/>
              <w:rPr>
                <w:rFonts w:ascii="Times New Roman" w:hAnsi="Times New Roman" w:cs="Times New Roman"/>
                <w:b/>
                <w:bCs/>
                <w:kern w:val="0"/>
              </w:rPr>
            </w:pPr>
          </w:p>
        </w:tc>
      </w:tr>
      <w:tr w:rsidR="00175F05" w14:paraId="64C2AA1A" w14:textId="77777777" w:rsidTr="00B56EDB">
        <w:tc>
          <w:tcPr>
            <w:tcW w:w="3562" w:type="dxa"/>
          </w:tcPr>
          <w:p w14:paraId="41161E29" w14:textId="46031B1D" w:rsidR="00175F05" w:rsidRPr="00124226" w:rsidRDefault="00175F05" w:rsidP="00B56EDB">
            <w:pPr>
              <w:pStyle w:val="Listaszerbekezds"/>
              <w:autoSpaceDE w:val="0"/>
              <w:autoSpaceDN w:val="0"/>
              <w:adjustRightInd w:val="0"/>
              <w:ind w:left="0"/>
              <w:rPr>
                <w:rFonts w:ascii="Times New Roman" w:hAnsi="Times New Roman" w:cs="Times New Roman"/>
                <w:b/>
                <w:bCs/>
                <w:kern w:val="0"/>
              </w:rPr>
            </w:pPr>
            <w:r>
              <w:rPr>
                <w:rFonts w:ascii="Times New Roman" w:hAnsi="Times New Roman" w:cs="Times New Roman"/>
                <w:b/>
                <w:bCs/>
                <w:kern w:val="0"/>
                <w:sz w:val="22"/>
                <w:szCs w:val="22"/>
              </w:rPr>
              <w:t xml:space="preserve">7. </w:t>
            </w:r>
            <w:r w:rsidRPr="00124226">
              <w:rPr>
                <w:rFonts w:ascii="Times New Roman" w:hAnsi="Times New Roman" w:cs="Times New Roman"/>
                <w:b/>
                <w:bCs/>
                <w:kern w:val="0"/>
                <w:sz w:val="22"/>
                <w:szCs w:val="22"/>
              </w:rPr>
              <w:t>A vonatkozó nevelési, nevelési-oktatási irányelvben</w:t>
            </w:r>
            <w:r>
              <w:rPr>
                <w:rFonts w:ascii="Times New Roman" w:hAnsi="Times New Roman" w:cs="Times New Roman"/>
                <w:b/>
                <w:bCs/>
                <w:kern w:val="0"/>
                <w:sz w:val="22"/>
                <w:szCs w:val="22"/>
              </w:rPr>
              <w:t xml:space="preserve"> </w:t>
            </w:r>
            <w:r w:rsidRPr="00124226">
              <w:rPr>
                <w:rFonts w:ascii="Times New Roman" w:hAnsi="Times New Roman" w:cs="Times New Roman"/>
                <w:b/>
                <w:bCs/>
                <w:kern w:val="0"/>
                <w:sz w:val="22"/>
                <w:szCs w:val="22"/>
              </w:rPr>
              <w:t>meghatározottaknak való megfelelés</w:t>
            </w:r>
          </w:p>
        </w:tc>
        <w:tc>
          <w:tcPr>
            <w:tcW w:w="930" w:type="dxa"/>
          </w:tcPr>
          <w:p w14:paraId="088FE0B1"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5" w:type="dxa"/>
          </w:tcPr>
          <w:p w14:paraId="12AB98F5" w14:textId="5BF0E617" w:rsidR="00175F05" w:rsidRDefault="00175F05" w:rsidP="00B56EDB">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x</w:t>
            </w:r>
          </w:p>
        </w:tc>
        <w:tc>
          <w:tcPr>
            <w:tcW w:w="1241" w:type="dxa"/>
          </w:tcPr>
          <w:p w14:paraId="5C179A63" w14:textId="77777777" w:rsidR="00175F05" w:rsidRDefault="00175F05" w:rsidP="00B56EDB">
            <w:pPr>
              <w:autoSpaceDE w:val="0"/>
              <w:autoSpaceDN w:val="0"/>
              <w:adjustRightInd w:val="0"/>
              <w:jc w:val="both"/>
              <w:rPr>
                <w:rFonts w:ascii="Times New Roman" w:hAnsi="Times New Roman" w:cs="Times New Roman"/>
                <w:b/>
                <w:bCs/>
                <w:kern w:val="0"/>
              </w:rPr>
            </w:pPr>
          </w:p>
        </w:tc>
        <w:tc>
          <w:tcPr>
            <w:tcW w:w="1086" w:type="dxa"/>
          </w:tcPr>
          <w:p w14:paraId="108AA853" w14:textId="77777777" w:rsidR="00175F05" w:rsidRDefault="00175F05" w:rsidP="00B56EDB">
            <w:pPr>
              <w:autoSpaceDE w:val="0"/>
              <w:autoSpaceDN w:val="0"/>
              <w:adjustRightInd w:val="0"/>
              <w:jc w:val="both"/>
              <w:rPr>
                <w:rFonts w:ascii="Times New Roman" w:hAnsi="Times New Roman" w:cs="Times New Roman"/>
                <w:b/>
                <w:bCs/>
                <w:kern w:val="0"/>
              </w:rPr>
            </w:pPr>
          </w:p>
        </w:tc>
      </w:tr>
      <w:bookmarkEnd w:id="26"/>
    </w:tbl>
    <w:p w14:paraId="312B6827" w14:textId="77777777" w:rsidR="000156C5" w:rsidRDefault="000156C5" w:rsidP="004245BF">
      <w:pPr>
        <w:autoSpaceDE w:val="0"/>
        <w:autoSpaceDN w:val="0"/>
        <w:adjustRightInd w:val="0"/>
        <w:spacing w:after="0" w:line="240" w:lineRule="auto"/>
        <w:jc w:val="both"/>
        <w:rPr>
          <w:rFonts w:ascii="Times New Roman" w:hAnsi="Times New Roman" w:cs="Times New Roman"/>
          <w:b/>
          <w:bCs/>
          <w:kern w:val="0"/>
        </w:rPr>
      </w:pPr>
    </w:p>
    <w:p w14:paraId="68F29E81" w14:textId="77777777" w:rsidR="007302BE" w:rsidRDefault="007302BE" w:rsidP="004245BF">
      <w:pPr>
        <w:autoSpaceDE w:val="0"/>
        <w:autoSpaceDN w:val="0"/>
        <w:adjustRightInd w:val="0"/>
        <w:spacing w:after="0" w:line="240" w:lineRule="auto"/>
        <w:jc w:val="both"/>
        <w:rPr>
          <w:rFonts w:ascii="Times New Roman" w:hAnsi="Times New Roman" w:cs="Times New Roman"/>
          <w:b/>
          <w:bCs/>
          <w:kern w:val="0"/>
        </w:rPr>
      </w:pPr>
    </w:p>
    <w:p w14:paraId="2693AF40" w14:textId="77777777" w:rsidR="007302BE" w:rsidRDefault="007302BE" w:rsidP="004245BF">
      <w:pPr>
        <w:autoSpaceDE w:val="0"/>
        <w:autoSpaceDN w:val="0"/>
        <w:adjustRightInd w:val="0"/>
        <w:spacing w:after="0" w:line="240" w:lineRule="auto"/>
        <w:jc w:val="both"/>
        <w:rPr>
          <w:rFonts w:ascii="Times New Roman" w:hAnsi="Times New Roman" w:cs="Times New Roman"/>
          <w:b/>
          <w:bCs/>
          <w:kern w:val="0"/>
        </w:rPr>
      </w:pPr>
    </w:p>
    <w:p w14:paraId="71A2A420" w14:textId="77777777" w:rsidR="000156C5" w:rsidRDefault="000156C5" w:rsidP="004245BF">
      <w:pPr>
        <w:autoSpaceDE w:val="0"/>
        <w:autoSpaceDN w:val="0"/>
        <w:adjustRightInd w:val="0"/>
        <w:spacing w:after="0" w:line="240" w:lineRule="auto"/>
        <w:jc w:val="both"/>
        <w:rPr>
          <w:rFonts w:ascii="Times New Roman" w:hAnsi="Times New Roman" w:cs="Times New Roman"/>
          <w:b/>
          <w:bCs/>
          <w:kern w:val="0"/>
        </w:rPr>
      </w:pPr>
    </w:p>
    <w:p w14:paraId="3C4CDC9C" w14:textId="77777777" w:rsidR="000156C5" w:rsidRDefault="000156C5" w:rsidP="004245BF">
      <w:pPr>
        <w:autoSpaceDE w:val="0"/>
        <w:autoSpaceDN w:val="0"/>
        <w:adjustRightInd w:val="0"/>
        <w:spacing w:after="0" w:line="240" w:lineRule="auto"/>
        <w:jc w:val="both"/>
        <w:rPr>
          <w:rFonts w:ascii="Times New Roman" w:hAnsi="Times New Roman" w:cs="Times New Roman"/>
          <w:b/>
          <w:bCs/>
          <w:kern w:val="0"/>
        </w:rPr>
      </w:pPr>
    </w:p>
    <w:p w14:paraId="38A642C3" w14:textId="77777777" w:rsidR="00456D20" w:rsidRDefault="00456D20" w:rsidP="004245BF">
      <w:pPr>
        <w:autoSpaceDE w:val="0"/>
        <w:autoSpaceDN w:val="0"/>
        <w:adjustRightInd w:val="0"/>
        <w:spacing w:after="0" w:line="240" w:lineRule="auto"/>
        <w:jc w:val="both"/>
        <w:rPr>
          <w:rFonts w:ascii="Times New Roman" w:eastAsia="ArialMT" w:hAnsi="Times New Roman" w:cs="Times New Roman"/>
          <w:b/>
          <w:bCs/>
          <w:kern w:val="0"/>
        </w:rPr>
      </w:pPr>
    </w:p>
    <w:p w14:paraId="2DD85279" w14:textId="77777777" w:rsidR="00456D20" w:rsidRDefault="00456D20" w:rsidP="004245BF">
      <w:pPr>
        <w:autoSpaceDE w:val="0"/>
        <w:autoSpaceDN w:val="0"/>
        <w:adjustRightInd w:val="0"/>
        <w:spacing w:after="0" w:line="240" w:lineRule="auto"/>
        <w:jc w:val="both"/>
        <w:rPr>
          <w:rFonts w:ascii="Times New Roman" w:eastAsia="ArialMT" w:hAnsi="Times New Roman" w:cs="Times New Roman"/>
          <w:b/>
          <w:bCs/>
          <w:kern w:val="0"/>
        </w:rPr>
      </w:pPr>
    </w:p>
    <w:p w14:paraId="6DC0CF6B" w14:textId="77777777" w:rsidR="00456D20" w:rsidRDefault="00456D20" w:rsidP="004245BF">
      <w:pPr>
        <w:autoSpaceDE w:val="0"/>
        <w:autoSpaceDN w:val="0"/>
        <w:adjustRightInd w:val="0"/>
        <w:spacing w:after="0" w:line="240" w:lineRule="auto"/>
        <w:jc w:val="both"/>
        <w:rPr>
          <w:rFonts w:ascii="Times New Roman" w:eastAsia="ArialMT" w:hAnsi="Times New Roman" w:cs="Times New Roman"/>
          <w:b/>
          <w:bCs/>
          <w:kern w:val="0"/>
        </w:rPr>
      </w:pPr>
    </w:p>
    <w:p w14:paraId="3AD3EEE4" w14:textId="77777777" w:rsidR="00456D20" w:rsidRDefault="00456D20" w:rsidP="004245BF">
      <w:pPr>
        <w:autoSpaceDE w:val="0"/>
        <w:autoSpaceDN w:val="0"/>
        <w:adjustRightInd w:val="0"/>
        <w:spacing w:after="0" w:line="240" w:lineRule="auto"/>
        <w:jc w:val="both"/>
        <w:rPr>
          <w:rFonts w:ascii="Times New Roman" w:eastAsia="ArialMT" w:hAnsi="Times New Roman" w:cs="Times New Roman"/>
          <w:b/>
          <w:bCs/>
          <w:kern w:val="0"/>
        </w:rPr>
      </w:pPr>
    </w:p>
    <w:p w14:paraId="2D597608" w14:textId="77777777" w:rsidR="00456D20" w:rsidRDefault="00456D20" w:rsidP="004245BF">
      <w:pPr>
        <w:autoSpaceDE w:val="0"/>
        <w:autoSpaceDN w:val="0"/>
        <w:adjustRightInd w:val="0"/>
        <w:spacing w:after="0" w:line="240" w:lineRule="auto"/>
        <w:jc w:val="both"/>
        <w:rPr>
          <w:rFonts w:ascii="Times New Roman" w:eastAsia="ArialMT" w:hAnsi="Times New Roman" w:cs="Times New Roman"/>
          <w:b/>
          <w:bCs/>
          <w:kern w:val="0"/>
        </w:rPr>
      </w:pPr>
    </w:p>
    <w:p w14:paraId="3170EC39" w14:textId="77777777" w:rsidR="00456D20" w:rsidRDefault="00456D20" w:rsidP="004245BF">
      <w:pPr>
        <w:autoSpaceDE w:val="0"/>
        <w:autoSpaceDN w:val="0"/>
        <w:adjustRightInd w:val="0"/>
        <w:spacing w:after="0" w:line="240" w:lineRule="auto"/>
        <w:jc w:val="both"/>
        <w:rPr>
          <w:rFonts w:ascii="Times New Roman" w:eastAsia="ArialMT" w:hAnsi="Times New Roman" w:cs="Times New Roman"/>
          <w:b/>
          <w:bCs/>
          <w:kern w:val="0"/>
        </w:rPr>
      </w:pPr>
    </w:p>
    <w:p w14:paraId="5F968FB5" w14:textId="77777777" w:rsidR="00456D20" w:rsidRDefault="00456D20" w:rsidP="004245BF">
      <w:pPr>
        <w:autoSpaceDE w:val="0"/>
        <w:autoSpaceDN w:val="0"/>
        <w:adjustRightInd w:val="0"/>
        <w:spacing w:after="0" w:line="240" w:lineRule="auto"/>
        <w:jc w:val="both"/>
        <w:rPr>
          <w:rFonts w:ascii="Times New Roman" w:eastAsia="ArialMT" w:hAnsi="Times New Roman" w:cs="Times New Roman"/>
          <w:b/>
          <w:bCs/>
          <w:kern w:val="0"/>
        </w:rPr>
      </w:pPr>
    </w:p>
    <w:p w14:paraId="4A0DB281" w14:textId="77777777" w:rsidR="0098275F" w:rsidRDefault="0098275F" w:rsidP="004245BF">
      <w:pPr>
        <w:spacing w:after="0" w:line="240" w:lineRule="auto"/>
        <w:rPr>
          <w:rFonts w:ascii="Times New Roman" w:eastAsia="Calibri" w:hAnsi="Times New Roman" w:cs="Times New Roman"/>
          <w:b/>
          <w:i/>
        </w:rPr>
      </w:pPr>
    </w:p>
    <w:p w14:paraId="2A7C0AC9" w14:textId="77777777" w:rsidR="004C7768" w:rsidRDefault="004C7768" w:rsidP="004245BF">
      <w:pPr>
        <w:spacing w:after="0" w:line="240" w:lineRule="auto"/>
        <w:rPr>
          <w:rFonts w:ascii="Times New Roman" w:eastAsia="Calibri" w:hAnsi="Times New Roman" w:cs="Times New Roman"/>
          <w:b/>
          <w:i/>
        </w:rPr>
      </w:pPr>
    </w:p>
    <w:p w14:paraId="3A2157FD" w14:textId="77777777" w:rsidR="004C7768" w:rsidRDefault="004C7768" w:rsidP="004245BF">
      <w:pPr>
        <w:spacing w:after="0" w:line="240" w:lineRule="auto"/>
        <w:rPr>
          <w:rFonts w:ascii="Times New Roman" w:eastAsia="Calibri" w:hAnsi="Times New Roman" w:cs="Times New Roman"/>
          <w:b/>
          <w:i/>
        </w:rPr>
      </w:pPr>
    </w:p>
    <w:p w14:paraId="753CF6B4" w14:textId="77777777" w:rsidR="00EA3786" w:rsidRDefault="00EA3786" w:rsidP="004245BF">
      <w:pPr>
        <w:spacing w:after="0" w:line="240" w:lineRule="auto"/>
        <w:rPr>
          <w:rFonts w:ascii="Times New Roman" w:eastAsia="Calibri" w:hAnsi="Times New Roman" w:cs="Times New Roman"/>
          <w:bCs/>
          <w:iCs/>
        </w:rPr>
      </w:pPr>
    </w:p>
    <w:p w14:paraId="0D010118" w14:textId="77777777" w:rsidR="004C7768" w:rsidRPr="0013375B" w:rsidRDefault="004C7768" w:rsidP="004245BF">
      <w:pPr>
        <w:spacing w:after="0" w:line="240" w:lineRule="auto"/>
        <w:rPr>
          <w:rFonts w:ascii="Times New Roman" w:eastAsia="Calibri" w:hAnsi="Times New Roman" w:cs="Times New Roman"/>
          <w:b/>
          <w:i/>
        </w:rPr>
      </w:pPr>
    </w:p>
    <w:p w14:paraId="33A419E7" w14:textId="77777777" w:rsidR="0098275F" w:rsidRPr="0013375B" w:rsidRDefault="0098275F" w:rsidP="004245BF">
      <w:pPr>
        <w:spacing w:after="0" w:line="240" w:lineRule="auto"/>
        <w:rPr>
          <w:rFonts w:ascii="Times New Roman" w:eastAsia="Calibri" w:hAnsi="Times New Roman" w:cs="Times New Roman"/>
          <w:b/>
          <w:i/>
        </w:rPr>
      </w:pPr>
    </w:p>
    <w:p w14:paraId="6A2370A3" w14:textId="77777777" w:rsidR="0098275F" w:rsidRPr="0013375B" w:rsidRDefault="0098275F" w:rsidP="004245BF">
      <w:pPr>
        <w:spacing w:after="0" w:line="240" w:lineRule="auto"/>
        <w:rPr>
          <w:rFonts w:ascii="Times New Roman" w:eastAsia="Calibri" w:hAnsi="Times New Roman" w:cs="Times New Roman"/>
          <w:b/>
          <w:i/>
        </w:rPr>
      </w:pPr>
    </w:p>
    <w:p w14:paraId="6CA518D8" w14:textId="77777777" w:rsidR="0098275F" w:rsidRPr="0013375B" w:rsidRDefault="0098275F" w:rsidP="004245BF">
      <w:pPr>
        <w:spacing w:after="0" w:line="240" w:lineRule="auto"/>
        <w:rPr>
          <w:rFonts w:ascii="Times New Roman" w:eastAsia="Calibri" w:hAnsi="Times New Roman" w:cs="Times New Roman"/>
          <w:b/>
          <w:i/>
        </w:rPr>
      </w:pPr>
    </w:p>
    <w:p w14:paraId="50A4A038" w14:textId="77777777" w:rsidR="00E77B5D" w:rsidRDefault="00E77B5D" w:rsidP="004245BF">
      <w:pPr>
        <w:spacing w:after="0" w:line="240" w:lineRule="auto"/>
        <w:rPr>
          <w:rFonts w:ascii="Times New Roman" w:eastAsia="Calibri" w:hAnsi="Times New Roman" w:cs="Times New Roman"/>
          <w:b/>
          <w:iCs/>
        </w:rPr>
      </w:pPr>
    </w:p>
    <w:p w14:paraId="5327B0D7" w14:textId="77777777" w:rsidR="00E77B5D" w:rsidRDefault="00E77B5D" w:rsidP="004245BF">
      <w:pPr>
        <w:spacing w:after="0" w:line="240" w:lineRule="auto"/>
        <w:rPr>
          <w:rFonts w:ascii="Times New Roman" w:eastAsia="Calibri" w:hAnsi="Times New Roman" w:cs="Times New Roman"/>
          <w:b/>
          <w:iCs/>
        </w:rPr>
      </w:pPr>
    </w:p>
    <w:tbl>
      <w:tblPr>
        <w:tblStyle w:val="Rcsostblzat1"/>
        <w:tblW w:w="15309" w:type="dxa"/>
        <w:tblLook w:val="04A0" w:firstRow="1" w:lastRow="0" w:firstColumn="1" w:lastColumn="0" w:noHBand="0" w:noVBand="1"/>
      </w:tblPr>
      <w:tblGrid>
        <w:gridCol w:w="929"/>
        <w:gridCol w:w="11316"/>
        <w:gridCol w:w="3064"/>
      </w:tblGrid>
      <w:tr w:rsidR="00E77B5D" w:rsidRPr="0013375B" w14:paraId="632D0E09" w14:textId="77777777" w:rsidTr="00B56EDB">
        <w:trPr>
          <w:tblHeader/>
        </w:trPr>
        <w:tc>
          <w:tcPr>
            <w:tcW w:w="929" w:type="dxa"/>
            <w:vAlign w:val="center"/>
          </w:tcPr>
          <w:p w14:paraId="3B466285" w14:textId="77777777" w:rsidR="00E77B5D" w:rsidRPr="0013375B" w:rsidRDefault="00E77B5D" w:rsidP="004245BF">
            <w:pPr>
              <w:spacing w:before="60" w:after="60"/>
              <w:jc w:val="center"/>
              <w:rPr>
                <w:rFonts w:ascii="Times New Roman" w:hAnsi="Times New Roman"/>
                <w:b/>
                <w:sz w:val="24"/>
                <w:szCs w:val="24"/>
              </w:rPr>
            </w:pPr>
            <w:r w:rsidRPr="0013375B">
              <w:rPr>
                <w:rFonts w:ascii="Times New Roman" w:hAnsi="Times New Roman"/>
                <w:b/>
                <w:sz w:val="24"/>
                <w:szCs w:val="24"/>
              </w:rPr>
              <w:t>Ssz.</w:t>
            </w:r>
          </w:p>
        </w:tc>
        <w:tc>
          <w:tcPr>
            <w:tcW w:w="11316" w:type="dxa"/>
            <w:vAlign w:val="center"/>
          </w:tcPr>
          <w:p w14:paraId="163E6083" w14:textId="30C88503" w:rsidR="00E77B5D" w:rsidRDefault="00E77B5D" w:rsidP="004245BF">
            <w:pPr>
              <w:spacing w:before="60" w:after="60"/>
              <w:rPr>
                <w:rFonts w:ascii="Times New Roman" w:hAnsi="Times New Roman"/>
                <w:b/>
                <w:sz w:val="24"/>
                <w:szCs w:val="24"/>
              </w:rPr>
            </w:pPr>
            <w:r w:rsidRPr="0013375B">
              <w:rPr>
                <w:rFonts w:ascii="Times New Roman" w:hAnsi="Times New Roman"/>
                <w:b/>
                <w:sz w:val="24"/>
                <w:szCs w:val="24"/>
              </w:rPr>
              <w:t xml:space="preserve">Partneri igény és elégedettség </w:t>
            </w:r>
            <w:r>
              <w:rPr>
                <w:rFonts w:ascii="Times New Roman" w:hAnsi="Times New Roman"/>
                <w:b/>
                <w:sz w:val="24"/>
                <w:szCs w:val="24"/>
              </w:rPr>
              <w:t>–</w:t>
            </w:r>
            <w:r w:rsidRPr="0013375B">
              <w:rPr>
                <w:rFonts w:ascii="Times New Roman" w:hAnsi="Times New Roman"/>
                <w:b/>
                <w:sz w:val="24"/>
                <w:szCs w:val="24"/>
              </w:rPr>
              <w:t xml:space="preserve"> </w:t>
            </w:r>
            <w:r>
              <w:rPr>
                <w:rFonts w:ascii="Times New Roman" w:hAnsi="Times New Roman"/>
                <w:b/>
                <w:sz w:val="24"/>
                <w:szCs w:val="24"/>
              </w:rPr>
              <w:t>Szülők elégedettsége a befogadás időszakában tapasztaltakkal</w:t>
            </w:r>
          </w:p>
          <w:p w14:paraId="72093B6F" w14:textId="0110CDF5" w:rsidR="00E77B5D" w:rsidRPr="0013375B" w:rsidRDefault="00E77B5D" w:rsidP="004245BF">
            <w:pPr>
              <w:spacing w:before="60" w:after="60"/>
              <w:rPr>
                <w:rFonts w:ascii="Times New Roman" w:hAnsi="Times New Roman"/>
                <w:b/>
                <w:sz w:val="24"/>
                <w:szCs w:val="24"/>
              </w:rPr>
            </w:pPr>
            <w:r>
              <w:rPr>
                <w:rFonts w:ascii="Times New Roman" w:hAnsi="Times New Roman"/>
                <w:b/>
                <w:sz w:val="24"/>
                <w:szCs w:val="24"/>
              </w:rPr>
              <w:t xml:space="preserve">Mérésben részt vett gyermekek/családok száma:  </w:t>
            </w:r>
          </w:p>
        </w:tc>
        <w:tc>
          <w:tcPr>
            <w:tcW w:w="3064" w:type="dxa"/>
          </w:tcPr>
          <w:p w14:paraId="6739F3DA" w14:textId="77777777" w:rsidR="00E77B5D" w:rsidRDefault="00E77B5D" w:rsidP="004245BF">
            <w:pPr>
              <w:jc w:val="center"/>
              <w:rPr>
                <w:rFonts w:ascii="Times New Roman" w:hAnsi="Times New Roman"/>
                <w:b/>
                <w:sz w:val="24"/>
                <w:szCs w:val="24"/>
              </w:rPr>
            </w:pPr>
            <w:r>
              <w:rPr>
                <w:rFonts w:ascii="Times New Roman" w:hAnsi="Times New Roman"/>
                <w:b/>
                <w:sz w:val="24"/>
                <w:szCs w:val="24"/>
              </w:rPr>
              <w:t>Tevékenységekkel való elégedettség</w:t>
            </w:r>
          </w:p>
          <w:p w14:paraId="354CED01" w14:textId="77777777" w:rsidR="00E77B5D" w:rsidRPr="0013375B" w:rsidRDefault="00E77B5D" w:rsidP="004245BF">
            <w:pPr>
              <w:jc w:val="center"/>
              <w:rPr>
                <w:rFonts w:ascii="Times New Roman" w:hAnsi="Times New Roman"/>
                <w:b/>
                <w:sz w:val="24"/>
                <w:szCs w:val="24"/>
              </w:rPr>
            </w:pPr>
            <w:r w:rsidRPr="0013375B">
              <w:rPr>
                <w:rFonts w:ascii="Times New Roman" w:hAnsi="Times New Roman"/>
                <w:b/>
                <w:sz w:val="24"/>
                <w:szCs w:val="24"/>
              </w:rPr>
              <w:t>%</w:t>
            </w:r>
          </w:p>
        </w:tc>
      </w:tr>
      <w:tr w:rsidR="00E77B5D" w:rsidRPr="00B34B23" w14:paraId="022C742D" w14:textId="77777777" w:rsidTr="00B56EDB">
        <w:tc>
          <w:tcPr>
            <w:tcW w:w="929" w:type="dxa"/>
            <w:vAlign w:val="center"/>
          </w:tcPr>
          <w:p w14:paraId="528064D5" w14:textId="61AABD17" w:rsidR="00E77B5D" w:rsidRPr="0013375B" w:rsidRDefault="00E77B5D" w:rsidP="004245BF">
            <w:pPr>
              <w:jc w:val="center"/>
              <w:rPr>
                <w:rFonts w:ascii="Times New Roman" w:hAnsi="Times New Roman"/>
                <w:sz w:val="24"/>
                <w:szCs w:val="24"/>
              </w:rPr>
            </w:pPr>
            <w:r>
              <w:rPr>
                <w:rFonts w:ascii="Times New Roman" w:hAnsi="Times New Roman"/>
                <w:sz w:val="24"/>
                <w:szCs w:val="24"/>
              </w:rPr>
              <w:t>11</w:t>
            </w:r>
            <w:r w:rsidRPr="0013375B">
              <w:rPr>
                <w:rFonts w:ascii="Times New Roman" w:hAnsi="Times New Roman"/>
                <w:sz w:val="24"/>
                <w:szCs w:val="24"/>
              </w:rPr>
              <w:t>.</w:t>
            </w:r>
          </w:p>
        </w:tc>
        <w:tc>
          <w:tcPr>
            <w:tcW w:w="11316" w:type="dxa"/>
          </w:tcPr>
          <w:p w14:paraId="7F217F15" w14:textId="77777777" w:rsidR="00E77B5D" w:rsidRDefault="00E77B5D" w:rsidP="004245BF">
            <w:pPr>
              <w:spacing w:before="60" w:after="60"/>
              <w:rPr>
                <w:rFonts w:ascii="Times New Roman" w:hAnsi="Times New Roman"/>
                <w:b/>
                <w:sz w:val="24"/>
                <w:szCs w:val="24"/>
              </w:rPr>
            </w:pPr>
            <w:r>
              <w:rPr>
                <w:rFonts w:ascii="Times New Roman" w:hAnsi="Times New Roman"/>
                <w:b/>
                <w:sz w:val="24"/>
                <w:szCs w:val="24"/>
              </w:rPr>
              <w:t>Szülők elégedettsége a befogadás időszakában tapasztaltakkal</w:t>
            </w:r>
          </w:p>
          <w:p w14:paraId="1BCB063C" w14:textId="77777777" w:rsidR="00E77B5D" w:rsidRDefault="00E77B5D" w:rsidP="004245BF">
            <w:pPr>
              <w:spacing w:before="60" w:after="60"/>
              <w:jc w:val="both"/>
              <w:rPr>
                <w:rFonts w:ascii="Times New Roman" w:hAnsi="Times New Roman"/>
                <w:sz w:val="22"/>
                <w:szCs w:val="22"/>
              </w:rPr>
            </w:pPr>
          </w:p>
          <w:p w14:paraId="22A918FF" w14:textId="128911EC" w:rsidR="00E77B5D" w:rsidRPr="00E77B5D" w:rsidRDefault="00E77B5D" w:rsidP="004245BF">
            <w:pPr>
              <w:spacing w:before="60" w:after="60"/>
              <w:jc w:val="both"/>
              <w:rPr>
                <w:rFonts w:ascii="Times New Roman" w:hAnsi="Times New Roman"/>
                <w:sz w:val="22"/>
                <w:szCs w:val="22"/>
              </w:rPr>
            </w:pPr>
          </w:p>
        </w:tc>
        <w:tc>
          <w:tcPr>
            <w:tcW w:w="3064" w:type="dxa"/>
          </w:tcPr>
          <w:p w14:paraId="4C30AB67" w14:textId="443B9C51" w:rsidR="00E77B5D" w:rsidRPr="00B34B23" w:rsidRDefault="000807A7" w:rsidP="004245BF">
            <w:pPr>
              <w:spacing w:before="60" w:after="60"/>
              <w:jc w:val="center"/>
              <w:rPr>
                <w:rFonts w:ascii="Times New Roman" w:hAnsi="Times New Roman"/>
                <w:b/>
                <w:sz w:val="22"/>
                <w:szCs w:val="22"/>
              </w:rPr>
            </w:pPr>
            <w:r>
              <w:rPr>
                <w:rFonts w:ascii="Times New Roman" w:hAnsi="Times New Roman"/>
                <w:b/>
                <w:sz w:val="22"/>
                <w:szCs w:val="22"/>
              </w:rPr>
              <w:t>80</w:t>
            </w:r>
          </w:p>
        </w:tc>
      </w:tr>
    </w:tbl>
    <w:p w14:paraId="2B2C2DB7" w14:textId="77777777" w:rsidR="00E77B5D" w:rsidRDefault="00E77B5D" w:rsidP="004245BF">
      <w:pPr>
        <w:spacing w:after="0" w:line="240" w:lineRule="auto"/>
        <w:rPr>
          <w:rFonts w:ascii="Times New Roman" w:eastAsia="Calibri" w:hAnsi="Times New Roman" w:cs="Times New Roman"/>
          <w:b/>
          <w:iCs/>
        </w:rPr>
      </w:pPr>
    </w:p>
    <w:p w14:paraId="651DF030" w14:textId="77777777" w:rsidR="009F2CFE" w:rsidRPr="0013375B" w:rsidRDefault="009F2CFE" w:rsidP="004245BF">
      <w:pPr>
        <w:spacing w:after="0" w:line="240" w:lineRule="auto"/>
        <w:rPr>
          <w:rFonts w:ascii="Times New Roman" w:eastAsia="Calibri" w:hAnsi="Times New Roman" w:cs="Times New Roman"/>
          <w:b/>
          <w:i/>
        </w:rPr>
      </w:pPr>
    </w:p>
    <w:p w14:paraId="61B75478" w14:textId="77777777" w:rsidR="0098275F" w:rsidRPr="0013375B" w:rsidRDefault="0098275F" w:rsidP="004245BF">
      <w:pPr>
        <w:spacing w:after="0" w:line="240" w:lineRule="auto"/>
        <w:rPr>
          <w:rFonts w:ascii="Times New Roman" w:eastAsia="Calibri" w:hAnsi="Times New Roman" w:cs="Times New Roman"/>
          <w:b/>
          <w:i/>
        </w:rPr>
      </w:pPr>
    </w:p>
    <w:tbl>
      <w:tblPr>
        <w:tblStyle w:val="Rcsostblzat1"/>
        <w:tblW w:w="13858" w:type="dxa"/>
        <w:tblLayout w:type="fixed"/>
        <w:tblLook w:val="04A0" w:firstRow="1" w:lastRow="0" w:firstColumn="1" w:lastColumn="0" w:noHBand="0" w:noVBand="1"/>
      </w:tblPr>
      <w:tblGrid>
        <w:gridCol w:w="929"/>
        <w:gridCol w:w="11478"/>
        <w:gridCol w:w="1451"/>
      </w:tblGrid>
      <w:tr w:rsidR="000807A7" w:rsidRPr="0013375B" w14:paraId="0B38BF90" w14:textId="77777777" w:rsidTr="000807A7">
        <w:tc>
          <w:tcPr>
            <w:tcW w:w="929" w:type="dxa"/>
            <w:vAlign w:val="center"/>
          </w:tcPr>
          <w:p w14:paraId="51306EC9" w14:textId="77777777" w:rsidR="000807A7" w:rsidRPr="0013375B" w:rsidRDefault="000807A7" w:rsidP="004245BF">
            <w:pPr>
              <w:spacing w:before="60" w:after="60"/>
              <w:jc w:val="center"/>
              <w:rPr>
                <w:rFonts w:ascii="Times New Roman" w:hAnsi="Times New Roman"/>
                <w:b/>
                <w:sz w:val="24"/>
                <w:szCs w:val="24"/>
              </w:rPr>
            </w:pPr>
            <w:r w:rsidRPr="0013375B">
              <w:rPr>
                <w:rFonts w:ascii="Times New Roman" w:hAnsi="Times New Roman"/>
                <w:b/>
                <w:sz w:val="24"/>
                <w:szCs w:val="24"/>
              </w:rPr>
              <w:t>Ssz.</w:t>
            </w:r>
          </w:p>
        </w:tc>
        <w:tc>
          <w:tcPr>
            <w:tcW w:w="11478" w:type="dxa"/>
            <w:vAlign w:val="center"/>
          </w:tcPr>
          <w:p w14:paraId="6C2625A9" w14:textId="77777777" w:rsidR="000807A7" w:rsidRDefault="000807A7" w:rsidP="004245BF">
            <w:pPr>
              <w:spacing w:before="60" w:after="60"/>
              <w:rPr>
                <w:rFonts w:ascii="Times New Roman" w:hAnsi="Times New Roman"/>
                <w:b/>
                <w:sz w:val="24"/>
                <w:szCs w:val="24"/>
              </w:rPr>
            </w:pPr>
            <w:r w:rsidRPr="0013375B">
              <w:rPr>
                <w:rFonts w:ascii="Times New Roman" w:hAnsi="Times New Roman"/>
                <w:b/>
                <w:sz w:val="24"/>
                <w:szCs w:val="24"/>
              </w:rPr>
              <w:t>Tehetséggondozó foglalkozásokon (</w:t>
            </w:r>
            <w:r w:rsidRPr="0013375B">
              <w:rPr>
                <w:rFonts w:ascii="Times New Roman" w:hAnsi="Times New Roman"/>
                <w:b/>
                <w:i/>
                <w:sz w:val="24"/>
                <w:szCs w:val="24"/>
              </w:rPr>
              <w:t>tehetséggondozó műhelyekben, tehetség pontokon)</w:t>
            </w:r>
            <w:r w:rsidRPr="0013375B">
              <w:rPr>
                <w:rFonts w:ascii="Times New Roman" w:hAnsi="Times New Roman"/>
                <w:i/>
                <w:sz w:val="24"/>
                <w:szCs w:val="24"/>
              </w:rPr>
              <w:t xml:space="preserve"> </w:t>
            </w:r>
            <w:r w:rsidRPr="0013375B">
              <w:rPr>
                <w:rFonts w:ascii="Times New Roman" w:hAnsi="Times New Roman"/>
                <w:b/>
                <w:sz w:val="24"/>
                <w:szCs w:val="24"/>
              </w:rPr>
              <w:t xml:space="preserve">részt vett gyermekek </w:t>
            </w:r>
            <w:r w:rsidRPr="0013375B">
              <w:rPr>
                <w:rFonts w:ascii="Times New Roman" w:hAnsi="Times New Roman"/>
                <w:b/>
                <w:sz w:val="24"/>
                <w:szCs w:val="24"/>
              </w:rPr>
              <w:lastRenderedPageBreak/>
              <w:t>száma és aránya</w:t>
            </w:r>
          </w:p>
          <w:p w14:paraId="4A170423" w14:textId="0E7FC7BF" w:rsidR="000807A7" w:rsidRPr="0013375B" w:rsidRDefault="000807A7" w:rsidP="004245BF">
            <w:pPr>
              <w:spacing w:before="60" w:after="60"/>
              <w:rPr>
                <w:rFonts w:ascii="Times New Roman" w:hAnsi="Times New Roman"/>
                <w:b/>
                <w:sz w:val="24"/>
                <w:szCs w:val="24"/>
              </w:rPr>
            </w:pPr>
            <w:r>
              <w:rPr>
                <w:rFonts w:ascii="Times New Roman" w:hAnsi="Times New Roman"/>
                <w:b/>
                <w:sz w:val="24"/>
                <w:szCs w:val="24"/>
              </w:rPr>
              <w:t>Beírt gyermekek száma:</w:t>
            </w:r>
          </w:p>
        </w:tc>
        <w:tc>
          <w:tcPr>
            <w:tcW w:w="1451" w:type="dxa"/>
            <w:vAlign w:val="center"/>
          </w:tcPr>
          <w:p w14:paraId="70069ADD" w14:textId="77777777" w:rsidR="000807A7" w:rsidRPr="0013375B" w:rsidRDefault="000807A7" w:rsidP="004245BF">
            <w:pPr>
              <w:spacing w:before="60" w:after="60"/>
              <w:jc w:val="center"/>
              <w:rPr>
                <w:rFonts w:ascii="Times New Roman" w:hAnsi="Times New Roman"/>
                <w:b/>
                <w:sz w:val="24"/>
                <w:szCs w:val="24"/>
              </w:rPr>
            </w:pPr>
            <w:r w:rsidRPr="0013375B">
              <w:rPr>
                <w:rFonts w:ascii="Times New Roman" w:hAnsi="Times New Roman"/>
                <w:b/>
                <w:sz w:val="24"/>
                <w:szCs w:val="24"/>
              </w:rPr>
              <w:lastRenderedPageBreak/>
              <w:t>Fő</w:t>
            </w:r>
          </w:p>
        </w:tc>
      </w:tr>
      <w:tr w:rsidR="000807A7" w:rsidRPr="0013375B" w14:paraId="5DF1CE46" w14:textId="77777777" w:rsidTr="000807A7">
        <w:tc>
          <w:tcPr>
            <w:tcW w:w="929" w:type="dxa"/>
            <w:vMerge w:val="restart"/>
            <w:vAlign w:val="center"/>
          </w:tcPr>
          <w:p w14:paraId="1B19A0FA" w14:textId="74CD3D25" w:rsidR="000807A7" w:rsidRPr="0013375B" w:rsidRDefault="000807A7" w:rsidP="004245BF">
            <w:pPr>
              <w:spacing w:before="60" w:after="60"/>
              <w:jc w:val="center"/>
              <w:rPr>
                <w:rFonts w:ascii="Times New Roman" w:hAnsi="Times New Roman"/>
                <w:sz w:val="24"/>
                <w:szCs w:val="24"/>
              </w:rPr>
            </w:pPr>
            <w:r w:rsidRPr="0013375B">
              <w:rPr>
                <w:rFonts w:ascii="Times New Roman" w:hAnsi="Times New Roman"/>
                <w:sz w:val="24"/>
                <w:szCs w:val="24"/>
              </w:rPr>
              <w:t>1</w:t>
            </w:r>
            <w:r>
              <w:rPr>
                <w:rFonts w:ascii="Times New Roman" w:hAnsi="Times New Roman"/>
                <w:sz w:val="24"/>
                <w:szCs w:val="24"/>
              </w:rPr>
              <w:t>5</w:t>
            </w:r>
            <w:r w:rsidRPr="0013375B">
              <w:rPr>
                <w:rFonts w:ascii="Times New Roman" w:hAnsi="Times New Roman"/>
                <w:sz w:val="24"/>
                <w:szCs w:val="24"/>
              </w:rPr>
              <w:t>.</w:t>
            </w:r>
          </w:p>
        </w:tc>
        <w:tc>
          <w:tcPr>
            <w:tcW w:w="11478" w:type="dxa"/>
            <w:vAlign w:val="center"/>
          </w:tcPr>
          <w:p w14:paraId="414149FF"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Nyelvi</w:t>
            </w:r>
          </w:p>
        </w:tc>
        <w:tc>
          <w:tcPr>
            <w:tcW w:w="1451" w:type="dxa"/>
            <w:vAlign w:val="center"/>
          </w:tcPr>
          <w:p w14:paraId="00C097CD" w14:textId="49B95332" w:rsidR="000807A7" w:rsidRPr="00B34B23" w:rsidRDefault="000807A7" w:rsidP="004245BF">
            <w:pPr>
              <w:spacing w:before="60" w:after="60"/>
              <w:jc w:val="center"/>
              <w:rPr>
                <w:rFonts w:ascii="Times New Roman" w:hAnsi="Times New Roman"/>
                <w:b/>
                <w:sz w:val="22"/>
                <w:szCs w:val="22"/>
              </w:rPr>
            </w:pPr>
            <w:r>
              <w:rPr>
                <w:rFonts w:ascii="Times New Roman" w:hAnsi="Times New Roman"/>
                <w:b/>
                <w:sz w:val="22"/>
                <w:szCs w:val="22"/>
              </w:rPr>
              <w:t>1</w:t>
            </w:r>
          </w:p>
        </w:tc>
      </w:tr>
      <w:tr w:rsidR="000807A7" w:rsidRPr="0013375B" w14:paraId="328495DB" w14:textId="77777777" w:rsidTr="000807A7">
        <w:tc>
          <w:tcPr>
            <w:tcW w:w="929" w:type="dxa"/>
            <w:vMerge/>
          </w:tcPr>
          <w:p w14:paraId="208338CF" w14:textId="77777777" w:rsidR="000807A7" w:rsidRPr="0013375B" w:rsidRDefault="000807A7" w:rsidP="004245BF">
            <w:pPr>
              <w:spacing w:before="60" w:after="60"/>
              <w:rPr>
                <w:rFonts w:ascii="Times New Roman" w:hAnsi="Times New Roman"/>
                <w:b/>
                <w:sz w:val="24"/>
                <w:szCs w:val="24"/>
              </w:rPr>
            </w:pPr>
          </w:p>
        </w:tc>
        <w:tc>
          <w:tcPr>
            <w:tcW w:w="11478" w:type="dxa"/>
            <w:vAlign w:val="center"/>
          </w:tcPr>
          <w:p w14:paraId="65272DD2"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Zenei</w:t>
            </w:r>
          </w:p>
        </w:tc>
        <w:tc>
          <w:tcPr>
            <w:tcW w:w="1451" w:type="dxa"/>
            <w:vAlign w:val="center"/>
          </w:tcPr>
          <w:p w14:paraId="2B15BC37" w14:textId="661A2205" w:rsidR="000807A7" w:rsidRPr="00B34B23" w:rsidRDefault="000807A7" w:rsidP="004245BF">
            <w:pPr>
              <w:spacing w:before="60" w:after="60"/>
              <w:jc w:val="center"/>
              <w:rPr>
                <w:rFonts w:ascii="Times New Roman" w:hAnsi="Times New Roman"/>
                <w:b/>
                <w:sz w:val="22"/>
                <w:szCs w:val="22"/>
              </w:rPr>
            </w:pPr>
            <w:r>
              <w:rPr>
                <w:rFonts w:ascii="Times New Roman" w:hAnsi="Times New Roman"/>
                <w:b/>
                <w:sz w:val="22"/>
                <w:szCs w:val="22"/>
              </w:rPr>
              <w:t>1</w:t>
            </w:r>
          </w:p>
        </w:tc>
      </w:tr>
      <w:tr w:rsidR="000807A7" w:rsidRPr="0013375B" w14:paraId="4CA01FD2" w14:textId="77777777" w:rsidTr="000807A7">
        <w:tc>
          <w:tcPr>
            <w:tcW w:w="929" w:type="dxa"/>
            <w:vMerge/>
          </w:tcPr>
          <w:p w14:paraId="2375C98D" w14:textId="77777777" w:rsidR="000807A7" w:rsidRPr="0013375B" w:rsidRDefault="000807A7" w:rsidP="004245BF">
            <w:pPr>
              <w:spacing w:before="60" w:after="60"/>
              <w:rPr>
                <w:rFonts w:ascii="Times New Roman" w:hAnsi="Times New Roman"/>
                <w:b/>
                <w:sz w:val="24"/>
                <w:szCs w:val="24"/>
              </w:rPr>
            </w:pPr>
          </w:p>
        </w:tc>
        <w:tc>
          <w:tcPr>
            <w:tcW w:w="11478" w:type="dxa"/>
            <w:vAlign w:val="center"/>
          </w:tcPr>
          <w:p w14:paraId="78C1FBA3"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Matematika-logika</w:t>
            </w:r>
          </w:p>
        </w:tc>
        <w:tc>
          <w:tcPr>
            <w:tcW w:w="1451" w:type="dxa"/>
            <w:vAlign w:val="center"/>
          </w:tcPr>
          <w:p w14:paraId="44DF9F1D" w14:textId="77777777" w:rsidR="000807A7" w:rsidRPr="00B34B23" w:rsidRDefault="000807A7" w:rsidP="004245BF">
            <w:pPr>
              <w:spacing w:before="60" w:after="60"/>
              <w:jc w:val="center"/>
              <w:rPr>
                <w:rFonts w:ascii="Times New Roman" w:hAnsi="Times New Roman"/>
                <w:b/>
                <w:sz w:val="22"/>
                <w:szCs w:val="22"/>
              </w:rPr>
            </w:pPr>
          </w:p>
        </w:tc>
      </w:tr>
      <w:tr w:rsidR="000807A7" w:rsidRPr="0013375B" w14:paraId="63561891" w14:textId="77777777" w:rsidTr="000807A7">
        <w:tc>
          <w:tcPr>
            <w:tcW w:w="929" w:type="dxa"/>
            <w:vMerge/>
          </w:tcPr>
          <w:p w14:paraId="35F192E2" w14:textId="77777777" w:rsidR="000807A7" w:rsidRPr="0013375B" w:rsidRDefault="000807A7" w:rsidP="004245BF">
            <w:pPr>
              <w:spacing w:before="60" w:after="60"/>
              <w:rPr>
                <w:rFonts w:ascii="Times New Roman" w:hAnsi="Times New Roman"/>
                <w:b/>
                <w:sz w:val="24"/>
                <w:szCs w:val="24"/>
              </w:rPr>
            </w:pPr>
          </w:p>
        </w:tc>
        <w:tc>
          <w:tcPr>
            <w:tcW w:w="11478" w:type="dxa"/>
            <w:vAlign w:val="center"/>
          </w:tcPr>
          <w:p w14:paraId="0F9CA88B"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Vizuális - téri</w:t>
            </w:r>
          </w:p>
        </w:tc>
        <w:tc>
          <w:tcPr>
            <w:tcW w:w="1451" w:type="dxa"/>
            <w:vAlign w:val="center"/>
          </w:tcPr>
          <w:p w14:paraId="07FA9811" w14:textId="77777777" w:rsidR="000807A7" w:rsidRPr="00B34B23" w:rsidRDefault="000807A7" w:rsidP="004245BF">
            <w:pPr>
              <w:spacing w:before="60" w:after="60"/>
              <w:jc w:val="center"/>
              <w:rPr>
                <w:rFonts w:ascii="Times New Roman" w:hAnsi="Times New Roman"/>
                <w:b/>
                <w:sz w:val="22"/>
                <w:szCs w:val="22"/>
              </w:rPr>
            </w:pPr>
          </w:p>
        </w:tc>
      </w:tr>
      <w:tr w:rsidR="000807A7" w:rsidRPr="0013375B" w14:paraId="4A4F316B" w14:textId="77777777" w:rsidTr="000807A7">
        <w:tc>
          <w:tcPr>
            <w:tcW w:w="929" w:type="dxa"/>
            <w:vMerge/>
          </w:tcPr>
          <w:p w14:paraId="78F9695C" w14:textId="77777777" w:rsidR="000807A7" w:rsidRPr="0013375B" w:rsidRDefault="000807A7" w:rsidP="004245BF">
            <w:pPr>
              <w:spacing w:before="60" w:after="60"/>
              <w:rPr>
                <w:rFonts w:ascii="Times New Roman" w:hAnsi="Times New Roman"/>
                <w:b/>
                <w:sz w:val="24"/>
                <w:szCs w:val="24"/>
              </w:rPr>
            </w:pPr>
          </w:p>
        </w:tc>
        <w:tc>
          <w:tcPr>
            <w:tcW w:w="11478" w:type="dxa"/>
            <w:vAlign w:val="center"/>
          </w:tcPr>
          <w:p w14:paraId="134BE3D6"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Testi – mozgásos</w:t>
            </w:r>
          </w:p>
        </w:tc>
        <w:tc>
          <w:tcPr>
            <w:tcW w:w="1451" w:type="dxa"/>
            <w:vAlign w:val="center"/>
          </w:tcPr>
          <w:p w14:paraId="6170547E" w14:textId="77777777" w:rsidR="000807A7" w:rsidRPr="00B34B23" w:rsidRDefault="000807A7" w:rsidP="004245BF">
            <w:pPr>
              <w:spacing w:before="60" w:after="60"/>
              <w:jc w:val="center"/>
              <w:rPr>
                <w:rFonts w:ascii="Times New Roman" w:hAnsi="Times New Roman"/>
                <w:b/>
                <w:sz w:val="22"/>
                <w:szCs w:val="22"/>
              </w:rPr>
            </w:pPr>
          </w:p>
        </w:tc>
      </w:tr>
      <w:tr w:rsidR="000807A7" w:rsidRPr="0013375B" w14:paraId="0E914117" w14:textId="77777777" w:rsidTr="000807A7">
        <w:tc>
          <w:tcPr>
            <w:tcW w:w="929" w:type="dxa"/>
            <w:vMerge/>
          </w:tcPr>
          <w:p w14:paraId="5B27AA64" w14:textId="77777777" w:rsidR="000807A7" w:rsidRPr="0013375B" w:rsidRDefault="000807A7" w:rsidP="004245BF">
            <w:pPr>
              <w:spacing w:before="60" w:after="60"/>
              <w:rPr>
                <w:rFonts w:ascii="Times New Roman" w:hAnsi="Times New Roman"/>
                <w:b/>
                <w:sz w:val="24"/>
                <w:szCs w:val="24"/>
              </w:rPr>
            </w:pPr>
          </w:p>
        </w:tc>
        <w:tc>
          <w:tcPr>
            <w:tcW w:w="11478" w:type="dxa"/>
            <w:vAlign w:val="center"/>
          </w:tcPr>
          <w:p w14:paraId="1BC093F9"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Szociális – személyek közötti</w:t>
            </w:r>
          </w:p>
        </w:tc>
        <w:tc>
          <w:tcPr>
            <w:tcW w:w="1451" w:type="dxa"/>
            <w:vAlign w:val="center"/>
          </w:tcPr>
          <w:p w14:paraId="45F98289" w14:textId="77777777" w:rsidR="000807A7" w:rsidRPr="00B34B23" w:rsidRDefault="000807A7" w:rsidP="004245BF">
            <w:pPr>
              <w:spacing w:before="60" w:after="60"/>
              <w:jc w:val="center"/>
              <w:rPr>
                <w:rFonts w:ascii="Times New Roman" w:hAnsi="Times New Roman"/>
                <w:b/>
                <w:sz w:val="22"/>
                <w:szCs w:val="22"/>
              </w:rPr>
            </w:pPr>
          </w:p>
        </w:tc>
      </w:tr>
    </w:tbl>
    <w:p w14:paraId="547026E0" w14:textId="77777777" w:rsidR="0098275F" w:rsidRPr="0013375B" w:rsidRDefault="0098275F" w:rsidP="004245BF">
      <w:pPr>
        <w:spacing w:after="0" w:line="240" w:lineRule="auto"/>
        <w:rPr>
          <w:rFonts w:ascii="Times New Roman" w:eastAsia="Calibri" w:hAnsi="Times New Roman" w:cs="Times New Roman"/>
          <w:b/>
          <w:i/>
        </w:rPr>
      </w:pPr>
    </w:p>
    <w:p w14:paraId="6D90358B" w14:textId="77777777" w:rsidR="0098275F" w:rsidRDefault="0098275F" w:rsidP="004245BF">
      <w:pPr>
        <w:spacing w:after="0" w:line="240" w:lineRule="auto"/>
        <w:rPr>
          <w:rFonts w:ascii="Times New Roman" w:eastAsia="Calibri" w:hAnsi="Times New Roman" w:cs="Times New Roman"/>
          <w:b/>
          <w:i/>
        </w:rPr>
      </w:pPr>
    </w:p>
    <w:p w14:paraId="1A2D9F55" w14:textId="77777777" w:rsidR="00580625" w:rsidRPr="0013375B" w:rsidRDefault="00580625" w:rsidP="004245BF">
      <w:pPr>
        <w:spacing w:after="0" w:line="240" w:lineRule="auto"/>
        <w:rPr>
          <w:rFonts w:ascii="Times New Roman" w:eastAsia="Calibri" w:hAnsi="Times New Roman" w:cs="Times New Roman"/>
          <w:b/>
          <w:i/>
        </w:rPr>
      </w:pPr>
    </w:p>
    <w:tbl>
      <w:tblPr>
        <w:tblStyle w:val="Rcsostblzat1"/>
        <w:tblW w:w="13858" w:type="dxa"/>
        <w:tblLayout w:type="fixed"/>
        <w:tblLook w:val="04A0" w:firstRow="1" w:lastRow="0" w:firstColumn="1" w:lastColumn="0" w:noHBand="0" w:noVBand="1"/>
      </w:tblPr>
      <w:tblGrid>
        <w:gridCol w:w="929"/>
        <w:gridCol w:w="11478"/>
        <w:gridCol w:w="1451"/>
      </w:tblGrid>
      <w:tr w:rsidR="000807A7" w:rsidRPr="0013375B" w14:paraId="2796D468" w14:textId="77777777" w:rsidTr="000807A7">
        <w:tc>
          <w:tcPr>
            <w:tcW w:w="929" w:type="dxa"/>
            <w:vAlign w:val="center"/>
          </w:tcPr>
          <w:p w14:paraId="506301FE" w14:textId="77777777" w:rsidR="000807A7" w:rsidRPr="0013375B" w:rsidRDefault="000807A7" w:rsidP="004245BF">
            <w:pPr>
              <w:jc w:val="center"/>
              <w:rPr>
                <w:rFonts w:ascii="Times New Roman" w:hAnsi="Times New Roman"/>
                <w:b/>
                <w:sz w:val="24"/>
                <w:szCs w:val="24"/>
              </w:rPr>
            </w:pPr>
            <w:r w:rsidRPr="0013375B">
              <w:rPr>
                <w:rFonts w:ascii="Times New Roman" w:hAnsi="Times New Roman"/>
                <w:b/>
                <w:sz w:val="24"/>
                <w:szCs w:val="24"/>
              </w:rPr>
              <w:t>Ssz.</w:t>
            </w:r>
          </w:p>
        </w:tc>
        <w:tc>
          <w:tcPr>
            <w:tcW w:w="11478" w:type="dxa"/>
            <w:vAlign w:val="center"/>
          </w:tcPr>
          <w:p w14:paraId="14C9DB20" w14:textId="10837BC5" w:rsidR="000807A7" w:rsidRDefault="000807A7" w:rsidP="004245BF">
            <w:pPr>
              <w:rPr>
                <w:rFonts w:ascii="Times New Roman" w:hAnsi="Times New Roman"/>
                <w:b/>
                <w:sz w:val="24"/>
                <w:szCs w:val="24"/>
              </w:rPr>
            </w:pPr>
            <w:r w:rsidRPr="0013375B">
              <w:rPr>
                <w:rFonts w:ascii="Times New Roman" w:hAnsi="Times New Roman"/>
                <w:b/>
                <w:sz w:val="24"/>
                <w:szCs w:val="24"/>
              </w:rPr>
              <w:t xml:space="preserve">Felzárkóztató (alapellátásban) foglalkozásokon részt vett gyermekek </w:t>
            </w:r>
            <w:r>
              <w:rPr>
                <w:rFonts w:ascii="Times New Roman" w:hAnsi="Times New Roman"/>
                <w:b/>
                <w:sz w:val="24"/>
                <w:szCs w:val="24"/>
              </w:rPr>
              <w:t>száma, aránya</w:t>
            </w:r>
          </w:p>
          <w:p w14:paraId="015047B7" w14:textId="1EE822A2" w:rsidR="000807A7" w:rsidRPr="0013375B" w:rsidRDefault="000807A7" w:rsidP="004245BF">
            <w:pPr>
              <w:rPr>
                <w:rFonts w:ascii="Times New Roman" w:hAnsi="Times New Roman"/>
                <w:b/>
                <w:sz w:val="24"/>
                <w:szCs w:val="24"/>
              </w:rPr>
            </w:pPr>
            <w:r>
              <w:rPr>
                <w:rFonts w:ascii="Times New Roman" w:hAnsi="Times New Roman"/>
                <w:b/>
                <w:sz w:val="24"/>
                <w:szCs w:val="24"/>
              </w:rPr>
              <w:t>Beírt gyermekek száma:</w:t>
            </w:r>
          </w:p>
        </w:tc>
        <w:tc>
          <w:tcPr>
            <w:tcW w:w="1451" w:type="dxa"/>
            <w:vAlign w:val="center"/>
          </w:tcPr>
          <w:p w14:paraId="7FDBF42B" w14:textId="77777777" w:rsidR="000807A7" w:rsidRPr="0013375B" w:rsidRDefault="000807A7" w:rsidP="004245BF">
            <w:pPr>
              <w:jc w:val="center"/>
              <w:rPr>
                <w:rFonts w:ascii="Times New Roman" w:hAnsi="Times New Roman"/>
                <w:b/>
                <w:sz w:val="24"/>
                <w:szCs w:val="24"/>
              </w:rPr>
            </w:pPr>
            <w:r w:rsidRPr="0013375B">
              <w:rPr>
                <w:rFonts w:ascii="Times New Roman" w:hAnsi="Times New Roman"/>
                <w:b/>
                <w:sz w:val="24"/>
                <w:szCs w:val="24"/>
              </w:rPr>
              <w:t>Fő</w:t>
            </w:r>
          </w:p>
        </w:tc>
      </w:tr>
      <w:tr w:rsidR="000807A7" w:rsidRPr="0013375B" w14:paraId="526EA69E" w14:textId="77777777" w:rsidTr="000807A7">
        <w:tc>
          <w:tcPr>
            <w:tcW w:w="929" w:type="dxa"/>
            <w:vMerge w:val="restart"/>
            <w:vAlign w:val="center"/>
          </w:tcPr>
          <w:p w14:paraId="605F4F47" w14:textId="6FB7AF6D" w:rsidR="000807A7" w:rsidRPr="0013375B" w:rsidRDefault="000807A7" w:rsidP="004245BF">
            <w:pPr>
              <w:jc w:val="center"/>
              <w:rPr>
                <w:rFonts w:ascii="Times New Roman" w:hAnsi="Times New Roman"/>
                <w:sz w:val="24"/>
                <w:szCs w:val="24"/>
              </w:rPr>
            </w:pPr>
            <w:r w:rsidRPr="0013375B">
              <w:rPr>
                <w:rFonts w:ascii="Times New Roman" w:hAnsi="Times New Roman"/>
                <w:sz w:val="24"/>
                <w:szCs w:val="24"/>
              </w:rPr>
              <w:t>1</w:t>
            </w:r>
            <w:r>
              <w:rPr>
                <w:rFonts w:ascii="Times New Roman" w:hAnsi="Times New Roman"/>
                <w:sz w:val="24"/>
                <w:szCs w:val="24"/>
              </w:rPr>
              <w:t>6</w:t>
            </w:r>
            <w:r w:rsidRPr="0013375B">
              <w:rPr>
                <w:rFonts w:ascii="Times New Roman" w:hAnsi="Times New Roman"/>
                <w:sz w:val="24"/>
                <w:szCs w:val="24"/>
              </w:rPr>
              <w:t>.</w:t>
            </w:r>
          </w:p>
        </w:tc>
        <w:tc>
          <w:tcPr>
            <w:tcW w:w="11478" w:type="dxa"/>
            <w:vAlign w:val="center"/>
          </w:tcPr>
          <w:p w14:paraId="43714B28" w14:textId="77777777" w:rsidR="000807A7" w:rsidRPr="00B34B23" w:rsidRDefault="000807A7" w:rsidP="004245BF">
            <w:pPr>
              <w:spacing w:before="60" w:after="60"/>
              <w:rPr>
                <w:rFonts w:ascii="Times New Roman" w:hAnsi="Times New Roman"/>
                <w:b/>
                <w:sz w:val="22"/>
                <w:szCs w:val="22"/>
              </w:rPr>
            </w:pPr>
            <w:r w:rsidRPr="00B34B23">
              <w:rPr>
                <w:rFonts w:ascii="Times New Roman" w:hAnsi="Times New Roman"/>
                <w:sz w:val="22"/>
                <w:szCs w:val="22"/>
              </w:rPr>
              <w:t>Logopédiai fejlesztés</w:t>
            </w:r>
          </w:p>
        </w:tc>
        <w:tc>
          <w:tcPr>
            <w:tcW w:w="1451" w:type="dxa"/>
            <w:vAlign w:val="center"/>
          </w:tcPr>
          <w:p w14:paraId="6C5D1ABD" w14:textId="10F50C13" w:rsidR="000807A7" w:rsidRPr="00B34B23" w:rsidRDefault="000807A7" w:rsidP="004245BF">
            <w:pPr>
              <w:jc w:val="center"/>
              <w:rPr>
                <w:rFonts w:ascii="Times New Roman" w:hAnsi="Times New Roman"/>
                <w:b/>
                <w:sz w:val="22"/>
                <w:szCs w:val="22"/>
              </w:rPr>
            </w:pPr>
            <w:r>
              <w:rPr>
                <w:rFonts w:ascii="Times New Roman" w:hAnsi="Times New Roman"/>
                <w:b/>
                <w:sz w:val="22"/>
                <w:szCs w:val="22"/>
              </w:rPr>
              <w:t>13</w:t>
            </w:r>
          </w:p>
        </w:tc>
      </w:tr>
      <w:tr w:rsidR="000807A7" w:rsidRPr="0013375B" w14:paraId="46B77B89" w14:textId="77777777" w:rsidTr="000807A7">
        <w:tc>
          <w:tcPr>
            <w:tcW w:w="929" w:type="dxa"/>
            <w:vMerge/>
            <w:vAlign w:val="center"/>
          </w:tcPr>
          <w:p w14:paraId="79FAE173" w14:textId="77777777" w:rsidR="000807A7" w:rsidRPr="0013375B" w:rsidRDefault="000807A7" w:rsidP="004245BF">
            <w:pPr>
              <w:jc w:val="center"/>
              <w:rPr>
                <w:rFonts w:ascii="Times New Roman" w:hAnsi="Times New Roman"/>
                <w:b/>
                <w:sz w:val="24"/>
                <w:szCs w:val="24"/>
              </w:rPr>
            </w:pPr>
          </w:p>
        </w:tc>
        <w:tc>
          <w:tcPr>
            <w:tcW w:w="11478" w:type="dxa"/>
            <w:vAlign w:val="center"/>
          </w:tcPr>
          <w:p w14:paraId="28A7E1C1"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Gyógytestnevelés</w:t>
            </w:r>
          </w:p>
        </w:tc>
        <w:tc>
          <w:tcPr>
            <w:tcW w:w="1451" w:type="dxa"/>
            <w:vAlign w:val="center"/>
          </w:tcPr>
          <w:p w14:paraId="4B8C6F05" w14:textId="46C0864A" w:rsidR="000807A7" w:rsidRPr="00B34B23" w:rsidRDefault="000807A7" w:rsidP="004245BF">
            <w:pPr>
              <w:jc w:val="center"/>
              <w:rPr>
                <w:rFonts w:ascii="Times New Roman" w:hAnsi="Times New Roman"/>
                <w:b/>
                <w:sz w:val="22"/>
                <w:szCs w:val="22"/>
              </w:rPr>
            </w:pPr>
            <w:r>
              <w:rPr>
                <w:rFonts w:ascii="Times New Roman" w:hAnsi="Times New Roman"/>
                <w:b/>
                <w:sz w:val="22"/>
                <w:szCs w:val="22"/>
              </w:rPr>
              <w:t>15</w:t>
            </w:r>
          </w:p>
        </w:tc>
      </w:tr>
      <w:tr w:rsidR="000807A7" w:rsidRPr="0013375B" w14:paraId="789689DF" w14:textId="77777777" w:rsidTr="000807A7">
        <w:tc>
          <w:tcPr>
            <w:tcW w:w="929" w:type="dxa"/>
            <w:vMerge/>
            <w:vAlign w:val="center"/>
          </w:tcPr>
          <w:p w14:paraId="080B146F" w14:textId="77777777" w:rsidR="000807A7" w:rsidRPr="0013375B" w:rsidRDefault="000807A7" w:rsidP="004245BF">
            <w:pPr>
              <w:jc w:val="center"/>
              <w:rPr>
                <w:rFonts w:ascii="Times New Roman" w:hAnsi="Times New Roman"/>
                <w:b/>
                <w:sz w:val="24"/>
                <w:szCs w:val="24"/>
              </w:rPr>
            </w:pPr>
          </w:p>
        </w:tc>
        <w:tc>
          <w:tcPr>
            <w:tcW w:w="11478" w:type="dxa"/>
            <w:vAlign w:val="center"/>
          </w:tcPr>
          <w:p w14:paraId="2C1B9BC0"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Fejlesztő pedagógia</w:t>
            </w:r>
          </w:p>
        </w:tc>
        <w:tc>
          <w:tcPr>
            <w:tcW w:w="1451" w:type="dxa"/>
            <w:vAlign w:val="center"/>
          </w:tcPr>
          <w:p w14:paraId="3A32DBC8" w14:textId="62EC9BDF" w:rsidR="000807A7" w:rsidRPr="00B34B23" w:rsidRDefault="000807A7" w:rsidP="004245BF">
            <w:pPr>
              <w:jc w:val="center"/>
              <w:rPr>
                <w:rFonts w:ascii="Times New Roman" w:hAnsi="Times New Roman"/>
                <w:b/>
                <w:sz w:val="22"/>
                <w:szCs w:val="22"/>
              </w:rPr>
            </w:pPr>
            <w:r>
              <w:rPr>
                <w:rFonts w:ascii="Times New Roman" w:hAnsi="Times New Roman"/>
                <w:b/>
                <w:sz w:val="22"/>
                <w:szCs w:val="22"/>
              </w:rPr>
              <w:t>15</w:t>
            </w:r>
          </w:p>
        </w:tc>
      </w:tr>
      <w:tr w:rsidR="000807A7" w:rsidRPr="0013375B" w14:paraId="3D2C1D4C" w14:textId="77777777" w:rsidTr="000807A7">
        <w:tc>
          <w:tcPr>
            <w:tcW w:w="929" w:type="dxa"/>
            <w:vMerge/>
            <w:vAlign w:val="center"/>
          </w:tcPr>
          <w:p w14:paraId="423439A8" w14:textId="77777777" w:rsidR="000807A7" w:rsidRPr="0013375B" w:rsidRDefault="000807A7" w:rsidP="004245BF">
            <w:pPr>
              <w:jc w:val="center"/>
              <w:rPr>
                <w:rFonts w:ascii="Times New Roman" w:hAnsi="Times New Roman"/>
                <w:b/>
                <w:sz w:val="24"/>
                <w:szCs w:val="24"/>
              </w:rPr>
            </w:pPr>
          </w:p>
        </w:tc>
        <w:tc>
          <w:tcPr>
            <w:tcW w:w="11478" w:type="dxa"/>
            <w:vAlign w:val="center"/>
          </w:tcPr>
          <w:p w14:paraId="6894AF6E"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Gyógypedagógiai fejlesztés</w:t>
            </w:r>
          </w:p>
        </w:tc>
        <w:tc>
          <w:tcPr>
            <w:tcW w:w="1451" w:type="dxa"/>
            <w:vAlign w:val="center"/>
          </w:tcPr>
          <w:p w14:paraId="2B1B0127" w14:textId="2B86BD2A" w:rsidR="000807A7" w:rsidRPr="00B34B23" w:rsidRDefault="000807A7" w:rsidP="004245BF">
            <w:pPr>
              <w:jc w:val="center"/>
              <w:rPr>
                <w:rFonts w:ascii="Times New Roman" w:hAnsi="Times New Roman"/>
                <w:b/>
                <w:sz w:val="22"/>
                <w:szCs w:val="22"/>
              </w:rPr>
            </w:pPr>
            <w:r>
              <w:rPr>
                <w:rFonts w:ascii="Times New Roman" w:hAnsi="Times New Roman"/>
                <w:b/>
                <w:sz w:val="22"/>
                <w:szCs w:val="22"/>
              </w:rPr>
              <w:t>5</w:t>
            </w:r>
          </w:p>
        </w:tc>
      </w:tr>
      <w:tr w:rsidR="000807A7" w:rsidRPr="0013375B" w14:paraId="3763113B" w14:textId="77777777" w:rsidTr="000807A7">
        <w:tc>
          <w:tcPr>
            <w:tcW w:w="929" w:type="dxa"/>
            <w:vMerge/>
            <w:vAlign w:val="center"/>
          </w:tcPr>
          <w:p w14:paraId="606CC180" w14:textId="77777777" w:rsidR="000807A7" w:rsidRPr="0013375B" w:rsidRDefault="000807A7" w:rsidP="004245BF">
            <w:pPr>
              <w:jc w:val="center"/>
              <w:rPr>
                <w:rFonts w:ascii="Times New Roman" w:hAnsi="Times New Roman"/>
                <w:b/>
                <w:sz w:val="24"/>
                <w:szCs w:val="24"/>
              </w:rPr>
            </w:pPr>
          </w:p>
        </w:tc>
        <w:tc>
          <w:tcPr>
            <w:tcW w:w="11478" w:type="dxa"/>
            <w:vAlign w:val="center"/>
          </w:tcPr>
          <w:p w14:paraId="474843FC"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Óvodapszichológus foglalkozik vele</w:t>
            </w:r>
          </w:p>
        </w:tc>
        <w:tc>
          <w:tcPr>
            <w:tcW w:w="1451" w:type="dxa"/>
            <w:vAlign w:val="center"/>
          </w:tcPr>
          <w:p w14:paraId="3A64F762" w14:textId="4BCF3323" w:rsidR="000807A7" w:rsidRPr="00B34B23" w:rsidRDefault="000807A7" w:rsidP="004245BF">
            <w:pPr>
              <w:jc w:val="center"/>
              <w:rPr>
                <w:rFonts w:ascii="Times New Roman" w:hAnsi="Times New Roman"/>
                <w:b/>
                <w:sz w:val="22"/>
                <w:szCs w:val="22"/>
              </w:rPr>
            </w:pPr>
            <w:r>
              <w:rPr>
                <w:rFonts w:ascii="Times New Roman" w:hAnsi="Times New Roman"/>
                <w:b/>
                <w:sz w:val="22"/>
                <w:szCs w:val="22"/>
              </w:rPr>
              <w:t>0</w:t>
            </w:r>
          </w:p>
        </w:tc>
      </w:tr>
      <w:tr w:rsidR="000807A7" w:rsidRPr="0013375B" w14:paraId="00DF1537" w14:textId="77777777" w:rsidTr="000807A7">
        <w:tc>
          <w:tcPr>
            <w:tcW w:w="929" w:type="dxa"/>
            <w:vMerge/>
            <w:vAlign w:val="center"/>
          </w:tcPr>
          <w:p w14:paraId="6E98E1A4" w14:textId="77777777" w:rsidR="000807A7" w:rsidRPr="0013375B" w:rsidRDefault="000807A7" w:rsidP="004245BF">
            <w:pPr>
              <w:jc w:val="center"/>
              <w:rPr>
                <w:rFonts w:ascii="Times New Roman" w:hAnsi="Times New Roman"/>
                <w:b/>
                <w:sz w:val="24"/>
                <w:szCs w:val="24"/>
              </w:rPr>
            </w:pPr>
          </w:p>
        </w:tc>
        <w:tc>
          <w:tcPr>
            <w:tcW w:w="11478" w:type="dxa"/>
            <w:vAlign w:val="center"/>
          </w:tcPr>
          <w:p w14:paraId="7A154F47" w14:textId="77777777" w:rsidR="000807A7" w:rsidRPr="00B34B23" w:rsidRDefault="000807A7" w:rsidP="004245BF">
            <w:pPr>
              <w:spacing w:before="60" w:after="60"/>
              <w:rPr>
                <w:rFonts w:ascii="Times New Roman" w:hAnsi="Times New Roman"/>
                <w:sz w:val="22"/>
                <w:szCs w:val="22"/>
              </w:rPr>
            </w:pPr>
            <w:r w:rsidRPr="00B34B23">
              <w:rPr>
                <w:rFonts w:ascii="Times New Roman" w:hAnsi="Times New Roman"/>
                <w:sz w:val="22"/>
                <w:szCs w:val="22"/>
              </w:rPr>
              <w:t>Egyéb</w:t>
            </w:r>
          </w:p>
        </w:tc>
        <w:tc>
          <w:tcPr>
            <w:tcW w:w="1451" w:type="dxa"/>
            <w:vAlign w:val="center"/>
          </w:tcPr>
          <w:p w14:paraId="1E8F5CFE" w14:textId="77777777" w:rsidR="000807A7" w:rsidRPr="00B34B23" w:rsidRDefault="000807A7" w:rsidP="004245BF">
            <w:pPr>
              <w:jc w:val="center"/>
              <w:rPr>
                <w:rFonts w:ascii="Times New Roman" w:hAnsi="Times New Roman"/>
                <w:b/>
                <w:sz w:val="22"/>
                <w:szCs w:val="22"/>
              </w:rPr>
            </w:pPr>
          </w:p>
        </w:tc>
      </w:tr>
    </w:tbl>
    <w:p w14:paraId="7E7C7185" w14:textId="77777777" w:rsidR="0098275F" w:rsidRPr="0013375B" w:rsidRDefault="0098275F" w:rsidP="004245BF">
      <w:pPr>
        <w:spacing w:after="0" w:line="240" w:lineRule="auto"/>
        <w:rPr>
          <w:rFonts w:ascii="Times New Roman" w:eastAsia="Calibri" w:hAnsi="Times New Roman" w:cs="Times New Roman"/>
          <w:b/>
          <w:i/>
        </w:rPr>
      </w:pPr>
    </w:p>
    <w:p w14:paraId="071BF348" w14:textId="77777777" w:rsidR="0098275F" w:rsidRPr="0013375B" w:rsidRDefault="0098275F" w:rsidP="004245BF">
      <w:pPr>
        <w:spacing w:after="0" w:line="240" w:lineRule="auto"/>
        <w:rPr>
          <w:rFonts w:ascii="Times New Roman" w:eastAsia="Calibri" w:hAnsi="Times New Roman" w:cs="Times New Roman"/>
          <w:b/>
          <w:i/>
        </w:rPr>
      </w:pPr>
    </w:p>
    <w:p w14:paraId="1414FA9A" w14:textId="77777777" w:rsidR="0098275F" w:rsidRPr="0013375B" w:rsidRDefault="0098275F" w:rsidP="004245BF">
      <w:pPr>
        <w:spacing w:before="60" w:after="60" w:line="240" w:lineRule="auto"/>
        <w:rPr>
          <w:rFonts w:ascii="Times New Roman" w:eastAsia="Calibri" w:hAnsi="Times New Roman" w:cs="Times New Roman"/>
          <w:b/>
          <w:i/>
        </w:rPr>
      </w:pPr>
    </w:p>
    <w:tbl>
      <w:tblPr>
        <w:tblStyle w:val="Rcsostblzat1"/>
        <w:tblW w:w="15309" w:type="dxa"/>
        <w:tblLook w:val="04A0" w:firstRow="1" w:lastRow="0" w:firstColumn="1" w:lastColumn="0" w:noHBand="0" w:noVBand="1"/>
      </w:tblPr>
      <w:tblGrid>
        <w:gridCol w:w="929"/>
        <w:gridCol w:w="12929"/>
        <w:gridCol w:w="1451"/>
      </w:tblGrid>
      <w:tr w:rsidR="0098275F" w:rsidRPr="0013375B" w14:paraId="109905B3" w14:textId="77777777" w:rsidTr="000D2559">
        <w:trPr>
          <w:tblHeader/>
        </w:trPr>
        <w:tc>
          <w:tcPr>
            <w:tcW w:w="929" w:type="dxa"/>
            <w:vAlign w:val="center"/>
          </w:tcPr>
          <w:p w14:paraId="03DEA94F" w14:textId="77777777" w:rsidR="0098275F" w:rsidRPr="0013375B" w:rsidRDefault="0098275F" w:rsidP="004245BF">
            <w:pPr>
              <w:spacing w:before="60" w:after="60"/>
              <w:jc w:val="center"/>
              <w:rPr>
                <w:rFonts w:ascii="Times New Roman" w:hAnsi="Times New Roman"/>
                <w:b/>
                <w:sz w:val="24"/>
                <w:szCs w:val="24"/>
              </w:rPr>
            </w:pPr>
            <w:r w:rsidRPr="0013375B">
              <w:rPr>
                <w:rFonts w:ascii="Times New Roman" w:hAnsi="Times New Roman"/>
                <w:b/>
                <w:sz w:val="24"/>
                <w:szCs w:val="24"/>
              </w:rPr>
              <w:t>Ssz.</w:t>
            </w:r>
          </w:p>
        </w:tc>
        <w:tc>
          <w:tcPr>
            <w:tcW w:w="12929" w:type="dxa"/>
            <w:vAlign w:val="center"/>
          </w:tcPr>
          <w:p w14:paraId="1011FA7E" w14:textId="77777777" w:rsidR="0098275F" w:rsidRPr="0013375B" w:rsidRDefault="0098275F" w:rsidP="004245BF">
            <w:pPr>
              <w:spacing w:before="60" w:after="60"/>
              <w:rPr>
                <w:rFonts w:ascii="Times New Roman" w:hAnsi="Times New Roman"/>
                <w:b/>
                <w:sz w:val="24"/>
                <w:szCs w:val="24"/>
              </w:rPr>
            </w:pPr>
            <w:r w:rsidRPr="0013375B">
              <w:rPr>
                <w:rFonts w:ascii="Times New Roman" w:hAnsi="Times New Roman"/>
                <w:b/>
                <w:sz w:val="24"/>
                <w:szCs w:val="24"/>
              </w:rPr>
              <w:t>Gyermekrendezvényeken / programokon résztvevők száma:</w:t>
            </w:r>
          </w:p>
        </w:tc>
        <w:tc>
          <w:tcPr>
            <w:tcW w:w="1451" w:type="dxa"/>
            <w:vAlign w:val="center"/>
          </w:tcPr>
          <w:p w14:paraId="1CC36F7E" w14:textId="57AD0180" w:rsidR="0098275F" w:rsidRPr="0013375B" w:rsidRDefault="004C7768" w:rsidP="004245BF">
            <w:pPr>
              <w:spacing w:before="60" w:after="60"/>
              <w:jc w:val="center"/>
              <w:rPr>
                <w:rFonts w:ascii="Times New Roman" w:hAnsi="Times New Roman"/>
                <w:b/>
                <w:sz w:val="24"/>
                <w:szCs w:val="24"/>
              </w:rPr>
            </w:pPr>
            <w:r>
              <w:rPr>
                <w:rFonts w:ascii="Times New Roman" w:hAnsi="Times New Roman"/>
                <w:b/>
                <w:sz w:val="24"/>
                <w:szCs w:val="24"/>
              </w:rPr>
              <w:t>Száma/</w:t>
            </w:r>
            <w:r w:rsidR="0098275F" w:rsidRPr="0013375B">
              <w:rPr>
                <w:rFonts w:ascii="Times New Roman" w:hAnsi="Times New Roman"/>
                <w:b/>
                <w:sz w:val="24"/>
                <w:szCs w:val="24"/>
              </w:rPr>
              <w:t>Fő</w:t>
            </w:r>
          </w:p>
        </w:tc>
      </w:tr>
      <w:tr w:rsidR="0098275F" w:rsidRPr="0013375B" w14:paraId="07864AF8" w14:textId="77777777" w:rsidTr="000D2559">
        <w:tc>
          <w:tcPr>
            <w:tcW w:w="929" w:type="dxa"/>
            <w:vMerge w:val="restart"/>
            <w:vAlign w:val="center"/>
          </w:tcPr>
          <w:p w14:paraId="597C5E18" w14:textId="23A14DFA" w:rsidR="0098275F" w:rsidRPr="0013375B" w:rsidRDefault="0098275F" w:rsidP="004245BF">
            <w:pPr>
              <w:spacing w:before="60" w:after="60"/>
              <w:jc w:val="center"/>
              <w:rPr>
                <w:rFonts w:ascii="Times New Roman" w:hAnsi="Times New Roman"/>
                <w:sz w:val="24"/>
                <w:szCs w:val="24"/>
              </w:rPr>
            </w:pPr>
            <w:r w:rsidRPr="0013375B">
              <w:rPr>
                <w:rFonts w:ascii="Times New Roman" w:hAnsi="Times New Roman"/>
                <w:sz w:val="24"/>
                <w:szCs w:val="24"/>
              </w:rPr>
              <w:t>1</w:t>
            </w:r>
            <w:r w:rsidR="00E77B5D">
              <w:rPr>
                <w:rFonts w:ascii="Times New Roman" w:hAnsi="Times New Roman"/>
                <w:sz w:val="24"/>
                <w:szCs w:val="24"/>
              </w:rPr>
              <w:t>8</w:t>
            </w:r>
            <w:r w:rsidRPr="0013375B">
              <w:rPr>
                <w:rFonts w:ascii="Times New Roman" w:hAnsi="Times New Roman"/>
                <w:sz w:val="24"/>
                <w:szCs w:val="24"/>
              </w:rPr>
              <w:t>.</w:t>
            </w:r>
          </w:p>
        </w:tc>
        <w:tc>
          <w:tcPr>
            <w:tcW w:w="12929" w:type="dxa"/>
            <w:vAlign w:val="center"/>
          </w:tcPr>
          <w:p w14:paraId="1332B628"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Múzeumlátogatások, múzeumpedagógia foglalkozások száma</w:t>
            </w:r>
          </w:p>
        </w:tc>
        <w:tc>
          <w:tcPr>
            <w:tcW w:w="1451" w:type="dxa"/>
            <w:vAlign w:val="center"/>
          </w:tcPr>
          <w:p w14:paraId="1B82E48A" w14:textId="77777777" w:rsidR="0098275F" w:rsidRPr="00B34B23" w:rsidRDefault="0098275F" w:rsidP="004245BF">
            <w:pPr>
              <w:spacing w:before="60" w:after="60"/>
              <w:jc w:val="center"/>
              <w:rPr>
                <w:rFonts w:ascii="Times New Roman" w:hAnsi="Times New Roman"/>
                <w:b/>
                <w:sz w:val="22"/>
                <w:szCs w:val="22"/>
              </w:rPr>
            </w:pPr>
          </w:p>
        </w:tc>
      </w:tr>
      <w:tr w:rsidR="0098275F" w:rsidRPr="0013375B" w14:paraId="47079B39" w14:textId="77777777" w:rsidTr="000D2559">
        <w:tc>
          <w:tcPr>
            <w:tcW w:w="929" w:type="dxa"/>
            <w:vMerge/>
          </w:tcPr>
          <w:p w14:paraId="45F6AE7C"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2390B333"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Múzeumlátogatásokon, múzeumpedagógia foglalkozásokon részt vett gyermekek száma</w:t>
            </w:r>
          </w:p>
        </w:tc>
        <w:tc>
          <w:tcPr>
            <w:tcW w:w="1451" w:type="dxa"/>
            <w:vAlign w:val="center"/>
          </w:tcPr>
          <w:p w14:paraId="01377171" w14:textId="77777777" w:rsidR="0098275F" w:rsidRPr="00B34B23" w:rsidRDefault="0098275F" w:rsidP="004245BF">
            <w:pPr>
              <w:spacing w:before="60" w:after="60"/>
              <w:jc w:val="center"/>
              <w:rPr>
                <w:rFonts w:ascii="Times New Roman" w:hAnsi="Times New Roman"/>
                <w:b/>
                <w:sz w:val="22"/>
                <w:szCs w:val="22"/>
              </w:rPr>
            </w:pPr>
          </w:p>
        </w:tc>
      </w:tr>
      <w:tr w:rsidR="0098275F" w:rsidRPr="0013375B" w14:paraId="756B392F" w14:textId="77777777" w:rsidTr="000D2559">
        <w:tc>
          <w:tcPr>
            <w:tcW w:w="929" w:type="dxa"/>
            <w:vMerge/>
          </w:tcPr>
          <w:p w14:paraId="09DAA2C4"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23A2FBF7"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Színházlátogatások, műsoros rendezvények száma</w:t>
            </w:r>
          </w:p>
        </w:tc>
        <w:tc>
          <w:tcPr>
            <w:tcW w:w="1451" w:type="dxa"/>
            <w:vAlign w:val="center"/>
          </w:tcPr>
          <w:p w14:paraId="3EA90680" w14:textId="255543A4" w:rsidR="0098275F" w:rsidRPr="00B34B23" w:rsidRDefault="000D2559" w:rsidP="004245BF">
            <w:pPr>
              <w:spacing w:before="60" w:after="60"/>
              <w:jc w:val="center"/>
              <w:rPr>
                <w:rFonts w:ascii="Times New Roman" w:hAnsi="Times New Roman"/>
                <w:b/>
                <w:sz w:val="22"/>
                <w:szCs w:val="22"/>
              </w:rPr>
            </w:pPr>
            <w:r>
              <w:rPr>
                <w:rFonts w:ascii="Times New Roman" w:hAnsi="Times New Roman"/>
                <w:b/>
                <w:sz w:val="22"/>
                <w:szCs w:val="22"/>
              </w:rPr>
              <w:t>5</w:t>
            </w:r>
          </w:p>
        </w:tc>
      </w:tr>
      <w:tr w:rsidR="0098275F" w:rsidRPr="0013375B" w14:paraId="39F8A4BF" w14:textId="77777777" w:rsidTr="000D2559">
        <w:tc>
          <w:tcPr>
            <w:tcW w:w="929" w:type="dxa"/>
            <w:vMerge/>
          </w:tcPr>
          <w:p w14:paraId="2D7DB45D"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4A7D2A07"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Színházlátogatásokon, műsoros rendezvényeken részt vett gyermekek száma</w:t>
            </w:r>
          </w:p>
        </w:tc>
        <w:tc>
          <w:tcPr>
            <w:tcW w:w="1451" w:type="dxa"/>
            <w:vAlign w:val="center"/>
          </w:tcPr>
          <w:p w14:paraId="3EC22B01" w14:textId="5310A326" w:rsidR="0098275F" w:rsidRPr="00B34B23" w:rsidRDefault="000D2559" w:rsidP="004245BF">
            <w:pPr>
              <w:spacing w:before="60" w:after="60"/>
              <w:jc w:val="center"/>
              <w:rPr>
                <w:rFonts w:ascii="Times New Roman" w:hAnsi="Times New Roman"/>
                <w:b/>
                <w:sz w:val="22"/>
                <w:szCs w:val="22"/>
              </w:rPr>
            </w:pPr>
            <w:r>
              <w:rPr>
                <w:rFonts w:ascii="Times New Roman" w:hAnsi="Times New Roman"/>
                <w:b/>
                <w:sz w:val="22"/>
                <w:szCs w:val="22"/>
              </w:rPr>
              <w:t>23</w:t>
            </w:r>
          </w:p>
        </w:tc>
      </w:tr>
      <w:tr w:rsidR="0098275F" w:rsidRPr="0013375B" w14:paraId="475A7575" w14:textId="77777777" w:rsidTr="000D2559">
        <w:tc>
          <w:tcPr>
            <w:tcW w:w="929" w:type="dxa"/>
            <w:vMerge/>
          </w:tcPr>
          <w:p w14:paraId="12D515FF"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13B98C9D"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Élményszerző kirándulások száma</w:t>
            </w:r>
          </w:p>
        </w:tc>
        <w:tc>
          <w:tcPr>
            <w:tcW w:w="1451" w:type="dxa"/>
            <w:vAlign w:val="center"/>
          </w:tcPr>
          <w:p w14:paraId="5054269F" w14:textId="5D5F0948" w:rsidR="0098275F" w:rsidRPr="00B34B23" w:rsidRDefault="000807A7" w:rsidP="004245BF">
            <w:pPr>
              <w:spacing w:before="60" w:after="60"/>
              <w:jc w:val="center"/>
              <w:rPr>
                <w:rFonts w:ascii="Times New Roman" w:hAnsi="Times New Roman"/>
                <w:b/>
                <w:sz w:val="22"/>
                <w:szCs w:val="22"/>
              </w:rPr>
            </w:pPr>
            <w:r>
              <w:rPr>
                <w:rFonts w:ascii="Times New Roman" w:hAnsi="Times New Roman"/>
                <w:b/>
                <w:sz w:val="22"/>
                <w:szCs w:val="22"/>
              </w:rPr>
              <w:t>3</w:t>
            </w:r>
          </w:p>
        </w:tc>
      </w:tr>
      <w:tr w:rsidR="0098275F" w:rsidRPr="0013375B" w14:paraId="59AC1109" w14:textId="77777777" w:rsidTr="000D2559">
        <w:tc>
          <w:tcPr>
            <w:tcW w:w="929" w:type="dxa"/>
            <w:vMerge/>
          </w:tcPr>
          <w:p w14:paraId="7458DF38"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10785FC2"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Élményszerző kirándulásokon részt vett gyermekek száma</w:t>
            </w:r>
          </w:p>
        </w:tc>
        <w:tc>
          <w:tcPr>
            <w:tcW w:w="1451" w:type="dxa"/>
            <w:vAlign w:val="center"/>
          </w:tcPr>
          <w:p w14:paraId="74FE450E" w14:textId="4FB71C6E" w:rsidR="0098275F" w:rsidRPr="00B34B23" w:rsidRDefault="000D2559" w:rsidP="004245BF">
            <w:pPr>
              <w:spacing w:before="60" w:after="60"/>
              <w:jc w:val="center"/>
              <w:rPr>
                <w:rFonts w:ascii="Times New Roman" w:hAnsi="Times New Roman"/>
                <w:b/>
                <w:sz w:val="22"/>
                <w:szCs w:val="22"/>
              </w:rPr>
            </w:pPr>
            <w:r>
              <w:rPr>
                <w:rFonts w:ascii="Times New Roman" w:hAnsi="Times New Roman"/>
                <w:b/>
                <w:sz w:val="22"/>
                <w:szCs w:val="22"/>
              </w:rPr>
              <w:t>50</w:t>
            </w:r>
          </w:p>
        </w:tc>
      </w:tr>
      <w:tr w:rsidR="0098275F" w:rsidRPr="0013375B" w14:paraId="4603B82A" w14:textId="77777777" w:rsidTr="000D2559">
        <w:tc>
          <w:tcPr>
            <w:tcW w:w="929" w:type="dxa"/>
            <w:vMerge/>
          </w:tcPr>
          <w:p w14:paraId="3916764A"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2DC4BD91"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Egyéb:</w:t>
            </w:r>
          </w:p>
        </w:tc>
        <w:tc>
          <w:tcPr>
            <w:tcW w:w="1451" w:type="dxa"/>
            <w:vAlign w:val="center"/>
          </w:tcPr>
          <w:p w14:paraId="6FA91E7E" w14:textId="77777777" w:rsidR="0098275F" w:rsidRPr="00B34B23" w:rsidRDefault="0098275F" w:rsidP="004245BF">
            <w:pPr>
              <w:spacing w:before="60" w:after="60"/>
              <w:jc w:val="center"/>
              <w:rPr>
                <w:rFonts w:ascii="Times New Roman" w:hAnsi="Times New Roman"/>
                <w:b/>
                <w:sz w:val="22"/>
                <w:szCs w:val="22"/>
              </w:rPr>
            </w:pPr>
          </w:p>
        </w:tc>
      </w:tr>
      <w:tr w:rsidR="0098275F" w:rsidRPr="0013375B" w14:paraId="448EA4F1" w14:textId="77777777" w:rsidTr="000D2559">
        <w:tc>
          <w:tcPr>
            <w:tcW w:w="929" w:type="dxa"/>
            <w:vMerge/>
          </w:tcPr>
          <w:p w14:paraId="17BD0EC8"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4AECDB3C"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Egyéb:</w:t>
            </w:r>
          </w:p>
        </w:tc>
        <w:tc>
          <w:tcPr>
            <w:tcW w:w="1451" w:type="dxa"/>
            <w:vAlign w:val="center"/>
          </w:tcPr>
          <w:p w14:paraId="7BA358B2" w14:textId="77777777" w:rsidR="0098275F" w:rsidRPr="00B34B23" w:rsidRDefault="0098275F" w:rsidP="004245BF">
            <w:pPr>
              <w:spacing w:before="60" w:after="60"/>
              <w:jc w:val="center"/>
              <w:rPr>
                <w:rFonts w:ascii="Times New Roman" w:hAnsi="Times New Roman"/>
                <w:b/>
                <w:sz w:val="22"/>
                <w:szCs w:val="22"/>
              </w:rPr>
            </w:pPr>
          </w:p>
        </w:tc>
      </w:tr>
      <w:tr w:rsidR="0098275F" w:rsidRPr="0013375B" w14:paraId="5E7F114F" w14:textId="77777777" w:rsidTr="000D2559">
        <w:tc>
          <w:tcPr>
            <w:tcW w:w="929" w:type="dxa"/>
            <w:vMerge/>
          </w:tcPr>
          <w:p w14:paraId="2F5A8A31"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3F744F12" w14:textId="77777777" w:rsidR="0098275F" w:rsidRPr="00B34B23" w:rsidRDefault="0098275F" w:rsidP="004245BF">
            <w:pPr>
              <w:spacing w:before="60" w:after="60"/>
              <w:rPr>
                <w:rFonts w:ascii="Times New Roman" w:hAnsi="Times New Roman"/>
                <w:sz w:val="22"/>
                <w:szCs w:val="22"/>
              </w:rPr>
            </w:pPr>
          </w:p>
        </w:tc>
        <w:tc>
          <w:tcPr>
            <w:tcW w:w="1451" w:type="dxa"/>
            <w:vAlign w:val="center"/>
          </w:tcPr>
          <w:p w14:paraId="6C0A3423" w14:textId="77777777" w:rsidR="0098275F" w:rsidRPr="00B34B23" w:rsidRDefault="0098275F" w:rsidP="004245BF">
            <w:pPr>
              <w:spacing w:before="60" w:after="60"/>
              <w:jc w:val="center"/>
              <w:rPr>
                <w:rFonts w:ascii="Times New Roman" w:hAnsi="Times New Roman"/>
                <w:b/>
                <w:sz w:val="22"/>
                <w:szCs w:val="22"/>
              </w:rPr>
            </w:pPr>
          </w:p>
        </w:tc>
      </w:tr>
    </w:tbl>
    <w:p w14:paraId="0A7BFE5F" w14:textId="77777777" w:rsidR="004C7768" w:rsidRDefault="004C7768" w:rsidP="004245BF">
      <w:pPr>
        <w:spacing w:after="0" w:line="240" w:lineRule="auto"/>
        <w:rPr>
          <w:rFonts w:ascii="Times New Roman" w:eastAsia="Calibri" w:hAnsi="Times New Roman" w:cs="Times New Roman"/>
          <w:b/>
          <w:i/>
        </w:rPr>
      </w:pPr>
    </w:p>
    <w:p w14:paraId="3A7E6648" w14:textId="77777777" w:rsidR="004C7768" w:rsidRPr="0013375B" w:rsidRDefault="004C7768" w:rsidP="004245BF">
      <w:pPr>
        <w:spacing w:after="0" w:line="240" w:lineRule="auto"/>
        <w:rPr>
          <w:rFonts w:ascii="Times New Roman" w:eastAsia="Calibri" w:hAnsi="Times New Roman" w:cs="Times New Roman"/>
          <w:b/>
          <w:i/>
        </w:rPr>
      </w:pPr>
    </w:p>
    <w:p w14:paraId="5CE20FBA" w14:textId="77777777" w:rsidR="0098275F" w:rsidRPr="0013375B" w:rsidRDefault="0098275F" w:rsidP="004245BF">
      <w:pPr>
        <w:spacing w:after="0" w:line="240" w:lineRule="auto"/>
        <w:rPr>
          <w:rFonts w:ascii="Times New Roman" w:eastAsia="Calibri" w:hAnsi="Times New Roman" w:cs="Times New Roman"/>
          <w:b/>
          <w:i/>
        </w:rPr>
      </w:pPr>
    </w:p>
    <w:tbl>
      <w:tblPr>
        <w:tblStyle w:val="Rcsostblzat1"/>
        <w:tblW w:w="15309" w:type="dxa"/>
        <w:tblLook w:val="04A0" w:firstRow="1" w:lastRow="0" w:firstColumn="1" w:lastColumn="0" w:noHBand="0" w:noVBand="1"/>
      </w:tblPr>
      <w:tblGrid>
        <w:gridCol w:w="929"/>
        <w:gridCol w:w="12929"/>
        <w:gridCol w:w="1451"/>
      </w:tblGrid>
      <w:tr w:rsidR="0098275F" w:rsidRPr="0013375B" w14:paraId="2DEBFACC" w14:textId="77777777" w:rsidTr="000D2559">
        <w:tc>
          <w:tcPr>
            <w:tcW w:w="929" w:type="dxa"/>
            <w:vAlign w:val="center"/>
          </w:tcPr>
          <w:p w14:paraId="678235B3" w14:textId="77777777" w:rsidR="0098275F" w:rsidRPr="0013375B" w:rsidRDefault="0098275F" w:rsidP="004245BF">
            <w:pPr>
              <w:spacing w:before="60" w:after="60"/>
              <w:jc w:val="center"/>
              <w:rPr>
                <w:rFonts w:ascii="Times New Roman" w:hAnsi="Times New Roman"/>
                <w:b/>
                <w:sz w:val="24"/>
                <w:szCs w:val="24"/>
              </w:rPr>
            </w:pPr>
            <w:r w:rsidRPr="0013375B">
              <w:rPr>
                <w:rFonts w:ascii="Times New Roman" w:hAnsi="Times New Roman"/>
                <w:b/>
                <w:sz w:val="24"/>
                <w:szCs w:val="24"/>
              </w:rPr>
              <w:t>Ssz.</w:t>
            </w:r>
          </w:p>
        </w:tc>
        <w:tc>
          <w:tcPr>
            <w:tcW w:w="12929" w:type="dxa"/>
            <w:vAlign w:val="center"/>
          </w:tcPr>
          <w:p w14:paraId="0952F9C9" w14:textId="77777777" w:rsidR="0098275F" w:rsidRPr="0013375B" w:rsidRDefault="0098275F" w:rsidP="004245BF">
            <w:pPr>
              <w:spacing w:before="60" w:after="60"/>
              <w:rPr>
                <w:rFonts w:ascii="Times New Roman" w:hAnsi="Times New Roman"/>
                <w:b/>
                <w:sz w:val="24"/>
                <w:szCs w:val="24"/>
              </w:rPr>
            </w:pPr>
            <w:r w:rsidRPr="0013375B">
              <w:rPr>
                <w:rFonts w:ascii="Times New Roman" w:hAnsi="Times New Roman"/>
                <w:b/>
                <w:sz w:val="24"/>
                <w:szCs w:val="24"/>
              </w:rPr>
              <w:t>Fluktuáció – Gyermekek</w:t>
            </w:r>
          </w:p>
        </w:tc>
        <w:tc>
          <w:tcPr>
            <w:tcW w:w="1451" w:type="dxa"/>
            <w:vAlign w:val="center"/>
          </w:tcPr>
          <w:p w14:paraId="4F453AC2" w14:textId="77777777" w:rsidR="0098275F" w:rsidRPr="0013375B" w:rsidRDefault="0098275F" w:rsidP="004245BF">
            <w:pPr>
              <w:spacing w:before="60" w:after="60"/>
              <w:jc w:val="center"/>
              <w:rPr>
                <w:rFonts w:ascii="Times New Roman" w:hAnsi="Times New Roman"/>
                <w:b/>
                <w:sz w:val="24"/>
                <w:szCs w:val="24"/>
              </w:rPr>
            </w:pPr>
            <w:r w:rsidRPr="0013375B">
              <w:rPr>
                <w:rFonts w:ascii="Times New Roman" w:hAnsi="Times New Roman"/>
                <w:b/>
                <w:sz w:val="24"/>
                <w:szCs w:val="24"/>
              </w:rPr>
              <w:t>Fő</w:t>
            </w:r>
          </w:p>
        </w:tc>
      </w:tr>
      <w:tr w:rsidR="0098275F" w:rsidRPr="0013375B" w14:paraId="6469FB7B" w14:textId="77777777" w:rsidTr="000D2559">
        <w:tc>
          <w:tcPr>
            <w:tcW w:w="929" w:type="dxa"/>
            <w:vMerge w:val="restart"/>
            <w:vAlign w:val="center"/>
          </w:tcPr>
          <w:p w14:paraId="5101212D" w14:textId="71DAE2F8" w:rsidR="0098275F" w:rsidRPr="0013375B" w:rsidRDefault="0098275F" w:rsidP="004245BF">
            <w:pPr>
              <w:spacing w:before="60" w:after="60"/>
              <w:jc w:val="center"/>
              <w:rPr>
                <w:rFonts w:ascii="Times New Roman" w:hAnsi="Times New Roman"/>
                <w:sz w:val="24"/>
                <w:szCs w:val="24"/>
              </w:rPr>
            </w:pPr>
            <w:r w:rsidRPr="0013375B">
              <w:rPr>
                <w:rFonts w:ascii="Times New Roman" w:hAnsi="Times New Roman"/>
                <w:sz w:val="24"/>
                <w:szCs w:val="24"/>
              </w:rPr>
              <w:t>1</w:t>
            </w:r>
            <w:r w:rsidR="00E77B5D">
              <w:rPr>
                <w:rFonts w:ascii="Times New Roman" w:hAnsi="Times New Roman"/>
                <w:sz w:val="24"/>
                <w:szCs w:val="24"/>
              </w:rPr>
              <w:t>9</w:t>
            </w:r>
            <w:r w:rsidRPr="0013375B">
              <w:rPr>
                <w:rFonts w:ascii="Times New Roman" w:hAnsi="Times New Roman"/>
                <w:sz w:val="24"/>
                <w:szCs w:val="24"/>
              </w:rPr>
              <w:t>.</w:t>
            </w:r>
          </w:p>
        </w:tc>
        <w:tc>
          <w:tcPr>
            <w:tcW w:w="12929" w:type="dxa"/>
            <w:vAlign w:val="center"/>
          </w:tcPr>
          <w:p w14:paraId="3362969D"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Más csoportba</w:t>
            </w:r>
            <w:r w:rsidRPr="00B34B23">
              <w:rPr>
                <w:rFonts w:ascii="Times New Roman" w:hAnsi="Times New Roman"/>
                <w:b/>
                <w:sz w:val="22"/>
                <w:szCs w:val="22"/>
              </w:rPr>
              <w:t xml:space="preserve"> </w:t>
            </w:r>
            <w:r w:rsidRPr="00B34B23">
              <w:rPr>
                <w:rFonts w:ascii="Times New Roman" w:hAnsi="Times New Roman"/>
                <w:sz w:val="22"/>
                <w:szCs w:val="22"/>
              </w:rPr>
              <w:t>átvitt gyermekek száma</w:t>
            </w:r>
          </w:p>
        </w:tc>
        <w:tc>
          <w:tcPr>
            <w:tcW w:w="1451" w:type="dxa"/>
            <w:vAlign w:val="center"/>
          </w:tcPr>
          <w:p w14:paraId="6838C1A6" w14:textId="21F3F583" w:rsidR="0098275F" w:rsidRPr="00B34B23" w:rsidRDefault="000807A7" w:rsidP="004245BF">
            <w:pPr>
              <w:spacing w:before="60" w:after="60"/>
              <w:jc w:val="center"/>
              <w:rPr>
                <w:rFonts w:ascii="Times New Roman" w:hAnsi="Times New Roman"/>
                <w:b/>
                <w:sz w:val="22"/>
                <w:szCs w:val="22"/>
              </w:rPr>
            </w:pPr>
            <w:r>
              <w:rPr>
                <w:rFonts w:ascii="Times New Roman" w:hAnsi="Times New Roman"/>
                <w:b/>
                <w:sz w:val="22"/>
                <w:szCs w:val="22"/>
              </w:rPr>
              <w:t>0</w:t>
            </w:r>
          </w:p>
        </w:tc>
      </w:tr>
      <w:tr w:rsidR="0098275F" w:rsidRPr="0013375B" w14:paraId="579F7E02" w14:textId="77777777" w:rsidTr="000D2559">
        <w:tc>
          <w:tcPr>
            <w:tcW w:w="929" w:type="dxa"/>
            <w:vMerge/>
          </w:tcPr>
          <w:p w14:paraId="573CEFC0"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57C68FA9"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Más óvodába átvitt gyermekek száma</w:t>
            </w:r>
          </w:p>
        </w:tc>
        <w:tc>
          <w:tcPr>
            <w:tcW w:w="1451" w:type="dxa"/>
            <w:vAlign w:val="center"/>
          </w:tcPr>
          <w:p w14:paraId="77822A59" w14:textId="528AD3D4" w:rsidR="0098275F" w:rsidRPr="00B34B23" w:rsidRDefault="000807A7" w:rsidP="004245BF">
            <w:pPr>
              <w:spacing w:before="60" w:after="60"/>
              <w:jc w:val="center"/>
              <w:rPr>
                <w:rFonts w:ascii="Times New Roman" w:hAnsi="Times New Roman"/>
                <w:b/>
                <w:sz w:val="22"/>
                <w:szCs w:val="22"/>
              </w:rPr>
            </w:pPr>
            <w:r>
              <w:rPr>
                <w:rFonts w:ascii="Times New Roman" w:hAnsi="Times New Roman"/>
                <w:b/>
                <w:sz w:val="22"/>
                <w:szCs w:val="22"/>
              </w:rPr>
              <w:t>2</w:t>
            </w:r>
          </w:p>
        </w:tc>
      </w:tr>
      <w:tr w:rsidR="0098275F" w:rsidRPr="0013375B" w14:paraId="66817532" w14:textId="77777777" w:rsidTr="000D2559">
        <w:tc>
          <w:tcPr>
            <w:tcW w:w="929" w:type="dxa"/>
            <w:vMerge/>
          </w:tcPr>
          <w:p w14:paraId="1CB1FF4D"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739BE803" w14:textId="77777777" w:rsidR="0098275F" w:rsidRPr="00B34B23" w:rsidRDefault="0098275F" w:rsidP="004245BF">
            <w:pPr>
              <w:spacing w:before="60" w:after="60"/>
              <w:rPr>
                <w:rFonts w:ascii="Times New Roman" w:hAnsi="Times New Roman"/>
                <w:sz w:val="22"/>
                <w:szCs w:val="22"/>
              </w:rPr>
            </w:pPr>
            <w:r w:rsidRPr="00B34B23">
              <w:rPr>
                <w:rFonts w:ascii="Times New Roman" w:hAnsi="Times New Roman"/>
                <w:sz w:val="22"/>
                <w:szCs w:val="22"/>
              </w:rPr>
              <w:t>Más óvodából hozzánk átiratkozott gyermekek száma</w:t>
            </w:r>
          </w:p>
        </w:tc>
        <w:tc>
          <w:tcPr>
            <w:tcW w:w="1451" w:type="dxa"/>
            <w:vAlign w:val="center"/>
          </w:tcPr>
          <w:p w14:paraId="3F20C063" w14:textId="2E7E559B" w:rsidR="0098275F" w:rsidRPr="00B34B23" w:rsidRDefault="000D2559" w:rsidP="004245BF">
            <w:pPr>
              <w:spacing w:before="60" w:after="60"/>
              <w:jc w:val="center"/>
              <w:rPr>
                <w:rFonts w:ascii="Times New Roman" w:hAnsi="Times New Roman"/>
                <w:b/>
                <w:sz w:val="22"/>
                <w:szCs w:val="22"/>
              </w:rPr>
            </w:pPr>
            <w:r>
              <w:rPr>
                <w:rFonts w:ascii="Times New Roman" w:hAnsi="Times New Roman"/>
                <w:b/>
                <w:sz w:val="22"/>
                <w:szCs w:val="22"/>
              </w:rPr>
              <w:t>2</w:t>
            </w:r>
          </w:p>
        </w:tc>
      </w:tr>
    </w:tbl>
    <w:p w14:paraId="357D4D96" w14:textId="77777777" w:rsidR="0098275F" w:rsidRDefault="0098275F" w:rsidP="004245BF">
      <w:pPr>
        <w:spacing w:after="0" w:line="240" w:lineRule="auto"/>
        <w:rPr>
          <w:rFonts w:ascii="Times New Roman" w:eastAsia="Calibri" w:hAnsi="Times New Roman" w:cs="Times New Roman"/>
          <w:b/>
          <w:i/>
        </w:rPr>
      </w:pPr>
    </w:p>
    <w:p w14:paraId="4DC97255" w14:textId="77777777" w:rsidR="004C7768" w:rsidRPr="0013375B" w:rsidRDefault="004C7768" w:rsidP="004245BF">
      <w:pPr>
        <w:spacing w:after="0" w:line="240" w:lineRule="auto"/>
        <w:rPr>
          <w:rFonts w:ascii="Times New Roman" w:eastAsia="Calibri" w:hAnsi="Times New Roman" w:cs="Times New Roman"/>
          <w:b/>
          <w:i/>
        </w:rPr>
      </w:pPr>
    </w:p>
    <w:tbl>
      <w:tblPr>
        <w:tblStyle w:val="Rcsostblzat1"/>
        <w:tblW w:w="15309" w:type="dxa"/>
        <w:tblLook w:val="04A0" w:firstRow="1" w:lastRow="0" w:firstColumn="1" w:lastColumn="0" w:noHBand="0" w:noVBand="1"/>
      </w:tblPr>
      <w:tblGrid>
        <w:gridCol w:w="929"/>
        <w:gridCol w:w="12929"/>
        <w:gridCol w:w="1451"/>
      </w:tblGrid>
      <w:tr w:rsidR="0098275F" w:rsidRPr="0013375B" w14:paraId="5B79A226" w14:textId="77777777" w:rsidTr="000D2559">
        <w:tc>
          <w:tcPr>
            <w:tcW w:w="929" w:type="dxa"/>
            <w:vAlign w:val="center"/>
          </w:tcPr>
          <w:p w14:paraId="23163A14" w14:textId="77777777" w:rsidR="0098275F" w:rsidRPr="0013375B" w:rsidRDefault="0098275F" w:rsidP="004245BF">
            <w:pPr>
              <w:spacing w:before="60" w:after="60"/>
              <w:jc w:val="center"/>
              <w:rPr>
                <w:rFonts w:ascii="Times New Roman" w:hAnsi="Times New Roman"/>
                <w:b/>
                <w:sz w:val="24"/>
                <w:szCs w:val="24"/>
              </w:rPr>
            </w:pPr>
            <w:r w:rsidRPr="0013375B">
              <w:rPr>
                <w:rFonts w:ascii="Times New Roman" w:hAnsi="Times New Roman"/>
                <w:b/>
                <w:sz w:val="24"/>
                <w:szCs w:val="24"/>
              </w:rPr>
              <w:t>Ssz.</w:t>
            </w:r>
          </w:p>
        </w:tc>
        <w:tc>
          <w:tcPr>
            <w:tcW w:w="12929" w:type="dxa"/>
            <w:vAlign w:val="center"/>
          </w:tcPr>
          <w:p w14:paraId="26BEC8CA" w14:textId="77777777" w:rsidR="0098275F" w:rsidRPr="0013375B" w:rsidRDefault="0098275F" w:rsidP="004245BF">
            <w:pPr>
              <w:spacing w:before="60" w:after="60"/>
              <w:jc w:val="both"/>
              <w:rPr>
                <w:rFonts w:ascii="Times New Roman" w:hAnsi="Times New Roman"/>
                <w:b/>
                <w:sz w:val="24"/>
                <w:szCs w:val="24"/>
              </w:rPr>
            </w:pPr>
            <w:r w:rsidRPr="0013375B">
              <w:rPr>
                <w:rFonts w:ascii="Times New Roman" w:hAnsi="Times New Roman"/>
                <w:b/>
                <w:sz w:val="24"/>
                <w:szCs w:val="24"/>
              </w:rPr>
              <w:t>Panaszkezelés</w:t>
            </w:r>
          </w:p>
        </w:tc>
        <w:tc>
          <w:tcPr>
            <w:tcW w:w="1451" w:type="dxa"/>
            <w:vAlign w:val="center"/>
          </w:tcPr>
          <w:p w14:paraId="0029B7B7" w14:textId="5A2737A2" w:rsidR="0098275F" w:rsidRPr="0013375B" w:rsidRDefault="00BE76CC" w:rsidP="004245BF">
            <w:pPr>
              <w:spacing w:before="60" w:after="60"/>
              <w:jc w:val="center"/>
              <w:rPr>
                <w:rFonts w:ascii="Times New Roman" w:hAnsi="Times New Roman"/>
                <w:b/>
                <w:sz w:val="24"/>
                <w:szCs w:val="24"/>
              </w:rPr>
            </w:pPr>
            <w:r>
              <w:rPr>
                <w:rFonts w:ascii="Times New Roman" w:hAnsi="Times New Roman"/>
                <w:b/>
                <w:sz w:val="24"/>
                <w:szCs w:val="24"/>
              </w:rPr>
              <w:t>Száma</w:t>
            </w:r>
          </w:p>
        </w:tc>
      </w:tr>
      <w:tr w:rsidR="0098275F" w:rsidRPr="0013375B" w14:paraId="3E349226" w14:textId="77777777" w:rsidTr="000D2559">
        <w:tc>
          <w:tcPr>
            <w:tcW w:w="929" w:type="dxa"/>
            <w:vMerge w:val="restart"/>
            <w:vAlign w:val="center"/>
          </w:tcPr>
          <w:p w14:paraId="644E6E43" w14:textId="497A2DCB" w:rsidR="0098275F" w:rsidRPr="0013375B" w:rsidRDefault="00E77B5D" w:rsidP="004245BF">
            <w:pPr>
              <w:spacing w:before="60" w:after="60"/>
              <w:jc w:val="center"/>
              <w:rPr>
                <w:rFonts w:ascii="Times New Roman" w:hAnsi="Times New Roman"/>
                <w:sz w:val="24"/>
                <w:szCs w:val="24"/>
              </w:rPr>
            </w:pPr>
            <w:r>
              <w:rPr>
                <w:rFonts w:ascii="Times New Roman" w:hAnsi="Times New Roman"/>
                <w:sz w:val="24"/>
                <w:szCs w:val="24"/>
              </w:rPr>
              <w:t>20</w:t>
            </w:r>
            <w:r w:rsidR="0098275F" w:rsidRPr="0013375B">
              <w:rPr>
                <w:rFonts w:ascii="Times New Roman" w:hAnsi="Times New Roman"/>
                <w:sz w:val="24"/>
                <w:szCs w:val="24"/>
              </w:rPr>
              <w:t>.</w:t>
            </w:r>
          </w:p>
        </w:tc>
        <w:tc>
          <w:tcPr>
            <w:tcW w:w="12929" w:type="dxa"/>
          </w:tcPr>
          <w:p w14:paraId="2FE8DC21" w14:textId="69ADF494" w:rsidR="0098275F" w:rsidRPr="0013375B" w:rsidRDefault="0098275F" w:rsidP="004245BF">
            <w:pPr>
              <w:spacing w:before="60" w:after="60"/>
              <w:jc w:val="both"/>
              <w:rPr>
                <w:rFonts w:ascii="Times New Roman" w:hAnsi="Times New Roman"/>
                <w:sz w:val="24"/>
                <w:szCs w:val="24"/>
              </w:rPr>
            </w:pPr>
            <w:r w:rsidRPr="0013375B">
              <w:rPr>
                <w:rFonts w:ascii="Times New Roman" w:hAnsi="Times New Roman"/>
                <w:sz w:val="24"/>
                <w:szCs w:val="24"/>
              </w:rPr>
              <w:t xml:space="preserve">Panasz esetek </w:t>
            </w:r>
          </w:p>
        </w:tc>
        <w:tc>
          <w:tcPr>
            <w:tcW w:w="1451" w:type="dxa"/>
            <w:vAlign w:val="center"/>
          </w:tcPr>
          <w:p w14:paraId="1351A506" w14:textId="00432512" w:rsidR="0098275F" w:rsidRPr="0013375B" w:rsidRDefault="000D2559" w:rsidP="004245BF">
            <w:pPr>
              <w:spacing w:before="60" w:after="60"/>
              <w:jc w:val="center"/>
              <w:rPr>
                <w:rFonts w:ascii="Times New Roman" w:hAnsi="Times New Roman"/>
                <w:b/>
                <w:sz w:val="24"/>
                <w:szCs w:val="24"/>
              </w:rPr>
            </w:pPr>
            <w:r>
              <w:rPr>
                <w:rFonts w:ascii="Times New Roman" w:hAnsi="Times New Roman"/>
                <w:b/>
                <w:sz w:val="24"/>
                <w:szCs w:val="24"/>
              </w:rPr>
              <w:t>1</w:t>
            </w:r>
          </w:p>
        </w:tc>
      </w:tr>
      <w:tr w:rsidR="0098275F" w:rsidRPr="0013375B" w14:paraId="0CD751C3" w14:textId="77777777" w:rsidTr="000D2559">
        <w:tc>
          <w:tcPr>
            <w:tcW w:w="929" w:type="dxa"/>
            <w:vMerge/>
          </w:tcPr>
          <w:p w14:paraId="01D793C6" w14:textId="77777777" w:rsidR="0098275F" w:rsidRPr="0013375B" w:rsidRDefault="0098275F" w:rsidP="004245BF">
            <w:pPr>
              <w:spacing w:before="60" w:after="60"/>
              <w:rPr>
                <w:rFonts w:ascii="Times New Roman" w:hAnsi="Times New Roman"/>
                <w:b/>
                <w:sz w:val="24"/>
                <w:szCs w:val="24"/>
              </w:rPr>
            </w:pPr>
          </w:p>
        </w:tc>
        <w:tc>
          <w:tcPr>
            <w:tcW w:w="12929" w:type="dxa"/>
          </w:tcPr>
          <w:p w14:paraId="464CCFD9" w14:textId="7879EBAE" w:rsidR="0098275F" w:rsidRPr="0013375B" w:rsidRDefault="0098275F" w:rsidP="004245BF">
            <w:pPr>
              <w:spacing w:before="60" w:after="60"/>
              <w:jc w:val="both"/>
              <w:rPr>
                <w:rFonts w:ascii="Times New Roman" w:hAnsi="Times New Roman"/>
                <w:sz w:val="24"/>
                <w:szCs w:val="24"/>
              </w:rPr>
            </w:pPr>
            <w:r w:rsidRPr="0013375B">
              <w:rPr>
                <w:rFonts w:ascii="Times New Roman" w:hAnsi="Times New Roman"/>
                <w:sz w:val="24"/>
                <w:szCs w:val="24"/>
              </w:rPr>
              <w:t>Óvoda</w:t>
            </w:r>
            <w:r w:rsidR="00BE76CC">
              <w:rPr>
                <w:rFonts w:ascii="Times New Roman" w:hAnsi="Times New Roman"/>
                <w:sz w:val="24"/>
                <w:szCs w:val="24"/>
              </w:rPr>
              <w:t>igazgató</w:t>
            </w:r>
            <w:r w:rsidRPr="0013375B">
              <w:rPr>
                <w:rFonts w:ascii="Times New Roman" w:hAnsi="Times New Roman"/>
                <w:sz w:val="24"/>
                <w:szCs w:val="24"/>
              </w:rPr>
              <w:t>, vagy külső szakember (pld. mediátor</w:t>
            </w:r>
            <w:r w:rsidR="00BE76CC">
              <w:rPr>
                <w:rFonts w:ascii="Times New Roman" w:hAnsi="Times New Roman"/>
                <w:sz w:val="24"/>
                <w:szCs w:val="24"/>
              </w:rPr>
              <w:t>, fenntartó</w:t>
            </w:r>
            <w:r w:rsidRPr="0013375B">
              <w:rPr>
                <w:rFonts w:ascii="Times New Roman" w:hAnsi="Times New Roman"/>
                <w:sz w:val="24"/>
                <w:szCs w:val="24"/>
              </w:rPr>
              <w:t xml:space="preserve">) bevonásával kezelt panaszkezelések </w:t>
            </w:r>
          </w:p>
        </w:tc>
        <w:tc>
          <w:tcPr>
            <w:tcW w:w="1451" w:type="dxa"/>
            <w:vAlign w:val="center"/>
          </w:tcPr>
          <w:p w14:paraId="0BCE852A" w14:textId="2AF1D944" w:rsidR="0098275F" w:rsidRPr="0013375B" w:rsidRDefault="000D2559" w:rsidP="004245BF">
            <w:pPr>
              <w:spacing w:before="60" w:after="60"/>
              <w:jc w:val="center"/>
              <w:rPr>
                <w:rFonts w:ascii="Times New Roman" w:hAnsi="Times New Roman"/>
                <w:b/>
                <w:sz w:val="24"/>
                <w:szCs w:val="24"/>
              </w:rPr>
            </w:pPr>
            <w:r>
              <w:rPr>
                <w:rFonts w:ascii="Times New Roman" w:hAnsi="Times New Roman"/>
                <w:b/>
                <w:sz w:val="24"/>
                <w:szCs w:val="24"/>
              </w:rPr>
              <w:t>1</w:t>
            </w:r>
          </w:p>
        </w:tc>
      </w:tr>
      <w:tr w:rsidR="0098275F" w:rsidRPr="0013375B" w14:paraId="65A7C225" w14:textId="77777777" w:rsidTr="000D2559">
        <w:tc>
          <w:tcPr>
            <w:tcW w:w="929" w:type="dxa"/>
            <w:vMerge/>
          </w:tcPr>
          <w:p w14:paraId="3B684D7A" w14:textId="77777777" w:rsidR="0098275F" w:rsidRPr="0013375B" w:rsidRDefault="0098275F" w:rsidP="004245BF">
            <w:pPr>
              <w:spacing w:before="60" w:after="60"/>
              <w:rPr>
                <w:rFonts w:ascii="Times New Roman" w:hAnsi="Times New Roman"/>
                <w:b/>
                <w:sz w:val="24"/>
                <w:szCs w:val="24"/>
              </w:rPr>
            </w:pPr>
          </w:p>
        </w:tc>
        <w:tc>
          <w:tcPr>
            <w:tcW w:w="12929" w:type="dxa"/>
          </w:tcPr>
          <w:p w14:paraId="2B711E88" w14:textId="77777777" w:rsidR="0098275F" w:rsidRPr="0013375B" w:rsidRDefault="0098275F" w:rsidP="004245BF">
            <w:pPr>
              <w:spacing w:before="60" w:after="60"/>
              <w:jc w:val="both"/>
              <w:rPr>
                <w:rFonts w:ascii="Times New Roman" w:hAnsi="Times New Roman"/>
                <w:sz w:val="24"/>
                <w:szCs w:val="24"/>
              </w:rPr>
            </w:pPr>
            <w:r w:rsidRPr="0013375B">
              <w:rPr>
                <w:rFonts w:ascii="Times New Roman" w:hAnsi="Times New Roman"/>
                <w:sz w:val="24"/>
                <w:szCs w:val="24"/>
              </w:rPr>
              <w:t>Eredményesen kezelt panaszok</w:t>
            </w:r>
          </w:p>
        </w:tc>
        <w:tc>
          <w:tcPr>
            <w:tcW w:w="1451" w:type="dxa"/>
            <w:vAlign w:val="center"/>
          </w:tcPr>
          <w:p w14:paraId="2DAD1FC0" w14:textId="1B28C240" w:rsidR="0098275F" w:rsidRPr="0013375B" w:rsidRDefault="000D2559" w:rsidP="004245BF">
            <w:pPr>
              <w:spacing w:before="60" w:after="60"/>
              <w:jc w:val="center"/>
              <w:rPr>
                <w:rFonts w:ascii="Times New Roman" w:hAnsi="Times New Roman"/>
                <w:b/>
                <w:sz w:val="24"/>
                <w:szCs w:val="24"/>
              </w:rPr>
            </w:pPr>
            <w:r>
              <w:rPr>
                <w:rFonts w:ascii="Times New Roman" w:hAnsi="Times New Roman"/>
                <w:b/>
                <w:sz w:val="24"/>
                <w:szCs w:val="24"/>
              </w:rPr>
              <w:t>1</w:t>
            </w:r>
          </w:p>
        </w:tc>
      </w:tr>
    </w:tbl>
    <w:p w14:paraId="1B50EF92" w14:textId="77777777" w:rsidR="00631267" w:rsidRDefault="00631267" w:rsidP="004245BF">
      <w:pPr>
        <w:spacing w:after="0" w:line="240" w:lineRule="auto"/>
        <w:rPr>
          <w:rFonts w:ascii="Times New Roman" w:eastAsia="Calibri" w:hAnsi="Times New Roman" w:cs="Times New Roman"/>
          <w:b/>
          <w:i/>
        </w:rPr>
      </w:pPr>
    </w:p>
    <w:tbl>
      <w:tblPr>
        <w:tblStyle w:val="Rcsostblzat1"/>
        <w:tblW w:w="15309" w:type="dxa"/>
        <w:tblLook w:val="04A0" w:firstRow="1" w:lastRow="0" w:firstColumn="1" w:lastColumn="0" w:noHBand="0" w:noVBand="1"/>
      </w:tblPr>
      <w:tblGrid>
        <w:gridCol w:w="929"/>
        <w:gridCol w:w="12929"/>
        <w:gridCol w:w="1451"/>
      </w:tblGrid>
      <w:tr w:rsidR="0098275F" w:rsidRPr="0013375B" w14:paraId="4CA18DCC" w14:textId="77777777" w:rsidTr="000D2559">
        <w:tc>
          <w:tcPr>
            <w:tcW w:w="929" w:type="dxa"/>
            <w:vAlign w:val="center"/>
          </w:tcPr>
          <w:p w14:paraId="5E2DFEEE" w14:textId="77777777" w:rsidR="0098275F" w:rsidRPr="0013375B" w:rsidRDefault="0098275F" w:rsidP="004245BF">
            <w:pPr>
              <w:spacing w:before="60" w:after="60"/>
              <w:jc w:val="center"/>
              <w:rPr>
                <w:rFonts w:ascii="Times New Roman" w:hAnsi="Times New Roman"/>
                <w:b/>
                <w:sz w:val="24"/>
                <w:szCs w:val="24"/>
              </w:rPr>
            </w:pPr>
            <w:r w:rsidRPr="0013375B">
              <w:rPr>
                <w:rFonts w:ascii="Times New Roman" w:hAnsi="Times New Roman"/>
                <w:b/>
                <w:sz w:val="24"/>
                <w:szCs w:val="24"/>
              </w:rPr>
              <w:t>Ssz.</w:t>
            </w:r>
          </w:p>
        </w:tc>
        <w:tc>
          <w:tcPr>
            <w:tcW w:w="12929" w:type="dxa"/>
            <w:vAlign w:val="center"/>
          </w:tcPr>
          <w:p w14:paraId="2599C68E" w14:textId="77777777" w:rsidR="0098275F" w:rsidRPr="0013375B" w:rsidRDefault="0098275F" w:rsidP="004245BF">
            <w:pPr>
              <w:spacing w:before="60" w:after="60"/>
              <w:rPr>
                <w:rFonts w:ascii="Times New Roman" w:hAnsi="Times New Roman"/>
                <w:b/>
                <w:sz w:val="24"/>
                <w:szCs w:val="24"/>
              </w:rPr>
            </w:pPr>
            <w:r w:rsidRPr="0013375B">
              <w:rPr>
                <w:rFonts w:ascii="Times New Roman" w:hAnsi="Times New Roman"/>
                <w:b/>
                <w:sz w:val="24"/>
                <w:szCs w:val="24"/>
              </w:rPr>
              <w:t>Kitüntetések, elismerések</w:t>
            </w:r>
          </w:p>
        </w:tc>
        <w:tc>
          <w:tcPr>
            <w:tcW w:w="1451" w:type="dxa"/>
            <w:vAlign w:val="center"/>
          </w:tcPr>
          <w:p w14:paraId="1763041D" w14:textId="77777777" w:rsidR="0098275F" w:rsidRPr="0013375B" w:rsidRDefault="0098275F" w:rsidP="004245BF">
            <w:pPr>
              <w:spacing w:before="60" w:after="60"/>
              <w:jc w:val="center"/>
              <w:rPr>
                <w:rFonts w:ascii="Times New Roman" w:hAnsi="Times New Roman"/>
                <w:b/>
                <w:sz w:val="24"/>
                <w:szCs w:val="24"/>
              </w:rPr>
            </w:pPr>
            <w:r w:rsidRPr="0013375B">
              <w:rPr>
                <w:rFonts w:ascii="Times New Roman" w:hAnsi="Times New Roman"/>
                <w:b/>
                <w:sz w:val="24"/>
                <w:szCs w:val="24"/>
              </w:rPr>
              <w:t>Fő</w:t>
            </w:r>
          </w:p>
        </w:tc>
      </w:tr>
      <w:tr w:rsidR="0098275F" w:rsidRPr="0013375B" w14:paraId="382CB1EA" w14:textId="77777777" w:rsidTr="000D2559">
        <w:tc>
          <w:tcPr>
            <w:tcW w:w="929" w:type="dxa"/>
            <w:vMerge w:val="restart"/>
            <w:vAlign w:val="center"/>
          </w:tcPr>
          <w:p w14:paraId="6CC9ACF7" w14:textId="5FA6D67D" w:rsidR="0098275F" w:rsidRPr="0013375B" w:rsidRDefault="00EA30E2" w:rsidP="004245BF">
            <w:pPr>
              <w:spacing w:before="60" w:after="60"/>
              <w:jc w:val="center"/>
              <w:rPr>
                <w:rFonts w:ascii="Times New Roman" w:hAnsi="Times New Roman"/>
                <w:sz w:val="24"/>
                <w:szCs w:val="24"/>
              </w:rPr>
            </w:pPr>
            <w:r>
              <w:rPr>
                <w:rFonts w:ascii="Times New Roman" w:hAnsi="Times New Roman"/>
                <w:sz w:val="24"/>
                <w:szCs w:val="24"/>
              </w:rPr>
              <w:t>2</w:t>
            </w:r>
            <w:r w:rsidR="00E77B5D">
              <w:rPr>
                <w:rFonts w:ascii="Times New Roman" w:hAnsi="Times New Roman"/>
                <w:sz w:val="24"/>
                <w:szCs w:val="24"/>
              </w:rPr>
              <w:t>1</w:t>
            </w:r>
            <w:r w:rsidR="0098275F" w:rsidRPr="0013375B">
              <w:rPr>
                <w:rFonts w:ascii="Times New Roman" w:hAnsi="Times New Roman"/>
                <w:sz w:val="24"/>
                <w:szCs w:val="24"/>
              </w:rPr>
              <w:t>.</w:t>
            </w:r>
          </w:p>
        </w:tc>
        <w:tc>
          <w:tcPr>
            <w:tcW w:w="12929" w:type="dxa"/>
            <w:vAlign w:val="center"/>
          </w:tcPr>
          <w:p w14:paraId="0FFD621D" w14:textId="77777777" w:rsidR="0098275F" w:rsidRPr="0013375B" w:rsidRDefault="0098275F" w:rsidP="004245BF">
            <w:pPr>
              <w:spacing w:before="60" w:after="60"/>
              <w:rPr>
                <w:rFonts w:ascii="Times New Roman" w:hAnsi="Times New Roman"/>
                <w:sz w:val="24"/>
                <w:szCs w:val="24"/>
              </w:rPr>
            </w:pPr>
            <w:r w:rsidRPr="0013375B">
              <w:rPr>
                <w:rFonts w:ascii="Times New Roman" w:hAnsi="Times New Roman"/>
                <w:sz w:val="24"/>
                <w:szCs w:val="24"/>
              </w:rPr>
              <w:t>Állami kitüntetések, elismerések</w:t>
            </w:r>
          </w:p>
        </w:tc>
        <w:tc>
          <w:tcPr>
            <w:tcW w:w="1451" w:type="dxa"/>
            <w:vAlign w:val="center"/>
          </w:tcPr>
          <w:p w14:paraId="06A9B90C" w14:textId="05B0CA20" w:rsidR="0098275F" w:rsidRPr="0013375B" w:rsidRDefault="000D2559" w:rsidP="004245BF">
            <w:pPr>
              <w:spacing w:before="60" w:after="60"/>
              <w:jc w:val="center"/>
              <w:rPr>
                <w:rFonts w:ascii="Times New Roman" w:hAnsi="Times New Roman"/>
                <w:b/>
                <w:sz w:val="24"/>
                <w:szCs w:val="24"/>
              </w:rPr>
            </w:pPr>
            <w:r>
              <w:rPr>
                <w:rFonts w:ascii="Times New Roman" w:hAnsi="Times New Roman"/>
                <w:b/>
                <w:sz w:val="24"/>
                <w:szCs w:val="24"/>
              </w:rPr>
              <w:t>0</w:t>
            </w:r>
          </w:p>
        </w:tc>
      </w:tr>
      <w:tr w:rsidR="0098275F" w:rsidRPr="0013375B" w14:paraId="0CD53C05" w14:textId="77777777" w:rsidTr="000D2559">
        <w:tc>
          <w:tcPr>
            <w:tcW w:w="929" w:type="dxa"/>
            <w:vMerge/>
          </w:tcPr>
          <w:p w14:paraId="25B22C76"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3F606529" w14:textId="77777777" w:rsidR="0098275F" w:rsidRPr="0013375B" w:rsidRDefault="0098275F" w:rsidP="004245BF">
            <w:pPr>
              <w:spacing w:before="60" w:after="60"/>
              <w:rPr>
                <w:rFonts w:ascii="Times New Roman" w:hAnsi="Times New Roman"/>
                <w:sz w:val="24"/>
                <w:szCs w:val="24"/>
              </w:rPr>
            </w:pPr>
            <w:r w:rsidRPr="0013375B">
              <w:rPr>
                <w:rFonts w:ascii="Times New Roman" w:hAnsi="Times New Roman"/>
                <w:sz w:val="24"/>
                <w:szCs w:val="24"/>
              </w:rPr>
              <w:t>Települési szintű kitüntetések, elismerések</w:t>
            </w:r>
          </w:p>
        </w:tc>
        <w:tc>
          <w:tcPr>
            <w:tcW w:w="1451" w:type="dxa"/>
            <w:vAlign w:val="center"/>
          </w:tcPr>
          <w:p w14:paraId="7015BBDF" w14:textId="6A46DBEE" w:rsidR="0098275F" w:rsidRPr="0013375B" w:rsidRDefault="000D2559" w:rsidP="004245BF">
            <w:pPr>
              <w:spacing w:before="60" w:after="60"/>
              <w:jc w:val="center"/>
              <w:rPr>
                <w:rFonts w:ascii="Times New Roman" w:hAnsi="Times New Roman"/>
                <w:b/>
                <w:sz w:val="24"/>
                <w:szCs w:val="24"/>
              </w:rPr>
            </w:pPr>
            <w:r>
              <w:rPr>
                <w:rFonts w:ascii="Times New Roman" w:hAnsi="Times New Roman"/>
                <w:b/>
                <w:sz w:val="24"/>
                <w:szCs w:val="24"/>
              </w:rPr>
              <w:t>0</w:t>
            </w:r>
          </w:p>
        </w:tc>
      </w:tr>
      <w:tr w:rsidR="0098275F" w:rsidRPr="0013375B" w14:paraId="0D01CCA4" w14:textId="77777777" w:rsidTr="000D2559">
        <w:tc>
          <w:tcPr>
            <w:tcW w:w="929" w:type="dxa"/>
            <w:vMerge/>
          </w:tcPr>
          <w:p w14:paraId="6B6C55C5"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36234B1F" w14:textId="77777777" w:rsidR="0098275F" w:rsidRPr="0013375B" w:rsidRDefault="0098275F" w:rsidP="004245BF">
            <w:pPr>
              <w:spacing w:before="60" w:after="60"/>
              <w:rPr>
                <w:rFonts w:ascii="Times New Roman" w:hAnsi="Times New Roman"/>
                <w:sz w:val="24"/>
                <w:szCs w:val="24"/>
              </w:rPr>
            </w:pPr>
            <w:r w:rsidRPr="0013375B">
              <w:rPr>
                <w:rFonts w:ascii="Times New Roman" w:hAnsi="Times New Roman"/>
                <w:sz w:val="24"/>
                <w:szCs w:val="24"/>
              </w:rPr>
              <w:t>Intézményi elismerések</w:t>
            </w:r>
          </w:p>
        </w:tc>
        <w:tc>
          <w:tcPr>
            <w:tcW w:w="1451" w:type="dxa"/>
            <w:vAlign w:val="center"/>
          </w:tcPr>
          <w:p w14:paraId="0305B51D" w14:textId="3B701D0B" w:rsidR="0098275F" w:rsidRPr="0013375B" w:rsidRDefault="000D2559" w:rsidP="004245BF">
            <w:pPr>
              <w:spacing w:before="60" w:after="60"/>
              <w:jc w:val="center"/>
              <w:rPr>
                <w:rFonts w:ascii="Times New Roman" w:hAnsi="Times New Roman"/>
                <w:b/>
                <w:sz w:val="24"/>
                <w:szCs w:val="24"/>
              </w:rPr>
            </w:pPr>
            <w:r>
              <w:rPr>
                <w:rFonts w:ascii="Times New Roman" w:hAnsi="Times New Roman"/>
                <w:b/>
                <w:sz w:val="24"/>
                <w:szCs w:val="24"/>
              </w:rPr>
              <w:t>1</w:t>
            </w:r>
          </w:p>
        </w:tc>
      </w:tr>
      <w:tr w:rsidR="0098275F" w:rsidRPr="0013375B" w14:paraId="71AD3985" w14:textId="77777777" w:rsidTr="000D2559">
        <w:tc>
          <w:tcPr>
            <w:tcW w:w="929" w:type="dxa"/>
            <w:vMerge/>
          </w:tcPr>
          <w:p w14:paraId="19145E6A" w14:textId="77777777" w:rsidR="0098275F" w:rsidRPr="0013375B" w:rsidRDefault="0098275F" w:rsidP="004245BF">
            <w:pPr>
              <w:spacing w:before="60" w:after="60"/>
              <w:rPr>
                <w:rFonts w:ascii="Times New Roman" w:hAnsi="Times New Roman"/>
                <w:b/>
                <w:sz w:val="24"/>
                <w:szCs w:val="24"/>
              </w:rPr>
            </w:pPr>
          </w:p>
        </w:tc>
        <w:tc>
          <w:tcPr>
            <w:tcW w:w="12929" w:type="dxa"/>
            <w:vAlign w:val="center"/>
          </w:tcPr>
          <w:p w14:paraId="3D76C0C5" w14:textId="23C05065" w:rsidR="0098275F" w:rsidRPr="0013375B" w:rsidRDefault="0098275F" w:rsidP="004245BF">
            <w:pPr>
              <w:spacing w:before="60" w:after="60"/>
              <w:rPr>
                <w:rFonts w:ascii="Times New Roman" w:hAnsi="Times New Roman"/>
                <w:sz w:val="24"/>
                <w:szCs w:val="24"/>
              </w:rPr>
            </w:pPr>
            <w:r w:rsidRPr="0013375B">
              <w:rPr>
                <w:rFonts w:ascii="Times New Roman" w:hAnsi="Times New Roman"/>
                <w:sz w:val="24"/>
                <w:szCs w:val="24"/>
              </w:rPr>
              <w:t>Pénzjutalomban</w:t>
            </w:r>
            <w:r w:rsidR="00631267">
              <w:rPr>
                <w:rFonts w:ascii="Times New Roman" w:hAnsi="Times New Roman"/>
                <w:sz w:val="24"/>
                <w:szCs w:val="24"/>
              </w:rPr>
              <w:t>, vagy egyéb más juttatásban</w:t>
            </w:r>
            <w:r w:rsidRPr="0013375B">
              <w:rPr>
                <w:rFonts w:ascii="Times New Roman" w:hAnsi="Times New Roman"/>
                <w:sz w:val="24"/>
                <w:szCs w:val="24"/>
              </w:rPr>
              <w:t xml:space="preserve"> részesült dolgozók száma</w:t>
            </w:r>
          </w:p>
        </w:tc>
        <w:tc>
          <w:tcPr>
            <w:tcW w:w="1451" w:type="dxa"/>
            <w:vAlign w:val="center"/>
          </w:tcPr>
          <w:p w14:paraId="0FCE1FF8" w14:textId="5716F1D5" w:rsidR="0098275F" w:rsidRPr="0013375B" w:rsidRDefault="000D2559" w:rsidP="004245BF">
            <w:pPr>
              <w:spacing w:before="60" w:after="60"/>
              <w:jc w:val="center"/>
              <w:rPr>
                <w:rFonts w:ascii="Times New Roman" w:hAnsi="Times New Roman"/>
                <w:b/>
                <w:sz w:val="24"/>
                <w:szCs w:val="24"/>
              </w:rPr>
            </w:pPr>
            <w:r>
              <w:rPr>
                <w:rFonts w:ascii="Times New Roman" w:hAnsi="Times New Roman"/>
                <w:b/>
                <w:sz w:val="24"/>
                <w:szCs w:val="24"/>
              </w:rPr>
              <w:t>8</w:t>
            </w:r>
          </w:p>
        </w:tc>
      </w:tr>
    </w:tbl>
    <w:p w14:paraId="27A81F6F" w14:textId="77777777" w:rsidR="00B56EDB" w:rsidRDefault="00B56EDB" w:rsidP="004245BF">
      <w:pPr>
        <w:rPr>
          <w:rFonts w:ascii="Times New Roman" w:hAnsi="Times New Roman" w:cs="Times New Roman"/>
          <w:sz w:val="22"/>
          <w:szCs w:val="22"/>
        </w:rPr>
      </w:pPr>
    </w:p>
    <w:p w14:paraId="72BDC243" w14:textId="50F9DD19" w:rsidR="00680E8E" w:rsidRPr="00E77B5D" w:rsidRDefault="0046507C" w:rsidP="004245BF">
      <w:pPr>
        <w:suppressAutoHyphens/>
        <w:spacing w:after="0" w:line="240" w:lineRule="auto"/>
        <w:contextualSpacing/>
        <w:rPr>
          <w:rFonts w:ascii="Times New Roman" w:eastAsia="Calibri" w:hAnsi="Times New Roman" w:cs="Times New Roman"/>
          <w:b/>
          <w:bCs/>
          <w:color w:val="000000" w:themeColor="text1"/>
          <w:kern w:val="0"/>
          <w14:ligatures w14:val="none"/>
        </w:rPr>
      </w:pPr>
      <w:r w:rsidRPr="006746E4">
        <w:rPr>
          <w:rFonts w:ascii="Times New Roman" w:hAnsi="Times New Roman" w:cs="Times New Roman"/>
          <w:b/>
          <w:bCs/>
          <w:sz w:val="22"/>
          <w:szCs w:val="22"/>
        </w:rPr>
        <w:t>23.</w:t>
      </w:r>
      <w:r>
        <w:rPr>
          <w:rFonts w:ascii="Times New Roman" w:hAnsi="Times New Roman" w:cs="Times New Roman"/>
          <w:sz w:val="22"/>
          <w:szCs w:val="22"/>
        </w:rPr>
        <w:t xml:space="preserve"> </w:t>
      </w:r>
      <w:r w:rsidR="00776E03">
        <w:rPr>
          <w:rFonts w:ascii="Times New Roman" w:eastAsia="Calibri" w:hAnsi="Times New Roman" w:cs="Times New Roman"/>
          <w:b/>
          <w:bCs/>
          <w:color w:val="000000" w:themeColor="text1"/>
          <w:kern w:val="0"/>
          <w14:ligatures w14:val="none"/>
        </w:rPr>
        <w:t>A</w:t>
      </w:r>
      <w:r w:rsidR="00776E03" w:rsidRPr="00680E8E">
        <w:rPr>
          <w:rFonts w:ascii="Times New Roman" w:eastAsia="Calibri" w:hAnsi="Times New Roman" w:cs="Times New Roman"/>
          <w:b/>
          <w:bCs/>
          <w:color w:val="000000" w:themeColor="text1"/>
          <w:kern w:val="0"/>
          <w14:ligatures w14:val="none"/>
        </w:rPr>
        <w:t>z intézmény kulcsfolyamatainak értékelése</w:t>
      </w:r>
      <w:r w:rsidR="00E77B5D">
        <w:rPr>
          <w:rFonts w:ascii="Times New Roman" w:eastAsia="Calibri" w:hAnsi="Times New Roman" w:cs="Times New Roman"/>
          <w:b/>
          <w:bCs/>
          <w:color w:val="000000" w:themeColor="text1"/>
          <w:kern w:val="0"/>
          <w14:ligatures w14:val="none"/>
        </w:rPr>
        <w:t xml:space="preserve"> - </w:t>
      </w:r>
      <w:r w:rsidR="00680E8E" w:rsidRPr="00680E8E">
        <w:rPr>
          <w:rFonts w:ascii="Times New Roman" w:eastAsia="Calibri" w:hAnsi="Times New Roman" w:cs="Times New Roman"/>
          <w:b/>
          <w:bCs/>
          <w:kern w:val="0"/>
          <w14:ligatures w14:val="none"/>
        </w:rPr>
        <w:t>Összefoglaló értékelés</w:t>
      </w:r>
    </w:p>
    <w:p w14:paraId="74D27FE5" w14:textId="77777777" w:rsidR="00680E8E" w:rsidRPr="00680E8E" w:rsidRDefault="00680E8E" w:rsidP="004245BF">
      <w:pPr>
        <w:suppressAutoHyphens/>
        <w:spacing w:after="0" w:line="240" w:lineRule="auto"/>
        <w:rPr>
          <w:rFonts w:ascii="Times New Roman" w:eastAsia="Calibri" w:hAnsi="Times New Roman" w:cs="Times New Roman"/>
          <w:b/>
          <w:bCs/>
          <w:kern w:val="0"/>
          <w14:ligatures w14:val="none"/>
        </w:rPr>
      </w:pPr>
    </w:p>
    <w:tbl>
      <w:tblPr>
        <w:tblStyle w:val="Rcsostblzat7"/>
        <w:tblW w:w="11907" w:type="dxa"/>
        <w:jc w:val="center"/>
        <w:tblLayout w:type="fixed"/>
        <w:tblLook w:val="04A0" w:firstRow="1" w:lastRow="0" w:firstColumn="1" w:lastColumn="0" w:noHBand="0" w:noVBand="1"/>
      </w:tblPr>
      <w:tblGrid>
        <w:gridCol w:w="704"/>
        <w:gridCol w:w="5392"/>
        <w:gridCol w:w="5811"/>
      </w:tblGrid>
      <w:tr w:rsidR="005722E3" w:rsidRPr="00680E8E" w14:paraId="0039B124" w14:textId="77777777" w:rsidTr="005722E3">
        <w:trPr>
          <w:tblHeader/>
          <w:jc w:val="center"/>
        </w:trPr>
        <w:tc>
          <w:tcPr>
            <w:tcW w:w="704" w:type="dxa"/>
            <w:vAlign w:val="center"/>
          </w:tcPr>
          <w:p w14:paraId="4A816243" w14:textId="77777777" w:rsidR="005722E3" w:rsidRPr="00FA719B" w:rsidRDefault="005722E3" w:rsidP="004245BF">
            <w:pPr>
              <w:jc w:val="center"/>
              <w:rPr>
                <w:rFonts w:ascii="Times New Roman" w:eastAsia="Calibri" w:hAnsi="Times New Roman" w:cs="Times New Roman"/>
              </w:rPr>
            </w:pPr>
            <w:r w:rsidRPr="00FA719B">
              <w:rPr>
                <w:rFonts w:ascii="Times New Roman" w:eastAsia="Times New Roman" w:hAnsi="Times New Roman" w:cs="Times New Roman"/>
                <w:b/>
                <w:lang w:eastAsia="hu-HU"/>
              </w:rPr>
              <w:lastRenderedPageBreak/>
              <w:t>Ssz</w:t>
            </w:r>
          </w:p>
        </w:tc>
        <w:tc>
          <w:tcPr>
            <w:tcW w:w="5392" w:type="dxa"/>
          </w:tcPr>
          <w:p w14:paraId="60A377BC" w14:textId="77777777" w:rsidR="005722E3" w:rsidRPr="00FA719B" w:rsidRDefault="005722E3" w:rsidP="004245BF">
            <w:pPr>
              <w:jc w:val="center"/>
              <w:rPr>
                <w:rFonts w:ascii="Times New Roman" w:eastAsia="Calibri" w:hAnsi="Times New Roman" w:cs="Times New Roman"/>
              </w:rPr>
            </w:pPr>
            <w:r w:rsidRPr="00FA719B">
              <w:rPr>
                <w:rFonts w:ascii="Times New Roman" w:eastAsia="Times New Roman" w:hAnsi="Times New Roman" w:cs="Times New Roman"/>
                <w:b/>
                <w:lang w:eastAsia="hu-HU"/>
              </w:rPr>
              <w:t>Kulcsterület</w:t>
            </w:r>
          </w:p>
        </w:tc>
        <w:tc>
          <w:tcPr>
            <w:tcW w:w="5811" w:type="dxa"/>
          </w:tcPr>
          <w:p w14:paraId="69050264" w14:textId="68A6A704" w:rsidR="005722E3" w:rsidRPr="00FA719B" w:rsidRDefault="005722E3" w:rsidP="004245BF">
            <w:pPr>
              <w:jc w:val="center"/>
              <w:rPr>
                <w:rFonts w:ascii="Times New Roman" w:eastAsia="Calibri" w:hAnsi="Times New Roman" w:cs="Times New Roman"/>
                <w:b/>
                <w:bCs/>
              </w:rPr>
            </w:pPr>
            <w:r w:rsidRPr="00FA719B">
              <w:rPr>
                <w:rFonts w:ascii="Times New Roman" w:eastAsia="Calibri" w:hAnsi="Times New Roman" w:cs="Times New Roman"/>
                <w:b/>
                <w:bCs/>
              </w:rPr>
              <w:t>Megjegyzés</w:t>
            </w:r>
          </w:p>
        </w:tc>
      </w:tr>
      <w:tr w:rsidR="005722E3" w:rsidRPr="00680E8E" w14:paraId="65526AA7" w14:textId="77777777" w:rsidTr="005722E3">
        <w:trPr>
          <w:jc w:val="center"/>
        </w:trPr>
        <w:tc>
          <w:tcPr>
            <w:tcW w:w="704" w:type="dxa"/>
          </w:tcPr>
          <w:p w14:paraId="404D5A64"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72917D87" w14:textId="77777777" w:rsidR="005722E3" w:rsidRPr="00FA719B" w:rsidRDefault="005722E3" w:rsidP="004245BF">
            <w:pPr>
              <w:jc w:val="both"/>
              <w:rPr>
                <w:rFonts w:ascii="Times New Roman" w:eastAsia="Calibri" w:hAnsi="Times New Roman" w:cs="Times New Roman"/>
              </w:rPr>
            </w:pPr>
            <w:r w:rsidRPr="00FA719B">
              <w:rPr>
                <w:rFonts w:ascii="Times New Roman" w:eastAsia="Times New Roman" w:hAnsi="Times New Roman" w:cs="Times New Roman"/>
                <w:b/>
                <w:lang w:eastAsia="hu-HU"/>
              </w:rPr>
              <w:t>Stratégiai és operatív tervezés: belső szabályozó dokumentumok</w:t>
            </w:r>
          </w:p>
        </w:tc>
        <w:tc>
          <w:tcPr>
            <w:tcW w:w="5811" w:type="dxa"/>
          </w:tcPr>
          <w:p w14:paraId="01CE6056" w14:textId="6F0BEF2E" w:rsidR="005722E3" w:rsidRPr="00FA719B" w:rsidRDefault="005722E3" w:rsidP="004245BF">
            <w:pPr>
              <w:rPr>
                <w:rFonts w:ascii="Times New Roman" w:eastAsia="Calibri" w:hAnsi="Times New Roman" w:cs="Times New Roman"/>
              </w:rPr>
            </w:pPr>
            <w:r>
              <w:rPr>
                <w:rFonts w:ascii="Times New Roman" w:eastAsia="Calibri" w:hAnsi="Times New Roman" w:cs="Times New Roman"/>
              </w:rPr>
              <w:t>SZMSZ, Pedagógiai program, Házirend felülvizsgálata</w:t>
            </w:r>
          </w:p>
        </w:tc>
      </w:tr>
      <w:tr w:rsidR="005722E3" w:rsidRPr="00680E8E" w14:paraId="0F2717AA" w14:textId="77777777" w:rsidTr="005722E3">
        <w:trPr>
          <w:jc w:val="center"/>
        </w:trPr>
        <w:tc>
          <w:tcPr>
            <w:tcW w:w="704" w:type="dxa"/>
          </w:tcPr>
          <w:p w14:paraId="25D27757"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68812318"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Munkaközösségek működése</w:t>
            </w:r>
          </w:p>
          <w:p w14:paraId="163919F4" w14:textId="77777777" w:rsidR="005722E3" w:rsidRPr="00FA719B" w:rsidRDefault="005722E3" w:rsidP="004245BF">
            <w:pPr>
              <w:jc w:val="both"/>
              <w:rPr>
                <w:rFonts w:ascii="Times New Roman" w:eastAsia="Calibri" w:hAnsi="Times New Roman" w:cs="Times New Roman"/>
              </w:rPr>
            </w:pPr>
          </w:p>
        </w:tc>
        <w:tc>
          <w:tcPr>
            <w:tcW w:w="5811" w:type="dxa"/>
          </w:tcPr>
          <w:p w14:paraId="0CB4CCF2" w14:textId="163C5D9C" w:rsidR="005722E3" w:rsidRPr="00FA719B" w:rsidRDefault="005722E3" w:rsidP="004245BF">
            <w:pPr>
              <w:jc w:val="both"/>
              <w:rPr>
                <w:rFonts w:ascii="Times New Roman" w:eastAsia="Calibri" w:hAnsi="Times New Roman" w:cs="Times New Roman"/>
                <w:b/>
                <w:bCs/>
              </w:rPr>
            </w:pPr>
            <w:r>
              <w:rPr>
                <w:rFonts w:ascii="Times New Roman" w:eastAsia="Calibri" w:hAnsi="Times New Roman" w:cs="Times New Roman"/>
                <w:b/>
                <w:bCs/>
              </w:rPr>
              <w:t>Óvodánkban nem működik munkaközösség</w:t>
            </w:r>
          </w:p>
        </w:tc>
      </w:tr>
      <w:tr w:rsidR="005722E3" w:rsidRPr="00680E8E" w14:paraId="47833E40" w14:textId="77777777" w:rsidTr="005722E3">
        <w:trPr>
          <w:jc w:val="center"/>
        </w:trPr>
        <w:tc>
          <w:tcPr>
            <w:tcW w:w="704" w:type="dxa"/>
          </w:tcPr>
          <w:p w14:paraId="69C38DA0"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62C19EEE"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 xml:space="preserve">Intézményi önértékelés </w:t>
            </w:r>
          </w:p>
          <w:p w14:paraId="0E1D2E29" w14:textId="77777777" w:rsidR="005722E3" w:rsidRPr="00FA719B" w:rsidRDefault="005722E3" w:rsidP="004245BF">
            <w:pPr>
              <w:jc w:val="both"/>
              <w:rPr>
                <w:rFonts w:ascii="Times New Roman" w:eastAsia="Calibri" w:hAnsi="Times New Roman" w:cs="Times New Roman"/>
              </w:rPr>
            </w:pPr>
          </w:p>
        </w:tc>
        <w:tc>
          <w:tcPr>
            <w:tcW w:w="5811" w:type="dxa"/>
          </w:tcPr>
          <w:p w14:paraId="3058535F" w14:textId="2FFA7AD7"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Öt évente</w:t>
            </w:r>
          </w:p>
        </w:tc>
      </w:tr>
      <w:tr w:rsidR="005722E3" w:rsidRPr="00680E8E" w14:paraId="64E0FC33" w14:textId="77777777" w:rsidTr="005722E3">
        <w:trPr>
          <w:jc w:val="center"/>
        </w:trPr>
        <w:tc>
          <w:tcPr>
            <w:tcW w:w="704" w:type="dxa"/>
          </w:tcPr>
          <w:p w14:paraId="10F7F5D2"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0E7C8C51"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Teljesítményértékelés</w:t>
            </w:r>
          </w:p>
          <w:p w14:paraId="139E213B" w14:textId="77777777" w:rsidR="005722E3" w:rsidRPr="00FA719B" w:rsidRDefault="005722E3" w:rsidP="004245BF">
            <w:pPr>
              <w:jc w:val="both"/>
              <w:rPr>
                <w:rFonts w:ascii="Times New Roman" w:eastAsia="Times New Roman" w:hAnsi="Times New Roman" w:cs="Times New Roman"/>
                <w:b/>
                <w:lang w:eastAsia="hu-HU"/>
              </w:rPr>
            </w:pPr>
          </w:p>
        </w:tc>
        <w:tc>
          <w:tcPr>
            <w:tcW w:w="5811" w:type="dxa"/>
          </w:tcPr>
          <w:p w14:paraId="67F2B39A" w14:textId="4FE2DE3D" w:rsidR="005722E3" w:rsidRPr="00FA719B" w:rsidRDefault="005722E3" w:rsidP="004245BF">
            <w:pPr>
              <w:jc w:val="both"/>
              <w:rPr>
                <w:rFonts w:ascii="Times New Roman" w:eastAsia="Calibri" w:hAnsi="Times New Roman" w:cs="Times New Roman"/>
                <w:b/>
                <w:bCs/>
              </w:rPr>
            </w:pPr>
            <w:r>
              <w:rPr>
                <w:rFonts w:ascii="Times New Roman" w:eastAsia="Calibri" w:hAnsi="Times New Roman" w:cs="Times New Roman"/>
                <w:b/>
                <w:bCs/>
              </w:rPr>
              <w:t>Minden óvodapedagógusunk 80% felett (kiemelkedő szinten) teljesített.</w:t>
            </w:r>
          </w:p>
        </w:tc>
      </w:tr>
      <w:tr w:rsidR="005722E3" w:rsidRPr="00680E8E" w14:paraId="3E21A62B" w14:textId="77777777" w:rsidTr="005722E3">
        <w:trPr>
          <w:jc w:val="center"/>
        </w:trPr>
        <w:tc>
          <w:tcPr>
            <w:tcW w:w="704" w:type="dxa"/>
          </w:tcPr>
          <w:p w14:paraId="263827E4"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6D88F246"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Külső szakmai ellenőrzés, minősítés</w:t>
            </w:r>
          </w:p>
          <w:p w14:paraId="01FD0F9B" w14:textId="2D219761" w:rsidR="005722E3" w:rsidRPr="00FA719B" w:rsidRDefault="005722E3" w:rsidP="004245BF">
            <w:pPr>
              <w:jc w:val="both"/>
              <w:rPr>
                <w:rFonts w:ascii="Times New Roman" w:eastAsia="Times New Roman" w:hAnsi="Times New Roman" w:cs="Times New Roman"/>
                <w:b/>
                <w:lang w:eastAsia="hu-HU"/>
              </w:rPr>
            </w:pPr>
          </w:p>
        </w:tc>
        <w:tc>
          <w:tcPr>
            <w:tcW w:w="5811" w:type="dxa"/>
          </w:tcPr>
          <w:p w14:paraId="5E8C0ED3" w14:textId="5C6F5E38"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Ebben a nevelési évben nem volt.</w:t>
            </w:r>
          </w:p>
        </w:tc>
      </w:tr>
      <w:tr w:rsidR="005722E3" w:rsidRPr="00680E8E" w14:paraId="3CEFFE17" w14:textId="77777777" w:rsidTr="005722E3">
        <w:trPr>
          <w:jc w:val="center"/>
        </w:trPr>
        <w:tc>
          <w:tcPr>
            <w:tcW w:w="704" w:type="dxa"/>
          </w:tcPr>
          <w:p w14:paraId="2BF0A094"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14946FD5" w14:textId="218A56FA"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Továbbképzés tervezése – Munkatársak képzése</w:t>
            </w:r>
          </w:p>
          <w:p w14:paraId="494D2941" w14:textId="77777777" w:rsidR="005722E3" w:rsidRPr="00FA719B" w:rsidRDefault="005722E3" w:rsidP="004245BF">
            <w:pPr>
              <w:jc w:val="both"/>
              <w:rPr>
                <w:rFonts w:ascii="Times New Roman" w:eastAsia="Calibri" w:hAnsi="Times New Roman" w:cs="Times New Roman"/>
              </w:rPr>
            </w:pPr>
          </w:p>
        </w:tc>
        <w:tc>
          <w:tcPr>
            <w:tcW w:w="5811" w:type="dxa"/>
          </w:tcPr>
          <w:p w14:paraId="67582E2A" w14:textId="37475B41" w:rsidR="005722E3" w:rsidRPr="00771AF6" w:rsidRDefault="005722E3" w:rsidP="004245BF">
            <w:pPr>
              <w:contextualSpacing/>
              <w:jc w:val="both"/>
              <w:rPr>
                <w:rFonts w:ascii="Times New Roman" w:eastAsia="Calibri" w:hAnsi="Times New Roman" w:cs="Times New Roman"/>
                <w:color w:val="FF0000"/>
                <w:kern w:val="0"/>
              </w:rPr>
            </w:pPr>
            <w:r w:rsidRPr="00771AF6">
              <w:rPr>
                <w:rFonts w:ascii="Times New Roman" w:eastAsia="Calibri" w:hAnsi="Times New Roman" w:cs="Times New Roman"/>
                <w:kern w:val="0"/>
              </w:rPr>
              <w:t>Két óvodapedagógus felmentett a továbbképzési kötelezettség alól</w:t>
            </w:r>
            <w:r>
              <w:rPr>
                <w:rFonts w:ascii="Times New Roman" w:eastAsia="Calibri" w:hAnsi="Times New Roman" w:cs="Times New Roman"/>
                <w:kern w:val="0"/>
              </w:rPr>
              <w:t>, ketten teljesítették kötelezettségüket</w:t>
            </w:r>
          </w:p>
        </w:tc>
      </w:tr>
      <w:tr w:rsidR="005722E3" w:rsidRPr="00680E8E" w14:paraId="42DA3475" w14:textId="77777777" w:rsidTr="005722E3">
        <w:trPr>
          <w:jc w:val="center"/>
        </w:trPr>
        <w:tc>
          <w:tcPr>
            <w:tcW w:w="704" w:type="dxa"/>
          </w:tcPr>
          <w:p w14:paraId="5DF3835B"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62033371" w14:textId="77777777" w:rsidR="005722E3" w:rsidRPr="00FA719B" w:rsidRDefault="005722E3" w:rsidP="004245BF">
            <w:pPr>
              <w:jc w:val="both"/>
              <w:rPr>
                <w:rFonts w:ascii="Times New Roman" w:eastAsia="Calibri" w:hAnsi="Times New Roman" w:cs="Times New Roman"/>
              </w:rPr>
            </w:pPr>
            <w:r w:rsidRPr="00FA719B">
              <w:rPr>
                <w:rFonts w:ascii="Times New Roman" w:eastAsia="Times New Roman" w:hAnsi="Times New Roman" w:cs="Times New Roman"/>
                <w:b/>
                <w:lang w:eastAsia="hu-HU"/>
              </w:rPr>
              <w:t>Gyermekek fejlettségállapotának nyomon követése, értékelése</w:t>
            </w:r>
          </w:p>
        </w:tc>
        <w:tc>
          <w:tcPr>
            <w:tcW w:w="5811" w:type="dxa"/>
          </w:tcPr>
          <w:p w14:paraId="40561E6E" w14:textId="40C7E8EF"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OviKréta, Differ</w:t>
            </w:r>
          </w:p>
        </w:tc>
      </w:tr>
      <w:tr w:rsidR="005722E3" w:rsidRPr="00680E8E" w14:paraId="008040F6" w14:textId="77777777" w:rsidTr="005722E3">
        <w:trPr>
          <w:jc w:val="center"/>
        </w:trPr>
        <w:tc>
          <w:tcPr>
            <w:tcW w:w="704" w:type="dxa"/>
          </w:tcPr>
          <w:p w14:paraId="481B45D1"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28CE164F"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Partnerek igény és elégedettség mérése</w:t>
            </w:r>
          </w:p>
          <w:p w14:paraId="5952508B" w14:textId="77777777" w:rsidR="005722E3" w:rsidRPr="00FA719B" w:rsidRDefault="005722E3" w:rsidP="004245BF">
            <w:pPr>
              <w:jc w:val="both"/>
              <w:rPr>
                <w:rFonts w:ascii="Times New Roman" w:eastAsia="Calibri" w:hAnsi="Times New Roman" w:cs="Times New Roman"/>
              </w:rPr>
            </w:pPr>
          </w:p>
        </w:tc>
        <w:tc>
          <w:tcPr>
            <w:tcW w:w="5811" w:type="dxa"/>
          </w:tcPr>
          <w:p w14:paraId="111C29E7" w14:textId="77777777" w:rsidR="005722E3" w:rsidRPr="00FA719B" w:rsidRDefault="005722E3" w:rsidP="004245BF">
            <w:pPr>
              <w:jc w:val="both"/>
              <w:rPr>
                <w:rFonts w:ascii="Times New Roman" w:eastAsia="Calibri" w:hAnsi="Times New Roman" w:cs="Times New Roman"/>
              </w:rPr>
            </w:pPr>
          </w:p>
        </w:tc>
      </w:tr>
      <w:tr w:rsidR="005722E3" w:rsidRPr="00680E8E" w14:paraId="660D2CE9" w14:textId="77777777" w:rsidTr="005722E3">
        <w:trPr>
          <w:jc w:val="center"/>
        </w:trPr>
        <w:tc>
          <w:tcPr>
            <w:tcW w:w="704" w:type="dxa"/>
          </w:tcPr>
          <w:p w14:paraId="5348E021"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2DCB25C3"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Infrastruktúra működtetése</w:t>
            </w:r>
          </w:p>
          <w:p w14:paraId="65746BA0" w14:textId="77777777" w:rsidR="005722E3" w:rsidRPr="00FA719B" w:rsidRDefault="005722E3" w:rsidP="004245BF">
            <w:pPr>
              <w:jc w:val="both"/>
              <w:rPr>
                <w:rFonts w:ascii="Times New Roman" w:eastAsia="Calibri" w:hAnsi="Times New Roman" w:cs="Times New Roman"/>
              </w:rPr>
            </w:pPr>
          </w:p>
        </w:tc>
        <w:tc>
          <w:tcPr>
            <w:tcW w:w="5811" w:type="dxa"/>
          </w:tcPr>
          <w:p w14:paraId="620E9F96" w14:textId="3DFAC2BC" w:rsidR="005722E3" w:rsidRPr="00FA719B" w:rsidRDefault="005722E3" w:rsidP="004245BF">
            <w:pPr>
              <w:jc w:val="both"/>
              <w:rPr>
                <w:rFonts w:ascii="Times New Roman" w:eastAsia="Calibri" w:hAnsi="Times New Roman" w:cs="Times New Roman"/>
              </w:rPr>
            </w:pPr>
          </w:p>
        </w:tc>
      </w:tr>
      <w:tr w:rsidR="005722E3" w:rsidRPr="00680E8E" w14:paraId="586E3FD3" w14:textId="77777777" w:rsidTr="005722E3">
        <w:trPr>
          <w:jc w:val="center"/>
        </w:trPr>
        <w:tc>
          <w:tcPr>
            <w:tcW w:w="704" w:type="dxa"/>
          </w:tcPr>
          <w:p w14:paraId="2280C44F"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40F7C020" w14:textId="3770AA89" w:rsidR="005722E3" w:rsidRPr="00FA719B" w:rsidRDefault="005722E3" w:rsidP="004245BF">
            <w:pPr>
              <w:jc w:val="both"/>
              <w:rPr>
                <w:rFonts w:ascii="Times New Roman" w:eastAsia="Calibri" w:hAnsi="Times New Roman" w:cs="Times New Roman"/>
              </w:rPr>
            </w:pPr>
            <w:r w:rsidRPr="00FA719B">
              <w:rPr>
                <w:rFonts w:ascii="Times New Roman" w:eastAsia="Times New Roman" w:hAnsi="Times New Roman" w:cs="Times New Roman"/>
                <w:b/>
                <w:lang w:eastAsia="hu-HU"/>
              </w:rPr>
              <w:t xml:space="preserve">Dolgozók felvételének és </w:t>
            </w:r>
            <w:r w:rsidRPr="00FA719B">
              <w:rPr>
                <w:rFonts w:ascii="Times New Roman" w:hAnsi="Times New Roman" w:cs="Times New Roman"/>
                <w:b/>
                <w:color w:val="000000"/>
                <w:lang w:eastAsia="hu-HU"/>
              </w:rPr>
              <w:t>elbocsátásának</w:t>
            </w:r>
            <w:r w:rsidRPr="00FA719B">
              <w:rPr>
                <w:rFonts w:ascii="Times New Roman" w:eastAsia="Times New Roman" w:hAnsi="Times New Roman" w:cs="Times New Roman"/>
                <w:b/>
                <w:lang w:eastAsia="hu-HU"/>
              </w:rPr>
              <w:t xml:space="preserve"> követelményei és eljárása</w:t>
            </w:r>
          </w:p>
        </w:tc>
        <w:tc>
          <w:tcPr>
            <w:tcW w:w="5811" w:type="dxa"/>
          </w:tcPr>
          <w:p w14:paraId="3779D85D" w14:textId="09FEE2E6"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Egy dajka néni tartósan beteg lett, helyettesítő dajkát vettünk fel</w:t>
            </w:r>
          </w:p>
        </w:tc>
      </w:tr>
      <w:tr w:rsidR="005722E3" w:rsidRPr="00680E8E" w14:paraId="721A4D08" w14:textId="77777777" w:rsidTr="005722E3">
        <w:trPr>
          <w:jc w:val="center"/>
        </w:trPr>
        <w:tc>
          <w:tcPr>
            <w:tcW w:w="704" w:type="dxa"/>
          </w:tcPr>
          <w:p w14:paraId="18936BE7"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6A9F461F"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Tehetséggondozás</w:t>
            </w:r>
          </w:p>
          <w:p w14:paraId="7B51FEDB" w14:textId="77777777" w:rsidR="005722E3" w:rsidRPr="00FA719B" w:rsidRDefault="005722E3" w:rsidP="004245BF">
            <w:pPr>
              <w:jc w:val="both"/>
              <w:rPr>
                <w:rFonts w:ascii="Times New Roman" w:eastAsia="Calibri" w:hAnsi="Times New Roman" w:cs="Times New Roman"/>
              </w:rPr>
            </w:pPr>
          </w:p>
        </w:tc>
        <w:tc>
          <w:tcPr>
            <w:tcW w:w="5811" w:type="dxa"/>
          </w:tcPr>
          <w:p w14:paraId="24C9F074" w14:textId="3E2B0E01"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Két tehetséges gyermekünk volt, egyik irodalom, másik zenei téren</w:t>
            </w:r>
          </w:p>
        </w:tc>
      </w:tr>
      <w:tr w:rsidR="005722E3" w:rsidRPr="00680E8E" w14:paraId="4D44156E" w14:textId="77777777" w:rsidTr="005722E3">
        <w:trPr>
          <w:jc w:val="center"/>
        </w:trPr>
        <w:tc>
          <w:tcPr>
            <w:tcW w:w="704" w:type="dxa"/>
          </w:tcPr>
          <w:p w14:paraId="760A2344"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7DF7CF2D"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Felzárkóztatás</w:t>
            </w:r>
          </w:p>
          <w:p w14:paraId="26D3EBB5" w14:textId="77777777" w:rsidR="005722E3" w:rsidRPr="00FA719B" w:rsidRDefault="005722E3" w:rsidP="004245BF">
            <w:pPr>
              <w:jc w:val="both"/>
              <w:rPr>
                <w:rFonts w:ascii="Times New Roman" w:eastAsia="Calibri" w:hAnsi="Times New Roman" w:cs="Times New Roman"/>
              </w:rPr>
            </w:pPr>
          </w:p>
        </w:tc>
        <w:tc>
          <w:tcPr>
            <w:tcW w:w="5811" w:type="dxa"/>
          </w:tcPr>
          <w:p w14:paraId="6D5F693E" w14:textId="0F84B39F" w:rsidR="005722E3" w:rsidRDefault="005722E3" w:rsidP="004245BF">
            <w:pPr>
              <w:jc w:val="both"/>
              <w:rPr>
                <w:rFonts w:ascii="Times New Roman" w:eastAsia="Calibri" w:hAnsi="Times New Roman" w:cs="Times New Roman"/>
              </w:rPr>
            </w:pPr>
            <w:r>
              <w:rPr>
                <w:rFonts w:ascii="Times New Roman" w:eastAsia="Calibri" w:hAnsi="Times New Roman" w:cs="Times New Roman"/>
              </w:rPr>
              <w:t>15.fő fejlesztő foglalkozáson vett részt</w:t>
            </w:r>
          </w:p>
          <w:p w14:paraId="2B53E9FB" w14:textId="4C3B06E7" w:rsidR="005722E3" w:rsidRPr="00FA719B" w:rsidRDefault="005722E3" w:rsidP="004245BF">
            <w:pPr>
              <w:jc w:val="both"/>
              <w:rPr>
                <w:rFonts w:ascii="Times New Roman" w:eastAsia="Calibri" w:hAnsi="Times New Roman" w:cs="Times New Roman"/>
              </w:rPr>
            </w:pPr>
          </w:p>
        </w:tc>
      </w:tr>
      <w:tr w:rsidR="005722E3" w:rsidRPr="00680E8E" w14:paraId="20C0E8F1" w14:textId="77777777" w:rsidTr="005722E3">
        <w:trPr>
          <w:jc w:val="center"/>
        </w:trPr>
        <w:tc>
          <w:tcPr>
            <w:tcW w:w="704" w:type="dxa"/>
          </w:tcPr>
          <w:p w14:paraId="39EBD827" w14:textId="0055719A"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27D01C72" w14:textId="12B47A1B" w:rsidR="005722E3" w:rsidRPr="00FA719B" w:rsidRDefault="005722E3" w:rsidP="004245BF">
            <w:pPr>
              <w:jc w:val="both"/>
              <w:rPr>
                <w:rFonts w:ascii="Times New Roman" w:eastAsia="Times New Roman" w:hAnsi="Times New Roman" w:cs="Times New Roman"/>
                <w:b/>
                <w:lang w:eastAsia="hu-HU"/>
              </w:rPr>
            </w:pPr>
            <w:r w:rsidRPr="00FA719B">
              <w:rPr>
                <w:rFonts w:ascii="Times New Roman" w:hAnsi="Times New Roman" w:cs="Times New Roman"/>
                <w:b/>
                <w:color w:val="000000"/>
                <w:lang w:eastAsia="hu-HU"/>
              </w:rPr>
              <w:t>SNI - Beilleszkedési, tanulási, magatartási nehézséggel küzdő gyermekek fejlesztő pedagógiai ellátása</w:t>
            </w:r>
          </w:p>
        </w:tc>
        <w:tc>
          <w:tcPr>
            <w:tcW w:w="5811" w:type="dxa"/>
          </w:tcPr>
          <w:p w14:paraId="30FE243C" w14:textId="1B52A2C4"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6 SNI-s speciális fejlesztésen vett részt</w:t>
            </w:r>
          </w:p>
        </w:tc>
      </w:tr>
      <w:tr w:rsidR="005722E3" w:rsidRPr="00680E8E" w14:paraId="15F040CF" w14:textId="77777777" w:rsidTr="005722E3">
        <w:trPr>
          <w:jc w:val="center"/>
        </w:trPr>
        <w:tc>
          <w:tcPr>
            <w:tcW w:w="704" w:type="dxa"/>
          </w:tcPr>
          <w:p w14:paraId="01029F32"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5CA1E979" w14:textId="3A5EAB14" w:rsidR="005722E3" w:rsidRPr="00FA719B" w:rsidRDefault="005722E3" w:rsidP="004245BF">
            <w:pPr>
              <w:jc w:val="both"/>
              <w:rPr>
                <w:rFonts w:ascii="Times New Roman" w:hAnsi="Times New Roman" w:cs="Times New Roman"/>
                <w:b/>
                <w:color w:val="000000"/>
                <w:lang w:eastAsia="hu-HU"/>
              </w:rPr>
            </w:pPr>
            <w:r w:rsidRPr="00FA719B">
              <w:rPr>
                <w:rFonts w:ascii="Times New Roman" w:hAnsi="Times New Roman" w:cs="Times New Roman"/>
                <w:b/>
                <w:bCs/>
              </w:rPr>
              <w:t xml:space="preserve">Iskola-előkészítő fejlesztő pedagógiai tevékenység (naponta összesen 45 perces időkeretben) </w:t>
            </w:r>
          </w:p>
        </w:tc>
        <w:tc>
          <w:tcPr>
            <w:tcW w:w="5811" w:type="dxa"/>
          </w:tcPr>
          <w:p w14:paraId="2DFB1F65" w14:textId="32254B05"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2025-2026-os nevelési évtől</w:t>
            </w:r>
          </w:p>
        </w:tc>
      </w:tr>
      <w:tr w:rsidR="005722E3" w:rsidRPr="00680E8E" w14:paraId="1E9460C4" w14:textId="77777777" w:rsidTr="005722E3">
        <w:trPr>
          <w:jc w:val="center"/>
        </w:trPr>
        <w:tc>
          <w:tcPr>
            <w:tcW w:w="704" w:type="dxa"/>
          </w:tcPr>
          <w:p w14:paraId="43809F05"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38615ED4" w14:textId="5D8DC5CC" w:rsidR="005722E3" w:rsidRPr="00FA719B" w:rsidRDefault="005722E3" w:rsidP="004245BF">
            <w:pPr>
              <w:jc w:val="both"/>
              <w:rPr>
                <w:rFonts w:ascii="Times New Roman" w:hAnsi="Times New Roman" w:cs="Times New Roman"/>
                <w:b/>
                <w:bCs/>
              </w:rPr>
            </w:pPr>
            <w:r w:rsidRPr="00FA719B">
              <w:rPr>
                <w:rFonts w:ascii="Times New Roman" w:hAnsi="Times New Roman" w:cs="Times New Roman"/>
                <w:b/>
                <w:color w:val="000000"/>
                <w:lang w:eastAsia="hu-HU"/>
              </w:rPr>
              <w:t xml:space="preserve">A távolmaradásokkal / hiányzásokkal veszélyeztetett gyermekek érdekében tett intézkedések  </w:t>
            </w:r>
          </w:p>
        </w:tc>
        <w:tc>
          <w:tcPr>
            <w:tcW w:w="5811" w:type="dxa"/>
          </w:tcPr>
          <w:p w14:paraId="6300539C" w14:textId="26CD1964"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Jelzéseket tettünk a Családsegítő felé</w:t>
            </w:r>
          </w:p>
        </w:tc>
      </w:tr>
      <w:tr w:rsidR="005722E3" w:rsidRPr="00680E8E" w14:paraId="09DC564C" w14:textId="77777777" w:rsidTr="005722E3">
        <w:trPr>
          <w:jc w:val="center"/>
        </w:trPr>
        <w:tc>
          <w:tcPr>
            <w:tcW w:w="704" w:type="dxa"/>
          </w:tcPr>
          <w:p w14:paraId="31868B84"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Borders>
              <w:top w:val="single" w:sz="4" w:space="0" w:color="auto"/>
              <w:left w:val="single" w:sz="4" w:space="0" w:color="auto"/>
              <w:bottom w:val="single" w:sz="4" w:space="0" w:color="auto"/>
              <w:right w:val="single" w:sz="4" w:space="0" w:color="auto"/>
            </w:tcBorders>
            <w:vAlign w:val="center"/>
          </w:tcPr>
          <w:p w14:paraId="11A30E96" w14:textId="22195DE6" w:rsidR="005722E3" w:rsidRPr="00FA719B" w:rsidRDefault="005722E3" w:rsidP="004245BF">
            <w:pPr>
              <w:jc w:val="both"/>
              <w:rPr>
                <w:rFonts w:ascii="Times New Roman" w:hAnsi="Times New Roman" w:cs="Times New Roman"/>
                <w:b/>
                <w:color w:val="000000"/>
                <w:lang w:eastAsia="hu-HU"/>
              </w:rPr>
            </w:pPr>
            <w:r w:rsidRPr="00FA719B">
              <w:rPr>
                <w:rFonts w:ascii="Times New Roman" w:hAnsi="Times New Roman" w:cs="Times New Roman"/>
                <w:b/>
                <w:color w:val="000000"/>
                <w:lang w:eastAsia="hu-HU"/>
              </w:rPr>
              <w:t xml:space="preserve">Tartós gyógykezelés alatt álló gyermekek intézményi szintű ellátása </w:t>
            </w:r>
          </w:p>
        </w:tc>
        <w:tc>
          <w:tcPr>
            <w:tcW w:w="5811" w:type="dxa"/>
          </w:tcPr>
          <w:p w14:paraId="5FBDA7D4" w14:textId="5BBBCFBD"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Nem igényel speciális ellátást</w:t>
            </w:r>
          </w:p>
        </w:tc>
      </w:tr>
      <w:tr w:rsidR="005722E3" w:rsidRPr="00680E8E" w14:paraId="5EB80387" w14:textId="77777777" w:rsidTr="005722E3">
        <w:trPr>
          <w:jc w:val="center"/>
        </w:trPr>
        <w:tc>
          <w:tcPr>
            <w:tcW w:w="704" w:type="dxa"/>
          </w:tcPr>
          <w:p w14:paraId="04B28B39"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Borders>
              <w:top w:val="single" w:sz="4" w:space="0" w:color="auto"/>
              <w:left w:val="single" w:sz="4" w:space="0" w:color="auto"/>
              <w:bottom w:val="single" w:sz="4" w:space="0" w:color="auto"/>
              <w:right w:val="single" w:sz="4" w:space="0" w:color="auto"/>
            </w:tcBorders>
            <w:vAlign w:val="center"/>
          </w:tcPr>
          <w:p w14:paraId="5093C845" w14:textId="3AEDD931" w:rsidR="005722E3" w:rsidRPr="00FA719B" w:rsidRDefault="005722E3" w:rsidP="004245BF">
            <w:pPr>
              <w:jc w:val="both"/>
              <w:rPr>
                <w:rFonts w:ascii="Times New Roman" w:hAnsi="Times New Roman" w:cs="Times New Roman"/>
                <w:b/>
                <w:lang w:eastAsia="hu-HU"/>
              </w:rPr>
            </w:pPr>
            <w:r w:rsidRPr="00FA719B">
              <w:rPr>
                <w:rFonts w:ascii="Times New Roman" w:hAnsi="Times New Roman" w:cs="Times New Roman"/>
                <w:b/>
                <w:lang w:eastAsia="hu-HU"/>
              </w:rPr>
              <w:t>Fokozott kockázatú allergiás betegséggel diagnosztizált gyermekek ellátása</w:t>
            </w:r>
          </w:p>
        </w:tc>
        <w:tc>
          <w:tcPr>
            <w:tcW w:w="5811" w:type="dxa"/>
          </w:tcPr>
          <w:p w14:paraId="7E460197" w14:textId="3C32609B"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1 gyermek, szükség szerint Epipen</w:t>
            </w:r>
          </w:p>
        </w:tc>
      </w:tr>
      <w:tr w:rsidR="005722E3" w:rsidRPr="00680E8E" w14:paraId="33637894" w14:textId="77777777" w:rsidTr="005722E3">
        <w:trPr>
          <w:jc w:val="center"/>
        </w:trPr>
        <w:tc>
          <w:tcPr>
            <w:tcW w:w="704" w:type="dxa"/>
          </w:tcPr>
          <w:p w14:paraId="4EA04110"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Borders>
              <w:top w:val="single" w:sz="4" w:space="0" w:color="auto"/>
              <w:left w:val="single" w:sz="4" w:space="0" w:color="auto"/>
              <w:bottom w:val="single" w:sz="4" w:space="0" w:color="auto"/>
              <w:right w:val="single" w:sz="4" w:space="0" w:color="auto"/>
            </w:tcBorders>
            <w:vAlign w:val="center"/>
          </w:tcPr>
          <w:p w14:paraId="74ECD2FC" w14:textId="1AFB3138" w:rsidR="005722E3" w:rsidRPr="00FA719B" w:rsidRDefault="005722E3" w:rsidP="004245BF">
            <w:pPr>
              <w:jc w:val="both"/>
              <w:rPr>
                <w:rFonts w:ascii="Times New Roman" w:hAnsi="Times New Roman" w:cs="Times New Roman"/>
                <w:b/>
                <w:color w:val="000000"/>
                <w:lang w:eastAsia="hu-HU"/>
              </w:rPr>
            </w:pPr>
            <w:r w:rsidRPr="00FA719B">
              <w:rPr>
                <w:rFonts w:ascii="Times New Roman" w:hAnsi="Times New Roman" w:cs="Times New Roman"/>
                <w:b/>
                <w:color w:val="000000"/>
                <w:lang w:eastAsia="hu-HU"/>
              </w:rPr>
              <w:t>Inzulinfüggő cukorbetegségben szenvedő gyermekek számára az óvodában biztosított ellátás</w:t>
            </w:r>
          </w:p>
        </w:tc>
        <w:tc>
          <w:tcPr>
            <w:tcW w:w="5811" w:type="dxa"/>
          </w:tcPr>
          <w:p w14:paraId="54D2BB2C" w14:textId="4C1A6EC0" w:rsidR="005722E3" w:rsidRPr="00FA719B" w:rsidRDefault="005722E3" w:rsidP="004245BF">
            <w:pPr>
              <w:jc w:val="both"/>
              <w:rPr>
                <w:rFonts w:ascii="Times New Roman" w:eastAsia="Calibri" w:hAnsi="Times New Roman" w:cs="Times New Roman"/>
              </w:rPr>
            </w:pPr>
            <w:r>
              <w:rPr>
                <w:rFonts w:ascii="Times New Roman" w:eastAsia="Calibri" w:hAnsi="Times New Roman" w:cs="Times New Roman"/>
              </w:rPr>
              <w:t>Nincs ilyen gyermekünk</w:t>
            </w:r>
          </w:p>
        </w:tc>
      </w:tr>
      <w:tr w:rsidR="005722E3" w:rsidRPr="00680E8E" w14:paraId="163A973E" w14:textId="77777777" w:rsidTr="005722E3">
        <w:trPr>
          <w:jc w:val="center"/>
        </w:trPr>
        <w:tc>
          <w:tcPr>
            <w:tcW w:w="704" w:type="dxa"/>
          </w:tcPr>
          <w:p w14:paraId="47F6EF3B"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377D5359" w14:textId="77777777"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Szülői igényekre alapozott szolgáltatások</w:t>
            </w:r>
          </w:p>
          <w:p w14:paraId="67449534" w14:textId="77777777" w:rsidR="005722E3" w:rsidRPr="00FA719B" w:rsidRDefault="005722E3" w:rsidP="004245BF">
            <w:pPr>
              <w:jc w:val="both"/>
              <w:rPr>
                <w:rFonts w:ascii="Times New Roman" w:eastAsia="Calibri" w:hAnsi="Times New Roman" w:cs="Times New Roman"/>
              </w:rPr>
            </w:pPr>
          </w:p>
        </w:tc>
        <w:tc>
          <w:tcPr>
            <w:tcW w:w="5811" w:type="dxa"/>
          </w:tcPr>
          <w:p w14:paraId="0616CF49" w14:textId="77777777" w:rsidR="005722E3" w:rsidRDefault="005722E3" w:rsidP="004245BF">
            <w:pPr>
              <w:rPr>
                <w:rFonts w:ascii="Times New Roman" w:eastAsia="Calibri" w:hAnsi="Times New Roman" w:cs="Times New Roman"/>
              </w:rPr>
            </w:pPr>
            <w:r>
              <w:rPr>
                <w:rFonts w:ascii="Times New Roman" w:eastAsia="Calibri" w:hAnsi="Times New Roman" w:cs="Times New Roman"/>
              </w:rPr>
              <w:t>Sajtkukac (mozgásfejlesztés)</w:t>
            </w:r>
          </w:p>
          <w:p w14:paraId="18EB4ECC" w14:textId="072F29DC" w:rsidR="005722E3" w:rsidRPr="00FA719B" w:rsidRDefault="005722E3" w:rsidP="004245BF">
            <w:pPr>
              <w:rPr>
                <w:rFonts w:ascii="Times New Roman" w:eastAsia="Calibri" w:hAnsi="Times New Roman" w:cs="Times New Roman"/>
              </w:rPr>
            </w:pPr>
            <w:r>
              <w:rPr>
                <w:rFonts w:ascii="Times New Roman" w:eastAsia="Calibri" w:hAnsi="Times New Roman" w:cs="Times New Roman"/>
              </w:rPr>
              <w:t>Gyermekjóga</w:t>
            </w:r>
          </w:p>
        </w:tc>
      </w:tr>
      <w:tr w:rsidR="005722E3" w:rsidRPr="00680E8E" w14:paraId="6AA8FE4C" w14:textId="77777777" w:rsidTr="005722E3">
        <w:trPr>
          <w:jc w:val="center"/>
        </w:trPr>
        <w:tc>
          <w:tcPr>
            <w:tcW w:w="704" w:type="dxa"/>
          </w:tcPr>
          <w:p w14:paraId="60C8E2AA" w14:textId="341AE77B"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15AC75FE" w14:textId="05A64F60" w:rsidR="005722E3" w:rsidRPr="00FA719B" w:rsidRDefault="005722E3" w:rsidP="004245BF">
            <w:pPr>
              <w:jc w:val="both"/>
              <w:rPr>
                <w:rFonts w:ascii="Times New Roman" w:eastAsia="Times New Roman" w:hAnsi="Times New Roman" w:cs="Times New Roman"/>
                <w:b/>
                <w:lang w:eastAsia="hu-HU"/>
              </w:rPr>
            </w:pPr>
            <w:r w:rsidRPr="00FA719B">
              <w:rPr>
                <w:rFonts w:ascii="Times New Roman" w:eastAsia="Times New Roman" w:hAnsi="Times New Roman" w:cs="Times New Roman"/>
                <w:b/>
                <w:lang w:eastAsia="hu-HU"/>
              </w:rPr>
              <w:t>Szabadidős tevékenységek, óvodai rendezvények</w:t>
            </w:r>
          </w:p>
        </w:tc>
        <w:tc>
          <w:tcPr>
            <w:tcW w:w="5811" w:type="dxa"/>
          </w:tcPr>
          <w:p w14:paraId="2815E2C2" w14:textId="77777777" w:rsidR="005722E3" w:rsidRPr="00FA719B" w:rsidRDefault="005722E3" w:rsidP="004245BF">
            <w:pPr>
              <w:rPr>
                <w:rFonts w:ascii="Times New Roman" w:eastAsia="Calibri" w:hAnsi="Times New Roman" w:cs="Times New Roman"/>
              </w:rPr>
            </w:pPr>
          </w:p>
        </w:tc>
      </w:tr>
      <w:tr w:rsidR="005722E3" w:rsidRPr="00680E8E" w14:paraId="325726C9" w14:textId="77777777" w:rsidTr="005722E3">
        <w:trPr>
          <w:jc w:val="center"/>
        </w:trPr>
        <w:tc>
          <w:tcPr>
            <w:tcW w:w="704" w:type="dxa"/>
          </w:tcPr>
          <w:p w14:paraId="703090EF"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249A76A9" w14:textId="77777777" w:rsidR="005722E3" w:rsidRPr="00FA719B" w:rsidRDefault="005722E3" w:rsidP="004245BF">
            <w:pPr>
              <w:jc w:val="both"/>
              <w:rPr>
                <w:rFonts w:ascii="Times New Roman" w:eastAsia="Times New Roman" w:hAnsi="Times New Roman" w:cs="Times New Roman"/>
                <w:b/>
                <w:color w:val="000000" w:themeColor="text1"/>
                <w:lang w:eastAsia="hu-HU"/>
              </w:rPr>
            </w:pPr>
            <w:r w:rsidRPr="00FA719B">
              <w:rPr>
                <w:rFonts w:ascii="Times New Roman" w:eastAsia="Times New Roman" w:hAnsi="Times New Roman" w:cs="Times New Roman"/>
                <w:b/>
                <w:color w:val="000000" w:themeColor="text1"/>
                <w:lang w:eastAsia="hu-HU"/>
              </w:rPr>
              <w:t>Óvodán kívüli óvodai nevelés</w:t>
            </w:r>
          </w:p>
          <w:p w14:paraId="12350D2C" w14:textId="77777777" w:rsidR="005722E3" w:rsidRPr="00FA719B" w:rsidRDefault="005722E3" w:rsidP="004245BF">
            <w:pPr>
              <w:jc w:val="both"/>
              <w:rPr>
                <w:rFonts w:ascii="Times New Roman" w:eastAsia="Calibri" w:hAnsi="Times New Roman" w:cs="Times New Roman"/>
              </w:rPr>
            </w:pPr>
          </w:p>
        </w:tc>
        <w:tc>
          <w:tcPr>
            <w:tcW w:w="5811" w:type="dxa"/>
          </w:tcPr>
          <w:p w14:paraId="7B48C915" w14:textId="37659E09" w:rsidR="005722E3" w:rsidRPr="00FA719B" w:rsidRDefault="005722E3" w:rsidP="006303AE">
            <w:pPr>
              <w:tabs>
                <w:tab w:val="right" w:pos="5595"/>
              </w:tabs>
              <w:rPr>
                <w:rFonts w:ascii="Times New Roman" w:eastAsia="Calibri" w:hAnsi="Times New Roman" w:cs="Times New Roman"/>
              </w:rPr>
            </w:pPr>
            <w:r>
              <w:rPr>
                <w:rFonts w:ascii="Times New Roman" w:eastAsia="Calibri" w:hAnsi="Times New Roman" w:cs="Times New Roman"/>
              </w:rPr>
              <w:t>Bozsik, úszás, színház, könyvtár</w:t>
            </w:r>
          </w:p>
        </w:tc>
      </w:tr>
      <w:tr w:rsidR="005722E3" w:rsidRPr="00680E8E" w14:paraId="37D7C15B" w14:textId="77777777" w:rsidTr="005722E3">
        <w:trPr>
          <w:jc w:val="center"/>
        </w:trPr>
        <w:tc>
          <w:tcPr>
            <w:tcW w:w="704" w:type="dxa"/>
          </w:tcPr>
          <w:p w14:paraId="5477C61C" w14:textId="77777777" w:rsidR="005722E3" w:rsidRPr="00FA719B" w:rsidRDefault="005722E3" w:rsidP="00703760">
            <w:pPr>
              <w:numPr>
                <w:ilvl w:val="0"/>
                <w:numId w:val="3"/>
              </w:numPr>
              <w:ind w:left="226" w:hanging="113"/>
              <w:contextualSpacing/>
              <w:jc w:val="center"/>
              <w:rPr>
                <w:rFonts w:ascii="Times New Roman" w:eastAsia="Calibri" w:hAnsi="Times New Roman" w:cs="Times New Roman"/>
              </w:rPr>
            </w:pPr>
          </w:p>
        </w:tc>
        <w:tc>
          <w:tcPr>
            <w:tcW w:w="5392" w:type="dxa"/>
          </w:tcPr>
          <w:p w14:paraId="11F7F8E4" w14:textId="77777777" w:rsidR="005722E3" w:rsidRPr="00FA719B" w:rsidRDefault="005722E3" w:rsidP="004245BF">
            <w:pPr>
              <w:jc w:val="both"/>
              <w:rPr>
                <w:rFonts w:ascii="Times New Roman" w:eastAsia="Calibri" w:hAnsi="Times New Roman" w:cs="Times New Roman"/>
              </w:rPr>
            </w:pPr>
            <w:r w:rsidRPr="00FA719B">
              <w:rPr>
                <w:rFonts w:ascii="Times New Roman" w:eastAsia="Times New Roman" w:hAnsi="Times New Roman" w:cs="Times New Roman"/>
                <w:b/>
                <w:lang w:eastAsia="hu-HU"/>
              </w:rPr>
              <w:t>A GDPR-nak megfelelő adatkezelési protokoll működtetése</w:t>
            </w:r>
          </w:p>
        </w:tc>
        <w:tc>
          <w:tcPr>
            <w:tcW w:w="5811" w:type="dxa"/>
          </w:tcPr>
          <w:p w14:paraId="6E57C2C4" w14:textId="506C9330" w:rsidR="005722E3" w:rsidRPr="00FA719B" w:rsidRDefault="005722E3" w:rsidP="004245BF">
            <w:pPr>
              <w:rPr>
                <w:rFonts w:ascii="Times New Roman" w:eastAsia="Calibri" w:hAnsi="Times New Roman" w:cs="Times New Roman"/>
                <w:bCs/>
                <w:color w:val="FF0000"/>
              </w:rPr>
            </w:pPr>
            <w:r w:rsidRPr="006303AE">
              <w:rPr>
                <w:rFonts w:ascii="Times New Roman" w:eastAsia="Calibri" w:hAnsi="Times New Roman" w:cs="Times New Roman"/>
                <w:bCs/>
              </w:rPr>
              <w:t>Adatkezelési szabályzattal rendelkezünk</w:t>
            </w:r>
          </w:p>
        </w:tc>
      </w:tr>
    </w:tbl>
    <w:p w14:paraId="1423D720" w14:textId="77777777" w:rsidR="00680E8E" w:rsidRDefault="00680E8E" w:rsidP="004245BF">
      <w:pPr>
        <w:pStyle w:val="Listaszerbekezds"/>
        <w:ind w:left="0"/>
        <w:rPr>
          <w:rFonts w:ascii="Times New Roman" w:hAnsi="Times New Roman" w:cs="Times New Roman"/>
          <w:sz w:val="22"/>
          <w:szCs w:val="22"/>
        </w:rPr>
      </w:pPr>
    </w:p>
    <w:p w14:paraId="06AF7A64" w14:textId="77777777" w:rsidR="00477442" w:rsidRDefault="00477442" w:rsidP="004245BF">
      <w:pPr>
        <w:pStyle w:val="Listaszerbekezds"/>
        <w:ind w:left="0"/>
        <w:rPr>
          <w:rFonts w:ascii="Times New Roman" w:hAnsi="Times New Roman" w:cs="Times New Roman"/>
          <w:sz w:val="22"/>
          <w:szCs w:val="22"/>
        </w:rPr>
      </w:pPr>
    </w:p>
    <w:p w14:paraId="6E7C0256" w14:textId="77777777" w:rsidR="00477442" w:rsidRDefault="00477442" w:rsidP="004245BF">
      <w:pPr>
        <w:pStyle w:val="Listaszerbekezds"/>
        <w:ind w:left="0"/>
        <w:rPr>
          <w:rFonts w:ascii="Times New Roman" w:hAnsi="Times New Roman" w:cs="Times New Roman"/>
          <w:sz w:val="22"/>
          <w:szCs w:val="22"/>
        </w:rPr>
      </w:pPr>
    </w:p>
    <w:p w14:paraId="3C8F39E0" w14:textId="77777777" w:rsidR="00B56EDB" w:rsidRDefault="00B56EDB" w:rsidP="004245BF">
      <w:pPr>
        <w:pStyle w:val="Listaszerbekezds"/>
        <w:ind w:left="0"/>
        <w:rPr>
          <w:rFonts w:ascii="Times New Roman" w:hAnsi="Times New Roman" w:cs="Times New Roman"/>
          <w:sz w:val="22"/>
          <w:szCs w:val="22"/>
        </w:rPr>
      </w:pPr>
    </w:p>
    <w:p w14:paraId="2C2BA925" w14:textId="77777777" w:rsidR="00B56EDB" w:rsidRDefault="00B56EDB" w:rsidP="004245BF">
      <w:pPr>
        <w:pStyle w:val="Listaszerbekezds"/>
        <w:ind w:left="0"/>
        <w:rPr>
          <w:rFonts w:ascii="Times New Roman" w:hAnsi="Times New Roman" w:cs="Times New Roman"/>
          <w:sz w:val="22"/>
          <w:szCs w:val="22"/>
        </w:rPr>
      </w:pPr>
    </w:p>
    <w:tbl>
      <w:tblPr>
        <w:tblStyle w:val="Rcsostblzat"/>
        <w:tblW w:w="15309" w:type="dxa"/>
        <w:tblInd w:w="-5" w:type="dxa"/>
        <w:tblLook w:val="04A0" w:firstRow="1" w:lastRow="0" w:firstColumn="1" w:lastColumn="0" w:noHBand="0" w:noVBand="1"/>
      </w:tblPr>
      <w:tblGrid>
        <w:gridCol w:w="862"/>
        <w:gridCol w:w="3467"/>
        <w:gridCol w:w="3612"/>
        <w:gridCol w:w="3611"/>
        <w:gridCol w:w="3757"/>
      </w:tblGrid>
      <w:tr w:rsidR="00477442" w:rsidRPr="00730579" w14:paraId="7D95BA87" w14:textId="77777777" w:rsidTr="00580625">
        <w:trPr>
          <w:tblHeader/>
        </w:trPr>
        <w:tc>
          <w:tcPr>
            <w:tcW w:w="7941" w:type="dxa"/>
            <w:gridSpan w:val="3"/>
            <w:shd w:val="clear" w:color="auto" w:fill="F2F2F2" w:themeFill="background1" w:themeFillShade="F2"/>
          </w:tcPr>
          <w:p w14:paraId="5B2D8B71" w14:textId="77777777" w:rsidR="00845493" w:rsidRPr="00D805EF" w:rsidRDefault="00845493" w:rsidP="00845493">
            <w:pPr>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43CCC2C7" w14:textId="7D4B5C31" w:rsidR="00477442" w:rsidRPr="00730579" w:rsidRDefault="00845493" w:rsidP="00580625">
            <w:pPr>
              <w:pStyle w:val="Default"/>
              <w:ind w:left="166"/>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368" w:type="dxa"/>
            <w:gridSpan w:val="2"/>
            <w:shd w:val="clear" w:color="auto" w:fill="F2F2F2" w:themeFill="background1" w:themeFillShade="F2"/>
          </w:tcPr>
          <w:p w14:paraId="21591666" w14:textId="77777777" w:rsidR="00477442" w:rsidRPr="00730579" w:rsidRDefault="00477442"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71BD132E" w14:textId="77777777" w:rsidR="00477442" w:rsidRPr="00730579" w:rsidRDefault="0047744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477442" w:rsidRPr="00730579" w14:paraId="553958BE" w14:textId="77777777" w:rsidTr="00580625">
        <w:trPr>
          <w:tblHeader/>
        </w:trPr>
        <w:tc>
          <w:tcPr>
            <w:tcW w:w="862" w:type="dxa"/>
            <w:shd w:val="clear" w:color="auto" w:fill="F2F2F2" w:themeFill="background1" w:themeFillShade="F2"/>
          </w:tcPr>
          <w:p w14:paraId="7421BFC1" w14:textId="0AA1DEC7" w:rsidR="00477442" w:rsidRPr="00730579" w:rsidRDefault="00477442" w:rsidP="004245BF">
            <w:pP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67" w:type="dxa"/>
            <w:shd w:val="clear" w:color="auto" w:fill="F2F2F2" w:themeFill="background1" w:themeFillShade="F2"/>
          </w:tcPr>
          <w:p w14:paraId="4DC652E9" w14:textId="77777777" w:rsidR="00477442" w:rsidRPr="00730579" w:rsidRDefault="0047744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612" w:type="dxa"/>
            <w:shd w:val="clear" w:color="auto" w:fill="F2F2F2" w:themeFill="background1" w:themeFillShade="F2"/>
          </w:tcPr>
          <w:p w14:paraId="4C67A1F7" w14:textId="77777777" w:rsidR="00477442" w:rsidRPr="00730579" w:rsidRDefault="0047744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611" w:type="dxa"/>
            <w:shd w:val="clear" w:color="auto" w:fill="F2F2F2" w:themeFill="background1" w:themeFillShade="F2"/>
          </w:tcPr>
          <w:p w14:paraId="3EBD5B18" w14:textId="77777777" w:rsidR="00477442" w:rsidRPr="00730579" w:rsidRDefault="0047744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757" w:type="dxa"/>
            <w:shd w:val="clear" w:color="auto" w:fill="F2F2F2" w:themeFill="background1" w:themeFillShade="F2"/>
          </w:tcPr>
          <w:p w14:paraId="015C83CF" w14:textId="77777777" w:rsidR="00477442" w:rsidRPr="00730579" w:rsidRDefault="0047744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652927" w:rsidRPr="00730579" w14:paraId="540D5F2F" w14:textId="77777777" w:rsidTr="00580625">
        <w:tc>
          <w:tcPr>
            <w:tcW w:w="862" w:type="dxa"/>
            <w:vMerge w:val="restart"/>
            <w:shd w:val="clear" w:color="auto" w:fill="F2F2F2" w:themeFill="background1" w:themeFillShade="F2"/>
          </w:tcPr>
          <w:p w14:paraId="140E41E0" w14:textId="4FC359D7" w:rsidR="00652927" w:rsidRPr="00477442" w:rsidRDefault="00652927" w:rsidP="00580625">
            <w:pPr>
              <w:jc w:val="center"/>
              <w:rPr>
                <w:rFonts w:ascii="Times New Roman" w:hAnsi="Times New Roman" w:cs="Times New Roman"/>
                <w:sz w:val="22"/>
                <w:szCs w:val="22"/>
              </w:rPr>
            </w:pPr>
            <w:r w:rsidRPr="00477442">
              <w:rPr>
                <w:rFonts w:ascii="Times New Roman" w:hAnsi="Times New Roman" w:cs="Times New Roman"/>
                <w:sz w:val="22"/>
                <w:szCs w:val="22"/>
              </w:rPr>
              <w:t>3.4.</w:t>
            </w:r>
          </w:p>
        </w:tc>
        <w:tc>
          <w:tcPr>
            <w:tcW w:w="3467" w:type="dxa"/>
            <w:vMerge w:val="restart"/>
            <w:shd w:val="clear" w:color="auto" w:fill="F2F2F2" w:themeFill="background1" w:themeFillShade="F2"/>
          </w:tcPr>
          <w:p w14:paraId="10487BB9" w14:textId="7B637B1C" w:rsidR="00652927" w:rsidRPr="00477442" w:rsidRDefault="00652927" w:rsidP="00580625">
            <w:pPr>
              <w:jc w:val="both"/>
              <w:rPr>
                <w:rFonts w:ascii="Times New Roman" w:hAnsi="Times New Roman" w:cs="Times New Roman"/>
                <w:b/>
                <w:bCs/>
                <w:kern w:val="0"/>
                <w:sz w:val="22"/>
                <w:szCs w:val="22"/>
              </w:rPr>
            </w:pPr>
            <w:r w:rsidRPr="000D2559">
              <w:rPr>
                <w:rFonts w:ascii="Times New Roman" w:eastAsia="ArialMT" w:hAnsi="Times New Roman" w:cs="Times New Roman"/>
                <w:b/>
                <w:bCs/>
                <w:i/>
                <w:iCs/>
                <w:kern w:val="0"/>
                <w:sz w:val="22"/>
                <w:szCs w:val="22"/>
              </w:rPr>
              <w:t xml:space="preserve">Kidolgozott és gyakorlatban működő a gyermekek tanulási útjának követése - </w:t>
            </w:r>
            <w:r w:rsidRPr="000D2559">
              <w:rPr>
                <w:rFonts w:ascii="Times New Roman" w:hAnsi="Times New Roman" w:cs="Times New Roman"/>
                <w:b/>
                <w:bCs/>
                <w:i/>
                <w:iCs/>
                <w:kern w:val="0"/>
                <w:sz w:val="22"/>
                <w:szCs w:val="22"/>
              </w:rPr>
              <w:t>Hogyan kísérik figyelemmel a gyermekek iskolába lépését, tanulási útját?</w:t>
            </w:r>
          </w:p>
        </w:tc>
        <w:tc>
          <w:tcPr>
            <w:tcW w:w="3612" w:type="dxa"/>
            <w:shd w:val="clear" w:color="auto" w:fill="F2F2F2" w:themeFill="background1" w:themeFillShade="F2"/>
          </w:tcPr>
          <w:p w14:paraId="44AB6E07" w14:textId="2C948BD6" w:rsidR="00652927" w:rsidRPr="000D2559" w:rsidRDefault="00652927" w:rsidP="004245BF">
            <w:pPr>
              <w:autoSpaceDE w:val="0"/>
              <w:autoSpaceDN w:val="0"/>
              <w:adjustRightInd w:val="0"/>
              <w:rPr>
                <w:rFonts w:ascii="Times New Roman" w:eastAsia="ArialMT" w:hAnsi="Times New Roman" w:cs="Times New Roman"/>
                <w:i/>
                <w:iCs/>
                <w:kern w:val="0"/>
                <w:sz w:val="22"/>
                <w:szCs w:val="22"/>
              </w:rPr>
            </w:pPr>
            <w:r w:rsidRPr="000D2559">
              <w:rPr>
                <w:rFonts w:ascii="Times New Roman" w:eastAsia="ArialMT" w:hAnsi="Times New Roman" w:cs="Times New Roman"/>
                <w:i/>
                <w:iCs/>
                <w:kern w:val="0"/>
                <w:sz w:val="22"/>
                <w:szCs w:val="22"/>
              </w:rPr>
              <w:t>Kidolgozott és gyakorlatban működő a gyermekek tanulási útjának követése.</w:t>
            </w:r>
          </w:p>
          <w:p w14:paraId="5183CF9A" w14:textId="13C59EBC" w:rsidR="00652927" w:rsidRPr="000D2559" w:rsidRDefault="00652927" w:rsidP="004245BF">
            <w:pPr>
              <w:autoSpaceDE w:val="0"/>
              <w:autoSpaceDN w:val="0"/>
              <w:adjustRightInd w:val="0"/>
              <w:jc w:val="both"/>
              <w:rPr>
                <w:rFonts w:ascii="Times New Roman" w:hAnsi="Times New Roman" w:cs="Times New Roman"/>
                <w:i/>
                <w:iCs/>
                <w:kern w:val="0"/>
                <w:sz w:val="22"/>
                <w:szCs w:val="22"/>
              </w:rPr>
            </w:pPr>
          </w:p>
        </w:tc>
        <w:tc>
          <w:tcPr>
            <w:tcW w:w="3611" w:type="dxa"/>
            <w:shd w:val="clear" w:color="auto" w:fill="F2F2F2" w:themeFill="background1" w:themeFillShade="F2"/>
          </w:tcPr>
          <w:p w14:paraId="55A10721" w14:textId="4A626A35" w:rsidR="00652927" w:rsidRPr="003A67F3" w:rsidRDefault="00652927" w:rsidP="004245BF">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 xml:space="preserve">5.4. </w:t>
            </w:r>
            <w:r w:rsidRPr="00376950">
              <w:rPr>
                <w:rFonts w:ascii="Times New Roman" w:hAnsi="Times New Roman" w:cs="Times New Roman"/>
                <w:b/>
                <w:bCs/>
                <w:kern w:val="0"/>
              </w:rPr>
              <w:t>Iskolába lépés segítése</w:t>
            </w:r>
          </w:p>
          <w:p w14:paraId="48C02A60" w14:textId="1D9B54F5" w:rsidR="00652927" w:rsidRPr="00477442" w:rsidRDefault="00652927" w:rsidP="004245BF">
            <w:pPr>
              <w:rPr>
                <w:rFonts w:ascii="Times New Roman" w:hAnsi="Times New Roman" w:cs="Times New Roman"/>
                <w:sz w:val="22"/>
                <w:szCs w:val="22"/>
              </w:rPr>
            </w:pPr>
            <w:r w:rsidRPr="00864FA2">
              <w:rPr>
                <w:rFonts w:ascii="Times New Roman" w:hAnsi="Times New Roman" w:cs="Times New Roman"/>
                <w:kern w:val="0"/>
              </w:rPr>
              <w:t>Indokolt esetben személyes beszélgetéssel segíti a tanköteles korba lépő gyermekek szüleit a tankötelezettség megkezdése időpontjának megválasztásában, az indokolt esetben beadásra kerülő tankötelezettség halasztási kérelmek elkészítésében.</w:t>
            </w:r>
          </w:p>
        </w:tc>
        <w:tc>
          <w:tcPr>
            <w:tcW w:w="3757" w:type="dxa"/>
            <w:shd w:val="clear" w:color="auto" w:fill="F2F2F2" w:themeFill="background1" w:themeFillShade="F2"/>
          </w:tcPr>
          <w:p w14:paraId="786BA106" w14:textId="77777777" w:rsidR="00652927" w:rsidRPr="00477442" w:rsidRDefault="00652927" w:rsidP="004245BF">
            <w:pPr>
              <w:rPr>
                <w:rFonts w:ascii="Times New Roman" w:hAnsi="Times New Roman" w:cs="Times New Roman"/>
                <w:sz w:val="22"/>
                <w:szCs w:val="22"/>
              </w:rPr>
            </w:pPr>
          </w:p>
        </w:tc>
      </w:tr>
      <w:tr w:rsidR="00652927" w:rsidRPr="00730579" w14:paraId="398649B7" w14:textId="77777777" w:rsidTr="00580625">
        <w:tc>
          <w:tcPr>
            <w:tcW w:w="862" w:type="dxa"/>
            <w:vMerge/>
            <w:shd w:val="clear" w:color="auto" w:fill="F2F2F2" w:themeFill="background1" w:themeFillShade="F2"/>
          </w:tcPr>
          <w:p w14:paraId="24DB80B1" w14:textId="77777777" w:rsidR="00652927" w:rsidRPr="00477442" w:rsidRDefault="00652927" w:rsidP="004245BF">
            <w:pPr>
              <w:rPr>
                <w:rFonts w:ascii="Times New Roman" w:hAnsi="Times New Roman" w:cs="Times New Roman"/>
                <w:b/>
                <w:bCs/>
                <w:sz w:val="22"/>
                <w:szCs w:val="22"/>
              </w:rPr>
            </w:pPr>
          </w:p>
        </w:tc>
        <w:tc>
          <w:tcPr>
            <w:tcW w:w="3467" w:type="dxa"/>
            <w:vMerge/>
            <w:shd w:val="clear" w:color="auto" w:fill="F2F2F2" w:themeFill="background1" w:themeFillShade="F2"/>
          </w:tcPr>
          <w:p w14:paraId="13E4D85A" w14:textId="77777777" w:rsidR="00652927" w:rsidRPr="00477442" w:rsidRDefault="00652927" w:rsidP="004245BF">
            <w:pPr>
              <w:jc w:val="both"/>
              <w:rPr>
                <w:rFonts w:ascii="Times New Roman" w:eastAsia="ArialMT" w:hAnsi="Times New Roman" w:cs="Times New Roman"/>
                <w:b/>
                <w:bCs/>
                <w:i/>
                <w:iCs/>
                <w:color w:val="00B050"/>
                <w:kern w:val="0"/>
                <w:sz w:val="22"/>
                <w:szCs w:val="22"/>
              </w:rPr>
            </w:pPr>
          </w:p>
        </w:tc>
        <w:tc>
          <w:tcPr>
            <w:tcW w:w="3612" w:type="dxa"/>
            <w:shd w:val="clear" w:color="auto" w:fill="F2F2F2" w:themeFill="background1" w:themeFillShade="F2"/>
          </w:tcPr>
          <w:p w14:paraId="693D353A" w14:textId="77777777" w:rsidR="00652927" w:rsidRPr="000D2559" w:rsidRDefault="00652927" w:rsidP="004245BF">
            <w:pPr>
              <w:autoSpaceDE w:val="0"/>
              <w:autoSpaceDN w:val="0"/>
              <w:adjustRightInd w:val="0"/>
              <w:rPr>
                <w:rFonts w:ascii="Times New Roman" w:eastAsia="ArialMT" w:hAnsi="Times New Roman" w:cs="Times New Roman"/>
                <w:i/>
                <w:iCs/>
                <w:kern w:val="0"/>
                <w:sz w:val="22"/>
                <w:szCs w:val="22"/>
              </w:rPr>
            </w:pPr>
            <w:r w:rsidRPr="000D2559">
              <w:rPr>
                <w:rFonts w:ascii="Times New Roman" w:eastAsia="ArialMT" w:hAnsi="Times New Roman" w:cs="Times New Roman"/>
                <w:i/>
                <w:iCs/>
                <w:kern w:val="0"/>
                <w:sz w:val="22"/>
                <w:szCs w:val="22"/>
              </w:rPr>
              <w:t>A tapasztalatokat felhasználják a pedagógiai munka fejlesztésére.</w:t>
            </w:r>
          </w:p>
          <w:p w14:paraId="4D4CA433" w14:textId="03A27E4F" w:rsidR="00652927" w:rsidRPr="000D2559" w:rsidRDefault="00652927" w:rsidP="004245BF">
            <w:pPr>
              <w:autoSpaceDE w:val="0"/>
              <w:autoSpaceDN w:val="0"/>
              <w:adjustRightInd w:val="0"/>
              <w:rPr>
                <w:rFonts w:ascii="Times New Roman" w:eastAsia="ArialMT" w:hAnsi="Times New Roman" w:cs="Times New Roman"/>
                <w:i/>
                <w:iCs/>
                <w:kern w:val="0"/>
                <w:sz w:val="22"/>
                <w:szCs w:val="22"/>
              </w:rPr>
            </w:pPr>
          </w:p>
        </w:tc>
        <w:tc>
          <w:tcPr>
            <w:tcW w:w="3611" w:type="dxa"/>
            <w:shd w:val="clear" w:color="auto" w:fill="F2F2F2" w:themeFill="background1" w:themeFillShade="F2"/>
          </w:tcPr>
          <w:p w14:paraId="10441884" w14:textId="77777777" w:rsidR="00652927" w:rsidRPr="00477442" w:rsidRDefault="00652927" w:rsidP="004245BF">
            <w:pPr>
              <w:rPr>
                <w:rFonts w:ascii="Times New Roman" w:hAnsi="Times New Roman" w:cs="Times New Roman"/>
                <w:sz w:val="22"/>
                <w:szCs w:val="22"/>
              </w:rPr>
            </w:pPr>
          </w:p>
        </w:tc>
        <w:tc>
          <w:tcPr>
            <w:tcW w:w="3757" w:type="dxa"/>
            <w:shd w:val="clear" w:color="auto" w:fill="F2F2F2" w:themeFill="background1" w:themeFillShade="F2"/>
          </w:tcPr>
          <w:p w14:paraId="1F6D2738" w14:textId="77777777" w:rsidR="00652927" w:rsidRPr="00477442" w:rsidRDefault="00652927" w:rsidP="004245BF">
            <w:pPr>
              <w:rPr>
                <w:rFonts w:ascii="Times New Roman" w:hAnsi="Times New Roman" w:cs="Times New Roman"/>
                <w:sz w:val="22"/>
                <w:szCs w:val="22"/>
              </w:rPr>
            </w:pPr>
          </w:p>
        </w:tc>
      </w:tr>
    </w:tbl>
    <w:p w14:paraId="3EAC67B6" w14:textId="77777777" w:rsidR="00E83F9E" w:rsidRDefault="00E83F9E" w:rsidP="004245BF">
      <w:pPr>
        <w:pStyle w:val="Listaszerbekezds"/>
        <w:autoSpaceDE w:val="0"/>
        <w:autoSpaceDN w:val="0"/>
        <w:adjustRightInd w:val="0"/>
        <w:spacing w:after="0" w:line="360" w:lineRule="auto"/>
        <w:ind w:left="0"/>
        <w:rPr>
          <w:rFonts w:ascii="Times New Roman" w:hAnsi="Times New Roman" w:cs="Times New Roman"/>
          <w:sz w:val="22"/>
          <w:szCs w:val="22"/>
        </w:rPr>
      </w:pPr>
      <w:bookmarkStart w:id="27" w:name="_Hlk196252462"/>
    </w:p>
    <w:p w14:paraId="443145EB" w14:textId="77777777" w:rsidR="007B245C" w:rsidRDefault="007B245C" w:rsidP="004245BF">
      <w:pPr>
        <w:autoSpaceDE w:val="0"/>
        <w:autoSpaceDN w:val="0"/>
        <w:adjustRightInd w:val="0"/>
        <w:spacing w:after="0" w:line="360" w:lineRule="auto"/>
        <w:rPr>
          <w:rFonts w:ascii="Times New Roman" w:hAnsi="Times New Roman" w:cs="Times New Roman"/>
          <w:sz w:val="22"/>
          <w:szCs w:val="22"/>
        </w:rPr>
      </w:pPr>
    </w:p>
    <w:p w14:paraId="4353EA44" w14:textId="77777777" w:rsidR="00335DB3" w:rsidRDefault="00335DB3" w:rsidP="004245BF">
      <w:pPr>
        <w:autoSpaceDE w:val="0"/>
        <w:autoSpaceDN w:val="0"/>
        <w:adjustRightInd w:val="0"/>
        <w:spacing w:after="0" w:line="360" w:lineRule="auto"/>
        <w:rPr>
          <w:rFonts w:ascii="Times New Roman" w:hAnsi="Times New Roman" w:cs="Times New Roman"/>
          <w:sz w:val="22"/>
          <w:szCs w:val="22"/>
        </w:rPr>
      </w:pPr>
    </w:p>
    <w:p w14:paraId="722D470B" w14:textId="77777777" w:rsidR="00B14879" w:rsidRDefault="00B14879" w:rsidP="004245BF">
      <w:pPr>
        <w:autoSpaceDE w:val="0"/>
        <w:autoSpaceDN w:val="0"/>
        <w:adjustRightInd w:val="0"/>
        <w:spacing w:after="0" w:line="360" w:lineRule="auto"/>
        <w:rPr>
          <w:rFonts w:ascii="Times New Roman" w:hAnsi="Times New Roman" w:cs="Times New Roman"/>
          <w:sz w:val="22"/>
          <w:szCs w:val="22"/>
        </w:rPr>
      </w:pPr>
    </w:p>
    <w:p w14:paraId="27086E74" w14:textId="77777777" w:rsidR="00B14879" w:rsidRDefault="00B14879" w:rsidP="004245BF">
      <w:pPr>
        <w:autoSpaceDE w:val="0"/>
        <w:autoSpaceDN w:val="0"/>
        <w:adjustRightInd w:val="0"/>
        <w:spacing w:after="0" w:line="360" w:lineRule="auto"/>
        <w:rPr>
          <w:rFonts w:ascii="Times New Roman" w:hAnsi="Times New Roman" w:cs="Times New Roman"/>
          <w:sz w:val="22"/>
          <w:szCs w:val="22"/>
        </w:rPr>
      </w:pPr>
    </w:p>
    <w:p w14:paraId="5EF007F4" w14:textId="77777777" w:rsidR="00B14879" w:rsidRPr="00904E81" w:rsidRDefault="00B14879" w:rsidP="004245BF">
      <w:pPr>
        <w:autoSpaceDE w:val="0"/>
        <w:autoSpaceDN w:val="0"/>
        <w:adjustRightInd w:val="0"/>
        <w:spacing w:after="0" w:line="360" w:lineRule="auto"/>
        <w:rPr>
          <w:rFonts w:ascii="Times New Roman" w:hAnsi="Times New Roman" w:cs="Times New Roman"/>
          <w:sz w:val="22"/>
          <w:szCs w:val="22"/>
        </w:rPr>
      </w:pPr>
    </w:p>
    <w:p w14:paraId="6B6E409C" w14:textId="162178A8" w:rsidR="007B245C" w:rsidRDefault="007B245C" w:rsidP="00244B38">
      <w:pPr>
        <w:rPr>
          <w:rFonts w:ascii="Times New Roman" w:hAnsi="Times New Roman" w:cs="Times New Roman"/>
          <w:sz w:val="22"/>
          <w:szCs w:val="22"/>
        </w:rPr>
      </w:pPr>
    </w:p>
    <w:p w14:paraId="08A5D099" w14:textId="27757569" w:rsidR="009F3EFB" w:rsidRPr="003657CB" w:rsidRDefault="009F3EFB" w:rsidP="003657CB">
      <w:pPr>
        <w:pStyle w:val="Listaszerbekezds"/>
        <w:numPr>
          <w:ilvl w:val="0"/>
          <w:numId w:val="1"/>
        </w:numPr>
        <w:autoSpaceDE w:val="0"/>
        <w:autoSpaceDN w:val="0"/>
        <w:adjustRightInd w:val="0"/>
        <w:spacing w:after="0" w:line="360" w:lineRule="auto"/>
        <w:ind w:left="0" w:firstLine="0"/>
        <w:jc w:val="both"/>
        <w:rPr>
          <w:rFonts w:ascii="Times New Roman" w:eastAsia="ArialMT" w:hAnsi="Times New Roman" w:cs="Times New Roman"/>
          <w:b/>
          <w:bCs/>
          <w:caps/>
          <w:kern w:val="0"/>
          <w:sz w:val="28"/>
          <w:szCs w:val="28"/>
        </w:rPr>
      </w:pPr>
      <w:bookmarkStart w:id="28" w:name="_Hlk197283584"/>
      <w:r w:rsidRPr="003657CB">
        <w:rPr>
          <w:rFonts w:ascii="Times New Roman" w:eastAsia="ArialMT" w:hAnsi="Times New Roman" w:cs="Times New Roman"/>
          <w:b/>
          <w:bCs/>
          <w:caps/>
          <w:kern w:val="0"/>
          <w:sz w:val="28"/>
          <w:szCs w:val="28"/>
        </w:rPr>
        <w:lastRenderedPageBreak/>
        <w:t>Belső kapcsolatok, együttműködés, kommunikáció</w:t>
      </w:r>
    </w:p>
    <w:bookmarkEnd w:id="27"/>
    <w:bookmarkEnd w:id="28"/>
    <w:p w14:paraId="0CD4EA52" w14:textId="2D17AAF2" w:rsidR="009F3EFB" w:rsidRDefault="009F3EFB" w:rsidP="004245BF">
      <w:pPr>
        <w:autoSpaceDE w:val="0"/>
        <w:autoSpaceDN w:val="0"/>
        <w:adjustRightInd w:val="0"/>
        <w:spacing w:after="0" w:line="360" w:lineRule="auto"/>
        <w:jc w:val="both"/>
        <w:rPr>
          <w:rFonts w:ascii="Times New Roman" w:eastAsia="ArialMT" w:hAnsi="Times New Roman" w:cs="Times New Roman"/>
          <w:kern w:val="0"/>
        </w:rPr>
      </w:pPr>
      <w:r>
        <w:rPr>
          <w:rFonts w:ascii="Times New Roman" w:eastAsia="ArialMT" w:hAnsi="Times New Roman" w:cs="Times New Roman"/>
          <w:kern w:val="0"/>
        </w:rPr>
        <w:t>I</w:t>
      </w:r>
      <w:r w:rsidRPr="00926B06">
        <w:rPr>
          <w:rFonts w:ascii="Times New Roman" w:eastAsia="ArialMT" w:hAnsi="Times New Roman" w:cs="Times New Roman"/>
          <w:kern w:val="0"/>
        </w:rPr>
        <w:t>ntézmény</w:t>
      </w:r>
      <w:r>
        <w:rPr>
          <w:rFonts w:ascii="Times New Roman" w:eastAsia="ArialMT" w:hAnsi="Times New Roman" w:cs="Times New Roman"/>
          <w:kern w:val="0"/>
        </w:rPr>
        <w:t>ünk</w:t>
      </w:r>
      <w:r w:rsidRPr="00926B06">
        <w:rPr>
          <w:rFonts w:ascii="Times New Roman" w:eastAsia="ArialMT" w:hAnsi="Times New Roman" w:cs="Times New Roman"/>
          <w:kern w:val="0"/>
        </w:rPr>
        <w:t xml:space="preserve"> belső kapcsolatrendszerének középpontjában a támogató szervezeti struktúra</w:t>
      </w:r>
      <w:r>
        <w:rPr>
          <w:rFonts w:ascii="Times New Roman" w:eastAsia="ArialMT" w:hAnsi="Times New Roman" w:cs="Times New Roman"/>
          <w:kern w:val="0"/>
        </w:rPr>
        <w:t xml:space="preserve"> </w:t>
      </w:r>
      <w:r w:rsidRPr="00926B06">
        <w:rPr>
          <w:rFonts w:ascii="Times New Roman" w:eastAsia="ArialMT" w:hAnsi="Times New Roman" w:cs="Times New Roman"/>
          <w:kern w:val="0"/>
        </w:rPr>
        <w:t>áll, amely a pedagógusok szakmai együttműködésén (</w:t>
      </w:r>
      <w:r w:rsidR="00E83F9E">
        <w:rPr>
          <w:rFonts w:ascii="Times New Roman" w:eastAsia="ArialMT" w:hAnsi="Times New Roman" w:cs="Times New Roman"/>
          <w:kern w:val="0"/>
        </w:rPr>
        <w:t>munkacsoportokon</w:t>
      </w:r>
      <w:r w:rsidRPr="00926B06">
        <w:rPr>
          <w:rFonts w:ascii="Times New Roman" w:eastAsia="ArialMT" w:hAnsi="Times New Roman" w:cs="Times New Roman"/>
          <w:kern w:val="0"/>
        </w:rPr>
        <w:t xml:space="preserve">) alapszik. </w:t>
      </w:r>
      <w:r>
        <w:rPr>
          <w:rFonts w:ascii="Times New Roman" w:eastAsia="ArialMT" w:hAnsi="Times New Roman" w:cs="Times New Roman"/>
          <w:kern w:val="0"/>
        </w:rPr>
        <w:t>Nevelő</w:t>
      </w:r>
      <w:r w:rsidRPr="00926B06">
        <w:rPr>
          <w:rFonts w:ascii="Times New Roman" w:eastAsia="ArialMT" w:hAnsi="Times New Roman" w:cs="Times New Roman"/>
          <w:kern w:val="0"/>
        </w:rPr>
        <w:t>munk</w:t>
      </w:r>
      <w:r>
        <w:rPr>
          <w:rFonts w:ascii="Times New Roman" w:eastAsia="ArialMT" w:hAnsi="Times New Roman" w:cs="Times New Roman"/>
          <w:kern w:val="0"/>
        </w:rPr>
        <w:t>ánk</w:t>
      </w:r>
      <w:r w:rsidRPr="00926B06">
        <w:rPr>
          <w:rFonts w:ascii="Times New Roman" w:eastAsia="ArialMT" w:hAnsi="Times New Roman" w:cs="Times New Roman"/>
          <w:kern w:val="0"/>
        </w:rPr>
        <w:t xml:space="preserve"> egyik alapfeltétele, hogy tervszerűen működő, folyamatos megújulásra képes,</w:t>
      </w:r>
      <w:r>
        <w:rPr>
          <w:rFonts w:ascii="Times New Roman" w:eastAsia="ArialMT" w:hAnsi="Times New Roman" w:cs="Times New Roman"/>
          <w:kern w:val="0"/>
        </w:rPr>
        <w:t xml:space="preserve"> </w:t>
      </w:r>
      <w:r w:rsidRPr="00926B06">
        <w:rPr>
          <w:rFonts w:ascii="Times New Roman" w:eastAsia="ArialMT" w:hAnsi="Times New Roman" w:cs="Times New Roman"/>
          <w:kern w:val="0"/>
        </w:rPr>
        <w:t>innovatív közösségek alakuljanak ki az intézmény</w:t>
      </w:r>
      <w:r>
        <w:rPr>
          <w:rFonts w:ascii="Times New Roman" w:eastAsia="ArialMT" w:hAnsi="Times New Roman" w:cs="Times New Roman"/>
          <w:kern w:val="0"/>
        </w:rPr>
        <w:t>ben</w:t>
      </w:r>
      <w:r w:rsidRPr="00926B06">
        <w:rPr>
          <w:rFonts w:ascii="Times New Roman" w:eastAsia="ArialMT" w:hAnsi="Times New Roman" w:cs="Times New Roman"/>
          <w:kern w:val="0"/>
        </w:rPr>
        <w:t>. A szervezeten belüli</w:t>
      </w:r>
      <w:r>
        <w:rPr>
          <w:rFonts w:ascii="Times New Roman" w:eastAsia="ArialMT" w:hAnsi="Times New Roman" w:cs="Times New Roman"/>
          <w:kern w:val="0"/>
        </w:rPr>
        <w:t xml:space="preserve"> </w:t>
      </w:r>
      <w:r w:rsidRPr="00926B06">
        <w:rPr>
          <w:rFonts w:ascii="Times New Roman" w:eastAsia="ArialMT" w:hAnsi="Times New Roman" w:cs="Times New Roman"/>
          <w:kern w:val="0"/>
        </w:rPr>
        <w:t>információáramlás hatékonyan kialakított rendje szintén alapja a magas szintű szakmai</w:t>
      </w:r>
      <w:r>
        <w:rPr>
          <w:rFonts w:ascii="Times New Roman" w:eastAsia="ArialMT" w:hAnsi="Times New Roman" w:cs="Times New Roman"/>
          <w:kern w:val="0"/>
        </w:rPr>
        <w:t xml:space="preserve"> </w:t>
      </w:r>
      <w:r w:rsidRPr="00926B06">
        <w:rPr>
          <w:rFonts w:ascii="Times New Roman" w:eastAsia="ArialMT" w:hAnsi="Times New Roman" w:cs="Times New Roman"/>
          <w:kern w:val="0"/>
        </w:rPr>
        <w:t>munkának.</w:t>
      </w:r>
    </w:p>
    <w:p w14:paraId="0344BE44" w14:textId="77777777" w:rsidR="009F3EFB" w:rsidRDefault="009F3EFB" w:rsidP="004245BF">
      <w:pPr>
        <w:autoSpaceDE w:val="0"/>
        <w:autoSpaceDN w:val="0"/>
        <w:adjustRightInd w:val="0"/>
        <w:spacing w:after="0" w:line="360" w:lineRule="auto"/>
        <w:jc w:val="both"/>
        <w:rPr>
          <w:rFonts w:ascii="Times New Roman" w:eastAsia="ArialMT" w:hAnsi="Times New Roman" w:cs="Times New Roman"/>
          <w:kern w:val="0"/>
        </w:rPr>
      </w:pPr>
    </w:p>
    <w:p w14:paraId="23315A72" w14:textId="0A7F5B65" w:rsidR="009F3EFB" w:rsidRDefault="009F3EFB" w:rsidP="004245BF">
      <w:pPr>
        <w:autoSpaceDE w:val="0"/>
        <w:autoSpaceDN w:val="0"/>
        <w:adjustRightInd w:val="0"/>
        <w:spacing w:after="0" w:line="360" w:lineRule="auto"/>
        <w:jc w:val="both"/>
        <w:rPr>
          <w:rFonts w:ascii="Times New Roman" w:eastAsia="ArialMT" w:hAnsi="Times New Roman" w:cs="Times New Roman"/>
          <w:b/>
          <w:bCs/>
          <w:kern w:val="0"/>
        </w:rPr>
      </w:pPr>
      <w:r w:rsidRPr="001F0DD6">
        <w:rPr>
          <w:rFonts w:ascii="Times New Roman" w:eastAsia="ArialMT" w:hAnsi="Times New Roman" w:cs="Times New Roman"/>
          <w:b/>
          <w:bCs/>
          <w:kern w:val="0"/>
        </w:rPr>
        <w:t xml:space="preserve">A </w:t>
      </w:r>
      <w:r>
        <w:rPr>
          <w:rFonts w:ascii="Times New Roman" w:eastAsia="ArialMT" w:hAnsi="Times New Roman" w:cs="Times New Roman"/>
          <w:b/>
          <w:bCs/>
          <w:kern w:val="0"/>
        </w:rPr>
        <w:t>b</w:t>
      </w:r>
      <w:r w:rsidRPr="00926B06">
        <w:rPr>
          <w:rFonts w:ascii="Times New Roman" w:eastAsia="ArialMT" w:hAnsi="Times New Roman" w:cs="Times New Roman"/>
          <w:b/>
          <w:bCs/>
          <w:kern w:val="0"/>
        </w:rPr>
        <w:t>első kapcsolatok</w:t>
      </w:r>
      <w:r>
        <w:rPr>
          <w:rFonts w:ascii="Times New Roman" w:eastAsia="ArialMT" w:hAnsi="Times New Roman" w:cs="Times New Roman"/>
          <w:b/>
          <w:bCs/>
          <w:kern w:val="0"/>
        </w:rPr>
        <w:t>kal</w:t>
      </w:r>
      <w:r w:rsidRPr="00926B06">
        <w:rPr>
          <w:rFonts w:ascii="Times New Roman" w:eastAsia="ArialMT" w:hAnsi="Times New Roman" w:cs="Times New Roman"/>
          <w:b/>
          <w:bCs/>
          <w:kern w:val="0"/>
        </w:rPr>
        <w:t>, együttműködés</w:t>
      </w:r>
      <w:r>
        <w:rPr>
          <w:rFonts w:ascii="Times New Roman" w:eastAsia="ArialMT" w:hAnsi="Times New Roman" w:cs="Times New Roman"/>
          <w:b/>
          <w:bCs/>
          <w:kern w:val="0"/>
        </w:rPr>
        <w:t xml:space="preserve">sel és </w:t>
      </w:r>
      <w:r w:rsidRPr="00926B06">
        <w:rPr>
          <w:rFonts w:ascii="Times New Roman" w:eastAsia="ArialMT" w:hAnsi="Times New Roman" w:cs="Times New Roman"/>
          <w:b/>
          <w:bCs/>
          <w:kern w:val="0"/>
        </w:rPr>
        <w:t>kommunikáció</w:t>
      </w:r>
      <w:r>
        <w:rPr>
          <w:rFonts w:ascii="Times New Roman" w:eastAsia="ArialMT" w:hAnsi="Times New Roman" w:cs="Times New Roman"/>
          <w:b/>
          <w:bCs/>
          <w:kern w:val="0"/>
        </w:rPr>
        <w:t xml:space="preserve">val összefüggő eredményekhez </w:t>
      </w:r>
      <w:r w:rsidRPr="001F0DD6">
        <w:rPr>
          <w:rFonts w:ascii="Times New Roman" w:eastAsia="ArialMT" w:hAnsi="Times New Roman" w:cs="Times New Roman"/>
          <w:b/>
          <w:bCs/>
          <w:kern w:val="0"/>
        </w:rPr>
        <w:t>kapcsolódó tevékenységek értékelése</w:t>
      </w:r>
    </w:p>
    <w:p w14:paraId="1C210E45" w14:textId="77777777" w:rsidR="009F3EFB" w:rsidRPr="009F3EFB" w:rsidRDefault="009F3EFB" w:rsidP="004245BF">
      <w:pPr>
        <w:autoSpaceDE w:val="0"/>
        <w:autoSpaceDN w:val="0"/>
        <w:adjustRightInd w:val="0"/>
        <w:spacing w:after="0" w:line="360" w:lineRule="auto"/>
        <w:jc w:val="both"/>
        <w:rPr>
          <w:rFonts w:ascii="Times New Roman" w:eastAsia="ArialMT" w:hAnsi="Times New Roman" w:cs="Times New Roman"/>
          <w:kern w:val="0"/>
        </w:rPr>
      </w:pPr>
    </w:p>
    <w:tbl>
      <w:tblPr>
        <w:tblStyle w:val="Rcsostblzat"/>
        <w:tblW w:w="15309" w:type="dxa"/>
        <w:tblInd w:w="-5" w:type="dxa"/>
        <w:tblLook w:val="04A0" w:firstRow="1" w:lastRow="0" w:firstColumn="1" w:lastColumn="0" w:noHBand="0" w:noVBand="1"/>
      </w:tblPr>
      <w:tblGrid>
        <w:gridCol w:w="914"/>
        <w:gridCol w:w="3675"/>
        <w:gridCol w:w="3829"/>
        <w:gridCol w:w="3369"/>
        <w:gridCol w:w="3522"/>
      </w:tblGrid>
      <w:tr w:rsidR="00674E55" w:rsidRPr="00730579" w14:paraId="486F19A7" w14:textId="77777777" w:rsidTr="00A55BBD">
        <w:trPr>
          <w:tblHeader/>
        </w:trPr>
        <w:tc>
          <w:tcPr>
            <w:tcW w:w="846" w:type="dxa"/>
            <w:vMerge w:val="restart"/>
            <w:shd w:val="clear" w:color="auto" w:fill="F2F2F2" w:themeFill="background1" w:themeFillShade="F2"/>
          </w:tcPr>
          <w:p w14:paraId="3A50DA05" w14:textId="44CEBD75" w:rsidR="00674E55" w:rsidRPr="00730579" w:rsidRDefault="00674E55" w:rsidP="004245BF">
            <w:pP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p>
        </w:tc>
        <w:tc>
          <w:tcPr>
            <w:tcW w:w="6946" w:type="dxa"/>
            <w:gridSpan w:val="2"/>
            <w:shd w:val="clear" w:color="auto" w:fill="F2F2F2" w:themeFill="background1" w:themeFillShade="F2"/>
          </w:tcPr>
          <w:p w14:paraId="1DA96B56" w14:textId="77777777" w:rsidR="00845493" w:rsidRPr="00D805EF" w:rsidRDefault="00845493" w:rsidP="00845493">
            <w:pPr>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13BE2344" w14:textId="078789E1" w:rsidR="00674E55" w:rsidRPr="00730579"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6378" w:type="dxa"/>
            <w:gridSpan w:val="2"/>
            <w:shd w:val="clear" w:color="auto" w:fill="F2F2F2" w:themeFill="background1" w:themeFillShade="F2"/>
          </w:tcPr>
          <w:p w14:paraId="005BB27C" w14:textId="77777777" w:rsidR="00674E55" w:rsidRPr="00730579" w:rsidRDefault="00674E55"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58DAFD29"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674E55" w:rsidRPr="00730579" w14:paraId="6B0882B5" w14:textId="77777777" w:rsidTr="00A55BBD">
        <w:trPr>
          <w:tblHeader/>
        </w:trPr>
        <w:tc>
          <w:tcPr>
            <w:tcW w:w="846" w:type="dxa"/>
            <w:vMerge/>
            <w:shd w:val="clear" w:color="auto" w:fill="F2F2F2" w:themeFill="background1" w:themeFillShade="F2"/>
          </w:tcPr>
          <w:p w14:paraId="6937E672" w14:textId="77777777" w:rsidR="00674E55" w:rsidRPr="00730579" w:rsidRDefault="00674E55" w:rsidP="004245BF">
            <w:pPr>
              <w:rPr>
                <w:rFonts w:ascii="Times New Roman" w:hAnsi="Times New Roman" w:cs="Times New Roman"/>
                <w:sz w:val="22"/>
                <w:szCs w:val="22"/>
              </w:rPr>
            </w:pPr>
          </w:p>
        </w:tc>
        <w:tc>
          <w:tcPr>
            <w:tcW w:w="3402" w:type="dxa"/>
            <w:shd w:val="clear" w:color="auto" w:fill="F2F2F2" w:themeFill="background1" w:themeFillShade="F2"/>
          </w:tcPr>
          <w:p w14:paraId="209087E5"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63BA25EB"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118" w:type="dxa"/>
            <w:shd w:val="clear" w:color="auto" w:fill="F2F2F2" w:themeFill="background1" w:themeFillShade="F2"/>
          </w:tcPr>
          <w:p w14:paraId="774D9E61"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260" w:type="dxa"/>
            <w:shd w:val="clear" w:color="auto" w:fill="F2F2F2" w:themeFill="background1" w:themeFillShade="F2"/>
          </w:tcPr>
          <w:p w14:paraId="77C1F2A9"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674E55" w:rsidRPr="00730579" w14:paraId="6817C4A0" w14:textId="77777777" w:rsidTr="00A55BBD">
        <w:trPr>
          <w:trHeight w:val="273"/>
        </w:trPr>
        <w:tc>
          <w:tcPr>
            <w:tcW w:w="846" w:type="dxa"/>
            <w:shd w:val="clear" w:color="auto" w:fill="F2F2F2" w:themeFill="background1" w:themeFillShade="F2"/>
          </w:tcPr>
          <w:p w14:paraId="408B5D2E" w14:textId="237C75C7" w:rsidR="00674E55" w:rsidRPr="00173AD4" w:rsidRDefault="00674E55" w:rsidP="00A55BBD">
            <w:pPr>
              <w:jc w:val="center"/>
              <w:rPr>
                <w:rFonts w:ascii="Times New Roman" w:hAnsi="Times New Roman" w:cs="Times New Roman"/>
                <w:b/>
                <w:bCs/>
                <w:sz w:val="22"/>
                <w:szCs w:val="22"/>
              </w:rPr>
            </w:pPr>
            <w:r>
              <w:rPr>
                <w:rFonts w:ascii="Times New Roman" w:eastAsia="ArialMT" w:hAnsi="Times New Roman" w:cs="Times New Roman"/>
                <w:kern w:val="0"/>
                <w:sz w:val="22"/>
                <w:szCs w:val="22"/>
              </w:rPr>
              <w:t>4.1.</w:t>
            </w:r>
          </w:p>
        </w:tc>
        <w:tc>
          <w:tcPr>
            <w:tcW w:w="3402" w:type="dxa"/>
            <w:shd w:val="clear" w:color="auto" w:fill="F2F2F2" w:themeFill="background1" w:themeFillShade="F2"/>
          </w:tcPr>
          <w:p w14:paraId="3D827844" w14:textId="7C723693" w:rsidR="00674E55" w:rsidRPr="00477442" w:rsidRDefault="00674E55" w:rsidP="00A55BBD">
            <w:pPr>
              <w:autoSpaceDE w:val="0"/>
              <w:autoSpaceDN w:val="0"/>
              <w:adjustRightInd w:val="0"/>
              <w:jc w:val="both"/>
              <w:rPr>
                <w:rFonts w:ascii="Times New Roman" w:hAnsi="Times New Roman" w:cs="Times New Roman"/>
                <w:b/>
                <w:bCs/>
                <w:kern w:val="0"/>
                <w:sz w:val="22"/>
                <w:szCs w:val="22"/>
              </w:rPr>
            </w:pPr>
            <w:r w:rsidRPr="00477442">
              <w:rPr>
                <w:rFonts w:ascii="Times New Roman" w:hAnsi="Times New Roman" w:cs="Times New Roman"/>
                <w:b/>
                <w:bCs/>
                <w:kern w:val="0"/>
                <w:sz w:val="22"/>
                <w:szCs w:val="22"/>
              </w:rPr>
              <w:t>Az óvodapedagógusok többszintű</w:t>
            </w:r>
            <w:r w:rsidR="00A55BBD">
              <w:rPr>
                <w:rFonts w:ascii="Times New Roman" w:hAnsi="Times New Roman" w:cs="Times New Roman"/>
                <w:b/>
                <w:bCs/>
                <w:kern w:val="0"/>
                <w:sz w:val="22"/>
                <w:szCs w:val="22"/>
              </w:rPr>
              <w:t xml:space="preserve"> </w:t>
            </w:r>
            <w:r w:rsidRPr="00477442">
              <w:rPr>
                <w:rFonts w:ascii="Times New Roman" w:hAnsi="Times New Roman" w:cs="Times New Roman"/>
                <w:b/>
                <w:bCs/>
                <w:kern w:val="0"/>
                <w:sz w:val="22"/>
                <w:szCs w:val="22"/>
              </w:rPr>
              <w:t>együttműködésének és szakmai</w:t>
            </w:r>
            <w:r w:rsidR="00A55BBD">
              <w:rPr>
                <w:rFonts w:ascii="Times New Roman" w:hAnsi="Times New Roman" w:cs="Times New Roman"/>
                <w:b/>
                <w:bCs/>
                <w:kern w:val="0"/>
                <w:sz w:val="22"/>
                <w:szCs w:val="22"/>
              </w:rPr>
              <w:t xml:space="preserve"> </w:t>
            </w:r>
            <w:r w:rsidRPr="00477442">
              <w:rPr>
                <w:rFonts w:ascii="Times New Roman" w:hAnsi="Times New Roman" w:cs="Times New Roman"/>
                <w:b/>
                <w:bCs/>
                <w:kern w:val="0"/>
                <w:sz w:val="22"/>
                <w:szCs w:val="22"/>
              </w:rPr>
              <w:t>munkájuknak intézményi célokkal összhangban</w:t>
            </w:r>
            <w:r w:rsidR="00477442">
              <w:rPr>
                <w:rFonts w:ascii="Times New Roman" w:hAnsi="Times New Roman" w:cs="Times New Roman"/>
                <w:b/>
                <w:bCs/>
                <w:kern w:val="0"/>
                <w:sz w:val="22"/>
                <w:szCs w:val="22"/>
              </w:rPr>
              <w:t xml:space="preserve"> </w:t>
            </w:r>
            <w:r w:rsidR="007302BE">
              <w:rPr>
                <w:rFonts w:ascii="Times New Roman" w:hAnsi="Times New Roman" w:cs="Times New Roman"/>
                <w:b/>
                <w:bCs/>
                <w:kern w:val="0"/>
                <w:sz w:val="22"/>
                <w:szCs w:val="22"/>
              </w:rPr>
              <w:t>történő</w:t>
            </w:r>
            <w:r w:rsidRPr="00477442">
              <w:rPr>
                <w:rFonts w:ascii="Times New Roman" w:hAnsi="Times New Roman" w:cs="Times New Roman"/>
                <w:b/>
                <w:bCs/>
                <w:kern w:val="0"/>
                <w:sz w:val="22"/>
                <w:szCs w:val="22"/>
              </w:rPr>
              <w:t>megvalósulása</w:t>
            </w:r>
            <w:r w:rsidR="00477442" w:rsidRPr="00477442">
              <w:rPr>
                <w:rFonts w:ascii="Times New Roman" w:hAnsi="Times New Roman" w:cs="Times New Roman"/>
                <w:b/>
                <w:bCs/>
                <w:kern w:val="0"/>
                <w:sz w:val="22"/>
                <w:szCs w:val="22"/>
              </w:rPr>
              <w:t xml:space="preserve"> </w:t>
            </w:r>
            <w:r w:rsidR="00477442">
              <w:rPr>
                <w:rFonts w:ascii="Times New Roman" w:hAnsi="Times New Roman" w:cs="Times New Roman"/>
                <w:b/>
                <w:bCs/>
                <w:kern w:val="0"/>
                <w:sz w:val="22"/>
                <w:szCs w:val="22"/>
              </w:rPr>
              <w:t>–</w:t>
            </w:r>
            <w:r w:rsidR="00477442" w:rsidRPr="00477442">
              <w:rPr>
                <w:rFonts w:ascii="Times New Roman" w:hAnsi="Times New Roman" w:cs="Times New Roman"/>
                <w:b/>
                <w:bCs/>
                <w:kern w:val="0"/>
                <w:sz w:val="22"/>
                <w:szCs w:val="22"/>
              </w:rPr>
              <w:t xml:space="preserve"> Milyen </w:t>
            </w:r>
            <w:r w:rsidR="007302BE">
              <w:rPr>
                <w:rFonts w:ascii="Times New Roman" w:hAnsi="Times New Roman" w:cs="Times New Roman"/>
                <w:b/>
                <w:bCs/>
                <w:kern w:val="0"/>
                <w:sz w:val="22"/>
                <w:szCs w:val="22"/>
              </w:rPr>
              <w:t>pedagógus</w:t>
            </w:r>
            <w:r w:rsidR="00A55BBD">
              <w:rPr>
                <w:rFonts w:ascii="Times New Roman" w:hAnsi="Times New Roman" w:cs="Times New Roman"/>
                <w:b/>
                <w:bCs/>
                <w:kern w:val="0"/>
                <w:sz w:val="22"/>
                <w:szCs w:val="22"/>
              </w:rPr>
              <w:t xml:space="preserve"> </w:t>
            </w:r>
            <w:r w:rsidR="00477442" w:rsidRPr="00477442">
              <w:rPr>
                <w:rFonts w:ascii="Times New Roman" w:hAnsi="Times New Roman" w:cs="Times New Roman"/>
                <w:b/>
                <w:bCs/>
                <w:kern w:val="0"/>
                <w:sz w:val="22"/>
                <w:szCs w:val="22"/>
              </w:rPr>
              <w:t>szakmai</w:t>
            </w:r>
            <w:r w:rsidR="007302BE">
              <w:rPr>
                <w:rFonts w:ascii="Times New Roman" w:hAnsi="Times New Roman" w:cs="Times New Roman"/>
                <w:b/>
                <w:bCs/>
                <w:kern w:val="0"/>
                <w:sz w:val="22"/>
                <w:szCs w:val="22"/>
              </w:rPr>
              <w:t xml:space="preserve"> </w:t>
            </w:r>
            <w:r w:rsidR="00477442" w:rsidRPr="00477442">
              <w:rPr>
                <w:rFonts w:ascii="Times New Roman" w:hAnsi="Times New Roman" w:cs="Times New Roman"/>
                <w:b/>
                <w:bCs/>
                <w:kern w:val="0"/>
                <w:sz w:val="22"/>
                <w:szCs w:val="22"/>
              </w:rPr>
              <w:t>közösségek</w:t>
            </w:r>
            <w:r w:rsidR="00477442">
              <w:rPr>
                <w:rFonts w:ascii="Times New Roman" w:hAnsi="Times New Roman" w:cs="Times New Roman"/>
                <w:b/>
                <w:bCs/>
                <w:kern w:val="0"/>
                <w:sz w:val="22"/>
                <w:szCs w:val="22"/>
              </w:rPr>
              <w:t xml:space="preserve"> </w:t>
            </w:r>
            <w:r w:rsidR="00477442" w:rsidRPr="00477442">
              <w:rPr>
                <w:rFonts w:ascii="Times New Roman" w:hAnsi="Times New Roman" w:cs="Times New Roman"/>
                <w:b/>
                <w:bCs/>
                <w:kern w:val="0"/>
                <w:sz w:val="22"/>
                <w:szCs w:val="22"/>
              </w:rPr>
              <w:t>működnek az intézményben,</w:t>
            </w:r>
            <w:r w:rsidR="00477442">
              <w:rPr>
                <w:rFonts w:ascii="Times New Roman" w:hAnsi="Times New Roman" w:cs="Times New Roman"/>
                <w:b/>
                <w:bCs/>
                <w:kern w:val="0"/>
                <w:sz w:val="22"/>
                <w:szCs w:val="22"/>
              </w:rPr>
              <w:t xml:space="preserve"> </w:t>
            </w:r>
            <w:r w:rsidR="00477442" w:rsidRPr="00477442">
              <w:rPr>
                <w:rFonts w:ascii="Times New Roman" w:hAnsi="Times New Roman" w:cs="Times New Roman"/>
                <w:b/>
                <w:bCs/>
                <w:kern w:val="0"/>
                <w:sz w:val="22"/>
                <w:szCs w:val="22"/>
              </w:rPr>
              <w:t>melyek a fő tevékenységeik?</w:t>
            </w:r>
          </w:p>
        </w:tc>
        <w:tc>
          <w:tcPr>
            <w:tcW w:w="3544" w:type="dxa"/>
            <w:shd w:val="clear" w:color="auto" w:fill="F2F2F2" w:themeFill="background1" w:themeFillShade="F2"/>
          </w:tcPr>
          <w:p w14:paraId="0D31ED5A" w14:textId="2384C7D5" w:rsidR="00674E55" w:rsidRDefault="00674E55" w:rsidP="004245BF">
            <w:pPr>
              <w:jc w:val="both"/>
              <w:rPr>
                <w:rFonts w:ascii="Times New Roman" w:hAnsi="Times New Roman" w:cs="Times New Roman"/>
                <w:kern w:val="0"/>
                <w:sz w:val="22"/>
                <w:szCs w:val="22"/>
              </w:rPr>
            </w:pPr>
            <w:r w:rsidRPr="00BB1CCC">
              <w:rPr>
                <w:rFonts w:ascii="Times New Roman" w:hAnsi="Times New Roman" w:cs="Times New Roman"/>
                <w:kern w:val="0"/>
                <w:sz w:val="22"/>
                <w:szCs w:val="22"/>
              </w:rPr>
              <w:t>Az óvodapedagógusok szakmai csoportjai</w:t>
            </w:r>
            <w:r>
              <w:rPr>
                <w:rFonts w:ascii="Times New Roman" w:hAnsi="Times New Roman" w:cs="Times New Roman"/>
                <w:kern w:val="0"/>
                <w:sz w:val="22"/>
                <w:szCs w:val="22"/>
              </w:rPr>
              <w:t xml:space="preserve"> </w:t>
            </w:r>
            <w:r w:rsidRPr="00BB1CCC">
              <w:rPr>
                <w:rFonts w:ascii="Times New Roman" w:hAnsi="Times New Roman" w:cs="Times New Roman"/>
                <w:kern w:val="0"/>
                <w:sz w:val="22"/>
                <w:szCs w:val="22"/>
              </w:rPr>
              <w:t>maguk alakítják ki működési körüket, önálló</w:t>
            </w:r>
            <w:r>
              <w:rPr>
                <w:rFonts w:ascii="Times New Roman" w:hAnsi="Times New Roman" w:cs="Times New Roman"/>
                <w:kern w:val="0"/>
                <w:sz w:val="22"/>
                <w:szCs w:val="22"/>
              </w:rPr>
              <w:t xml:space="preserve"> </w:t>
            </w:r>
            <w:r w:rsidR="007050C2">
              <w:rPr>
                <w:rFonts w:ascii="Times New Roman" w:hAnsi="Times New Roman" w:cs="Times New Roman"/>
                <w:kern w:val="0"/>
                <w:sz w:val="22"/>
                <w:szCs w:val="22"/>
              </w:rPr>
              <w:t>munkaterv</w:t>
            </w:r>
            <w:r w:rsidR="00A55BBD">
              <w:rPr>
                <w:rFonts w:ascii="Times New Roman" w:hAnsi="Times New Roman" w:cs="Times New Roman"/>
                <w:kern w:val="0"/>
                <w:sz w:val="22"/>
                <w:szCs w:val="22"/>
              </w:rPr>
              <w:t xml:space="preserve"> </w:t>
            </w:r>
            <w:r w:rsidRPr="00BB1CCC">
              <w:rPr>
                <w:rFonts w:ascii="Times New Roman" w:hAnsi="Times New Roman" w:cs="Times New Roman"/>
                <w:kern w:val="0"/>
                <w:sz w:val="22"/>
                <w:szCs w:val="22"/>
              </w:rPr>
              <w:t>szerint dolgoznak. A munkatervüket az</w:t>
            </w:r>
            <w:r>
              <w:rPr>
                <w:rFonts w:ascii="Times New Roman" w:hAnsi="Times New Roman" w:cs="Times New Roman"/>
                <w:kern w:val="0"/>
                <w:sz w:val="22"/>
                <w:szCs w:val="22"/>
              </w:rPr>
              <w:t xml:space="preserve"> </w:t>
            </w:r>
            <w:r w:rsidRPr="00BB1CCC">
              <w:rPr>
                <w:rFonts w:ascii="Times New Roman" w:hAnsi="Times New Roman" w:cs="Times New Roman"/>
                <w:kern w:val="0"/>
                <w:sz w:val="22"/>
                <w:szCs w:val="22"/>
              </w:rPr>
              <w:t>intézményi célok, a hatás- és</w:t>
            </w:r>
            <w:r>
              <w:rPr>
                <w:rFonts w:ascii="Times New Roman" w:hAnsi="Times New Roman" w:cs="Times New Roman"/>
                <w:kern w:val="0"/>
                <w:sz w:val="22"/>
                <w:szCs w:val="22"/>
              </w:rPr>
              <w:t xml:space="preserve"> </w:t>
            </w:r>
            <w:r w:rsidR="007050C2">
              <w:rPr>
                <w:rFonts w:ascii="Times New Roman" w:hAnsi="Times New Roman" w:cs="Times New Roman"/>
                <w:kern w:val="0"/>
                <w:sz w:val="22"/>
                <w:szCs w:val="22"/>
              </w:rPr>
              <w:t>jogkörök</w:t>
            </w:r>
            <w:r w:rsidR="00A55BBD">
              <w:rPr>
                <w:rFonts w:ascii="Times New Roman" w:hAnsi="Times New Roman" w:cs="Times New Roman"/>
                <w:kern w:val="0"/>
                <w:sz w:val="22"/>
                <w:szCs w:val="22"/>
              </w:rPr>
              <w:t xml:space="preserve"> </w:t>
            </w:r>
            <w:r w:rsidRPr="00BB1CCC">
              <w:rPr>
                <w:rFonts w:ascii="Times New Roman" w:hAnsi="Times New Roman" w:cs="Times New Roman"/>
                <w:kern w:val="0"/>
                <w:sz w:val="22"/>
                <w:szCs w:val="22"/>
              </w:rPr>
              <w:t xml:space="preserve">figyelembevételével </w:t>
            </w:r>
            <w:r w:rsidR="007050C2">
              <w:rPr>
                <w:rFonts w:ascii="Times New Roman" w:hAnsi="Times New Roman" w:cs="Times New Roman"/>
                <w:kern w:val="0"/>
                <w:sz w:val="22"/>
                <w:szCs w:val="22"/>
              </w:rPr>
              <w:t>határozzák meg.</w:t>
            </w:r>
          </w:p>
          <w:p w14:paraId="514C9847" w14:textId="4413AD63" w:rsidR="00674E55" w:rsidRPr="00730579" w:rsidRDefault="00674E55" w:rsidP="004245BF">
            <w:pPr>
              <w:jc w:val="both"/>
              <w:rPr>
                <w:rFonts w:ascii="Times New Roman" w:hAnsi="Times New Roman" w:cs="Times New Roman"/>
                <w:sz w:val="22"/>
                <w:szCs w:val="22"/>
              </w:rPr>
            </w:pPr>
          </w:p>
        </w:tc>
        <w:tc>
          <w:tcPr>
            <w:tcW w:w="3118" w:type="dxa"/>
            <w:shd w:val="clear" w:color="auto" w:fill="F2F2F2" w:themeFill="background1" w:themeFillShade="F2"/>
          </w:tcPr>
          <w:p w14:paraId="62852606" w14:textId="181CBA33" w:rsidR="00501775" w:rsidRPr="00501775" w:rsidRDefault="00501775" w:rsidP="004245BF">
            <w:pPr>
              <w:rPr>
                <w:rFonts w:ascii="Times New Roman" w:hAnsi="Times New Roman" w:cs="Times New Roman"/>
                <w:sz w:val="22"/>
                <w:szCs w:val="22"/>
              </w:rPr>
            </w:pPr>
            <w:r>
              <w:rPr>
                <w:rFonts w:ascii="Times New Roman" w:hAnsi="Times New Roman" w:cs="Times New Roman"/>
                <w:sz w:val="22"/>
                <w:szCs w:val="22"/>
              </w:rPr>
              <w:t>4.1.</w:t>
            </w:r>
            <w:r>
              <w:t xml:space="preserve"> </w:t>
            </w:r>
            <w:r w:rsidRPr="00501775">
              <w:rPr>
                <w:rFonts w:ascii="Times New Roman" w:hAnsi="Times New Roman" w:cs="Times New Roman"/>
                <w:sz w:val="22"/>
                <w:szCs w:val="22"/>
              </w:rPr>
              <w:t>Nevelőtestületi, szakmai</w:t>
            </w:r>
            <w:r w:rsidR="00A55BBD">
              <w:rPr>
                <w:rFonts w:ascii="Times New Roman" w:hAnsi="Times New Roman" w:cs="Times New Roman"/>
                <w:sz w:val="22"/>
                <w:szCs w:val="22"/>
              </w:rPr>
              <w:t xml:space="preserve"> </w:t>
            </w:r>
            <w:r w:rsidRPr="00501775">
              <w:rPr>
                <w:rFonts w:ascii="Times New Roman" w:hAnsi="Times New Roman" w:cs="Times New Roman"/>
                <w:sz w:val="22"/>
                <w:szCs w:val="22"/>
              </w:rPr>
              <w:t>munkaközösségi tevékenységekben</w:t>
            </w:r>
            <w:r w:rsidR="00A55BBD">
              <w:rPr>
                <w:rFonts w:ascii="Times New Roman" w:hAnsi="Times New Roman" w:cs="Times New Roman"/>
                <w:sz w:val="22"/>
                <w:szCs w:val="22"/>
              </w:rPr>
              <w:t xml:space="preserve"> </w:t>
            </w:r>
            <w:r w:rsidRPr="00501775">
              <w:rPr>
                <w:rFonts w:ascii="Times New Roman" w:hAnsi="Times New Roman" w:cs="Times New Roman"/>
                <w:sz w:val="22"/>
                <w:szCs w:val="22"/>
              </w:rPr>
              <w:t>való részvétel, együttműködés szakmai partnerekkel</w:t>
            </w:r>
            <w:r w:rsidR="00A55BBD">
              <w:rPr>
                <w:rFonts w:ascii="Times New Roman" w:hAnsi="Times New Roman" w:cs="Times New Roman"/>
                <w:sz w:val="22"/>
                <w:szCs w:val="22"/>
              </w:rPr>
              <w:t xml:space="preserve"> </w:t>
            </w:r>
          </w:p>
          <w:p w14:paraId="29109D88" w14:textId="5DBEA516" w:rsidR="00501775" w:rsidRPr="00501775" w:rsidRDefault="00501775" w:rsidP="004245BF">
            <w:pPr>
              <w:rPr>
                <w:rFonts w:ascii="Times New Roman" w:hAnsi="Times New Roman" w:cs="Times New Roman"/>
                <w:sz w:val="22"/>
                <w:szCs w:val="22"/>
              </w:rPr>
            </w:pPr>
            <w:r w:rsidRPr="00501775">
              <w:rPr>
                <w:rFonts w:ascii="Times New Roman" w:hAnsi="Times New Roman" w:cs="Times New Roman"/>
                <w:sz w:val="22"/>
                <w:szCs w:val="22"/>
              </w:rPr>
              <w:t>Konstruktív, építő jelleggel részt</w:t>
            </w:r>
            <w:r w:rsidR="00A55BBD">
              <w:rPr>
                <w:rFonts w:ascii="Times New Roman" w:hAnsi="Times New Roman" w:cs="Times New Roman"/>
                <w:sz w:val="22"/>
                <w:szCs w:val="22"/>
              </w:rPr>
              <w:t xml:space="preserve"> </w:t>
            </w:r>
            <w:r w:rsidRPr="00501775">
              <w:rPr>
                <w:rFonts w:ascii="Times New Roman" w:hAnsi="Times New Roman" w:cs="Times New Roman"/>
                <w:sz w:val="22"/>
                <w:szCs w:val="22"/>
              </w:rPr>
              <w:t xml:space="preserve">vesz a nevelőtestületi értekezleteken, hozzászólásokkal, pedagógiai jellegű előadások tartásával (pl. nevelési értekezleten) segíti a testület munkáját. </w:t>
            </w:r>
          </w:p>
          <w:p w14:paraId="7D782CB7" w14:textId="77777777" w:rsidR="00501775" w:rsidRPr="00501775" w:rsidRDefault="00501775" w:rsidP="004245BF">
            <w:pPr>
              <w:rPr>
                <w:rFonts w:ascii="Times New Roman" w:hAnsi="Times New Roman" w:cs="Times New Roman"/>
                <w:sz w:val="22"/>
                <w:szCs w:val="22"/>
              </w:rPr>
            </w:pPr>
            <w:r w:rsidRPr="00501775">
              <w:rPr>
                <w:rFonts w:ascii="Times New Roman" w:hAnsi="Times New Roman" w:cs="Times New Roman"/>
                <w:sz w:val="22"/>
                <w:szCs w:val="22"/>
              </w:rPr>
              <w:t>Aktívan közreműködik a szakmai munkaközössége/ intézménye éves programjainak tervezésében, szervezésében, megvalósításában, értékelésében.</w:t>
            </w:r>
          </w:p>
          <w:p w14:paraId="06585F2C" w14:textId="75D01302" w:rsidR="00501775" w:rsidRPr="00501775" w:rsidRDefault="00501775" w:rsidP="004245BF">
            <w:pPr>
              <w:rPr>
                <w:rFonts w:ascii="Times New Roman" w:hAnsi="Times New Roman" w:cs="Times New Roman"/>
                <w:sz w:val="22"/>
                <w:szCs w:val="22"/>
              </w:rPr>
            </w:pPr>
            <w:r w:rsidRPr="00501775">
              <w:rPr>
                <w:rFonts w:ascii="Times New Roman" w:hAnsi="Times New Roman" w:cs="Times New Roman"/>
                <w:sz w:val="22"/>
                <w:szCs w:val="22"/>
              </w:rPr>
              <w:t>Naprakész információval rendelkezik, az információk átadásában és fogadásában mindig szakszerű és objektív.</w:t>
            </w:r>
          </w:p>
          <w:p w14:paraId="301BC2CD" w14:textId="30F5A2C4" w:rsidR="00674E55" w:rsidRDefault="00E5138D" w:rsidP="00A55BBD">
            <w:pPr>
              <w:autoSpaceDE w:val="0"/>
              <w:autoSpaceDN w:val="0"/>
              <w:adjustRightInd w:val="0"/>
              <w:spacing w:line="259" w:lineRule="auto"/>
              <w:jc w:val="both"/>
              <w:rPr>
                <w:rFonts w:ascii="Times New Roman" w:hAnsi="Times New Roman" w:cs="Times New Roman"/>
                <w:kern w:val="0"/>
                <w:sz w:val="22"/>
                <w:szCs w:val="22"/>
              </w:rPr>
            </w:pPr>
            <w:r w:rsidRPr="00E5138D">
              <w:rPr>
                <w:rFonts w:ascii="Times New Roman" w:hAnsi="Times New Roman" w:cs="Times New Roman"/>
                <w:kern w:val="0"/>
                <w:sz w:val="22"/>
                <w:szCs w:val="22"/>
              </w:rPr>
              <w:t xml:space="preserve">Munkavégzése során kezdeményezően együttműködik a pedagógustársaival, szakmai partnerekkel (pl. </w:t>
            </w:r>
            <w:r w:rsidRPr="00E5138D">
              <w:rPr>
                <w:rFonts w:ascii="Times New Roman" w:hAnsi="Times New Roman" w:cs="Times New Roman"/>
                <w:kern w:val="0"/>
                <w:sz w:val="22"/>
                <w:szCs w:val="22"/>
              </w:rPr>
              <w:lastRenderedPageBreak/>
              <w:t>óvodapszichológus, pedagógiai szakszolgálat munkatársai, szociális segítő, gyermekorvos,</w:t>
            </w:r>
            <w:r w:rsidR="00A55BBD">
              <w:rPr>
                <w:rFonts w:ascii="Times New Roman" w:hAnsi="Times New Roman" w:cs="Times New Roman"/>
                <w:kern w:val="0"/>
                <w:sz w:val="22"/>
                <w:szCs w:val="22"/>
              </w:rPr>
              <w:t xml:space="preserve"> </w:t>
            </w:r>
            <w:r w:rsidRPr="00E5138D">
              <w:rPr>
                <w:rFonts w:ascii="Times New Roman" w:hAnsi="Times New Roman" w:cs="Times New Roman"/>
                <w:kern w:val="0"/>
                <w:sz w:val="22"/>
                <w:szCs w:val="22"/>
              </w:rPr>
              <w:t>családsegítő stb.)</w:t>
            </w:r>
          </w:p>
          <w:p w14:paraId="6C425004" w14:textId="77777777" w:rsidR="00652927" w:rsidRPr="00652927" w:rsidRDefault="00652927" w:rsidP="004245BF">
            <w:pPr>
              <w:autoSpaceDE w:val="0"/>
              <w:autoSpaceDN w:val="0"/>
              <w:adjustRightInd w:val="0"/>
              <w:jc w:val="both"/>
              <w:rPr>
                <w:rFonts w:ascii="Times New Roman" w:hAnsi="Times New Roman" w:cs="Times New Roman"/>
                <w:b/>
                <w:bCs/>
                <w:kern w:val="0"/>
                <w:sz w:val="22"/>
                <w:szCs w:val="22"/>
              </w:rPr>
            </w:pPr>
            <w:r>
              <w:rPr>
                <w:rFonts w:ascii="Times New Roman" w:hAnsi="Times New Roman" w:cs="Times New Roman"/>
                <w:sz w:val="22"/>
                <w:szCs w:val="22"/>
              </w:rPr>
              <w:t xml:space="preserve">5.4. </w:t>
            </w:r>
            <w:r w:rsidRPr="00652927">
              <w:rPr>
                <w:rFonts w:ascii="Times New Roman" w:hAnsi="Times New Roman" w:cs="Times New Roman"/>
                <w:kern w:val="0"/>
                <w:sz w:val="22"/>
                <w:szCs w:val="22"/>
              </w:rPr>
              <w:t>Az óvoda-iskola átmenetet segítő tevékenységekben, együttműködésekben aktív részt vállal.</w:t>
            </w:r>
          </w:p>
          <w:p w14:paraId="027AB1E4" w14:textId="4704A7DB" w:rsidR="00652927" w:rsidRPr="00730579" w:rsidRDefault="00652927" w:rsidP="004245BF">
            <w:pPr>
              <w:rPr>
                <w:rFonts w:ascii="Times New Roman" w:hAnsi="Times New Roman" w:cs="Times New Roman"/>
                <w:sz w:val="22"/>
                <w:szCs w:val="22"/>
              </w:rPr>
            </w:pPr>
          </w:p>
        </w:tc>
        <w:tc>
          <w:tcPr>
            <w:tcW w:w="3260" w:type="dxa"/>
            <w:shd w:val="clear" w:color="auto" w:fill="F2F2F2" w:themeFill="background1" w:themeFillShade="F2"/>
          </w:tcPr>
          <w:p w14:paraId="0415B0CA" w14:textId="0024CCC5" w:rsidR="00674E55" w:rsidRPr="00471F25" w:rsidRDefault="00674E55" w:rsidP="004245BF">
            <w:pPr>
              <w:pStyle w:val="Default"/>
              <w:jc w:val="both"/>
              <w:rPr>
                <w:sz w:val="22"/>
                <w:szCs w:val="22"/>
              </w:rPr>
            </w:pPr>
            <w:r w:rsidRPr="00471F25">
              <w:rPr>
                <w:sz w:val="22"/>
                <w:szCs w:val="22"/>
              </w:rPr>
              <w:lastRenderedPageBreak/>
              <w:t>2.2.</w:t>
            </w:r>
            <w:r w:rsidR="00807489">
              <w:rPr>
                <w:sz w:val="22"/>
                <w:szCs w:val="22"/>
              </w:rPr>
              <w:t xml:space="preserve"> </w:t>
            </w:r>
            <w:r w:rsidRPr="00471F25">
              <w:rPr>
                <w:sz w:val="22"/>
                <w:szCs w:val="22"/>
              </w:rPr>
              <w:t>Szakmai tudás karbantartása, megosztása, bővítése</w:t>
            </w:r>
            <w:r>
              <w:rPr>
                <w:sz w:val="22"/>
                <w:szCs w:val="22"/>
              </w:rPr>
              <w:t>.</w:t>
            </w:r>
            <w:r w:rsidRPr="00471F25">
              <w:rPr>
                <w:sz w:val="22"/>
                <w:szCs w:val="22"/>
              </w:rPr>
              <w:t xml:space="preserve"> </w:t>
            </w:r>
          </w:p>
          <w:p w14:paraId="38071FFE" w14:textId="77777777" w:rsidR="00674E55" w:rsidRPr="00730579" w:rsidRDefault="00674E55" w:rsidP="004245BF">
            <w:pPr>
              <w:rPr>
                <w:rFonts w:ascii="Times New Roman" w:hAnsi="Times New Roman" w:cs="Times New Roman"/>
                <w:sz w:val="22"/>
                <w:szCs w:val="22"/>
              </w:rPr>
            </w:pPr>
          </w:p>
        </w:tc>
      </w:tr>
    </w:tbl>
    <w:p w14:paraId="5CF3FDC4" w14:textId="77777777" w:rsidR="009F3EFB" w:rsidRDefault="009F3EFB" w:rsidP="004245BF">
      <w:pPr>
        <w:pStyle w:val="Listaszerbekezds"/>
        <w:ind w:left="0"/>
        <w:rPr>
          <w:rFonts w:ascii="Times New Roman" w:hAnsi="Times New Roman" w:cs="Times New Roman"/>
          <w:sz w:val="22"/>
          <w:szCs w:val="22"/>
        </w:rPr>
      </w:pPr>
    </w:p>
    <w:p w14:paraId="1EC31366" w14:textId="77777777" w:rsidR="007302BE" w:rsidRDefault="007302BE" w:rsidP="004245BF">
      <w:pPr>
        <w:pStyle w:val="Listaszerbekezds"/>
        <w:spacing w:after="0" w:line="240" w:lineRule="auto"/>
        <w:ind w:left="0"/>
        <w:rPr>
          <w:rFonts w:ascii="Times New Roman" w:hAnsi="Times New Roman" w:cs="Times New Roman"/>
          <w:b/>
          <w:bCs/>
          <w:i/>
          <w:iCs/>
          <w:sz w:val="22"/>
          <w:szCs w:val="22"/>
        </w:rPr>
      </w:pPr>
    </w:p>
    <w:p w14:paraId="105B7BA6" w14:textId="77777777"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4CCA6F5D" w14:textId="79D65E45" w:rsidR="00317DAB" w:rsidRPr="00E60A3B" w:rsidRDefault="007302BE"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iCs/>
          <w:lang w:eastAsia="hu-HU"/>
        </w:rPr>
      </w:pPr>
      <w:bookmarkStart w:id="29" w:name="_Hlk197170922"/>
      <w:r>
        <w:rPr>
          <w:rFonts w:ascii="Times New Roman" w:eastAsia="Calibri" w:hAnsi="Times New Roman" w:cs="Times New Roman"/>
          <w:b/>
          <w:iCs/>
          <w:lang w:eastAsia="hu-HU"/>
        </w:rPr>
        <w:t>Összefoglaló</w:t>
      </w:r>
      <w:r w:rsidR="00317DAB" w:rsidRPr="00B02221">
        <w:rPr>
          <w:rFonts w:ascii="Times New Roman" w:eastAsia="Calibri" w:hAnsi="Times New Roman" w:cs="Times New Roman"/>
          <w:b/>
          <w:iCs/>
          <w:lang w:eastAsia="hu-HU"/>
        </w:rPr>
        <w:t xml:space="preserve"> értékelés:</w:t>
      </w:r>
      <w:r w:rsidR="000B7C69">
        <w:rPr>
          <w:rFonts w:ascii="Times New Roman" w:eastAsia="Calibri" w:hAnsi="Times New Roman" w:cs="Times New Roman"/>
          <w:b/>
          <w:iCs/>
          <w:lang w:eastAsia="hu-HU"/>
        </w:rPr>
        <w:t xml:space="preserve"> </w:t>
      </w:r>
      <w:r w:rsidR="000B7C69" w:rsidRPr="00E60A3B">
        <w:rPr>
          <w:rFonts w:ascii="Times New Roman" w:eastAsia="Calibri" w:hAnsi="Times New Roman" w:cs="Times New Roman"/>
          <w:iCs/>
          <w:lang w:eastAsia="hu-HU"/>
        </w:rPr>
        <w:t>Óvodánkban nincs szakmai munkaközösség. Ezek az elvárások minden pedagógusra vonatkoznak.</w:t>
      </w:r>
    </w:p>
    <w:p w14:paraId="0D1F28B1" w14:textId="77777777" w:rsidR="00317DAB" w:rsidRPr="00E60A3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iCs/>
          <w:lang w:eastAsia="hu-HU"/>
        </w:rPr>
      </w:pPr>
    </w:p>
    <w:p w14:paraId="7F68C2F9" w14:textId="77777777"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bookmarkEnd w:id="29"/>
    <w:p w14:paraId="0084BD84" w14:textId="77777777" w:rsidR="009F3EFB" w:rsidRPr="00561C06" w:rsidRDefault="009F3EFB" w:rsidP="00A55BBD">
      <w:pPr>
        <w:spacing w:after="0" w:line="240" w:lineRule="auto"/>
        <w:rPr>
          <w:rFonts w:ascii="Times New Roman" w:hAnsi="Times New Roman" w:cs="Times New Roman"/>
          <w:sz w:val="22"/>
          <w:szCs w:val="22"/>
        </w:rPr>
      </w:pPr>
    </w:p>
    <w:tbl>
      <w:tblPr>
        <w:tblStyle w:val="Rcsostblzat"/>
        <w:tblW w:w="15309" w:type="dxa"/>
        <w:tblInd w:w="-5" w:type="dxa"/>
        <w:tblLook w:val="04A0" w:firstRow="1" w:lastRow="0" w:firstColumn="1" w:lastColumn="0" w:noHBand="0" w:noVBand="1"/>
      </w:tblPr>
      <w:tblGrid>
        <w:gridCol w:w="905"/>
        <w:gridCol w:w="3639"/>
        <w:gridCol w:w="3791"/>
        <w:gridCol w:w="3335"/>
        <w:gridCol w:w="3639"/>
      </w:tblGrid>
      <w:tr w:rsidR="00C07533" w:rsidRPr="00730579" w14:paraId="1C0B012D" w14:textId="77777777" w:rsidTr="00A55BBD">
        <w:trPr>
          <w:tblHeader/>
        </w:trPr>
        <w:tc>
          <w:tcPr>
            <w:tcW w:w="7792" w:type="dxa"/>
            <w:gridSpan w:val="3"/>
            <w:shd w:val="clear" w:color="auto" w:fill="F2F2F2" w:themeFill="background1" w:themeFillShade="F2"/>
          </w:tcPr>
          <w:p w14:paraId="0D5E16EF" w14:textId="77777777" w:rsidR="00845493" w:rsidRPr="00D805EF" w:rsidRDefault="00845493" w:rsidP="00845493">
            <w:pPr>
              <w:jc w:val="center"/>
              <w:rPr>
                <w:rFonts w:ascii="Times New Roman" w:hAnsi="Times New Roman" w:cs="Times New Roman"/>
                <w:b/>
                <w:bCs/>
                <w:color w:val="000000" w:themeColor="text1"/>
                <w:kern w:val="0"/>
                <w:sz w:val="22"/>
                <w:szCs w:val="22"/>
              </w:rPr>
            </w:pPr>
            <w:bookmarkStart w:id="30" w:name="_Hlk197280335"/>
            <w:r w:rsidRPr="00D805EF">
              <w:rPr>
                <w:rFonts w:ascii="Times New Roman" w:hAnsi="Times New Roman" w:cs="Times New Roman"/>
                <w:b/>
                <w:bCs/>
                <w:color w:val="000000" w:themeColor="text1"/>
                <w:kern w:val="0"/>
                <w:sz w:val="22"/>
                <w:szCs w:val="22"/>
              </w:rPr>
              <w:t xml:space="preserve">Szakmai elvárás – </w:t>
            </w:r>
          </w:p>
          <w:p w14:paraId="5E0494D6" w14:textId="6DA28EE3" w:rsidR="00C07533" w:rsidRPr="00730579"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6520" w:type="dxa"/>
            <w:gridSpan w:val="2"/>
            <w:shd w:val="clear" w:color="auto" w:fill="F2F2F2" w:themeFill="background1" w:themeFillShade="F2"/>
          </w:tcPr>
          <w:p w14:paraId="70CEAC5B" w14:textId="77777777" w:rsidR="00C07533" w:rsidRPr="00730579" w:rsidRDefault="00C07533"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43B71E5D" w14:textId="77777777" w:rsidR="00C07533" w:rsidRPr="00730579" w:rsidRDefault="00C07533"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674E55" w:rsidRPr="00730579" w14:paraId="36F858F9" w14:textId="77777777" w:rsidTr="00A55BBD">
        <w:trPr>
          <w:trHeight w:val="175"/>
          <w:tblHeader/>
        </w:trPr>
        <w:tc>
          <w:tcPr>
            <w:tcW w:w="846" w:type="dxa"/>
            <w:shd w:val="clear" w:color="auto" w:fill="F2F2F2" w:themeFill="background1" w:themeFillShade="F2"/>
          </w:tcPr>
          <w:p w14:paraId="6D38CE85" w14:textId="3834E000" w:rsidR="00674E55" w:rsidRPr="00730579" w:rsidRDefault="00C07533" w:rsidP="00A55BBD">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3757C6D8"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3D741021"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118" w:type="dxa"/>
            <w:shd w:val="clear" w:color="auto" w:fill="F2F2F2" w:themeFill="background1" w:themeFillShade="F2"/>
          </w:tcPr>
          <w:p w14:paraId="289B9CA7"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402" w:type="dxa"/>
            <w:shd w:val="clear" w:color="auto" w:fill="F2F2F2" w:themeFill="background1" w:themeFillShade="F2"/>
          </w:tcPr>
          <w:p w14:paraId="74D58443" w14:textId="77777777" w:rsidR="00674E55" w:rsidRPr="00730579" w:rsidRDefault="00674E55"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E83F9E" w:rsidRPr="00730579" w14:paraId="01161B3B" w14:textId="77777777" w:rsidTr="00A55BBD">
        <w:trPr>
          <w:trHeight w:val="273"/>
        </w:trPr>
        <w:tc>
          <w:tcPr>
            <w:tcW w:w="846" w:type="dxa"/>
            <w:shd w:val="clear" w:color="auto" w:fill="F2F2F2" w:themeFill="background1" w:themeFillShade="F2"/>
          </w:tcPr>
          <w:p w14:paraId="707A13D5" w14:textId="0EDFF94E" w:rsidR="00E83F9E" w:rsidRPr="00E53D0E" w:rsidRDefault="00E83F9E" w:rsidP="00A55BBD">
            <w:pPr>
              <w:jc w:val="center"/>
              <w:rPr>
                <w:rFonts w:ascii="Times New Roman" w:hAnsi="Times New Roman" w:cs="Times New Roman"/>
                <w:sz w:val="22"/>
                <w:szCs w:val="22"/>
              </w:rPr>
            </w:pPr>
            <w:r w:rsidRPr="00E53D0E">
              <w:rPr>
                <w:rFonts w:ascii="Times New Roman" w:hAnsi="Times New Roman" w:cs="Times New Roman"/>
                <w:sz w:val="22"/>
                <w:szCs w:val="22"/>
              </w:rPr>
              <w:t>4.</w:t>
            </w:r>
            <w:r w:rsidR="00477442" w:rsidRPr="00E53D0E">
              <w:rPr>
                <w:rFonts w:ascii="Times New Roman" w:hAnsi="Times New Roman" w:cs="Times New Roman"/>
                <w:sz w:val="22"/>
                <w:szCs w:val="22"/>
              </w:rPr>
              <w:t>3</w:t>
            </w:r>
            <w:r w:rsidRPr="00E53D0E">
              <w:rPr>
                <w:rFonts w:ascii="Times New Roman" w:hAnsi="Times New Roman" w:cs="Times New Roman"/>
                <w:sz w:val="22"/>
                <w:szCs w:val="22"/>
              </w:rPr>
              <w:t>.</w:t>
            </w:r>
          </w:p>
        </w:tc>
        <w:tc>
          <w:tcPr>
            <w:tcW w:w="3402" w:type="dxa"/>
            <w:shd w:val="clear" w:color="auto" w:fill="F2F2F2" w:themeFill="background1" w:themeFillShade="F2"/>
          </w:tcPr>
          <w:p w14:paraId="1657C83E" w14:textId="67881043" w:rsidR="00477442" w:rsidRPr="006746E4" w:rsidRDefault="00E83F9E" w:rsidP="00A55BBD">
            <w:pPr>
              <w:jc w:val="both"/>
              <w:rPr>
                <w:rFonts w:ascii="Times New Roman" w:eastAsia="ArialMT" w:hAnsi="Times New Roman" w:cs="Times New Roman"/>
                <w:b/>
                <w:bCs/>
                <w:kern w:val="0"/>
                <w:sz w:val="22"/>
                <w:szCs w:val="22"/>
              </w:rPr>
            </w:pPr>
            <w:r w:rsidRPr="00E53D0E">
              <w:rPr>
                <w:rFonts w:ascii="Times New Roman" w:eastAsia="ArialMT" w:hAnsi="Times New Roman" w:cs="Times New Roman"/>
                <w:b/>
                <w:bCs/>
                <w:kern w:val="0"/>
                <w:sz w:val="22"/>
                <w:szCs w:val="22"/>
              </w:rPr>
              <w:t>Folyamatos és hatékony, több</w:t>
            </w:r>
            <w:r w:rsidR="00A55BBD">
              <w:rPr>
                <w:rFonts w:ascii="Times New Roman" w:eastAsia="ArialMT" w:hAnsi="Times New Roman" w:cs="Times New Roman"/>
                <w:b/>
                <w:bCs/>
                <w:kern w:val="0"/>
                <w:sz w:val="22"/>
                <w:szCs w:val="22"/>
              </w:rPr>
              <w:t xml:space="preserve"> </w:t>
            </w:r>
            <w:r w:rsidRPr="00E53D0E">
              <w:rPr>
                <w:rFonts w:ascii="Times New Roman" w:eastAsia="ArialMT" w:hAnsi="Times New Roman" w:cs="Times New Roman"/>
                <w:b/>
                <w:bCs/>
                <w:kern w:val="0"/>
                <w:sz w:val="22"/>
                <w:szCs w:val="22"/>
              </w:rPr>
              <w:t xml:space="preserve">csatornán működő </w:t>
            </w:r>
            <w:r w:rsidR="007302BE">
              <w:rPr>
                <w:rFonts w:ascii="Times New Roman" w:eastAsia="ArialMT" w:hAnsi="Times New Roman" w:cs="Times New Roman"/>
                <w:b/>
                <w:bCs/>
                <w:kern w:val="0"/>
                <w:sz w:val="22"/>
                <w:szCs w:val="22"/>
              </w:rPr>
              <w:t>kommunikációs</w:t>
            </w:r>
            <w:r w:rsidR="00A55BBD">
              <w:rPr>
                <w:rFonts w:ascii="Times New Roman" w:eastAsia="ArialMT" w:hAnsi="Times New Roman" w:cs="Times New Roman"/>
                <w:b/>
                <w:bCs/>
                <w:kern w:val="0"/>
                <w:sz w:val="22"/>
                <w:szCs w:val="22"/>
              </w:rPr>
              <w:t xml:space="preserve"> </w:t>
            </w:r>
            <w:r w:rsidRPr="00E53D0E">
              <w:rPr>
                <w:rFonts w:ascii="Times New Roman" w:eastAsia="ArialMT" w:hAnsi="Times New Roman" w:cs="Times New Roman"/>
                <w:b/>
                <w:bCs/>
                <w:kern w:val="0"/>
                <w:sz w:val="22"/>
                <w:szCs w:val="22"/>
              </w:rPr>
              <w:t>rendszer működése</w:t>
            </w:r>
            <w:r w:rsidR="00E53D0E">
              <w:rPr>
                <w:rFonts w:ascii="Times New Roman" w:eastAsia="ArialMT" w:hAnsi="Times New Roman" w:cs="Times New Roman"/>
                <w:b/>
                <w:bCs/>
                <w:kern w:val="0"/>
                <w:sz w:val="22"/>
                <w:szCs w:val="22"/>
              </w:rPr>
              <w:t xml:space="preserve"> </w:t>
            </w:r>
            <w:r w:rsidR="006746E4">
              <w:rPr>
                <w:rFonts w:ascii="Times New Roman" w:eastAsia="ArialMT" w:hAnsi="Times New Roman" w:cs="Times New Roman"/>
                <w:b/>
                <w:bCs/>
                <w:kern w:val="0"/>
                <w:sz w:val="22"/>
                <w:szCs w:val="22"/>
              </w:rPr>
              <w:t xml:space="preserve">– </w:t>
            </w:r>
            <w:r w:rsidR="00477442" w:rsidRPr="00E53D0E">
              <w:rPr>
                <w:rFonts w:ascii="Times New Roman" w:hAnsi="Times New Roman" w:cs="Times New Roman"/>
                <w:b/>
                <w:bCs/>
                <w:kern w:val="0"/>
                <w:sz w:val="22"/>
                <w:szCs w:val="22"/>
              </w:rPr>
              <w:t xml:space="preserve">Hogyan </w:t>
            </w:r>
            <w:r w:rsidR="007302BE">
              <w:rPr>
                <w:rFonts w:ascii="Times New Roman" w:hAnsi="Times New Roman" w:cs="Times New Roman"/>
                <w:b/>
                <w:bCs/>
                <w:kern w:val="0"/>
                <w:sz w:val="22"/>
                <w:szCs w:val="22"/>
              </w:rPr>
              <w:t>t</w:t>
            </w:r>
            <w:r w:rsidR="00477442" w:rsidRPr="00E53D0E">
              <w:rPr>
                <w:rFonts w:ascii="Times New Roman" w:hAnsi="Times New Roman" w:cs="Times New Roman"/>
                <w:b/>
                <w:bCs/>
                <w:kern w:val="0"/>
                <w:sz w:val="22"/>
                <w:szCs w:val="22"/>
              </w:rPr>
              <w:t>örténik az</w:t>
            </w:r>
            <w:r w:rsidR="007302BE">
              <w:rPr>
                <w:rFonts w:ascii="Times New Roman" w:hAnsi="Times New Roman" w:cs="Times New Roman"/>
                <w:b/>
                <w:bCs/>
                <w:kern w:val="0"/>
                <w:sz w:val="22"/>
                <w:szCs w:val="22"/>
              </w:rPr>
              <w:t xml:space="preserve"> </w:t>
            </w:r>
            <w:r w:rsidR="00477442" w:rsidRPr="00E53D0E">
              <w:rPr>
                <w:rFonts w:ascii="Times New Roman" w:hAnsi="Times New Roman" w:cs="Times New Roman"/>
                <w:b/>
                <w:bCs/>
                <w:kern w:val="0"/>
                <w:sz w:val="22"/>
                <w:szCs w:val="22"/>
              </w:rPr>
              <w:t>információátadás az</w:t>
            </w:r>
            <w:r w:rsidR="00A55BBD">
              <w:rPr>
                <w:rFonts w:ascii="Times New Roman" w:hAnsi="Times New Roman" w:cs="Times New Roman"/>
                <w:b/>
                <w:bCs/>
                <w:kern w:val="0"/>
                <w:sz w:val="22"/>
                <w:szCs w:val="22"/>
              </w:rPr>
              <w:t xml:space="preserve"> </w:t>
            </w:r>
            <w:r w:rsidR="00477442" w:rsidRPr="00E53D0E">
              <w:rPr>
                <w:rFonts w:ascii="Times New Roman" w:hAnsi="Times New Roman" w:cs="Times New Roman"/>
                <w:b/>
                <w:bCs/>
                <w:kern w:val="0"/>
                <w:sz w:val="22"/>
                <w:szCs w:val="22"/>
              </w:rPr>
              <w:t>intézményben?</w:t>
            </w:r>
          </w:p>
        </w:tc>
        <w:tc>
          <w:tcPr>
            <w:tcW w:w="3544" w:type="dxa"/>
            <w:shd w:val="clear" w:color="auto" w:fill="F2F2F2" w:themeFill="background1" w:themeFillShade="F2"/>
          </w:tcPr>
          <w:p w14:paraId="40A9C1B9" w14:textId="337FBBE0" w:rsidR="00E83F9E" w:rsidRPr="00E53D0E" w:rsidRDefault="00E83F9E" w:rsidP="00A55BBD">
            <w:pPr>
              <w:autoSpaceDE w:val="0"/>
              <w:autoSpaceDN w:val="0"/>
              <w:adjustRightInd w:val="0"/>
              <w:jc w:val="both"/>
              <w:rPr>
                <w:rFonts w:ascii="Times New Roman" w:hAnsi="Times New Roman" w:cs="Times New Roman"/>
                <w:sz w:val="22"/>
                <w:szCs w:val="22"/>
              </w:rPr>
            </w:pPr>
            <w:r w:rsidRPr="00E53D0E">
              <w:rPr>
                <w:rFonts w:ascii="Times New Roman" w:hAnsi="Times New Roman" w:cs="Times New Roman"/>
                <w:kern w:val="0"/>
                <w:sz w:val="22"/>
                <w:szCs w:val="22"/>
              </w:rPr>
              <w:t>Az intézmény él az információátadás szóbeli, digitális és papíralapú eszközeivel, biztosítja a munkatársaknak a szükséges információkhoz és ismeretekhez való hozzáférést.</w:t>
            </w:r>
          </w:p>
        </w:tc>
        <w:tc>
          <w:tcPr>
            <w:tcW w:w="3118" w:type="dxa"/>
            <w:shd w:val="clear" w:color="auto" w:fill="F2F2F2" w:themeFill="background1" w:themeFillShade="F2"/>
          </w:tcPr>
          <w:p w14:paraId="4B79AFD2" w14:textId="77777777" w:rsidR="00E83F9E" w:rsidRPr="00E53D0E" w:rsidRDefault="00E83F9E" w:rsidP="004245BF">
            <w:pPr>
              <w:rPr>
                <w:rFonts w:ascii="Times New Roman" w:hAnsi="Times New Roman" w:cs="Times New Roman"/>
                <w:sz w:val="22"/>
                <w:szCs w:val="22"/>
              </w:rPr>
            </w:pPr>
          </w:p>
        </w:tc>
        <w:tc>
          <w:tcPr>
            <w:tcW w:w="3402" w:type="dxa"/>
            <w:shd w:val="clear" w:color="auto" w:fill="F2F2F2" w:themeFill="background1" w:themeFillShade="F2"/>
          </w:tcPr>
          <w:p w14:paraId="476D9525" w14:textId="77777777" w:rsidR="00E83F9E" w:rsidRPr="00E53D0E" w:rsidRDefault="00E83F9E" w:rsidP="004245BF">
            <w:pPr>
              <w:pStyle w:val="Default"/>
              <w:jc w:val="both"/>
              <w:rPr>
                <w:sz w:val="22"/>
                <w:szCs w:val="22"/>
              </w:rPr>
            </w:pPr>
            <w:r w:rsidRPr="00E53D0E">
              <w:rPr>
                <w:sz w:val="22"/>
                <w:szCs w:val="22"/>
              </w:rPr>
              <w:t>4.2. Folyamatos tájékoztatás a munkatársak részére az őket érintő tudnivalókról.</w:t>
            </w:r>
          </w:p>
          <w:p w14:paraId="165AEE6C" w14:textId="1ED04E27" w:rsidR="00E83F9E" w:rsidRPr="00E53D0E" w:rsidRDefault="00E83F9E" w:rsidP="00A55BBD">
            <w:pPr>
              <w:pStyle w:val="Default"/>
              <w:jc w:val="both"/>
              <w:rPr>
                <w:sz w:val="22"/>
                <w:szCs w:val="22"/>
              </w:rPr>
            </w:pPr>
            <w:r w:rsidRPr="00E53D0E">
              <w:rPr>
                <w:sz w:val="22"/>
                <w:szCs w:val="22"/>
              </w:rPr>
              <w:t>6.4.</w:t>
            </w:r>
            <w:r w:rsidR="00807489">
              <w:rPr>
                <w:sz w:val="22"/>
                <w:szCs w:val="22"/>
              </w:rPr>
              <w:t xml:space="preserve"> </w:t>
            </w:r>
            <w:r w:rsidRPr="00E53D0E">
              <w:rPr>
                <w:sz w:val="22"/>
                <w:szCs w:val="22"/>
              </w:rPr>
              <w:t>A nevelőtestület egységének megőrzése</w:t>
            </w:r>
          </w:p>
        </w:tc>
      </w:tr>
      <w:bookmarkEnd w:id="30"/>
    </w:tbl>
    <w:p w14:paraId="4AA640E5" w14:textId="77777777" w:rsidR="009F3EFB" w:rsidRDefault="009F3EFB" w:rsidP="00A55BBD">
      <w:pPr>
        <w:pStyle w:val="Listaszerbekezds"/>
        <w:spacing w:after="0" w:line="240" w:lineRule="auto"/>
        <w:ind w:left="0"/>
        <w:rPr>
          <w:rFonts w:ascii="Times New Roman" w:hAnsi="Times New Roman" w:cs="Times New Roman"/>
          <w:sz w:val="22"/>
          <w:szCs w:val="22"/>
        </w:rPr>
      </w:pPr>
    </w:p>
    <w:p w14:paraId="5BD6F526" w14:textId="77777777"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5E4CBE6C" w14:textId="77777777" w:rsidR="00175F05" w:rsidRDefault="00175F05"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41320FD3" w14:textId="77777777" w:rsidR="00175F05" w:rsidRDefault="00175F05"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3895DC48" w14:textId="77777777" w:rsidR="00175F05" w:rsidRDefault="00175F05"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68308CB2" w14:textId="77777777" w:rsidR="00175F05" w:rsidRDefault="00175F05"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48E96331" w14:textId="77777777" w:rsidR="00B56EDB" w:rsidRDefault="00B56ED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45A8CF94" w14:textId="77777777" w:rsidR="00A55BBD" w:rsidRDefault="00A55BBD"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6C07B0D1" w14:textId="77777777" w:rsidR="00BC3051" w:rsidRDefault="00BC3051"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0E22ABEA" w14:textId="2F94284D" w:rsidR="00BC73A6" w:rsidRPr="00BC73A6" w:rsidRDefault="00BC73A6" w:rsidP="004245BF">
      <w:pPr>
        <w:spacing w:after="200" w:line="276" w:lineRule="auto"/>
        <w:rPr>
          <w:rFonts w:ascii="Times New Roman" w:eastAsia="Calibri" w:hAnsi="Times New Roman" w:cs="Times New Roman"/>
          <w:b/>
          <w:kern w:val="0"/>
          <w14:ligatures w14:val="none"/>
        </w:rPr>
      </w:pPr>
      <w:bookmarkStart w:id="31" w:name="_Hlk197282728"/>
      <w:r>
        <w:rPr>
          <w:rFonts w:ascii="Times New Roman" w:eastAsia="Calibri" w:hAnsi="Times New Roman" w:cs="Times New Roman"/>
          <w:b/>
          <w:kern w:val="0"/>
          <w14:ligatures w14:val="none"/>
        </w:rPr>
        <w:lastRenderedPageBreak/>
        <w:t>A</w:t>
      </w:r>
      <w:r w:rsidRPr="00BC73A6">
        <w:rPr>
          <w:rFonts w:ascii="Times New Roman" w:eastAsia="Calibri" w:hAnsi="Times New Roman" w:cs="Times New Roman"/>
          <w:b/>
          <w:kern w:val="0"/>
          <w14:ligatures w14:val="none"/>
        </w:rPr>
        <w:t xml:space="preserve"> szakmai feladatok ellátásához szükséges információk színterei</w:t>
      </w:r>
      <w:r>
        <w:rPr>
          <w:rFonts w:ascii="Times New Roman" w:eastAsia="Calibri" w:hAnsi="Times New Roman" w:cs="Times New Roman"/>
          <w:b/>
          <w:kern w:val="0"/>
          <w14:ligatures w14:val="none"/>
        </w:rPr>
        <w:t xml:space="preserve"> - </w:t>
      </w:r>
      <w:r w:rsidRPr="00BC73A6">
        <w:rPr>
          <w:rFonts w:ascii="Times New Roman" w:eastAsia="Calibri" w:hAnsi="Times New Roman" w:cs="Times New Roman"/>
          <w:b/>
          <w:kern w:val="0"/>
          <w14:ligatures w14:val="none"/>
        </w:rPr>
        <w:t>Konszenzussal kialakított értékelés</w:t>
      </w:r>
    </w:p>
    <w:p w14:paraId="71126D34" w14:textId="755ABE50" w:rsidR="00D1672B" w:rsidRPr="0069603F" w:rsidRDefault="00D1672B" w:rsidP="004245BF">
      <w:pPr>
        <w:spacing w:after="0" w:line="240" w:lineRule="auto"/>
        <w:rPr>
          <w:rFonts w:ascii="Times New Roman" w:hAnsi="Times New Roman"/>
          <w:i/>
        </w:rPr>
      </w:pPr>
      <w:r w:rsidRPr="0069603F">
        <w:rPr>
          <w:rFonts w:ascii="Times New Roman" w:hAnsi="Times New Roman"/>
          <w:b/>
          <w:i/>
        </w:rPr>
        <w:t xml:space="preserve">Értékelés: </w:t>
      </w:r>
      <w:r w:rsidRPr="0069603F">
        <w:rPr>
          <w:rFonts w:ascii="Times New Roman" w:hAnsi="Times New Roman"/>
          <w:i/>
        </w:rPr>
        <w:t>Né</w:t>
      </w:r>
      <w:r w:rsidRPr="0069603F">
        <w:rPr>
          <w:rFonts w:ascii="Times New Roman" w:hAnsi="Times New Roman"/>
          <w:b/>
          <w:i/>
        </w:rPr>
        <w:t xml:space="preserve">= </w:t>
      </w:r>
      <w:r w:rsidRPr="0069603F">
        <w:rPr>
          <w:rFonts w:ascii="Times New Roman" w:hAnsi="Times New Roman"/>
          <w:i/>
        </w:rPr>
        <w:t>Nem alkalmazzuk,</w:t>
      </w:r>
      <w:r w:rsidRPr="0069603F">
        <w:rPr>
          <w:rFonts w:ascii="Times New Roman" w:hAnsi="Times New Roman"/>
          <w:b/>
          <w:i/>
        </w:rPr>
        <w:t xml:space="preserve"> </w:t>
      </w:r>
      <w:r w:rsidRPr="0069603F">
        <w:rPr>
          <w:rFonts w:ascii="Times New Roman" w:hAnsi="Times New Roman"/>
          <w:i/>
        </w:rPr>
        <w:t>0 = Egyáltalán nem felel meg, 1 = Kis mértékben felel meg, 2 = Megfelelő mértékben felel meg, 3 = Teljes mértékben megfelel</w:t>
      </w:r>
    </w:p>
    <w:p w14:paraId="6AF45EFF" w14:textId="77777777" w:rsidR="00D1672B" w:rsidRPr="0069603F" w:rsidRDefault="00D1672B" w:rsidP="004245BF">
      <w:pPr>
        <w:spacing w:after="0" w:line="240" w:lineRule="auto"/>
        <w:rPr>
          <w:rFonts w:ascii="Times New Roman" w:hAnsi="Times New Roman"/>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4313"/>
        <w:gridCol w:w="664"/>
        <w:gridCol w:w="589"/>
        <w:gridCol w:w="589"/>
        <w:gridCol w:w="589"/>
        <w:gridCol w:w="589"/>
        <w:gridCol w:w="7392"/>
      </w:tblGrid>
      <w:tr w:rsidR="00D1672B" w:rsidRPr="00184481" w14:paraId="58749EF5" w14:textId="77777777" w:rsidTr="00E60A3B">
        <w:trPr>
          <w:tblHeader/>
        </w:trPr>
        <w:tc>
          <w:tcPr>
            <w:tcW w:w="584" w:type="dxa"/>
          </w:tcPr>
          <w:p w14:paraId="4230DFAA" w14:textId="77777777" w:rsidR="00D1672B" w:rsidRPr="0069603F" w:rsidRDefault="00D1672B" w:rsidP="004245BF">
            <w:pPr>
              <w:spacing w:after="0" w:line="240" w:lineRule="auto"/>
              <w:jc w:val="center"/>
              <w:rPr>
                <w:rFonts w:ascii="Times New Roman" w:hAnsi="Times New Roman"/>
                <w:b/>
              </w:rPr>
            </w:pPr>
          </w:p>
        </w:tc>
        <w:tc>
          <w:tcPr>
            <w:tcW w:w="4313" w:type="dxa"/>
          </w:tcPr>
          <w:p w14:paraId="68015A7E" w14:textId="77777777" w:rsidR="00D1672B" w:rsidRPr="0069603F" w:rsidRDefault="00D1672B" w:rsidP="004245BF">
            <w:pPr>
              <w:spacing w:after="0" w:line="240" w:lineRule="auto"/>
              <w:rPr>
                <w:rFonts w:ascii="Times New Roman" w:hAnsi="Times New Roman"/>
                <w:b/>
              </w:rPr>
            </w:pPr>
          </w:p>
        </w:tc>
        <w:tc>
          <w:tcPr>
            <w:tcW w:w="664" w:type="dxa"/>
          </w:tcPr>
          <w:p w14:paraId="16F97688" w14:textId="77777777" w:rsidR="00D1672B" w:rsidRPr="0069603F" w:rsidRDefault="00D1672B" w:rsidP="004245BF">
            <w:pPr>
              <w:spacing w:after="0" w:line="240" w:lineRule="auto"/>
              <w:rPr>
                <w:rFonts w:ascii="Times New Roman" w:hAnsi="Times New Roman"/>
                <w:b/>
              </w:rPr>
            </w:pPr>
            <w:r w:rsidRPr="0069603F">
              <w:rPr>
                <w:rFonts w:ascii="Times New Roman" w:hAnsi="Times New Roman"/>
                <w:b/>
              </w:rPr>
              <w:t>Né.</w:t>
            </w:r>
          </w:p>
        </w:tc>
        <w:tc>
          <w:tcPr>
            <w:tcW w:w="589" w:type="dxa"/>
          </w:tcPr>
          <w:p w14:paraId="7B450250" w14:textId="77777777" w:rsidR="00D1672B" w:rsidRPr="0069603F" w:rsidRDefault="00D1672B" w:rsidP="004245BF">
            <w:pPr>
              <w:spacing w:after="0" w:line="240" w:lineRule="auto"/>
              <w:rPr>
                <w:rFonts w:ascii="Times New Roman" w:hAnsi="Times New Roman"/>
                <w:b/>
              </w:rPr>
            </w:pPr>
            <w:r w:rsidRPr="0069603F">
              <w:rPr>
                <w:rFonts w:ascii="Times New Roman" w:hAnsi="Times New Roman"/>
                <w:b/>
              </w:rPr>
              <w:t>0</w:t>
            </w:r>
          </w:p>
        </w:tc>
        <w:tc>
          <w:tcPr>
            <w:tcW w:w="589" w:type="dxa"/>
          </w:tcPr>
          <w:p w14:paraId="2176BF22" w14:textId="77777777" w:rsidR="00D1672B" w:rsidRPr="0069603F" w:rsidRDefault="00D1672B" w:rsidP="004245BF">
            <w:pPr>
              <w:spacing w:after="0" w:line="240" w:lineRule="auto"/>
              <w:rPr>
                <w:rFonts w:ascii="Times New Roman" w:hAnsi="Times New Roman"/>
                <w:b/>
              </w:rPr>
            </w:pPr>
            <w:r w:rsidRPr="0069603F">
              <w:rPr>
                <w:rFonts w:ascii="Times New Roman" w:hAnsi="Times New Roman"/>
                <w:b/>
              </w:rPr>
              <w:t>1</w:t>
            </w:r>
          </w:p>
        </w:tc>
        <w:tc>
          <w:tcPr>
            <w:tcW w:w="589" w:type="dxa"/>
          </w:tcPr>
          <w:p w14:paraId="638F4FCB" w14:textId="77777777" w:rsidR="00D1672B" w:rsidRPr="0069603F" w:rsidRDefault="00D1672B" w:rsidP="004245BF">
            <w:pPr>
              <w:spacing w:after="0" w:line="240" w:lineRule="auto"/>
              <w:rPr>
                <w:rFonts w:ascii="Times New Roman" w:hAnsi="Times New Roman"/>
                <w:b/>
              </w:rPr>
            </w:pPr>
            <w:r w:rsidRPr="0069603F">
              <w:rPr>
                <w:rFonts w:ascii="Times New Roman" w:hAnsi="Times New Roman"/>
                <w:b/>
              </w:rPr>
              <w:t>2</w:t>
            </w:r>
          </w:p>
        </w:tc>
        <w:tc>
          <w:tcPr>
            <w:tcW w:w="589" w:type="dxa"/>
          </w:tcPr>
          <w:p w14:paraId="0BF513CA" w14:textId="77777777" w:rsidR="00D1672B" w:rsidRPr="0069603F" w:rsidRDefault="00D1672B" w:rsidP="004245BF">
            <w:pPr>
              <w:spacing w:after="0" w:line="240" w:lineRule="auto"/>
              <w:jc w:val="center"/>
              <w:rPr>
                <w:rFonts w:ascii="Times New Roman" w:hAnsi="Times New Roman"/>
                <w:b/>
              </w:rPr>
            </w:pPr>
            <w:r w:rsidRPr="0069603F">
              <w:rPr>
                <w:rFonts w:ascii="Times New Roman" w:hAnsi="Times New Roman"/>
                <w:b/>
              </w:rPr>
              <w:t>3</w:t>
            </w:r>
          </w:p>
        </w:tc>
        <w:tc>
          <w:tcPr>
            <w:tcW w:w="7392" w:type="dxa"/>
          </w:tcPr>
          <w:p w14:paraId="5404D538" w14:textId="77777777" w:rsidR="00D1672B" w:rsidRPr="0069603F" w:rsidRDefault="00D1672B" w:rsidP="004245BF">
            <w:pPr>
              <w:spacing w:after="0" w:line="240" w:lineRule="auto"/>
              <w:jc w:val="center"/>
              <w:rPr>
                <w:rFonts w:ascii="Times New Roman" w:hAnsi="Times New Roman"/>
                <w:b/>
              </w:rPr>
            </w:pPr>
          </w:p>
        </w:tc>
      </w:tr>
      <w:tr w:rsidR="00D1672B" w:rsidRPr="00184481" w14:paraId="63459132" w14:textId="77777777" w:rsidTr="00E60A3B">
        <w:tc>
          <w:tcPr>
            <w:tcW w:w="584" w:type="dxa"/>
          </w:tcPr>
          <w:p w14:paraId="0D030023"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4728FE1B" w14:textId="77777777" w:rsidR="00D1672B" w:rsidRPr="0069603F" w:rsidRDefault="00D1672B" w:rsidP="004245BF">
            <w:pPr>
              <w:spacing w:after="0" w:line="240" w:lineRule="auto"/>
              <w:rPr>
                <w:rFonts w:ascii="Times New Roman" w:hAnsi="Times New Roman"/>
              </w:rPr>
            </w:pPr>
            <w:r w:rsidRPr="0069603F">
              <w:rPr>
                <w:rFonts w:ascii="Times New Roman" w:hAnsi="Times New Roman"/>
                <w:b/>
              </w:rPr>
              <w:t>Nevelőtestületi tanácskozások</w:t>
            </w:r>
            <w:r w:rsidRPr="0069603F">
              <w:rPr>
                <w:rFonts w:ascii="Times New Roman" w:hAnsi="Times New Roman"/>
              </w:rPr>
              <w:t xml:space="preserve"> (nevelés nélküli munkanap, nevelőtestületi értekezlet)</w:t>
            </w:r>
          </w:p>
        </w:tc>
        <w:tc>
          <w:tcPr>
            <w:tcW w:w="664" w:type="dxa"/>
          </w:tcPr>
          <w:p w14:paraId="0AA91EEA" w14:textId="77777777" w:rsidR="00D1672B" w:rsidRPr="0069603F" w:rsidRDefault="00D1672B" w:rsidP="004245BF">
            <w:pPr>
              <w:spacing w:after="0" w:line="240" w:lineRule="auto"/>
              <w:rPr>
                <w:rFonts w:ascii="Times New Roman" w:hAnsi="Times New Roman"/>
              </w:rPr>
            </w:pPr>
          </w:p>
        </w:tc>
        <w:tc>
          <w:tcPr>
            <w:tcW w:w="589" w:type="dxa"/>
          </w:tcPr>
          <w:p w14:paraId="1513A6F7" w14:textId="77777777" w:rsidR="00D1672B" w:rsidRPr="0069603F" w:rsidRDefault="00D1672B" w:rsidP="004245BF">
            <w:pPr>
              <w:spacing w:after="0" w:line="240" w:lineRule="auto"/>
              <w:rPr>
                <w:rFonts w:ascii="Times New Roman" w:hAnsi="Times New Roman"/>
              </w:rPr>
            </w:pPr>
          </w:p>
        </w:tc>
        <w:tc>
          <w:tcPr>
            <w:tcW w:w="589" w:type="dxa"/>
          </w:tcPr>
          <w:p w14:paraId="2DF90ECC" w14:textId="77777777" w:rsidR="00D1672B" w:rsidRPr="0069603F" w:rsidRDefault="00D1672B" w:rsidP="004245BF">
            <w:pPr>
              <w:spacing w:after="0" w:line="240" w:lineRule="auto"/>
              <w:rPr>
                <w:rFonts w:ascii="Times New Roman" w:hAnsi="Times New Roman"/>
              </w:rPr>
            </w:pPr>
          </w:p>
        </w:tc>
        <w:tc>
          <w:tcPr>
            <w:tcW w:w="589" w:type="dxa"/>
          </w:tcPr>
          <w:p w14:paraId="46B9835F" w14:textId="77777777" w:rsidR="00D1672B" w:rsidRPr="0069603F" w:rsidRDefault="00D1672B" w:rsidP="004245BF">
            <w:pPr>
              <w:spacing w:after="0" w:line="240" w:lineRule="auto"/>
              <w:rPr>
                <w:rFonts w:ascii="Times New Roman" w:hAnsi="Times New Roman"/>
              </w:rPr>
            </w:pPr>
          </w:p>
        </w:tc>
        <w:tc>
          <w:tcPr>
            <w:tcW w:w="589" w:type="dxa"/>
          </w:tcPr>
          <w:p w14:paraId="55F1B67E" w14:textId="02C96F19" w:rsidR="00D1672B" w:rsidRPr="0069603F" w:rsidRDefault="00E60A3B" w:rsidP="004245BF">
            <w:pPr>
              <w:spacing w:after="0" w:line="240" w:lineRule="auto"/>
              <w:rPr>
                <w:rFonts w:ascii="Times New Roman" w:hAnsi="Times New Roman"/>
              </w:rPr>
            </w:pPr>
            <w:r>
              <w:rPr>
                <w:rFonts w:ascii="Times New Roman" w:hAnsi="Times New Roman"/>
              </w:rPr>
              <w:t>x</w:t>
            </w:r>
          </w:p>
        </w:tc>
        <w:tc>
          <w:tcPr>
            <w:tcW w:w="7392" w:type="dxa"/>
          </w:tcPr>
          <w:p w14:paraId="34F2D797" w14:textId="77777777" w:rsidR="00D1672B" w:rsidRPr="0069603F" w:rsidRDefault="00D1672B" w:rsidP="004245BF">
            <w:pPr>
              <w:spacing w:after="0" w:line="240" w:lineRule="auto"/>
              <w:rPr>
                <w:rFonts w:ascii="Times New Roman" w:hAnsi="Times New Roman"/>
              </w:rPr>
            </w:pPr>
          </w:p>
        </w:tc>
      </w:tr>
      <w:tr w:rsidR="00D1672B" w:rsidRPr="00184481" w14:paraId="2A173321" w14:textId="77777777" w:rsidTr="00E60A3B">
        <w:tc>
          <w:tcPr>
            <w:tcW w:w="584" w:type="dxa"/>
          </w:tcPr>
          <w:p w14:paraId="7EE02718"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7848AE30" w14:textId="77777777" w:rsidR="00D1672B" w:rsidRPr="0069603F" w:rsidRDefault="00D1672B" w:rsidP="004245BF">
            <w:pPr>
              <w:spacing w:after="60" w:line="240" w:lineRule="auto"/>
              <w:rPr>
                <w:rFonts w:ascii="Times New Roman" w:hAnsi="Times New Roman"/>
              </w:rPr>
            </w:pPr>
            <w:r w:rsidRPr="0069603F">
              <w:rPr>
                <w:rFonts w:ascii="Times New Roman" w:hAnsi="Times New Roman"/>
                <w:b/>
              </w:rPr>
              <w:t>Vezetőségi értekezletek</w:t>
            </w:r>
            <w:r w:rsidRPr="0069603F">
              <w:rPr>
                <w:rFonts w:ascii="Times New Roman" w:hAnsi="Times New Roman"/>
              </w:rPr>
              <w:t>, fórumok</w:t>
            </w:r>
          </w:p>
        </w:tc>
        <w:tc>
          <w:tcPr>
            <w:tcW w:w="664" w:type="dxa"/>
          </w:tcPr>
          <w:p w14:paraId="174F6BFD" w14:textId="41B266A8" w:rsidR="00D1672B" w:rsidRPr="0069603F" w:rsidRDefault="00E60A3B" w:rsidP="004245BF">
            <w:pPr>
              <w:spacing w:after="0" w:line="240" w:lineRule="auto"/>
              <w:rPr>
                <w:rFonts w:ascii="Times New Roman" w:hAnsi="Times New Roman"/>
              </w:rPr>
            </w:pPr>
            <w:r>
              <w:rPr>
                <w:rFonts w:ascii="Times New Roman" w:hAnsi="Times New Roman"/>
              </w:rPr>
              <w:t>x</w:t>
            </w:r>
          </w:p>
        </w:tc>
        <w:tc>
          <w:tcPr>
            <w:tcW w:w="589" w:type="dxa"/>
          </w:tcPr>
          <w:p w14:paraId="5CEE88D3" w14:textId="77777777" w:rsidR="00D1672B" w:rsidRPr="0069603F" w:rsidRDefault="00D1672B" w:rsidP="004245BF">
            <w:pPr>
              <w:spacing w:after="0" w:line="240" w:lineRule="auto"/>
              <w:rPr>
                <w:rFonts w:ascii="Times New Roman" w:hAnsi="Times New Roman"/>
              </w:rPr>
            </w:pPr>
          </w:p>
        </w:tc>
        <w:tc>
          <w:tcPr>
            <w:tcW w:w="589" w:type="dxa"/>
          </w:tcPr>
          <w:p w14:paraId="4603DE2B" w14:textId="77777777" w:rsidR="00D1672B" w:rsidRPr="0069603F" w:rsidRDefault="00D1672B" w:rsidP="004245BF">
            <w:pPr>
              <w:spacing w:after="0" w:line="240" w:lineRule="auto"/>
              <w:rPr>
                <w:rFonts w:ascii="Times New Roman" w:hAnsi="Times New Roman"/>
              </w:rPr>
            </w:pPr>
          </w:p>
        </w:tc>
        <w:tc>
          <w:tcPr>
            <w:tcW w:w="589" w:type="dxa"/>
          </w:tcPr>
          <w:p w14:paraId="1D6EF775" w14:textId="77777777" w:rsidR="00D1672B" w:rsidRPr="0069603F" w:rsidRDefault="00D1672B" w:rsidP="004245BF">
            <w:pPr>
              <w:spacing w:after="0" w:line="240" w:lineRule="auto"/>
              <w:rPr>
                <w:rFonts w:ascii="Times New Roman" w:hAnsi="Times New Roman"/>
              </w:rPr>
            </w:pPr>
          </w:p>
        </w:tc>
        <w:tc>
          <w:tcPr>
            <w:tcW w:w="589" w:type="dxa"/>
          </w:tcPr>
          <w:p w14:paraId="45180331" w14:textId="77777777" w:rsidR="00D1672B" w:rsidRPr="0069603F" w:rsidRDefault="00D1672B" w:rsidP="004245BF">
            <w:pPr>
              <w:spacing w:after="0" w:line="240" w:lineRule="auto"/>
              <w:rPr>
                <w:rFonts w:ascii="Times New Roman" w:hAnsi="Times New Roman"/>
              </w:rPr>
            </w:pPr>
          </w:p>
        </w:tc>
        <w:tc>
          <w:tcPr>
            <w:tcW w:w="7392" w:type="dxa"/>
          </w:tcPr>
          <w:p w14:paraId="453F57C6" w14:textId="77777777" w:rsidR="00D1672B" w:rsidRPr="0069603F" w:rsidRDefault="00D1672B" w:rsidP="004245BF">
            <w:pPr>
              <w:spacing w:after="0" w:line="240" w:lineRule="auto"/>
              <w:rPr>
                <w:rFonts w:ascii="Times New Roman" w:hAnsi="Times New Roman"/>
              </w:rPr>
            </w:pPr>
          </w:p>
        </w:tc>
      </w:tr>
      <w:tr w:rsidR="00D1672B" w:rsidRPr="00184481" w14:paraId="216FFD58" w14:textId="77777777" w:rsidTr="00E60A3B">
        <w:tc>
          <w:tcPr>
            <w:tcW w:w="584" w:type="dxa"/>
          </w:tcPr>
          <w:p w14:paraId="5711378D"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4A8D0FC3" w14:textId="77777777" w:rsidR="00D1672B" w:rsidRPr="0069603F" w:rsidRDefault="00D1672B" w:rsidP="004245BF">
            <w:pPr>
              <w:spacing w:after="60" w:line="240" w:lineRule="auto"/>
              <w:rPr>
                <w:rFonts w:ascii="Times New Roman" w:hAnsi="Times New Roman"/>
                <w:b/>
              </w:rPr>
            </w:pPr>
            <w:r>
              <w:rPr>
                <w:rFonts w:ascii="Times New Roman" w:hAnsi="Times New Roman"/>
                <w:b/>
              </w:rPr>
              <w:t>Vezetői utasítások</w:t>
            </w:r>
          </w:p>
        </w:tc>
        <w:tc>
          <w:tcPr>
            <w:tcW w:w="664" w:type="dxa"/>
          </w:tcPr>
          <w:p w14:paraId="20A28921" w14:textId="77777777" w:rsidR="00D1672B" w:rsidRPr="0069603F" w:rsidRDefault="00D1672B" w:rsidP="004245BF">
            <w:pPr>
              <w:spacing w:after="0" w:line="240" w:lineRule="auto"/>
              <w:rPr>
                <w:rFonts w:ascii="Times New Roman" w:hAnsi="Times New Roman"/>
              </w:rPr>
            </w:pPr>
          </w:p>
        </w:tc>
        <w:tc>
          <w:tcPr>
            <w:tcW w:w="589" w:type="dxa"/>
          </w:tcPr>
          <w:p w14:paraId="16736FF0" w14:textId="77777777" w:rsidR="00D1672B" w:rsidRPr="0069603F" w:rsidRDefault="00D1672B" w:rsidP="004245BF">
            <w:pPr>
              <w:spacing w:after="0" w:line="240" w:lineRule="auto"/>
              <w:rPr>
                <w:rFonts w:ascii="Times New Roman" w:hAnsi="Times New Roman"/>
              </w:rPr>
            </w:pPr>
          </w:p>
        </w:tc>
        <w:tc>
          <w:tcPr>
            <w:tcW w:w="589" w:type="dxa"/>
          </w:tcPr>
          <w:p w14:paraId="6599FF76" w14:textId="77777777" w:rsidR="00D1672B" w:rsidRPr="0069603F" w:rsidRDefault="00D1672B" w:rsidP="004245BF">
            <w:pPr>
              <w:spacing w:after="0" w:line="240" w:lineRule="auto"/>
              <w:rPr>
                <w:rFonts w:ascii="Times New Roman" w:hAnsi="Times New Roman"/>
              </w:rPr>
            </w:pPr>
          </w:p>
        </w:tc>
        <w:tc>
          <w:tcPr>
            <w:tcW w:w="589" w:type="dxa"/>
          </w:tcPr>
          <w:p w14:paraId="5FEA3153" w14:textId="04B7D43F" w:rsidR="00D1672B" w:rsidRPr="0069603F" w:rsidRDefault="00E60A3B" w:rsidP="004245BF">
            <w:pPr>
              <w:spacing w:after="0" w:line="240" w:lineRule="auto"/>
              <w:rPr>
                <w:rFonts w:ascii="Times New Roman" w:hAnsi="Times New Roman"/>
              </w:rPr>
            </w:pPr>
            <w:r>
              <w:rPr>
                <w:rFonts w:ascii="Times New Roman" w:hAnsi="Times New Roman"/>
              </w:rPr>
              <w:t>x</w:t>
            </w:r>
          </w:p>
        </w:tc>
        <w:tc>
          <w:tcPr>
            <w:tcW w:w="589" w:type="dxa"/>
          </w:tcPr>
          <w:p w14:paraId="367326BA" w14:textId="77777777" w:rsidR="00D1672B" w:rsidRPr="0069603F" w:rsidRDefault="00D1672B" w:rsidP="004245BF">
            <w:pPr>
              <w:spacing w:after="0" w:line="240" w:lineRule="auto"/>
              <w:rPr>
                <w:rFonts w:ascii="Times New Roman" w:hAnsi="Times New Roman"/>
              </w:rPr>
            </w:pPr>
          </w:p>
        </w:tc>
        <w:tc>
          <w:tcPr>
            <w:tcW w:w="7392" w:type="dxa"/>
          </w:tcPr>
          <w:p w14:paraId="7AA184C9" w14:textId="77777777" w:rsidR="00D1672B" w:rsidRPr="0069603F" w:rsidRDefault="00D1672B" w:rsidP="004245BF">
            <w:pPr>
              <w:spacing w:after="0" w:line="240" w:lineRule="auto"/>
              <w:rPr>
                <w:rFonts w:ascii="Times New Roman" w:hAnsi="Times New Roman"/>
              </w:rPr>
            </w:pPr>
          </w:p>
        </w:tc>
      </w:tr>
      <w:tr w:rsidR="00D1672B" w:rsidRPr="00184481" w14:paraId="013DD16E" w14:textId="77777777" w:rsidTr="00E60A3B">
        <w:tc>
          <w:tcPr>
            <w:tcW w:w="15309" w:type="dxa"/>
            <w:gridSpan w:val="8"/>
          </w:tcPr>
          <w:p w14:paraId="6056E937" w14:textId="77777777" w:rsidR="00D1672B" w:rsidRPr="0069603F" w:rsidRDefault="00D1672B" w:rsidP="004245BF">
            <w:pPr>
              <w:spacing w:before="60" w:after="60" w:line="240" w:lineRule="auto"/>
              <w:rPr>
                <w:rFonts w:ascii="Times New Roman" w:hAnsi="Times New Roman"/>
                <w:b/>
              </w:rPr>
            </w:pPr>
            <w:r w:rsidRPr="0069603F">
              <w:rPr>
                <w:rFonts w:ascii="Times New Roman" w:hAnsi="Times New Roman"/>
                <w:b/>
              </w:rPr>
              <w:t>Szakmai munkaközösségek</w:t>
            </w:r>
          </w:p>
        </w:tc>
      </w:tr>
      <w:tr w:rsidR="00D1672B" w:rsidRPr="00184481" w14:paraId="0269B597" w14:textId="77777777" w:rsidTr="00E60A3B">
        <w:tc>
          <w:tcPr>
            <w:tcW w:w="584" w:type="dxa"/>
          </w:tcPr>
          <w:p w14:paraId="3B981266"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540697B0" w14:textId="77777777" w:rsidR="00D1672B" w:rsidRPr="00B277F3" w:rsidRDefault="00D1672B" w:rsidP="004245BF">
            <w:pPr>
              <w:spacing w:after="0" w:line="240" w:lineRule="auto"/>
              <w:rPr>
                <w:rFonts w:ascii="Times New Roman" w:hAnsi="Times New Roman"/>
              </w:rPr>
            </w:pPr>
            <w:r w:rsidRPr="00B277F3">
              <w:rPr>
                <w:rFonts w:ascii="Times New Roman" w:hAnsi="Times New Roman"/>
              </w:rPr>
              <w:t>Intézményeken átívelő szakmai munkaközösségek</w:t>
            </w:r>
          </w:p>
        </w:tc>
        <w:tc>
          <w:tcPr>
            <w:tcW w:w="664" w:type="dxa"/>
          </w:tcPr>
          <w:p w14:paraId="1BF62EEE" w14:textId="77777777" w:rsidR="00D1672B" w:rsidRPr="0069603F" w:rsidRDefault="00D1672B" w:rsidP="004245BF">
            <w:pPr>
              <w:spacing w:after="0" w:line="240" w:lineRule="auto"/>
              <w:rPr>
                <w:rFonts w:ascii="Times New Roman" w:hAnsi="Times New Roman"/>
              </w:rPr>
            </w:pPr>
          </w:p>
        </w:tc>
        <w:tc>
          <w:tcPr>
            <w:tcW w:w="589" w:type="dxa"/>
          </w:tcPr>
          <w:p w14:paraId="4E731AD4" w14:textId="77777777" w:rsidR="00D1672B" w:rsidRPr="0069603F" w:rsidRDefault="00D1672B" w:rsidP="004245BF">
            <w:pPr>
              <w:spacing w:after="0" w:line="240" w:lineRule="auto"/>
              <w:rPr>
                <w:rFonts w:ascii="Times New Roman" w:hAnsi="Times New Roman"/>
              </w:rPr>
            </w:pPr>
          </w:p>
        </w:tc>
        <w:tc>
          <w:tcPr>
            <w:tcW w:w="589" w:type="dxa"/>
          </w:tcPr>
          <w:p w14:paraId="30D923F6" w14:textId="77777777" w:rsidR="00D1672B" w:rsidRPr="0069603F" w:rsidRDefault="00D1672B" w:rsidP="004245BF">
            <w:pPr>
              <w:spacing w:after="0" w:line="240" w:lineRule="auto"/>
              <w:rPr>
                <w:rFonts w:ascii="Times New Roman" w:hAnsi="Times New Roman"/>
              </w:rPr>
            </w:pPr>
          </w:p>
        </w:tc>
        <w:tc>
          <w:tcPr>
            <w:tcW w:w="589" w:type="dxa"/>
          </w:tcPr>
          <w:p w14:paraId="15457241" w14:textId="77777777" w:rsidR="00D1672B" w:rsidRPr="0069603F" w:rsidRDefault="00D1672B" w:rsidP="004245BF">
            <w:pPr>
              <w:spacing w:after="0" w:line="240" w:lineRule="auto"/>
              <w:rPr>
                <w:rFonts w:ascii="Times New Roman" w:hAnsi="Times New Roman"/>
              </w:rPr>
            </w:pPr>
          </w:p>
        </w:tc>
        <w:tc>
          <w:tcPr>
            <w:tcW w:w="589" w:type="dxa"/>
          </w:tcPr>
          <w:p w14:paraId="243CF1F2" w14:textId="77777777" w:rsidR="00D1672B" w:rsidRPr="0069603F" w:rsidRDefault="00D1672B" w:rsidP="004245BF">
            <w:pPr>
              <w:spacing w:after="0" w:line="240" w:lineRule="auto"/>
              <w:rPr>
                <w:rFonts w:ascii="Times New Roman" w:hAnsi="Times New Roman"/>
              </w:rPr>
            </w:pPr>
          </w:p>
        </w:tc>
        <w:tc>
          <w:tcPr>
            <w:tcW w:w="7392" w:type="dxa"/>
          </w:tcPr>
          <w:p w14:paraId="511A8B95" w14:textId="77777777" w:rsidR="00D1672B" w:rsidRPr="0069603F" w:rsidRDefault="00D1672B" w:rsidP="004245BF">
            <w:pPr>
              <w:spacing w:after="0" w:line="240" w:lineRule="auto"/>
              <w:rPr>
                <w:rFonts w:ascii="Times New Roman" w:hAnsi="Times New Roman"/>
              </w:rPr>
            </w:pPr>
          </w:p>
        </w:tc>
      </w:tr>
      <w:tr w:rsidR="00D1672B" w:rsidRPr="00184481" w14:paraId="326B7BE4" w14:textId="77777777" w:rsidTr="00E60A3B">
        <w:tc>
          <w:tcPr>
            <w:tcW w:w="584" w:type="dxa"/>
          </w:tcPr>
          <w:p w14:paraId="2C6808E5"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2E2A0506" w14:textId="09D74E8E" w:rsidR="00D1672B" w:rsidRPr="00B277F3" w:rsidRDefault="00D1672B" w:rsidP="004245BF">
            <w:pPr>
              <w:spacing w:after="0" w:line="240" w:lineRule="auto"/>
              <w:rPr>
                <w:rFonts w:ascii="Times New Roman" w:hAnsi="Times New Roman"/>
              </w:rPr>
            </w:pPr>
            <w:r w:rsidRPr="00B277F3">
              <w:rPr>
                <w:rFonts w:ascii="Times New Roman" w:hAnsi="Times New Roman"/>
              </w:rPr>
              <w:t>Székhely</w:t>
            </w:r>
            <w:r w:rsidR="00F270E7">
              <w:rPr>
                <w:rFonts w:ascii="Times New Roman" w:hAnsi="Times New Roman"/>
              </w:rPr>
              <w:t xml:space="preserve"> </w:t>
            </w:r>
            <w:r w:rsidRPr="00B277F3">
              <w:rPr>
                <w:rFonts w:ascii="Times New Roman" w:hAnsi="Times New Roman"/>
              </w:rPr>
              <w:t>/</w:t>
            </w:r>
            <w:r w:rsidR="00F270E7">
              <w:rPr>
                <w:rFonts w:ascii="Times New Roman" w:hAnsi="Times New Roman"/>
              </w:rPr>
              <w:t>T</w:t>
            </w:r>
            <w:r w:rsidRPr="00B277F3">
              <w:rPr>
                <w:rFonts w:ascii="Times New Roman" w:hAnsi="Times New Roman"/>
              </w:rPr>
              <w:t>agóvoda /</w:t>
            </w:r>
            <w:r w:rsidR="00F270E7">
              <w:rPr>
                <w:rFonts w:ascii="Times New Roman" w:hAnsi="Times New Roman"/>
              </w:rPr>
              <w:t xml:space="preserve"> T</w:t>
            </w:r>
            <w:r w:rsidRPr="00B277F3">
              <w:rPr>
                <w:rFonts w:ascii="Times New Roman" w:hAnsi="Times New Roman"/>
              </w:rPr>
              <w:t>elephely szintű szakmai munkaközösségek</w:t>
            </w:r>
          </w:p>
        </w:tc>
        <w:tc>
          <w:tcPr>
            <w:tcW w:w="664" w:type="dxa"/>
          </w:tcPr>
          <w:p w14:paraId="1D0F7AC4" w14:textId="77777777" w:rsidR="00D1672B" w:rsidRPr="0069603F" w:rsidRDefault="00D1672B" w:rsidP="004245BF">
            <w:pPr>
              <w:spacing w:after="0" w:line="240" w:lineRule="auto"/>
              <w:rPr>
                <w:rFonts w:ascii="Times New Roman" w:hAnsi="Times New Roman"/>
              </w:rPr>
            </w:pPr>
          </w:p>
        </w:tc>
        <w:tc>
          <w:tcPr>
            <w:tcW w:w="589" w:type="dxa"/>
          </w:tcPr>
          <w:p w14:paraId="75E584E5" w14:textId="77777777" w:rsidR="00D1672B" w:rsidRPr="0069603F" w:rsidRDefault="00D1672B" w:rsidP="004245BF">
            <w:pPr>
              <w:spacing w:after="0" w:line="240" w:lineRule="auto"/>
              <w:rPr>
                <w:rFonts w:ascii="Times New Roman" w:hAnsi="Times New Roman"/>
              </w:rPr>
            </w:pPr>
          </w:p>
        </w:tc>
        <w:tc>
          <w:tcPr>
            <w:tcW w:w="589" w:type="dxa"/>
          </w:tcPr>
          <w:p w14:paraId="01284147" w14:textId="77777777" w:rsidR="00D1672B" w:rsidRPr="0069603F" w:rsidRDefault="00D1672B" w:rsidP="004245BF">
            <w:pPr>
              <w:spacing w:after="0" w:line="240" w:lineRule="auto"/>
              <w:rPr>
                <w:rFonts w:ascii="Times New Roman" w:hAnsi="Times New Roman"/>
              </w:rPr>
            </w:pPr>
          </w:p>
        </w:tc>
        <w:tc>
          <w:tcPr>
            <w:tcW w:w="589" w:type="dxa"/>
          </w:tcPr>
          <w:p w14:paraId="005CEC7B" w14:textId="77777777" w:rsidR="00D1672B" w:rsidRPr="0069603F" w:rsidRDefault="00D1672B" w:rsidP="004245BF">
            <w:pPr>
              <w:spacing w:after="0" w:line="240" w:lineRule="auto"/>
              <w:rPr>
                <w:rFonts w:ascii="Times New Roman" w:hAnsi="Times New Roman"/>
              </w:rPr>
            </w:pPr>
          </w:p>
        </w:tc>
        <w:tc>
          <w:tcPr>
            <w:tcW w:w="589" w:type="dxa"/>
          </w:tcPr>
          <w:p w14:paraId="07E8DA31" w14:textId="77777777" w:rsidR="00D1672B" w:rsidRPr="0069603F" w:rsidRDefault="00D1672B" w:rsidP="004245BF">
            <w:pPr>
              <w:spacing w:after="0" w:line="240" w:lineRule="auto"/>
              <w:rPr>
                <w:rFonts w:ascii="Times New Roman" w:hAnsi="Times New Roman"/>
              </w:rPr>
            </w:pPr>
          </w:p>
        </w:tc>
        <w:tc>
          <w:tcPr>
            <w:tcW w:w="7392" w:type="dxa"/>
          </w:tcPr>
          <w:p w14:paraId="0B074EEC" w14:textId="77777777" w:rsidR="00D1672B" w:rsidRPr="0069603F" w:rsidRDefault="00D1672B" w:rsidP="004245BF">
            <w:pPr>
              <w:spacing w:after="0" w:line="240" w:lineRule="auto"/>
              <w:rPr>
                <w:rFonts w:ascii="Times New Roman" w:hAnsi="Times New Roman"/>
              </w:rPr>
            </w:pPr>
          </w:p>
        </w:tc>
      </w:tr>
      <w:tr w:rsidR="00D1672B" w:rsidRPr="00184481" w14:paraId="18A23D42" w14:textId="77777777" w:rsidTr="00E60A3B">
        <w:tc>
          <w:tcPr>
            <w:tcW w:w="584" w:type="dxa"/>
          </w:tcPr>
          <w:p w14:paraId="607CB098"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2A8F9E19" w14:textId="3962E571" w:rsidR="00D1672B" w:rsidRPr="00B277F3" w:rsidRDefault="00D1672B" w:rsidP="004245BF">
            <w:pPr>
              <w:spacing w:after="0" w:line="240" w:lineRule="auto"/>
              <w:rPr>
                <w:rFonts w:ascii="Times New Roman" w:hAnsi="Times New Roman"/>
              </w:rPr>
            </w:pPr>
            <w:r w:rsidRPr="00B277F3">
              <w:rPr>
                <w:rFonts w:ascii="Times New Roman" w:hAnsi="Times New Roman"/>
                <w:b/>
              </w:rPr>
              <w:t>Szakmai munkacsoportok</w:t>
            </w:r>
            <w:r w:rsidRPr="00B277F3">
              <w:rPr>
                <w:rFonts w:ascii="Times New Roman" w:hAnsi="Times New Roman"/>
              </w:rPr>
              <w:t xml:space="preserve"> (gyermekvédelem, esetmegbeszélő</w:t>
            </w:r>
            <w:r>
              <w:rPr>
                <w:rFonts w:ascii="Times New Roman" w:hAnsi="Times New Roman"/>
              </w:rPr>
              <w:t>, tehetséggondozó</w:t>
            </w:r>
            <w:r w:rsidRPr="00B277F3">
              <w:rPr>
                <w:rFonts w:ascii="Times New Roman" w:hAnsi="Times New Roman"/>
              </w:rPr>
              <w:t xml:space="preserve"> stb.)</w:t>
            </w:r>
          </w:p>
        </w:tc>
        <w:tc>
          <w:tcPr>
            <w:tcW w:w="664" w:type="dxa"/>
          </w:tcPr>
          <w:p w14:paraId="62B0E79E" w14:textId="77777777" w:rsidR="00D1672B" w:rsidRPr="0069603F" w:rsidRDefault="00D1672B" w:rsidP="004245BF">
            <w:pPr>
              <w:spacing w:after="0" w:line="240" w:lineRule="auto"/>
              <w:rPr>
                <w:rFonts w:ascii="Times New Roman" w:hAnsi="Times New Roman"/>
                <w:b/>
              </w:rPr>
            </w:pPr>
          </w:p>
        </w:tc>
        <w:tc>
          <w:tcPr>
            <w:tcW w:w="589" w:type="dxa"/>
          </w:tcPr>
          <w:p w14:paraId="37B27DA1" w14:textId="77777777" w:rsidR="00D1672B" w:rsidRPr="0069603F" w:rsidRDefault="00D1672B" w:rsidP="004245BF">
            <w:pPr>
              <w:spacing w:after="0" w:line="240" w:lineRule="auto"/>
              <w:rPr>
                <w:rFonts w:ascii="Times New Roman" w:hAnsi="Times New Roman"/>
                <w:b/>
              </w:rPr>
            </w:pPr>
          </w:p>
        </w:tc>
        <w:tc>
          <w:tcPr>
            <w:tcW w:w="589" w:type="dxa"/>
          </w:tcPr>
          <w:p w14:paraId="558A4C2C" w14:textId="77777777" w:rsidR="00D1672B" w:rsidRPr="0069603F" w:rsidRDefault="00D1672B" w:rsidP="004245BF">
            <w:pPr>
              <w:spacing w:after="0" w:line="240" w:lineRule="auto"/>
              <w:rPr>
                <w:rFonts w:ascii="Times New Roman" w:hAnsi="Times New Roman"/>
                <w:b/>
              </w:rPr>
            </w:pPr>
          </w:p>
        </w:tc>
        <w:tc>
          <w:tcPr>
            <w:tcW w:w="589" w:type="dxa"/>
          </w:tcPr>
          <w:p w14:paraId="35992726" w14:textId="1B563747" w:rsidR="00D1672B" w:rsidRPr="0069603F" w:rsidRDefault="00E60A3B" w:rsidP="004245BF">
            <w:pPr>
              <w:spacing w:after="0" w:line="240" w:lineRule="auto"/>
              <w:rPr>
                <w:rFonts w:ascii="Times New Roman" w:hAnsi="Times New Roman"/>
                <w:b/>
              </w:rPr>
            </w:pPr>
            <w:r>
              <w:rPr>
                <w:rFonts w:ascii="Times New Roman" w:hAnsi="Times New Roman"/>
                <w:b/>
              </w:rPr>
              <w:t>x</w:t>
            </w:r>
          </w:p>
        </w:tc>
        <w:tc>
          <w:tcPr>
            <w:tcW w:w="589" w:type="dxa"/>
          </w:tcPr>
          <w:p w14:paraId="4F7FBD9D" w14:textId="77777777" w:rsidR="00D1672B" w:rsidRPr="0069603F" w:rsidRDefault="00D1672B" w:rsidP="004245BF">
            <w:pPr>
              <w:spacing w:after="0" w:line="240" w:lineRule="auto"/>
              <w:rPr>
                <w:rFonts w:ascii="Times New Roman" w:hAnsi="Times New Roman"/>
                <w:b/>
              </w:rPr>
            </w:pPr>
          </w:p>
        </w:tc>
        <w:tc>
          <w:tcPr>
            <w:tcW w:w="7392" w:type="dxa"/>
          </w:tcPr>
          <w:p w14:paraId="7299FD95" w14:textId="77777777" w:rsidR="00D1672B" w:rsidRPr="0069603F" w:rsidRDefault="00D1672B" w:rsidP="004245BF">
            <w:pPr>
              <w:spacing w:after="0" w:line="240" w:lineRule="auto"/>
              <w:rPr>
                <w:rFonts w:ascii="Times New Roman" w:hAnsi="Times New Roman"/>
                <w:b/>
              </w:rPr>
            </w:pPr>
          </w:p>
        </w:tc>
      </w:tr>
      <w:tr w:rsidR="00D1672B" w:rsidRPr="00184481" w14:paraId="750CEF93" w14:textId="77777777" w:rsidTr="00E60A3B">
        <w:tc>
          <w:tcPr>
            <w:tcW w:w="584" w:type="dxa"/>
          </w:tcPr>
          <w:p w14:paraId="2314D7D5"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71A8CB76" w14:textId="77777777" w:rsidR="00D1672B" w:rsidRPr="00B277F3" w:rsidRDefault="00D1672B" w:rsidP="004245BF">
            <w:pPr>
              <w:spacing w:after="0" w:line="240" w:lineRule="auto"/>
              <w:rPr>
                <w:rFonts w:ascii="Times New Roman" w:hAnsi="Times New Roman"/>
              </w:rPr>
            </w:pPr>
            <w:r w:rsidRPr="00B277F3">
              <w:rPr>
                <w:rFonts w:ascii="Times New Roman" w:hAnsi="Times New Roman"/>
                <w:b/>
              </w:rPr>
              <w:t>Munkaértekezletek</w:t>
            </w:r>
            <w:r w:rsidRPr="00B277F3">
              <w:rPr>
                <w:rFonts w:ascii="Times New Roman" w:hAnsi="Times New Roman"/>
              </w:rPr>
              <w:t xml:space="preserve"> az éves munkaterv szerint (</w:t>
            </w:r>
            <w:r>
              <w:rPr>
                <w:rFonts w:ascii="Times New Roman" w:hAnsi="Times New Roman"/>
              </w:rPr>
              <w:t xml:space="preserve">heti óvodapedagógusi, </w:t>
            </w:r>
            <w:r w:rsidRPr="00B277F3">
              <w:rPr>
                <w:rFonts w:ascii="Times New Roman" w:hAnsi="Times New Roman"/>
              </w:rPr>
              <w:t xml:space="preserve">dajkai, pedagógiai asszisztensi stb.) </w:t>
            </w:r>
          </w:p>
        </w:tc>
        <w:tc>
          <w:tcPr>
            <w:tcW w:w="664" w:type="dxa"/>
          </w:tcPr>
          <w:p w14:paraId="739259D6" w14:textId="77777777" w:rsidR="00D1672B" w:rsidRPr="0069603F" w:rsidRDefault="00D1672B" w:rsidP="004245BF">
            <w:pPr>
              <w:spacing w:after="0" w:line="240" w:lineRule="auto"/>
              <w:rPr>
                <w:rFonts w:ascii="Times New Roman" w:hAnsi="Times New Roman"/>
                <w:b/>
              </w:rPr>
            </w:pPr>
          </w:p>
        </w:tc>
        <w:tc>
          <w:tcPr>
            <w:tcW w:w="589" w:type="dxa"/>
          </w:tcPr>
          <w:p w14:paraId="508D5D34" w14:textId="77777777" w:rsidR="00D1672B" w:rsidRPr="0069603F" w:rsidRDefault="00D1672B" w:rsidP="004245BF">
            <w:pPr>
              <w:spacing w:after="0" w:line="240" w:lineRule="auto"/>
              <w:rPr>
                <w:rFonts w:ascii="Times New Roman" w:hAnsi="Times New Roman"/>
                <w:b/>
              </w:rPr>
            </w:pPr>
          </w:p>
        </w:tc>
        <w:tc>
          <w:tcPr>
            <w:tcW w:w="589" w:type="dxa"/>
          </w:tcPr>
          <w:p w14:paraId="5A3D7479" w14:textId="77777777" w:rsidR="00D1672B" w:rsidRPr="0069603F" w:rsidRDefault="00D1672B" w:rsidP="004245BF">
            <w:pPr>
              <w:spacing w:after="0" w:line="240" w:lineRule="auto"/>
              <w:rPr>
                <w:rFonts w:ascii="Times New Roman" w:hAnsi="Times New Roman"/>
                <w:b/>
              </w:rPr>
            </w:pPr>
          </w:p>
        </w:tc>
        <w:tc>
          <w:tcPr>
            <w:tcW w:w="589" w:type="dxa"/>
          </w:tcPr>
          <w:p w14:paraId="02AA24F8" w14:textId="559366B7" w:rsidR="00D1672B" w:rsidRPr="0069603F" w:rsidRDefault="00E60A3B" w:rsidP="004245BF">
            <w:pPr>
              <w:spacing w:after="0" w:line="240" w:lineRule="auto"/>
              <w:rPr>
                <w:rFonts w:ascii="Times New Roman" w:hAnsi="Times New Roman"/>
                <w:b/>
              </w:rPr>
            </w:pPr>
            <w:r>
              <w:rPr>
                <w:rFonts w:ascii="Times New Roman" w:hAnsi="Times New Roman"/>
                <w:b/>
              </w:rPr>
              <w:t>x</w:t>
            </w:r>
          </w:p>
        </w:tc>
        <w:tc>
          <w:tcPr>
            <w:tcW w:w="589" w:type="dxa"/>
          </w:tcPr>
          <w:p w14:paraId="5458FDDB" w14:textId="77777777" w:rsidR="00D1672B" w:rsidRPr="0069603F" w:rsidRDefault="00D1672B" w:rsidP="004245BF">
            <w:pPr>
              <w:spacing w:after="0" w:line="240" w:lineRule="auto"/>
              <w:rPr>
                <w:rFonts w:ascii="Times New Roman" w:hAnsi="Times New Roman"/>
                <w:b/>
              </w:rPr>
            </w:pPr>
          </w:p>
        </w:tc>
        <w:tc>
          <w:tcPr>
            <w:tcW w:w="7392" w:type="dxa"/>
          </w:tcPr>
          <w:p w14:paraId="750FAA80" w14:textId="77777777" w:rsidR="00D1672B" w:rsidRPr="0069603F" w:rsidRDefault="00D1672B" w:rsidP="004245BF">
            <w:pPr>
              <w:spacing w:after="0" w:line="240" w:lineRule="auto"/>
              <w:rPr>
                <w:rFonts w:ascii="Times New Roman" w:hAnsi="Times New Roman"/>
                <w:b/>
              </w:rPr>
            </w:pPr>
          </w:p>
        </w:tc>
      </w:tr>
      <w:tr w:rsidR="00D1672B" w:rsidRPr="00184481" w14:paraId="3911F42C" w14:textId="77777777" w:rsidTr="00E60A3B">
        <w:tc>
          <w:tcPr>
            <w:tcW w:w="584" w:type="dxa"/>
          </w:tcPr>
          <w:p w14:paraId="0C4FDD01"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6EDE39EA" w14:textId="77777777" w:rsidR="00D1672B" w:rsidRPr="00B277F3" w:rsidRDefault="00D1672B" w:rsidP="004245BF">
            <w:pPr>
              <w:spacing w:after="0" w:line="240" w:lineRule="auto"/>
              <w:rPr>
                <w:rFonts w:ascii="Times New Roman" w:hAnsi="Times New Roman"/>
              </w:rPr>
            </w:pPr>
            <w:r w:rsidRPr="00B277F3">
              <w:rPr>
                <w:rFonts w:ascii="Times New Roman" w:hAnsi="Times New Roman"/>
                <w:b/>
              </w:rPr>
              <w:t>Alkalomszerű,</w:t>
            </w:r>
            <w:r w:rsidRPr="00B277F3">
              <w:rPr>
                <w:rFonts w:ascii="Times New Roman" w:hAnsi="Times New Roman"/>
              </w:rPr>
              <w:t xml:space="preserve"> szükség szerinti munkaértekezletek </w:t>
            </w:r>
          </w:p>
        </w:tc>
        <w:tc>
          <w:tcPr>
            <w:tcW w:w="664" w:type="dxa"/>
          </w:tcPr>
          <w:p w14:paraId="5E60BBF2" w14:textId="77777777" w:rsidR="00D1672B" w:rsidRPr="0069603F" w:rsidRDefault="00D1672B" w:rsidP="004245BF">
            <w:pPr>
              <w:spacing w:after="0" w:line="240" w:lineRule="auto"/>
              <w:rPr>
                <w:rFonts w:ascii="Times New Roman" w:hAnsi="Times New Roman"/>
                <w:b/>
              </w:rPr>
            </w:pPr>
          </w:p>
        </w:tc>
        <w:tc>
          <w:tcPr>
            <w:tcW w:w="589" w:type="dxa"/>
          </w:tcPr>
          <w:p w14:paraId="40170928" w14:textId="77777777" w:rsidR="00D1672B" w:rsidRPr="0069603F" w:rsidRDefault="00D1672B" w:rsidP="004245BF">
            <w:pPr>
              <w:spacing w:after="0" w:line="240" w:lineRule="auto"/>
              <w:rPr>
                <w:rFonts w:ascii="Times New Roman" w:hAnsi="Times New Roman"/>
                <w:b/>
              </w:rPr>
            </w:pPr>
          </w:p>
        </w:tc>
        <w:tc>
          <w:tcPr>
            <w:tcW w:w="589" w:type="dxa"/>
          </w:tcPr>
          <w:p w14:paraId="4EC71FFE" w14:textId="77777777" w:rsidR="00D1672B" w:rsidRPr="0069603F" w:rsidRDefault="00D1672B" w:rsidP="004245BF">
            <w:pPr>
              <w:spacing w:after="0" w:line="240" w:lineRule="auto"/>
              <w:rPr>
                <w:rFonts w:ascii="Times New Roman" w:hAnsi="Times New Roman"/>
                <w:b/>
              </w:rPr>
            </w:pPr>
          </w:p>
        </w:tc>
        <w:tc>
          <w:tcPr>
            <w:tcW w:w="589" w:type="dxa"/>
          </w:tcPr>
          <w:p w14:paraId="482332A8" w14:textId="77777777" w:rsidR="00D1672B" w:rsidRPr="0069603F" w:rsidRDefault="00D1672B" w:rsidP="004245BF">
            <w:pPr>
              <w:spacing w:after="0" w:line="240" w:lineRule="auto"/>
              <w:rPr>
                <w:rFonts w:ascii="Times New Roman" w:hAnsi="Times New Roman"/>
                <w:b/>
              </w:rPr>
            </w:pPr>
          </w:p>
        </w:tc>
        <w:tc>
          <w:tcPr>
            <w:tcW w:w="589" w:type="dxa"/>
          </w:tcPr>
          <w:p w14:paraId="095B39A4" w14:textId="12D85376" w:rsidR="00D1672B" w:rsidRPr="0069603F" w:rsidRDefault="00E60A3B" w:rsidP="004245BF">
            <w:pPr>
              <w:spacing w:after="0" w:line="240" w:lineRule="auto"/>
              <w:rPr>
                <w:rFonts w:ascii="Times New Roman" w:hAnsi="Times New Roman"/>
                <w:b/>
              </w:rPr>
            </w:pPr>
            <w:r>
              <w:rPr>
                <w:rFonts w:ascii="Times New Roman" w:hAnsi="Times New Roman"/>
                <w:b/>
              </w:rPr>
              <w:t>x</w:t>
            </w:r>
          </w:p>
        </w:tc>
        <w:tc>
          <w:tcPr>
            <w:tcW w:w="7392" w:type="dxa"/>
          </w:tcPr>
          <w:p w14:paraId="0BBEFD8E" w14:textId="77777777" w:rsidR="00D1672B" w:rsidRPr="0069603F" w:rsidRDefault="00D1672B" w:rsidP="004245BF">
            <w:pPr>
              <w:spacing w:after="0" w:line="240" w:lineRule="auto"/>
              <w:rPr>
                <w:rFonts w:ascii="Times New Roman" w:hAnsi="Times New Roman"/>
                <w:b/>
              </w:rPr>
            </w:pPr>
          </w:p>
        </w:tc>
      </w:tr>
      <w:tr w:rsidR="00D1672B" w:rsidRPr="00184481" w14:paraId="0E184492" w14:textId="77777777" w:rsidTr="00E60A3B">
        <w:tc>
          <w:tcPr>
            <w:tcW w:w="584" w:type="dxa"/>
          </w:tcPr>
          <w:p w14:paraId="00D10FAF"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6F535BED" w14:textId="77777777" w:rsidR="00D1672B" w:rsidRPr="0069603F" w:rsidRDefault="00D1672B" w:rsidP="004245BF">
            <w:pPr>
              <w:spacing w:after="0" w:line="240" w:lineRule="auto"/>
              <w:rPr>
                <w:rFonts w:ascii="Times New Roman" w:hAnsi="Times New Roman"/>
              </w:rPr>
            </w:pPr>
            <w:r w:rsidRPr="0069603F">
              <w:rPr>
                <w:rFonts w:ascii="Times New Roman" w:hAnsi="Times New Roman"/>
                <w:b/>
              </w:rPr>
              <w:t>Munkatársi értekezletek</w:t>
            </w:r>
            <w:r w:rsidRPr="0069603F">
              <w:rPr>
                <w:rFonts w:ascii="Times New Roman" w:hAnsi="Times New Roman"/>
              </w:rPr>
              <w:t xml:space="preserve"> a teljes dolgozói kör bevonásával</w:t>
            </w:r>
          </w:p>
        </w:tc>
        <w:tc>
          <w:tcPr>
            <w:tcW w:w="664" w:type="dxa"/>
          </w:tcPr>
          <w:p w14:paraId="6BFA8B82" w14:textId="77777777" w:rsidR="00D1672B" w:rsidRPr="0069603F" w:rsidRDefault="00D1672B" w:rsidP="004245BF">
            <w:pPr>
              <w:spacing w:after="0" w:line="240" w:lineRule="auto"/>
              <w:rPr>
                <w:rFonts w:ascii="Times New Roman" w:hAnsi="Times New Roman"/>
                <w:b/>
              </w:rPr>
            </w:pPr>
          </w:p>
        </w:tc>
        <w:tc>
          <w:tcPr>
            <w:tcW w:w="589" w:type="dxa"/>
          </w:tcPr>
          <w:p w14:paraId="05C6DBB6" w14:textId="77777777" w:rsidR="00D1672B" w:rsidRPr="0069603F" w:rsidRDefault="00D1672B" w:rsidP="004245BF">
            <w:pPr>
              <w:spacing w:after="0" w:line="240" w:lineRule="auto"/>
              <w:rPr>
                <w:rFonts w:ascii="Times New Roman" w:hAnsi="Times New Roman"/>
                <w:b/>
              </w:rPr>
            </w:pPr>
          </w:p>
        </w:tc>
        <w:tc>
          <w:tcPr>
            <w:tcW w:w="589" w:type="dxa"/>
          </w:tcPr>
          <w:p w14:paraId="38E794BB" w14:textId="77777777" w:rsidR="00D1672B" w:rsidRPr="0069603F" w:rsidRDefault="00D1672B" w:rsidP="004245BF">
            <w:pPr>
              <w:spacing w:after="0" w:line="240" w:lineRule="auto"/>
              <w:rPr>
                <w:rFonts w:ascii="Times New Roman" w:hAnsi="Times New Roman"/>
                <w:b/>
              </w:rPr>
            </w:pPr>
          </w:p>
        </w:tc>
        <w:tc>
          <w:tcPr>
            <w:tcW w:w="589" w:type="dxa"/>
          </w:tcPr>
          <w:p w14:paraId="2741ABF1" w14:textId="100690EA" w:rsidR="00D1672B" w:rsidRPr="0069603F" w:rsidRDefault="00E60A3B" w:rsidP="004245BF">
            <w:pPr>
              <w:spacing w:after="0" w:line="240" w:lineRule="auto"/>
              <w:rPr>
                <w:rFonts w:ascii="Times New Roman" w:hAnsi="Times New Roman"/>
                <w:b/>
              </w:rPr>
            </w:pPr>
            <w:r>
              <w:rPr>
                <w:rFonts w:ascii="Times New Roman" w:hAnsi="Times New Roman"/>
                <w:b/>
              </w:rPr>
              <w:t>x</w:t>
            </w:r>
          </w:p>
        </w:tc>
        <w:tc>
          <w:tcPr>
            <w:tcW w:w="589" w:type="dxa"/>
          </w:tcPr>
          <w:p w14:paraId="1D6E0682" w14:textId="77777777" w:rsidR="00D1672B" w:rsidRPr="0069603F" w:rsidRDefault="00D1672B" w:rsidP="004245BF">
            <w:pPr>
              <w:spacing w:after="0" w:line="240" w:lineRule="auto"/>
              <w:rPr>
                <w:rFonts w:ascii="Times New Roman" w:hAnsi="Times New Roman"/>
                <w:b/>
              </w:rPr>
            </w:pPr>
          </w:p>
        </w:tc>
        <w:tc>
          <w:tcPr>
            <w:tcW w:w="7392" w:type="dxa"/>
          </w:tcPr>
          <w:p w14:paraId="20FC676B" w14:textId="77777777" w:rsidR="00D1672B" w:rsidRPr="0069603F" w:rsidRDefault="00D1672B" w:rsidP="004245BF">
            <w:pPr>
              <w:spacing w:after="0" w:line="240" w:lineRule="auto"/>
              <w:rPr>
                <w:rFonts w:ascii="Times New Roman" w:hAnsi="Times New Roman"/>
                <w:b/>
              </w:rPr>
            </w:pPr>
          </w:p>
        </w:tc>
      </w:tr>
      <w:tr w:rsidR="00D1672B" w:rsidRPr="00184481" w14:paraId="0CB2E48C" w14:textId="77777777" w:rsidTr="00E60A3B">
        <w:tc>
          <w:tcPr>
            <w:tcW w:w="584" w:type="dxa"/>
          </w:tcPr>
          <w:p w14:paraId="540B6091"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5384781C" w14:textId="77777777" w:rsidR="00D1672B" w:rsidRPr="0069603F" w:rsidRDefault="00D1672B" w:rsidP="004245BF">
            <w:pPr>
              <w:spacing w:after="0" w:line="240" w:lineRule="auto"/>
              <w:rPr>
                <w:rFonts w:ascii="Times New Roman" w:hAnsi="Times New Roman"/>
              </w:rPr>
            </w:pPr>
            <w:r w:rsidRPr="0069603F">
              <w:rPr>
                <w:rFonts w:ascii="Times New Roman" w:hAnsi="Times New Roman"/>
                <w:b/>
              </w:rPr>
              <w:t>Érdekképviseleti</w:t>
            </w:r>
            <w:r w:rsidRPr="0069603F">
              <w:rPr>
                <w:rFonts w:ascii="Times New Roman" w:hAnsi="Times New Roman"/>
              </w:rPr>
              <w:t xml:space="preserve"> értekezletek, megbeszélések</w:t>
            </w:r>
          </w:p>
        </w:tc>
        <w:tc>
          <w:tcPr>
            <w:tcW w:w="664" w:type="dxa"/>
          </w:tcPr>
          <w:p w14:paraId="1C00B76B" w14:textId="66F21994" w:rsidR="00D1672B" w:rsidRPr="0069603F" w:rsidRDefault="00E60A3B" w:rsidP="004245BF">
            <w:pPr>
              <w:spacing w:after="0" w:line="240" w:lineRule="auto"/>
              <w:rPr>
                <w:rFonts w:ascii="Times New Roman" w:hAnsi="Times New Roman"/>
                <w:b/>
              </w:rPr>
            </w:pPr>
            <w:r>
              <w:rPr>
                <w:rFonts w:ascii="Times New Roman" w:hAnsi="Times New Roman"/>
                <w:b/>
              </w:rPr>
              <w:t>x</w:t>
            </w:r>
          </w:p>
        </w:tc>
        <w:tc>
          <w:tcPr>
            <w:tcW w:w="589" w:type="dxa"/>
          </w:tcPr>
          <w:p w14:paraId="62895744" w14:textId="77777777" w:rsidR="00D1672B" w:rsidRPr="0069603F" w:rsidRDefault="00D1672B" w:rsidP="004245BF">
            <w:pPr>
              <w:spacing w:after="0" w:line="240" w:lineRule="auto"/>
              <w:rPr>
                <w:rFonts w:ascii="Times New Roman" w:hAnsi="Times New Roman"/>
                <w:b/>
              </w:rPr>
            </w:pPr>
          </w:p>
        </w:tc>
        <w:tc>
          <w:tcPr>
            <w:tcW w:w="589" w:type="dxa"/>
          </w:tcPr>
          <w:p w14:paraId="49E5ABE9" w14:textId="77777777" w:rsidR="00D1672B" w:rsidRPr="0069603F" w:rsidRDefault="00D1672B" w:rsidP="004245BF">
            <w:pPr>
              <w:spacing w:after="0" w:line="240" w:lineRule="auto"/>
              <w:rPr>
                <w:rFonts w:ascii="Times New Roman" w:hAnsi="Times New Roman"/>
                <w:b/>
              </w:rPr>
            </w:pPr>
          </w:p>
        </w:tc>
        <w:tc>
          <w:tcPr>
            <w:tcW w:w="589" w:type="dxa"/>
          </w:tcPr>
          <w:p w14:paraId="0B00EC2E" w14:textId="77777777" w:rsidR="00D1672B" w:rsidRPr="0069603F" w:rsidRDefault="00D1672B" w:rsidP="004245BF">
            <w:pPr>
              <w:spacing w:after="0" w:line="240" w:lineRule="auto"/>
              <w:rPr>
                <w:rFonts w:ascii="Times New Roman" w:hAnsi="Times New Roman"/>
                <w:b/>
              </w:rPr>
            </w:pPr>
          </w:p>
        </w:tc>
        <w:tc>
          <w:tcPr>
            <w:tcW w:w="589" w:type="dxa"/>
          </w:tcPr>
          <w:p w14:paraId="3D714EB8" w14:textId="77777777" w:rsidR="00D1672B" w:rsidRPr="0069603F" w:rsidRDefault="00D1672B" w:rsidP="004245BF">
            <w:pPr>
              <w:spacing w:after="0" w:line="240" w:lineRule="auto"/>
              <w:rPr>
                <w:rFonts w:ascii="Times New Roman" w:hAnsi="Times New Roman"/>
                <w:b/>
              </w:rPr>
            </w:pPr>
          </w:p>
        </w:tc>
        <w:tc>
          <w:tcPr>
            <w:tcW w:w="7392" w:type="dxa"/>
          </w:tcPr>
          <w:p w14:paraId="3EE5B08D" w14:textId="77777777" w:rsidR="00D1672B" w:rsidRPr="0069603F" w:rsidRDefault="00D1672B" w:rsidP="004245BF">
            <w:pPr>
              <w:spacing w:after="0" w:line="240" w:lineRule="auto"/>
              <w:rPr>
                <w:rFonts w:ascii="Times New Roman" w:hAnsi="Times New Roman"/>
                <w:b/>
              </w:rPr>
            </w:pPr>
          </w:p>
        </w:tc>
      </w:tr>
      <w:tr w:rsidR="00D1672B" w:rsidRPr="00184481" w14:paraId="630A1E20" w14:textId="77777777" w:rsidTr="00E60A3B">
        <w:tc>
          <w:tcPr>
            <w:tcW w:w="584" w:type="dxa"/>
          </w:tcPr>
          <w:p w14:paraId="45F681BC" w14:textId="77777777" w:rsidR="00D1672B" w:rsidRPr="00B277F3"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1CDBEFF3" w14:textId="77777777" w:rsidR="00D1672B" w:rsidRPr="00D81732" w:rsidRDefault="00D1672B" w:rsidP="004245BF">
            <w:pPr>
              <w:spacing w:after="60" w:line="240" w:lineRule="auto"/>
              <w:rPr>
                <w:rFonts w:ascii="Times New Roman" w:hAnsi="Times New Roman"/>
              </w:rPr>
            </w:pPr>
            <w:r w:rsidRPr="00D81732">
              <w:rPr>
                <w:rFonts w:ascii="Times New Roman" w:hAnsi="Times New Roman"/>
                <w:b/>
              </w:rPr>
              <w:t>Hospitálás</w:t>
            </w:r>
            <w:r w:rsidRPr="00D81732">
              <w:rPr>
                <w:rFonts w:ascii="Times New Roman" w:hAnsi="Times New Roman"/>
              </w:rPr>
              <w:t>, szakmai tapasztalatcsere</w:t>
            </w:r>
          </w:p>
        </w:tc>
        <w:tc>
          <w:tcPr>
            <w:tcW w:w="664" w:type="dxa"/>
          </w:tcPr>
          <w:p w14:paraId="3C911146" w14:textId="77777777" w:rsidR="00D1672B" w:rsidRPr="00D81732" w:rsidRDefault="00D1672B" w:rsidP="004245BF">
            <w:pPr>
              <w:spacing w:after="0" w:line="240" w:lineRule="auto"/>
              <w:rPr>
                <w:rFonts w:ascii="Times New Roman" w:hAnsi="Times New Roman"/>
                <w:b/>
              </w:rPr>
            </w:pPr>
          </w:p>
        </w:tc>
        <w:tc>
          <w:tcPr>
            <w:tcW w:w="589" w:type="dxa"/>
          </w:tcPr>
          <w:p w14:paraId="245075A9" w14:textId="77777777" w:rsidR="00D1672B" w:rsidRPr="00D81732" w:rsidRDefault="00D1672B" w:rsidP="004245BF">
            <w:pPr>
              <w:spacing w:after="0" w:line="240" w:lineRule="auto"/>
              <w:rPr>
                <w:rFonts w:ascii="Times New Roman" w:hAnsi="Times New Roman"/>
                <w:b/>
              </w:rPr>
            </w:pPr>
          </w:p>
        </w:tc>
        <w:tc>
          <w:tcPr>
            <w:tcW w:w="589" w:type="dxa"/>
          </w:tcPr>
          <w:p w14:paraId="3DBE95F5" w14:textId="70CC21EC" w:rsidR="00D1672B" w:rsidRPr="00D81732" w:rsidRDefault="00E60A3B" w:rsidP="004245BF">
            <w:pPr>
              <w:spacing w:after="0" w:line="240" w:lineRule="auto"/>
              <w:rPr>
                <w:rFonts w:ascii="Times New Roman" w:hAnsi="Times New Roman"/>
                <w:b/>
              </w:rPr>
            </w:pPr>
            <w:r>
              <w:rPr>
                <w:rFonts w:ascii="Times New Roman" w:hAnsi="Times New Roman"/>
                <w:b/>
              </w:rPr>
              <w:t>x</w:t>
            </w:r>
          </w:p>
        </w:tc>
        <w:tc>
          <w:tcPr>
            <w:tcW w:w="589" w:type="dxa"/>
          </w:tcPr>
          <w:p w14:paraId="538BAF5F" w14:textId="77777777" w:rsidR="00D1672B" w:rsidRPr="00D81732" w:rsidRDefault="00D1672B" w:rsidP="004245BF">
            <w:pPr>
              <w:spacing w:after="0" w:line="240" w:lineRule="auto"/>
              <w:rPr>
                <w:rFonts w:ascii="Times New Roman" w:hAnsi="Times New Roman"/>
                <w:b/>
              </w:rPr>
            </w:pPr>
          </w:p>
        </w:tc>
        <w:tc>
          <w:tcPr>
            <w:tcW w:w="589" w:type="dxa"/>
          </w:tcPr>
          <w:p w14:paraId="30D3A169" w14:textId="77777777" w:rsidR="00D1672B" w:rsidRPr="00D81732" w:rsidRDefault="00D1672B" w:rsidP="004245BF">
            <w:pPr>
              <w:spacing w:after="0" w:line="240" w:lineRule="auto"/>
              <w:rPr>
                <w:rFonts w:ascii="Times New Roman" w:hAnsi="Times New Roman"/>
                <w:b/>
              </w:rPr>
            </w:pPr>
          </w:p>
        </w:tc>
        <w:tc>
          <w:tcPr>
            <w:tcW w:w="7392" w:type="dxa"/>
          </w:tcPr>
          <w:p w14:paraId="41E40113" w14:textId="77777777" w:rsidR="00D1672B" w:rsidRPr="00D81732" w:rsidRDefault="00D1672B" w:rsidP="004245BF">
            <w:pPr>
              <w:spacing w:after="0" w:line="240" w:lineRule="auto"/>
              <w:rPr>
                <w:rFonts w:ascii="Times New Roman" w:hAnsi="Times New Roman"/>
                <w:b/>
              </w:rPr>
            </w:pPr>
          </w:p>
        </w:tc>
      </w:tr>
      <w:tr w:rsidR="00D1672B" w:rsidRPr="00184481" w14:paraId="626E1DED" w14:textId="77777777" w:rsidTr="00E60A3B">
        <w:tc>
          <w:tcPr>
            <w:tcW w:w="584" w:type="dxa"/>
          </w:tcPr>
          <w:p w14:paraId="1632A4DE"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2FEB9A10" w14:textId="77777777" w:rsidR="00D1672B" w:rsidRPr="0069603F" w:rsidRDefault="00D1672B" w:rsidP="004245BF">
            <w:pPr>
              <w:spacing w:after="0" w:line="240" w:lineRule="auto"/>
              <w:rPr>
                <w:rFonts w:ascii="Times New Roman" w:hAnsi="Times New Roman"/>
                <w:b/>
              </w:rPr>
            </w:pPr>
            <w:r w:rsidRPr="0069603F">
              <w:rPr>
                <w:rFonts w:ascii="Times New Roman" w:hAnsi="Times New Roman"/>
                <w:b/>
              </w:rPr>
              <w:t>Elektronikus kapcsolattartás</w:t>
            </w:r>
          </w:p>
          <w:p w14:paraId="7C82213D" w14:textId="6279D0AB" w:rsidR="00D1672B" w:rsidRPr="00D1672B" w:rsidRDefault="00D1672B" w:rsidP="004245BF">
            <w:pPr>
              <w:spacing w:after="0" w:line="240" w:lineRule="auto"/>
              <w:jc w:val="both"/>
              <w:rPr>
                <w:rFonts w:ascii="Times New Roman" w:hAnsi="Times New Roman"/>
                <w:i/>
                <w:iCs/>
                <w:sz w:val="22"/>
                <w:szCs w:val="22"/>
              </w:rPr>
            </w:pPr>
            <w:r w:rsidRPr="00D1672B">
              <w:rPr>
                <w:rFonts w:ascii="Times New Roman" w:hAnsi="Times New Roman"/>
                <w:i/>
                <w:iCs/>
                <w:sz w:val="22"/>
                <w:szCs w:val="22"/>
              </w:rPr>
              <w:t xml:space="preserve">(E-mail, </w:t>
            </w:r>
            <w:r w:rsidRPr="00A55BBD">
              <w:rPr>
                <w:rFonts w:ascii="Times New Roman" w:hAnsi="Times New Roman"/>
                <w:i/>
                <w:iCs/>
                <w:color w:val="0070C0"/>
                <w:sz w:val="22"/>
                <w:szCs w:val="22"/>
              </w:rPr>
              <w:t>oviKRÉTA</w:t>
            </w:r>
            <w:r>
              <w:rPr>
                <w:rFonts w:ascii="Times New Roman" w:hAnsi="Times New Roman"/>
                <w:i/>
                <w:iCs/>
                <w:sz w:val="22"/>
                <w:szCs w:val="22"/>
              </w:rPr>
              <w:t>,</w:t>
            </w:r>
            <w:r w:rsidRPr="00D1672B">
              <w:rPr>
                <w:rFonts w:ascii="Times New Roman" w:hAnsi="Times New Roman"/>
                <w:i/>
                <w:iCs/>
                <w:sz w:val="22"/>
                <w:szCs w:val="22"/>
              </w:rPr>
              <w:t xml:space="preserve"> Google Meet, Microsoft Teams, One-Drive munkafelület használata stb.)</w:t>
            </w:r>
          </w:p>
        </w:tc>
        <w:tc>
          <w:tcPr>
            <w:tcW w:w="664" w:type="dxa"/>
          </w:tcPr>
          <w:p w14:paraId="274221AA" w14:textId="77777777" w:rsidR="00D1672B" w:rsidRPr="0069603F" w:rsidRDefault="00D1672B" w:rsidP="004245BF">
            <w:pPr>
              <w:spacing w:after="0" w:line="240" w:lineRule="auto"/>
              <w:rPr>
                <w:rFonts w:ascii="Times New Roman" w:hAnsi="Times New Roman"/>
                <w:b/>
              </w:rPr>
            </w:pPr>
          </w:p>
        </w:tc>
        <w:tc>
          <w:tcPr>
            <w:tcW w:w="589" w:type="dxa"/>
          </w:tcPr>
          <w:p w14:paraId="2F123E04" w14:textId="77777777" w:rsidR="00D1672B" w:rsidRPr="0069603F" w:rsidRDefault="00D1672B" w:rsidP="004245BF">
            <w:pPr>
              <w:spacing w:after="0" w:line="240" w:lineRule="auto"/>
              <w:rPr>
                <w:rFonts w:ascii="Times New Roman" w:hAnsi="Times New Roman"/>
                <w:b/>
              </w:rPr>
            </w:pPr>
          </w:p>
        </w:tc>
        <w:tc>
          <w:tcPr>
            <w:tcW w:w="589" w:type="dxa"/>
          </w:tcPr>
          <w:p w14:paraId="69E1EF53" w14:textId="77777777" w:rsidR="00D1672B" w:rsidRPr="0069603F" w:rsidRDefault="00D1672B" w:rsidP="004245BF">
            <w:pPr>
              <w:spacing w:after="0" w:line="240" w:lineRule="auto"/>
              <w:rPr>
                <w:rFonts w:ascii="Times New Roman" w:hAnsi="Times New Roman"/>
                <w:b/>
              </w:rPr>
            </w:pPr>
          </w:p>
        </w:tc>
        <w:tc>
          <w:tcPr>
            <w:tcW w:w="589" w:type="dxa"/>
          </w:tcPr>
          <w:p w14:paraId="1BA7351F" w14:textId="623E4ECC" w:rsidR="00D1672B" w:rsidRPr="0069603F" w:rsidRDefault="00E60A3B" w:rsidP="004245BF">
            <w:pPr>
              <w:spacing w:after="0" w:line="240" w:lineRule="auto"/>
              <w:rPr>
                <w:rFonts w:ascii="Times New Roman" w:hAnsi="Times New Roman"/>
                <w:b/>
              </w:rPr>
            </w:pPr>
            <w:r>
              <w:rPr>
                <w:rFonts w:ascii="Times New Roman" w:hAnsi="Times New Roman"/>
                <w:b/>
              </w:rPr>
              <w:t>x</w:t>
            </w:r>
          </w:p>
        </w:tc>
        <w:tc>
          <w:tcPr>
            <w:tcW w:w="589" w:type="dxa"/>
          </w:tcPr>
          <w:p w14:paraId="78ADA44D" w14:textId="77777777" w:rsidR="00D1672B" w:rsidRPr="0069603F" w:rsidRDefault="00D1672B" w:rsidP="004245BF">
            <w:pPr>
              <w:spacing w:after="0" w:line="240" w:lineRule="auto"/>
              <w:rPr>
                <w:rFonts w:ascii="Times New Roman" w:hAnsi="Times New Roman"/>
                <w:b/>
              </w:rPr>
            </w:pPr>
          </w:p>
        </w:tc>
        <w:tc>
          <w:tcPr>
            <w:tcW w:w="7392" w:type="dxa"/>
          </w:tcPr>
          <w:p w14:paraId="38850719" w14:textId="77777777" w:rsidR="00D1672B" w:rsidRPr="0069603F" w:rsidRDefault="00D1672B" w:rsidP="004245BF">
            <w:pPr>
              <w:spacing w:after="0" w:line="240" w:lineRule="auto"/>
              <w:rPr>
                <w:rFonts w:ascii="Times New Roman" w:hAnsi="Times New Roman"/>
                <w:b/>
              </w:rPr>
            </w:pPr>
          </w:p>
        </w:tc>
      </w:tr>
      <w:tr w:rsidR="00D1672B" w:rsidRPr="00184481" w14:paraId="7D4EF03E" w14:textId="77777777" w:rsidTr="00E60A3B">
        <w:tc>
          <w:tcPr>
            <w:tcW w:w="584" w:type="dxa"/>
          </w:tcPr>
          <w:p w14:paraId="357EF0C1"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61E6E5EA" w14:textId="77777777" w:rsidR="00D1672B" w:rsidRPr="0069603F" w:rsidRDefault="00D1672B" w:rsidP="004245BF">
            <w:pPr>
              <w:spacing w:after="60" w:line="240" w:lineRule="auto"/>
              <w:rPr>
                <w:rFonts w:ascii="Times New Roman" w:hAnsi="Times New Roman"/>
                <w:b/>
              </w:rPr>
            </w:pPr>
            <w:r w:rsidRPr="0069603F">
              <w:rPr>
                <w:rFonts w:ascii="Times New Roman" w:hAnsi="Times New Roman"/>
                <w:b/>
              </w:rPr>
              <w:t>Faliújság</w:t>
            </w:r>
          </w:p>
        </w:tc>
        <w:tc>
          <w:tcPr>
            <w:tcW w:w="664" w:type="dxa"/>
          </w:tcPr>
          <w:p w14:paraId="720F3EFC" w14:textId="77777777" w:rsidR="00D1672B" w:rsidRPr="0069603F" w:rsidRDefault="00D1672B" w:rsidP="004245BF">
            <w:pPr>
              <w:spacing w:after="60" w:line="240" w:lineRule="auto"/>
              <w:rPr>
                <w:rFonts w:ascii="Times New Roman" w:hAnsi="Times New Roman"/>
                <w:b/>
              </w:rPr>
            </w:pPr>
          </w:p>
        </w:tc>
        <w:tc>
          <w:tcPr>
            <w:tcW w:w="589" w:type="dxa"/>
          </w:tcPr>
          <w:p w14:paraId="4DF048D9" w14:textId="77777777" w:rsidR="00D1672B" w:rsidRPr="0069603F" w:rsidRDefault="00D1672B" w:rsidP="004245BF">
            <w:pPr>
              <w:spacing w:after="60" w:line="240" w:lineRule="auto"/>
              <w:rPr>
                <w:rFonts w:ascii="Times New Roman" w:hAnsi="Times New Roman"/>
                <w:b/>
              </w:rPr>
            </w:pPr>
          </w:p>
        </w:tc>
        <w:tc>
          <w:tcPr>
            <w:tcW w:w="589" w:type="dxa"/>
          </w:tcPr>
          <w:p w14:paraId="16279E0D" w14:textId="77777777" w:rsidR="00D1672B" w:rsidRPr="0069603F" w:rsidRDefault="00D1672B" w:rsidP="004245BF">
            <w:pPr>
              <w:spacing w:after="60" w:line="240" w:lineRule="auto"/>
              <w:rPr>
                <w:rFonts w:ascii="Times New Roman" w:hAnsi="Times New Roman"/>
                <w:b/>
              </w:rPr>
            </w:pPr>
          </w:p>
        </w:tc>
        <w:tc>
          <w:tcPr>
            <w:tcW w:w="589" w:type="dxa"/>
          </w:tcPr>
          <w:p w14:paraId="08E71DCF" w14:textId="77777777" w:rsidR="00D1672B" w:rsidRPr="0069603F" w:rsidRDefault="00D1672B" w:rsidP="004245BF">
            <w:pPr>
              <w:spacing w:after="60" w:line="240" w:lineRule="auto"/>
              <w:rPr>
                <w:rFonts w:ascii="Times New Roman" w:hAnsi="Times New Roman"/>
                <w:b/>
              </w:rPr>
            </w:pPr>
          </w:p>
        </w:tc>
        <w:tc>
          <w:tcPr>
            <w:tcW w:w="589" w:type="dxa"/>
          </w:tcPr>
          <w:p w14:paraId="256F53CF" w14:textId="0B61CFE3" w:rsidR="00D1672B" w:rsidRPr="0069603F" w:rsidRDefault="00E60A3B" w:rsidP="004245BF">
            <w:pPr>
              <w:spacing w:after="60" w:line="240" w:lineRule="auto"/>
              <w:rPr>
                <w:rFonts w:ascii="Times New Roman" w:hAnsi="Times New Roman"/>
                <w:b/>
              </w:rPr>
            </w:pPr>
            <w:r>
              <w:rPr>
                <w:rFonts w:ascii="Times New Roman" w:hAnsi="Times New Roman"/>
                <w:b/>
              </w:rPr>
              <w:t>x</w:t>
            </w:r>
          </w:p>
        </w:tc>
        <w:tc>
          <w:tcPr>
            <w:tcW w:w="7392" w:type="dxa"/>
          </w:tcPr>
          <w:p w14:paraId="3AEEFC39" w14:textId="77777777" w:rsidR="00D1672B" w:rsidRPr="0069603F" w:rsidRDefault="00D1672B" w:rsidP="004245BF">
            <w:pPr>
              <w:spacing w:after="60" w:line="240" w:lineRule="auto"/>
              <w:rPr>
                <w:rFonts w:ascii="Times New Roman" w:hAnsi="Times New Roman"/>
                <w:b/>
              </w:rPr>
            </w:pPr>
          </w:p>
        </w:tc>
      </w:tr>
      <w:tr w:rsidR="00D1672B" w:rsidRPr="00184481" w14:paraId="3EFD96CB" w14:textId="77777777" w:rsidTr="00E60A3B">
        <w:tc>
          <w:tcPr>
            <w:tcW w:w="584" w:type="dxa"/>
          </w:tcPr>
          <w:p w14:paraId="58637D0C" w14:textId="77777777" w:rsidR="00D1672B" w:rsidRPr="0069603F" w:rsidRDefault="00D1672B" w:rsidP="00703760">
            <w:pPr>
              <w:numPr>
                <w:ilvl w:val="0"/>
                <w:numId w:val="11"/>
              </w:numPr>
              <w:spacing w:after="0" w:line="240" w:lineRule="auto"/>
              <w:ind w:left="0" w:firstLine="0"/>
              <w:jc w:val="center"/>
              <w:rPr>
                <w:rFonts w:ascii="Times New Roman" w:hAnsi="Times New Roman"/>
              </w:rPr>
            </w:pPr>
          </w:p>
        </w:tc>
        <w:tc>
          <w:tcPr>
            <w:tcW w:w="4313" w:type="dxa"/>
          </w:tcPr>
          <w:p w14:paraId="7BC11F61" w14:textId="77777777" w:rsidR="00D1672B" w:rsidRPr="0069603F" w:rsidRDefault="00D1672B" w:rsidP="004245BF">
            <w:pPr>
              <w:spacing w:after="60" w:line="240" w:lineRule="auto"/>
              <w:rPr>
                <w:rFonts w:ascii="Times New Roman" w:hAnsi="Times New Roman"/>
              </w:rPr>
            </w:pPr>
            <w:r w:rsidRPr="0069603F">
              <w:rPr>
                <w:rFonts w:ascii="Times New Roman" w:hAnsi="Times New Roman"/>
              </w:rPr>
              <w:t xml:space="preserve">Flottás </w:t>
            </w:r>
            <w:r w:rsidRPr="0069603F">
              <w:rPr>
                <w:rFonts w:ascii="Times New Roman" w:hAnsi="Times New Roman"/>
                <w:b/>
              </w:rPr>
              <w:t>telefonvonal használat</w:t>
            </w:r>
          </w:p>
        </w:tc>
        <w:tc>
          <w:tcPr>
            <w:tcW w:w="664" w:type="dxa"/>
          </w:tcPr>
          <w:p w14:paraId="3ADDCD44" w14:textId="427100E5" w:rsidR="00D1672B" w:rsidRPr="0069603F" w:rsidRDefault="00E60A3B" w:rsidP="004245BF">
            <w:pPr>
              <w:spacing w:after="60" w:line="240" w:lineRule="auto"/>
              <w:rPr>
                <w:rFonts w:ascii="Times New Roman" w:hAnsi="Times New Roman"/>
                <w:b/>
              </w:rPr>
            </w:pPr>
            <w:r>
              <w:rPr>
                <w:rFonts w:ascii="Times New Roman" w:hAnsi="Times New Roman"/>
                <w:b/>
              </w:rPr>
              <w:t>x</w:t>
            </w:r>
          </w:p>
        </w:tc>
        <w:tc>
          <w:tcPr>
            <w:tcW w:w="589" w:type="dxa"/>
          </w:tcPr>
          <w:p w14:paraId="6A187B73" w14:textId="77777777" w:rsidR="00D1672B" w:rsidRPr="0069603F" w:rsidRDefault="00D1672B" w:rsidP="004245BF">
            <w:pPr>
              <w:spacing w:after="60" w:line="240" w:lineRule="auto"/>
              <w:rPr>
                <w:rFonts w:ascii="Times New Roman" w:hAnsi="Times New Roman"/>
                <w:b/>
              </w:rPr>
            </w:pPr>
          </w:p>
        </w:tc>
        <w:tc>
          <w:tcPr>
            <w:tcW w:w="589" w:type="dxa"/>
          </w:tcPr>
          <w:p w14:paraId="4844CB23" w14:textId="77777777" w:rsidR="00D1672B" w:rsidRPr="0069603F" w:rsidRDefault="00D1672B" w:rsidP="004245BF">
            <w:pPr>
              <w:spacing w:after="60" w:line="240" w:lineRule="auto"/>
              <w:rPr>
                <w:rFonts w:ascii="Times New Roman" w:hAnsi="Times New Roman"/>
                <w:b/>
              </w:rPr>
            </w:pPr>
          </w:p>
        </w:tc>
        <w:tc>
          <w:tcPr>
            <w:tcW w:w="589" w:type="dxa"/>
          </w:tcPr>
          <w:p w14:paraId="1231C7D2" w14:textId="77777777" w:rsidR="00D1672B" w:rsidRPr="0069603F" w:rsidRDefault="00D1672B" w:rsidP="004245BF">
            <w:pPr>
              <w:spacing w:after="60" w:line="240" w:lineRule="auto"/>
              <w:rPr>
                <w:rFonts w:ascii="Times New Roman" w:hAnsi="Times New Roman"/>
                <w:b/>
              </w:rPr>
            </w:pPr>
          </w:p>
        </w:tc>
        <w:tc>
          <w:tcPr>
            <w:tcW w:w="589" w:type="dxa"/>
          </w:tcPr>
          <w:p w14:paraId="1ACB8F6B" w14:textId="77777777" w:rsidR="00D1672B" w:rsidRPr="0069603F" w:rsidRDefault="00D1672B" w:rsidP="004245BF">
            <w:pPr>
              <w:spacing w:after="60" w:line="240" w:lineRule="auto"/>
              <w:rPr>
                <w:rFonts w:ascii="Times New Roman" w:hAnsi="Times New Roman"/>
                <w:b/>
              </w:rPr>
            </w:pPr>
          </w:p>
        </w:tc>
        <w:tc>
          <w:tcPr>
            <w:tcW w:w="7392" w:type="dxa"/>
          </w:tcPr>
          <w:p w14:paraId="0E49C455" w14:textId="77777777" w:rsidR="00D1672B" w:rsidRPr="0069603F" w:rsidRDefault="00D1672B" w:rsidP="004245BF">
            <w:pPr>
              <w:spacing w:after="60" w:line="240" w:lineRule="auto"/>
              <w:rPr>
                <w:rFonts w:ascii="Times New Roman" w:hAnsi="Times New Roman"/>
                <w:b/>
              </w:rPr>
            </w:pPr>
          </w:p>
        </w:tc>
      </w:tr>
    </w:tbl>
    <w:p w14:paraId="615CE026" w14:textId="77777777" w:rsidR="00BC73A6" w:rsidRPr="00A55BBD" w:rsidRDefault="00BC73A6"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sz w:val="22"/>
          <w:szCs w:val="22"/>
          <w:lang w:eastAsia="hu-HU"/>
        </w:rPr>
      </w:pPr>
    </w:p>
    <w:bookmarkEnd w:id="31"/>
    <w:p w14:paraId="43150BE3" w14:textId="77777777"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11684123" w14:textId="77777777" w:rsidR="00E83F9E" w:rsidRDefault="00E83F9E" w:rsidP="004245BF">
      <w:pPr>
        <w:pStyle w:val="Listaszerbekezds"/>
        <w:ind w:left="0"/>
        <w:rPr>
          <w:rFonts w:ascii="Times New Roman" w:hAnsi="Times New Roman" w:cs="Times New Roman"/>
          <w:sz w:val="22"/>
          <w:szCs w:val="22"/>
        </w:rPr>
      </w:pPr>
    </w:p>
    <w:p w14:paraId="75983007" w14:textId="5442BFE8" w:rsidR="00E83F9E" w:rsidRPr="003657CB" w:rsidRDefault="00E83F9E" w:rsidP="003657CB">
      <w:pPr>
        <w:pStyle w:val="Listaszerbekezds"/>
        <w:numPr>
          <w:ilvl w:val="0"/>
          <w:numId w:val="1"/>
        </w:numPr>
        <w:autoSpaceDE w:val="0"/>
        <w:autoSpaceDN w:val="0"/>
        <w:adjustRightInd w:val="0"/>
        <w:spacing w:after="0" w:line="360" w:lineRule="auto"/>
        <w:ind w:left="0" w:firstLine="0"/>
        <w:jc w:val="both"/>
        <w:rPr>
          <w:rFonts w:ascii="Times New Roman" w:eastAsia="ArialMT" w:hAnsi="Times New Roman" w:cs="Times New Roman"/>
          <w:b/>
          <w:bCs/>
          <w:caps/>
          <w:kern w:val="0"/>
          <w:sz w:val="28"/>
          <w:szCs w:val="28"/>
        </w:rPr>
      </w:pPr>
      <w:r w:rsidRPr="003657CB">
        <w:rPr>
          <w:rFonts w:ascii="Times New Roman" w:eastAsia="ArialMT" w:hAnsi="Times New Roman" w:cs="Times New Roman"/>
          <w:b/>
          <w:bCs/>
          <w:caps/>
          <w:kern w:val="0"/>
          <w:sz w:val="28"/>
          <w:szCs w:val="28"/>
        </w:rPr>
        <w:t>Az intézmény külső kapcsolatai</w:t>
      </w:r>
    </w:p>
    <w:p w14:paraId="6A7778C6" w14:textId="0A4705B5" w:rsidR="00E83F9E" w:rsidRDefault="00E83F9E" w:rsidP="004245BF">
      <w:pPr>
        <w:autoSpaceDE w:val="0"/>
        <w:autoSpaceDN w:val="0"/>
        <w:adjustRightInd w:val="0"/>
        <w:spacing w:after="0" w:line="240" w:lineRule="auto"/>
        <w:jc w:val="both"/>
        <w:rPr>
          <w:rFonts w:ascii="Times New Roman" w:eastAsia="ArialMT" w:hAnsi="Times New Roman" w:cs="Times New Roman"/>
          <w:color w:val="000000" w:themeColor="text1"/>
          <w:kern w:val="0"/>
        </w:rPr>
      </w:pPr>
      <w:r>
        <w:rPr>
          <w:rFonts w:ascii="Times New Roman" w:eastAsia="ArialMT" w:hAnsi="Times New Roman" w:cs="Times New Roman"/>
          <w:kern w:val="0"/>
        </w:rPr>
        <w:t>I</w:t>
      </w:r>
      <w:r w:rsidRPr="00BB1CCC">
        <w:rPr>
          <w:rFonts w:ascii="Times New Roman" w:eastAsia="ArialMT" w:hAnsi="Times New Roman" w:cs="Times New Roman"/>
          <w:kern w:val="0"/>
        </w:rPr>
        <w:t>ntézmény</w:t>
      </w:r>
      <w:r>
        <w:rPr>
          <w:rFonts w:ascii="Times New Roman" w:eastAsia="ArialMT" w:hAnsi="Times New Roman" w:cs="Times New Roman"/>
          <w:kern w:val="0"/>
        </w:rPr>
        <w:t>ünk</w:t>
      </w:r>
      <w:r w:rsidRPr="00BB1CCC">
        <w:rPr>
          <w:rFonts w:ascii="Times New Roman" w:eastAsia="ArialMT" w:hAnsi="Times New Roman" w:cs="Times New Roman"/>
          <w:kern w:val="0"/>
        </w:rPr>
        <w:t xml:space="preserve"> fontosnak tartja a külső partnerekre vonatkozó kapcsolati rendszerét, ezért azt megtervezi, kialakítja és működteti. A partnerekkel kialakított kapcsolatrendszeren keresztül</w:t>
      </w:r>
      <w:r>
        <w:rPr>
          <w:rFonts w:ascii="Times New Roman" w:eastAsia="ArialMT" w:hAnsi="Times New Roman" w:cs="Times New Roman"/>
          <w:kern w:val="0"/>
        </w:rPr>
        <w:t xml:space="preserve"> folyamatosan mérjük</w:t>
      </w:r>
      <w:r w:rsidRPr="00BB1CCC">
        <w:rPr>
          <w:rFonts w:ascii="Times New Roman" w:eastAsia="ArialMT" w:hAnsi="Times New Roman" w:cs="Times New Roman"/>
          <w:kern w:val="0"/>
        </w:rPr>
        <w:t xml:space="preserve"> a partnere</w:t>
      </w:r>
      <w:r>
        <w:rPr>
          <w:rFonts w:ascii="Times New Roman" w:eastAsia="ArialMT" w:hAnsi="Times New Roman" w:cs="Times New Roman"/>
          <w:kern w:val="0"/>
        </w:rPr>
        <w:t>in</w:t>
      </w:r>
      <w:r w:rsidRPr="00BB1CCC">
        <w:rPr>
          <w:rFonts w:ascii="Times New Roman" w:eastAsia="ArialMT" w:hAnsi="Times New Roman" w:cs="Times New Roman"/>
          <w:kern w:val="0"/>
        </w:rPr>
        <w:t xml:space="preserve">k igényeit, elégedettségét, és </w:t>
      </w:r>
      <w:r>
        <w:rPr>
          <w:rFonts w:ascii="Times New Roman" w:eastAsia="ArialMT" w:hAnsi="Times New Roman" w:cs="Times New Roman"/>
          <w:kern w:val="0"/>
        </w:rPr>
        <w:t>igyekszünk befogadni</w:t>
      </w:r>
      <w:r w:rsidRPr="00BB1CCC">
        <w:rPr>
          <w:rFonts w:ascii="Times New Roman" w:eastAsia="ArialMT" w:hAnsi="Times New Roman" w:cs="Times New Roman"/>
          <w:kern w:val="0"/>
        </w:rPr>
        <w:t xml:space="preserve"> ötleteiket</w:t>
      </w:r>
      <w:r>
        <w:rPr>
          <w:rFonts w:ascii="Times New Roman" w:eastAsia="ArialMT" w:hAnsi="Times New Roman" w:cs="Times New Roman"/>
          <w:kern w:val="0"/>
        </w:rPr>
        <w:t>, javaslataikat.</w:t>
      </w:r>
      <w:r w:rsidRPr="00BB1CCC">
        <w:rPr>
          <w:rFonts w:ascii="Times New Roman" w:eastAsia="ArialMT" w:hAnsi="Times New Roman" w:cs="Times New Roman"/>
          <w:kern w:val="0"/>
        </w:rPr>
        <w:t xml:space="preserve"> </w:t>
      </w:r>
      <w:r>
        <w:rPr>
          <w:rFonts w:ascii="Times New Roman" w:eastAsia="ArialMT" w:hAnsi="Times New Roman" w:cs="Times New Roman"/>
          <w:kern w:val="0"/>
        </w:rPr>
        <w:t>K</w:t>
      </w:r>
      <w:r w:rsidRPr="00BB1CCC">
        <w:rPr>
          <w:rFonts w:ascii="Times New Roman" w:eastAsia="ArialMT" w:hAnsi="Times New Roman" w:cs="Times New Roman"/>
          <w:kern w:val="0"/>
        </w:rPr>
        <w:t>ihasználj</w:t>
      </w:r>
      <w:r>
        <w:rPr>
          <w:rFonts w:ascii="Times New Roman" w:eastAsia="ArialMT" w:hAnsi="Times New Roman" w:cs="Times New Roman"/>
          <w:kern w:val="0"/>
        </w:rPr>
        <w:t>uk</w:t>
      </w:r>
      <w:r w:rsidRPr="00BB1CCC">
        <w:rPr>
          <w:rFonts w:ascii="Times New Roman" w:eastAsia="ArialMT" w:hAnsi="Times New Roman" w:cs="Times New Roman"/>
          <w:kern w:val="0"/>
        </w:rPr>
        <w:t xml:space="preserve"> azokat a lehetőségeket, ahol a környezet</w:t>
      </w:r>
      <w:r>
        <w:rPr>
          <w:rFonts w:ascii="Times New Roman" w:eastAsia="ArialMT" w:hAnsi="Times New Roman" w:cs="Times New Roman"/>
          <w:kern w:val="0"/>
        </w:rPr>
        <w:t>ünk</w:t>
      </w:r>
      <w:r w:rsidRPr="00BB1CCC">
        <w:rPr>
          <w:rFonts w:ascii="Times New Roman" w:eastAsia="ArialMT" w:hAnsi="Times New Roman" w:cs="Times New Roman"/>
          <w:kern w:val="0"/>
        </w:rPr>
        <w:t xml:space="preserve"> számára bemutathatj</w:t>
      </w:r>
      <w:r>
        <w:rPr>
          <w:rFonts w:ascii="Times New Roman" w:eastAsia="ArialMT" w:hAnsi="Times New Roman" w:cs="Times New Roman"/>
          <w:kern w:val="0"/>
        </w:rPr>
        <w:t>uk</w:t>
      </w:r>
      <w:r w:rsidRPr="00BB1CCC">
        <w:rPr>
          <w:rFonts w:ascii="Times New Roman" w:eastAsia="ArialMT" w:hAnsi="Times New Roman" w:cs="Times New Roman"/>
          <w:kern w:val="0"/>
        </w:rPr>
        <w:t xml:space="preserve"> eredményei</w:t>
      </w:r>
      <w:r>
        <w:rPr>
          <w:rFonts w:ascii="Times New Roman" w:eastAsia="ArialMT" w:hAnsi="Times New Roman" w:cs="Times New Roman"/>
          <w:kern w:val="0"/>
        </w:rPr>
        <w:t>nket</w:t>
      </w:r>
      <w:r w:rsidRPr="00BB1CCC">
        <w:rPr>
          <w:rFonts w:ascii="Times New Roman" w:eastAsia="ArialMT" w:hAnsi="Times New Roman" w:cs="Times New Roman"/>
          <w:kern w:val="0"/>
        </w:rPr>
        <w:t>, és</w:t>
      </w:r>
      <w:r>
        <w:rPr>
          <w:rFonts w:ascii="Times New Roman" w:eastAsia="ArialMT" w:hAnsi="Times New Roman" w:cs="Times New Roman"/>
          <w:kern w:val="0"/>
        </w:rPr>
        <w:t xml:space="preserve"> </w:t>
      </w:r>
      <w:r w:rsidRPr="00BB1CCC">
        <w:rPr>
          <w:rFonts w:ascii="Times New Roman" w:eastAsia="ArialMT" w:hAnsi="Times New Roman" w:cs="Times New Roman"/>
          <w:kern w:val="0"/>
        </w:rPr>
        <w:t>feladatvállalásai</w:t>
      </w:r>
      <w:r>
        <w:rPr>
          <w:rFonts w:ascii="Times New Roman" w:eastAsia="ArialMT" w:hAnsi="Times New Roman" w:cs="Times New Roman"/>
          <w:kern w:val="0"/>
        </w:rPr>
        <w:t>nkkal</w:t>
      </w:r>
      <w:r w:rsidRPr="00BB1CCC">
        <w:rPr>
          <w:rFonts w:ascii="Times New Roman" w:eastAsia="ArialMT" w:hAnsi="Times New Roman" w:cs="Times New Roman"/>
          <w:kern w:val="0"/>
        </w:rPr>
        <w:t xml:space="preserve"> megjelen</w:t>
      </w:r>
      <w:r>
        <w:rPr>
          <w:rFonts w:ascii="Times New Roman" w:eastAsia="ArialMT" w:hAnsi="Times New Roman" w:cs="Times New Roman"/>
          <w:kern w:val="0"/>
        </w:rPr>
        <w:t>ünk</w:t>
      </w:r>
      <w:r w:rsidRPr="00BB1CCC">
        <w:rPr>
          <w:rFonts w:ascii="Times New Roman" w:eastAsia="ArialMT" w:hAnsi="Times New Roman" w:cs="Times New Roman"/>
          <w:kern w:val="0"/>
        </w:rPr>
        <w:t xml:space="preserve"> a szűkebb/tágabb közösség </w:t>
      </w:r>
      <w:r w:rsidR="00E60A3B" w:rsidRPr="00E60A3B">
        <w:rPr>
          <w:rFonts w:ascii="Times New Roman" w:eastAsia="ArialMT" w:hAnsi="Times New Roman" w:cs="Times New Roman"/>
          <w:kern w:val="0"/>
        </w:rPr>
        <w:t>település</w:t>
      </w:r>
      <w:r>
        <w:rPr>
          <w:rFonts w:ascii="Times New Roman" w:eastAsia="ArialMT" w:hAnsi="Times New Roman" w:cs="Times New Roman"/>
          <w:color w:val="00B050"/>
          <w:kern w:val="0"/>
        </w:rPr>
        <w:t xml:space="preserve"> </w:t>
      </w:r>
      <w:r w:rsidRPr="00C11184">
        <w:rPr>
          <w:rFonts w:ascii="Times New Roman" w:eastAsia="ArialMT" w:hAnsi="Times New Roman" w:cs="Times New Roman"/>
          <w:color w:val="000000" w:themeColor="text1"/>
          <w:kern w:val="0"/>
        </w:rPr>
        <w:t xml:space="preserve">életében is. </w:t>
      </w:r>
    </w:p>
    <w:p w14:paraId="04612411" w14:textId="77777777" w:rsidR="00E83F9E" w:rsidRPr="00BB1CCC" w:rsidRDefault="00E83F9E" w:rsidP="004245BF">
      <w:pPr>
        <w:autoSpaceDE w:val="0"/>
        <w:autoSpaceDN w:val="0"/>
        <w:adjustRightInd w:val="0"/>
        <w:spacing w:after="0" w:line="240" w:lineRule="auto"/>
        <w:jc w:val="both"/>
        <w:rPr>
          <w:rFonts w:ascii="Times New Roman" w:eastAsia="ArialMT" w:hAnsi="Times New Roman" w:cs="Times New Roman"/>
          <w:kern w:val="0"/>
        </w:rPr>
      </w:pPr>
    </w:p>
    <w:p w14:paraId="1DB15561" w14:textId="77777777" w:rsidR="00E83F9E" w:rsidRDefault="00E83F9E" w:rsidP="004245BF">
      <w:pPr>
        <w:autoSpaceDE w:val="0"/>
        <w:autoSpaceDN w:val="0"/>
        <w:adjustRightInd w:val="0"/>
        <w:spacing w:after="0" w:line="240" w:lineRule="auto"/>
        <w:jc w:val="both"/>
        <w:rPr>
          <w:rFonts w:ascii="Times New Roman" w:eastAsia="ArialMT" w:hAnsi="Times New Roman" w:cs="Times New Roman"/>
          <w:b/>
          <w:bCs/>
          <w:kern w:val="0"/>
        </w:rPr>
      </w:pPr>
      <w:bookmarkStart w:id="32" w:name="_Hlk196320911"/>
      <w:r w:rsidRPr="00BB1CCC">
        <w:rPr>
          <w:rFonts w:ascii="Times New Roman" w:eastAsia="ArialMT" w:hAnsi="Times New Roman" w:cs="Times New Roman"/>
          <w:b/>
          <w:bCs/>
          <w:kern w:val="0"/>
        </w:rPr>
        <w:t>A</w:t>
      </w:r>
      <w:r>
        <w:rPr>
          <w:rFonts w:ascii="Times New Roman" w:eastAsia="ArialMT" w:hAnsi="Times New Roman" w:cs="Times New Roman"/>
          <w:b/>
          <w:bCs/>
          <w:kern w:val="0"/>
        </w:rPr>
        <w:t xml:space="preserve"> külső</w:t>
      </w:r>
      <w:r w:rsidRPr="00BB1CCC">
        <w:rPr>
          <w:rFonts w:ascii="Times New Roman" w:eastAsia="ArialMT" w:hAnsi="Times New Roman" w:cs="Times New Roman"/>
          <w:b/>
          <w:bCs/>
          <w:kern w:val="0"/>
        </w:rPr>
        <w:t xml:space="preserve"> </w:t>
      </w:r>
      <w:r>
        <w:rPr>
          <w:rFonts w:ascii="Times New Roman" w:eastAsia="ArialMT" w:hAnsi="Times New Roman" w:cs="Times New Roman"/>
          <w:b/>
          <w:bCs/>
          <w:kern w:val="0"/>
        </w:rPr>
        <w:t xml:space="preserve">kapcsolatokkal </w:t>
      </w:r>
      <w:r w:rsidRPr="00BB1CCC">
        <w:rPr>
          <w:rFonts w:ascii="Times New Roman" w:eastAsia="ArialMT" w:hAnsi="Times New Roman" w:cs="Times New Roman"/>
          <w:b/>
          <w:bCs/>
          <w:kern w:val="0"/>
        </w:rPr>
        <w:t>összefüggő eredményekhez kapcsolódó tevékenységek összegző értékelése</w:t>
      </w:r>
    </w:p>
    <w:bookmarkEnd w:id="32"/>
    <w:p w14:paraId="40177189" w14:textId="77777777" w:rsidR="00E83F9E" w:rsidRDefault="00E83F9E" w:rsidP="004245BF">
      <w:pPr>
        <w:pStyle w:val="Listaszerbekezds"/>
        <w:ind w:left="0"/>
        <w:rPr>
          <w:rFonts w:ascii="Times New Roman" w:hAnsi="Times New Roman" w:cs="Times New Roman"/>
          <w:sz w:val="22"/>
          <w:szCs w:val="22"/>
        </w:rPr>
      </w:pPr>
    </w:p>
    <w:tbl>
      <w:tblPr>
        <w:tblStyle w:val="Rcsostblzat"/>
        <w:tblW w:w="15309" w:type="dxa"/>
        <w:tblInd w:w="-5" w:type="dxa"/>
        <w:tblLook w:val="04A0" w:firstRow="1" w:lastRow="0" w:firstColumn="1" w:lastColumn="0" w:noHBand="0" w:noVBand="1"/>
      </w:tblPr>
      <w:tblGrid>
        <w:gridCol w:w="888"/>
        <w:gridCol w:w="3568"/>
        <w:gridCol w:w="3717"/>
        <w:gridCol w:w="3270"/>
        <w:gridCol w:w="3866"/>
      </w:tblGrid>
      <w:tr w:rsidR="00C07533" w:rsidRPr="00730579" w14:paraId="6840AAC1" w14:textId="77777777" w:rsidTr="00D82BAB">
        <w:trPr>
          <w:tblHeader/>
        </w:trPr>
        <w:tc>
          <w:tcPr>
            <w:tcW w:w="7792" w:type="dxa"/>
            <w:gridSpan w:val="3"/>
            <w:shd w:val="clear" w:color="auto" w:fill="F2F2F2" w:themeFill="background1" w:themeFillShade="F2"/>
          </w:tcPr>
          <w:p w14:paraId="7B48321C" w14:textId="77777777" w:rsidR="00845493" w:rsidRPr="00D805EF" w:rsidRDefault="00845493" w:rsidP="00845493">
            <w:pPr>
              <w:jc w:val="center"/>
              <w:rPr>
                <w:rFonts w:ascii="Times New Roman" w:hAnsi="Times New Roman" w:cs="Times New Roman"/>
                <w:b/>
                <w:bCs/>
                <w:color w:val="000000" w:themeColor="text1"/>
                <w:kern w:val="0"/>
                <w:sz w:val="22"/>
                <w:szCs w:val="22"/>
              </w:rPr>
            </w:pPr>
            <w:bookmarkStart w:id="33" w:name="_Hlk196421835"/>
            <w:r w:rsidRPr="00D805EF">
              <w:rPr>
                <w:rFonts w:ascii="Times New Roman" w:hAnsi="Times New Roman" w:cs="Times New Roman"/>
                <w:b/>
                <w:bCs/>
                <w:color w:val="000000" w:themeColor="text1"/>
                <w:kern w:val="0"/>
                <w:sz w:val="22"/>
                <w:szCs w:val="22"/>
              </w:rPr>
              <w:t xml:space="preserve">Szakmai elvárás – </w:t>
            </w:r>
          </w:p>
          <w:p w14:paraId="3C982D3F" w14:textId="1BB750EA" w:rsidR="00C07533" w:rsidRPr="00730579"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6804" w:type="dxa"/>
            <w:gridSpan w:val="2"/>
            <w:shd w:val="clear" w:color="auto" w:fill="F2F2F2" w:themeFill="background1" w:themeFillShade="F2"/>
          </w:tcPr>
          <w:p w14:paraId="350CA1C7" w14:textId="77777777" w:rsidR="00C07533" w:rsidRPr="00730579" w:rsidRDefault="00C07533"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40A72B9B" w14:textId="77777777" w:rsidR="00C07533" w:rsidRPr="00730579" w:rsidRDefault="00C07533"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E83F9E" w:rsidRPr="00730579" w14:paraId="6D5D55A8" w14:textId="77777777" w:rsidTr="00D82BAB">
        <w:trPr>
          <w:tblHeader/>
        </w:trPr>
        <w:tc>
          <w:tcPr>
            <w:tcW w:w="846" w:type="dxa"/>
            <w:shd w:val="clear" w:color="auto" w:fill="F2F2F2" w:themeFill="background1" w:themeFillShade="F2"/>
          </w:tcPr>
          <w:p w14:paraId="13E398F7" w14:textId="5F634030" w:rsidR="00E83F9E" w:rsidRPr="00730579" w:rsidRDefault="00C07533" w:rsidP="00D82BAB">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1D6FEFF5" w14:textId="77777777" w:rsidR="00E83F9E" w:rsidRPr="00730579" w:rsidRDefault="00E83F9E"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544" w:type="dxa"/>
            <w:shd w:val="clear" w:color="auto" w:fill="F2F2F2" w:themeFill="background1" w:themeFillShade="F2"/>
          </w:tcPr>
          <w:p w14:paraId="6A5554A1" w14:textId="77777777" w:rsidR="00E83F9E" w:rsidRPr="00730579" w:rsidRDefault="00E83F9E"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118" w:type="dxa"/>
            <w:shd w:val="clear" w:color="auto" w:fill="F2F2F2" w:themeFill="background1" w:themeFillShade="F2"/>
          </w:tcPr>
          <w:p w14:paraId="669CA164" w14:textId="77777777" w:rsidR="00E83F9E" w:rsidRPr="00730579" w:rsidRDefault="00E83F9E"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686" w:type="dxa"/>
            <w:shd w:val="clear" w:color="auto" w:fill="F2F2F2" w:themeFill="background1" w:themeFillShade="F2"/>
          </w:tcPr>
          <w:p w14:paraId="21E871AA" w14:textId="77777777" w:rsidR="00E83F9E" w:rsidRPr="00730579" w:rsidRDefault="00E83F9E"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CC16FC" w:rsidRPr="00730579" w14:paraId="221530A3" w14:textId="77777777" w:rsidTr="00D82BAB">
        <w:trPr>
          <w:trHeight w:val="273"/>
        </w:trPr>
        <w:tc>
          <w:tcPr>
            <w:tcW w:w="846" w:type="dxa"/>
            <w:vMerge w:val="restart"/>
            <w:shd w:val="clear" w:color="auto" w:fill="F2F2F2" w:themeFill="background1" w:themeFillShade="F2"/>
          </w:tcPr>
          <w:p w14:paraId="30ABF223" w14:textId="7DA25DB5" w:rsidR="00CC16FC" w:rsidRPr="00173AD4" w:rsidRDefault="00CC16FC" w:rsidP="00D82BAB">
            <w:pPr>
              <w:jc w:val="center"/>
              <w:rPr>
                <w:rFonts w:ascii="Times New Roman" w:hAnsi="Times New Roman" w:cs="Times New Roman"/>
                <w:b/>
                <w:bCs/>
                <w:sz w:val="22"/>
                <w:szCs w:val="22"/>
              </w:rPr>
            </w:pPr>
            <w:r w:rsidRPr="00C11184">
              <w:rPr>
                <w:rFonts w:ascii="Times New Roman" w:eastAsia="ArialMT" w:hAnsi="Times New Roman" w:cs="Times New Roman"/>
                <w:kern w:val="0"/>
                <w:sz w:val="22"/>
                <w:szCs w:val="22"/>
              </w:rPr>
              <w:t>5.</w:t>
            </w:r>
            <w:r w:rsidR="00E53D0E">
              <w:rPr>
                <w:rFonts w:ascii="Times New Roman" w:eastAsia="ArialMT" w:hAnsi="Times New Roman" w:cs="Times New Roman"/>
                <w:kern w:val="0"/>
                <w:sz w:val="22"/>
                <w:szCs w:val="22"/>
              </w:rPr>
              <w:t>3</w:t>
            </w:r>
            <w:r w:rsidRPr="00C11184">
              <w:rPr>
                <w:rFonts w:ascii="Times New Roman" w:eastAsia="ArialMT" w:hAnsi="Times New Roman" w:cs="Times New Roman"/>
                <w:kern w:val="0"/>
                <w:sz w:val="22"/>
                <w:szCs w:val="22"/>
              </w:rPr>
              <w:t>.</w:t>
            </w:r>
          </w:p>
        </w:tc>
        <w:tc>
          <w:tcPr>
            <w:tcW w:w="3402" w:type="dxa"/>
            <w:vMerge w:val="restart"/>
            <w:shd w:val="clear" w:color="auto" w:fill="F2F2F2" w:themeFill="background1" w:themeFillShade="F2"/>
          </w:tcPr>
          <w:p w14:paraId="4F74F5F7" w14:textId="0E8F861C" w:rsidR="00CC16FC" w:rsidRPr="006746E4" w:rsidRDefault="00CC16FC" w:rsidP="00D82BAB">
            <w:pPr>
              <w:jc w:val="both"/>
              <w:rPr>
                <w:rFonts w:ascii="Times New Roman" w:eastAsia="ArialMT" w:hAnsi="Times New Roman" w:cs="Times New Roman"/>
                <w:b/>
                <w:bCs/>
                <w:kern w:val="0"/>
                <w:sz w:val="22"/>
                <w:szCs w:val="22"/>
              </w:rPr>
            </w:pPr>
            <w:r w:rsidRPr="00E53D0E">
              <w:rPr>
                <w:rFonts w:ascii="Times New Roman" w:eastAsia="ArialMT" w:hAnsi="Times New Roman" w:cs="Times New Roman"/>
                <w:b/>
                <w:bCs/>
                <w:kern w:val="0"/>
                <w:sz w:val="22"/>
                <w:szCs w:val="22"/>
              </w:rPr>
              <w:t>A partnerek tájékoztatása rendszeres, szabályozott</w:t>
            </w:r>
            <w:r w:rsidR="00E53D0E" w:rsidRPr="00E53D0E">
              <w:rPr>
                <w:rFonts w:ascii="Times New Roman" w:eastAsia="ArialMT" w:hAnsi="Times New Roman" w:cs="Times New Roman"/>
                <w:b/>
                <w:bCs/>
                <w:kern w:val="0"/>
                <w:sz w:val="22"/>
                <w:szCs w:val="22"/>
              </w:rPr>
              <w:t xml:space="preserve"> </w:t>
            </w:r>
            <w:r w:rsidR="006746E4">
              <w:rPr>
                <w:rFonts w:ascii="Times New Roman" w:eastAsia="ArialMT" w:hAnsi="Times New Roman" w:cs="Times New Roman"/>
                <w:b/>
                <w:bCs/>
                <w:kern w:val="0"/>
                <w:sz w:val="22"/>
                <w:szCs w:val="22"/>
              </w:rPr>
              <w:t>–</w:t>
            </w:r>
            <w:r w:rsidR="00E53D0E" w:rsidRPr="00E53D0E">
              <w:rPr>
                <w:rFonts w:ascii="Times New Roman" w:eastAsia="ArialMT" w:hAnsi="Times New Roman" w:cs="Times New Roman"/>
                <w:b/>
                <w:bCs/>
                <w:kern w:val="0"/>
                <w:sz w:val="22"/>
                <w:szCs w:val="22"/>
              </w:rPr>
              <w:t xml:space="preserve"> </w:t>
            </w:r>
            <w:r w:rsidR="00E53D0E" w:rsidRPr="00E53D0E">
              <w:rPr>
                <w:rFonts w:ascii="Times New Roman" w:hAnsi="Times New Roman" w:cs="Times New Roman"/>
                <w:b/>
                <w:bCs/>
                <w:kern w:val="0"/>
                <w:sz w:val="22"/>
                <w:szCs w:val="22"/>
              </w:rPr>
              <w:t>Hogyan kapnak</w:t>
            </w:r>
            <w:r w:rsidR="00E53D0E">
              <w:rPr>
                <w:rFonts w:ascii="Times New Roman" w:hAnsi="Times New Roman" w:cs="Times New Roman"/>
                <w:b/>
                <w:bCs/>
                <w:kern w:val="0"/>
                <w:sz w:val="22"/>
                <w:szCs w:val="22"/>
              </w:rPr>
              <w:t xml:space="preserve"> </w:t>
            </w:r>
            <w:r w:rsidR="00E53D0E" w:rsidRPr="00E53D0E">
              <w:rPr>
                <w:rFonts w:ascii="Times New Roman" w:hAnsi="Times New Roman" w:cs="Times New Roman"/>
                <w:b/>
                <w:bCs/>
                <w:kern w:val="0"/>
                <w:sz w:val="22"/>
                <w:szCs w:val="22"/>
              </w:rPr>
              <w:t>tájékoztatást a partnerek az</w:t>
            </w:r>
            <w:r w:rsidR="00E53D0E">
              <w:rPr>
                <w:rFonts w:ascii="Times New Roman" w:hAnsi="Times New Roman" w:cs="Times New Roman"/>
                <w:b/>
                <w:bCs/>
                <w:kern w:val="0"/>
                <w:sz w:val="22"/>
                <w:szCs w:val="22"/>
              </w:rPr>
              <w:t xml:space="preserve"> </w:t>
            </w:r>
            <w:r w:rsidR="00E53D0E" w:rsidRPr="00E53D0E">
              <w:rPr>
                <w:rFonts w:ascii="Times New Roman" w:hAnsi="Times New Roman" w:cs="Times New Roman"/>
                <w:b/>
                <w:bCs/>
                <w:kern w:val="0"/>
                <w:sz w:val="22"/>
                <w:szCs w:val="22"/>
              </w:rPr>
              <w:t>intézmény eredményeiről?</w:t>
            </w:r>
          </w:p>
        </w:tc>
        <w:tc>
          <w:tcPr>
            <w:tcW w:w="3544" w:type="dxa"/>
            <w:shd w:val="clear" w:color="auto" w:fill="F2F2F2" w:themeFill="background1" w:themeFillShade="F2"/>
          </w:tcPr>
          <w:p w14:paraId="64B07E53" w14:textId="77777777" w:rsidR="00CC16FC" w:rsidRPr="00E5138D" w:rsidRDefault="00CC16FC" w:rsidP="004245BF">
            <w:pPr>
              <w:autoSpaceDE w:val="0"/>
              <w:autoSpaceDN w:val="0"/>
              <w:adjustRightInd w:val="0"/>
              <w:jc w:val="both"/>
              <w:rPr>
                <w:rFonts w:ascii="Times New Roman" w:hAnsi="Times New Roman" w:cs="Times New Roman"/>
                <w:kern w:val="0"/>
                <w:sz w:val="22"/>
                <w:szCs w:val="22"/>
              </w:rPr>
            </w:pPr>
            <w:r w:rsidRPr="00E5138D">
              <w:rPr>
                <w:rFonts w:ascii="Times New Roman" w:hAnsi="Times New Roman" w:cs="Times New Roman"/>
                <w:kern w:val="0"/>
                <w:sz w:val="22"/>
                <w:szCs w:val="22"/>
              </w:rPr>
              <w:t>Az intézmény vezetése a jogszabályban előírt módon eleget tesz tájékoztatási kötelezettségeinek, a helyben szokásos módon tájékoztatja külső partereit.</w:t>
            </w:r>
          </w:p>
          <w:p w14:paraId="550CE8FC" w14:textId="77777777" w:rsidR="00CC16FC" w:rsidRPr="00E5138D" w:rsidRDefault="00CC16FC" w:rsidP="004245BF">
            <w:pPr>
              <w:rPr>
                <w:rFonts w:ascii="Times New Roman" w:hAnsi="Times New Roman" w:cs="Times New Roman"/>
                <w:sz w:val="22"/>
                <w:szCs w:val="22"/>
              </w:rPr>
            </w:pPr>
          </w:p>
        </w:tc>
        <w:tc>
          <w:tcPr>
            <w:tcW w:w="3118" w:type="dxa"/>
            <w:shd w:val="clear" w:color="auto" w:fill="F2F2F2" w:themeFill="background1" w:themeFillShade="F2"/>
          </w:tcPr>
          <w:p w14:paraId="66D2169F" w14:textId="28C687EF" w:rsidR="00E5138D" w:rsidRPr="00E5138D" w:rsidRDefault="00E5138D" w:rsidP="004245BF">
            <w:pPr>
              <w:autoSpaceDE w:val="0"/>
              <w:autoSpaceDN w:val="0"/>
              <w:adjustRightInd w:val="0"/>
              <w:spacing w:line="259" w:lineRule="auto"/>
              <w:rPr>
                <w:rFonts w:ascii="Times New Roman" w:hAnsi="Times New Roman" w:cs="Times New Roman"/>
                <w:kern w:val="0"/>
                <w:sz w:val="22"/>
                <w:szCs w:val="22"/>
              </w:rPr>
            </w:pPr>
            <w:r w:rsidRPr="00E5138D">
              <w:rPr>
                <w:rFonts w:ascii="Times New Roman" w:hAnsi="Times New Roman" w:cs="Times New Roman"/>
                <w:kern w:val="0"/>
                <w:sz w:val="22"/>
                <w:szCs w:val="22"/>
              </w:rPr>
              <w:t>4.2. Kapcsolattartás és kommunikáció a szülőkkel/ törvényes képviselőkkel</w:t>
            </w:r>
          </w:p>
          <w:p w14:paraId="2D8EA87B" w14:textId="610B6E50" w:rsidR="00E5138D" w:rsidRPr="00E5138D" w:rsidRDefault="00E5138D" w:rsidP="004245BF">
            <w:pPr>
              <w:autoSpaceDE w:val="0"/>
              <w:autoSpaceDN w:val="0"/>
              <w:adjustRightInd w:val="0"/>
              <w:spacing w:line="259" w:lineRule="auto"/>
              <w:jc w:val="both"/>
              <w:rPr>
                <w:rFonts w:ascii="Times New Roman" w:hAnsi="Times New Roman" w:cs="Times New Roman"/>
                <w:kern w:val="0"/>
                <w:sz w:val="22"/>
                <w:szCs w:val="22"/>
              </w:rPr>
            </w:pPr>
            <w:r w:rsidRPr="00E5138D">
              <w:rPr>
                <w:rFonts w:ascii="Times New Roman" w:hAnsi="Times New Roman" w:cs="Times New Roman"/>
                <w:kern w:val="0"/>
                <w:sz w:val="22"/>
                <w:szCs w:val="22"/>
              </w:rPr>
              <w:t>A szülői értekezleteket, fogadó órákat, nyílt napokat pontosan</w:t>
            </w:r>
            <w:r w:rsidR="00D82BAB">
              <w:rPr>
                <w:rFonts w:ascii="Times New Roman" w:hAnsi="Times New Roman" w:cs="Times New Roman"/>
                <w:kern w:val="0"/>
                <w:sz w:val="22"/>
                <w:szCs w:val="22"/>
              </w:rPr>
              <w:t xml:space="preserve"> </w:t>
            </w:r>
            <w:r w:rsidRPr="00E5138D">
              <w:rPr>
                <w:rFonts w:ascii="Times New Roman" w:hAnsi="Times New Roman" w:cs="Times New Roman"/>
                <w:kern w:val="0"/>
                <w:sz w:val="22"/>
                <w:szCs w:val="22"/>
              </w:rPr>
              <w:t xml:space="preserve">és tervezetten lebonyolítja. </w:t>
            </w:r>
          </w:p>
          <w:p w14:paraId="29EA77DF" w14:textId="230572D1" w:rsidR="00D00364" w:rsidRPr="00E5138D" w:rsidRDefault="00E5138D" w:rsidP="004245BF">
            <w:pPr>
              <w:autoSpaceDE w:val="0"/>
              <w:autoSpaceDN w:val="0"/>
              <w:adjustRightInd w:val="0"/>
              <w:spacing w:line="259" w:lineRule="auto"/>
              <w:jc w:val="both"/>
              <w:rPr>
                <w:rFonts w:ascii="Times New Roman" w:hAnsi="Times New Roman" w:cs="Times New Roman"/>
                <w:kern w:val="0"/>
                <w:sz w:val="22"/>
                <w:szCs w:val="22"/>
              </w:rPr>
            </w:pPr>
            <w:r w:rsidRPr="00E5138D">
              <w:rPr>
                <w:rFonts w:ascii="Times New Roman" w:hAnsi="Times New Roman" w:cs="Times New Roman"/>
                <w:kern w:val="0"/>
                <w:sz w:val="22"/>
                <w:szCs w:val="22"/>
              </w:rPr>
              <w:t>A szülőket/ törvényes képviselőket igény szerint, de legalább félévente egyszer szakszerűen, közérthetően</w:t>
            </w:r>
            <w:r w:rsidR="00D82BAB">
              <w:rPr>
                <w:rFonts w:ascii="Times New Roman" w:hAnsi="Times New Roman" w:cs="Times New Roman"/>
                <w:kern w:val="0"/>
                <w:sz w:val="22"/>
                <w:szCs w:val="22"/>
              </w:rPr>
              <w:t xml:space="preserve"> </w:t>
            </w:r>
            <w:r w:rsidRPr="00E5138D">
              <w:rPr>
                <w:rFonts w:ascii="Times New Roman" w:hAnsi="Times New Roman" w:cs="Times New Roman"/>
                <w:kern w:val="0"/>
                <w:sz w:val="22"/>
                <w:szCs w:val="22"/>
              </w:rPr>
              <w:t>és objektíven tájékoztatja az óvodai feladatokról és az érintett gyermek</w:t>
            </w:r>
            <w:r>
              <w:rPr>
                <w:rFonts w:ascii="Times New Roman" w:hAnsi="Times New Roman" w:cs="Times New Roman"/>
                <w:kern w:val="0"/>
                <w:sz w:val="22"/>
                <w:szCs w:val="22"/>
              </w:rPr>
              <w:t xml:space="preserve"> </w:t>
            </w:r>
            <w:r w:rsidRPr="00E5138D">
              <w:rPr>
                <w:rFonts w:ascii="Times New Roman" w:hAnsi="Times New Roman" w:cs="Times New Roman"/>
                <w:kern w:val="0"/>
                <w:sz w:val="22"/>
                <w:szCs w:val="22"/>
              </w:rPr>
              <w:t>személyiség</w:t>
            </w:r>
            <w:r>
              <w:rPr>
                <w:rFonts w:ascii="Times New Roman" w:hAnsi="Times New Roman" w:cs="Times New Roman"/>
                <w:kern w:val="0"/>
                <w:sz w:val="22"/>
                <w:szCs w:val="22"/>
              </w:rPr>
              <w:t>-</w:t>
            </w:r>
            <w:r w:rsidRPr="00E5138D">
              <w:rPr>
                <w:rFonts w:ascii="Times New Roman" w:hAnsi="Times New Roman" w:cs="Times New Roman"/>
                <w:kern w:val="0"/>
                <w:sz w:val="22"/>
                <w:szCs w:val="22"/>
              </w:rPr>
              <w:t>fejlődéséről, a szülőkkel együttműködik.</w:t>
            </w:r>
          </w:p>
          <w:p w14:paraId="1653E811" w14:textId="77777777" w:rsidR="00D00364" w:rsidRDefault="00547C52" w:rsidP="00D82BAB">
            <w:pPr>
              <w:autoSpaceDE w:val="0"/>
              <w:autoSpaceDN w:val="0"/>
              <w:adjustRightInd w:val="0"/>
              <w:rPr>
                <w:rFonts w:ascii="Times New Roman" w:hAnsi="Times New Roman" w:cs="Times New Roman"/>
                <w:kern w:val="0"/>
                <w:sz w:val="22"/>
                <w:szCs w:val="22"/>
              </w:rPr>
            </w:pPr>
            <w:r w:rsidRPr="00547C52">
              <w:rPr>
                <w:rFonts w:ascii="Times New Roman" w:hAnsi="Times New Roman" w:cs="Times New Roman"/>
                <w:sz w:val="22"/>
                <w:szCs w:val="22"/>
              </w:rPr>
              <w:t xml:space="preserve">6.2. </w:t>
            </w:r>
            <w:r w:rsidRPr="00547C52">
              <w:rPr>
                <w:rFonts w:ascii="Times New Roman" w:hAnsi="Times New Roman" w:cs="Times New Roman"/>
                <w:kern w:val="0"/>
                <w:sz w:val="22"/>
                <w:szCs w:val="22"/>
              </w:rPr>
              <w:t xml:space="preserve">A szervezet képviselete </w:t>
            </w:r>
          </w:p>
          <w:p w14:paraId="6B52E6BB" w14:textId="2312765F" w:rsidR="00CC16FC" w:rsidRPr="00E5138D" w:rsidRDefault="00547C52" w:rsidP="00D82BAB">
            <w:pPr>
              <w:autoSpaceDE w:val="0"/>
              <w:autoSpaceDN w:val="0"/>
              <w:adjustRightInd w:val="0"/>
              <w:rPr>
                <w:rFonts w:ascii="Times New Roman" w:hAnsi="Times New Roman" w:cs="Times New Roman"/>
                <w:sz w:val="22"/>
                <w:szCs w:val="22"/>
              </w:rPr>
            </w:pPr>
            <w:r w:rsidRPr="00547C52">
              <w:rPr>
                <w:rFonts w:ascii="Times New Roman" w:hAnsi="Times New Roman" w:cs="Times New Roman"/>
                <w:kern w:val="0"/>
                <w:sz w:val="22"/>
                <w:szCs w:val="22"/>
              </w:rPr>
              <w:t xml:space="preserve">Külső és belső fórumokon, programokon eredményesen képviseli és menedzseli az </w:t>
            </w:r>
            <w:r w:rsidRPr="00547C52">
              <w:rPr>
                <w:rFonts w:ascii="Times New Roman" w:hAnsi="Times New Roman" w:cs="Times New Roman"/>
                <w:kern w:val="0"/>
                <w:sz w:val="22"/>
                <w:szCs w:val="22"/>
              </w:rPr>
              <w:lastRenderedPageBreak/>
              <w:t>intézmény érdekeit, öregbíti az intézmény jó hírnevét.</w:t>
            </w:r>
          </w:p>
        </w:tc>
        <w:tc>
          <w:tcPr>
            <w:tcW w:w="3686" w:type="dxa"/>
            <w:vMerge w:val="restart"/>
            <w:shd w:val="clear" w:color="auto" w:fill="F2F2F2" w:themeFill="background1" w:themeFillShade="F2"/>
          </w:tcPr>
          <w:p w14:paraId="666A964F" w14:textId="75013925" w:rsidR="00CC16FC" w:rsidRPr="00E5138D" w:rsidRDefault="00CC16FC" w:rsidP="00D82BAB">
            <w:pPr>
              <w:jc w:val="both"/>
              <w:rPr>
                <w:rFonts w:ascii="Times New Roman" w:hAnsi="Times New Roman" w:cs="Times New Roman"/>
                <w:sz w:val="22"/>
                <w:szCs w:val="22"/>
              </w:rPr>
            </w:pPr>
            <w:r w:rsidRPr="00E5138D">
              <w:rPr>
                <w:rFonts w:ascii="Times New Roman" w:eastAsia="ArialMT" w:hAnsi="Times New Roman" w:cs="Times New Roman"/>
                <w:kern w:val="0"/>
                <w:sz w:val="22"/>
                <w:szCs w:val="22"/>
              </w:rPr>
              <w:lastRenderedPageBreak/>
              <w:t>5.1.</w:t>
            </w:r>
            <w:r w:rsidR="00D82BAB">
              <w:rPr>
                <w:rFonts w:ascii="Times New Roman" w:eastAsia="ArialMT" w:hAnsi="Times New Roman" w:cs="Times New Roman"/>
                <w:kern w:val="0"/>
                <w:sz w:val="22"/>
                <w:szCs w:val="22"/>
              </w:rPr>
              <w:t xml:space="preserve"> </w:t>
            </w:r>
            <w:r w:rsidRPr="00E5138D">
              <w:rPr>
                <w:rFonts w:ascii="Times New Roman" w:eastAsia="ArialMT" w:hAnsi="Times New Roman" w:cs="Times New Roman"/>
                <w:kern w:val="0"/>
                <w:sz w:val="22"/>
                <w:szCs w:val="22"/>
              </w:rPr>
              <w:t>Kiegyensúlyozott, jó kapcsolat a szülőkkel/ törvényes képviselőkkel, a szülői közösséggel, megfelelő tájékoztatás a szülők/törvényes képviselők, családok részére.</w:t>
            </w:r>
          </w:p>
        </w:tc>
      </w:tr>
      <w:tr w:rsidR="00CC16FC" w:rsidRPr="00730579" w14:paraId="06E8B294" w14:textId="77777777" w:rsidTr="00D82BAB">
        <w:trPr>
          <w:trHeight w:val="273"/>
        </w:trPr>
        <w:tc>
          <w:tcPr>
            <w:tcW w:w="846" w:type="dxa"/>
            <w:vMerge/>
            <w:shd w:val="clear" w:color="auto" w:fill="F2F2F2" w:themeFill="background1" w:themeFillShade="F2"/>
          </w:tcPr>
          <w:p w14:paraId="626ED4DC" w14:textId="77777777" w:rsidR="00CC16FC" w:rsidRDefault="00CC16FC" w:rsidP="004245BF">
            <w:pPr>
              <w:rPr>
                <w:rFonts w:ascii="Times New Roman" w:eastAsia="ArialMT" w:hAnsi="Times New Roman" w:cs="Times New Roman"/>
                <w:kern w:val="0"/>
                <w:sz w:val="22"/>
                <w:szCs w:val="22"/>
              </w:rPr>
            </w:pPr>
          </w:p>
        </w:tc>
        <w:tc>
          <w:tcPr>
            <w:tcW w:w="3402" w:type="dxa"/>
            <w:vMerge/>
            <w:shd w:val="clear" w:color="auto" w:fill="F2F2F2" w:themeFill="background1" w:themeFillShade="F2"/>
          </w:tcPr>
          <w:p w14:paraId="50E8E964" w14:textId="77777777" w:rsidR="00CC16FC" w:rsidRPr="00C11184" w:rsidRDefault="00CC16FC" w:rsidP="004245BF">
            <w:pPr>
              <w:jc w:val="both"/>
              <w:rPr>
                <w:rFonts w:ascii="Times New Roman" w:eastAsia="ArialMT" w:hAnsi="Times New Roman" w:cs="Times New Roman"/>
                <w:kern w:val="0"/>
                <w:sz w:val="22"/>
                <w:szCs w:val="22"/>
              </w:rPr>
            </w:pPr>
          </w:p>
        </w:tc>
        <w:tc>
          <w:tcPr>
            <w:tcW w:w="3544" w:type="dxa"/>
            <w:shd w:val="clear" w:color="auto" w:fill="F2F2F2" w:themeFill="background1" w:themeFillShade="F2"/>
          </w:tcPr>
          <w:p w14:paraId="124E89A2" w14:textId="727F3E30" w:rsidR="00CC16FC" w:rsidRPr="00730579" w:rsidRDefault="00CC16FC" w:rsidP="00D82BAB">
            <w:pPr>
              <w:autoSpaceDE w:val="0"/>
              <w:autoSpaceDN w:val="0"/>
              <w:adjustRightInd w:val="0"/>
              <w:jc w:val="both"/>
              <w:rPr>
                <w:rFonts w:ascii="Times New Roman" w:hAnsi="Times New Roman" w:cs="Times New Roman"/>
                <w:sz w:val="22"/>
                <w:szCs w:val="22"/>
              </w:rPr>
            </w:pPr>
            <w:r w:rsidRPr="003433C9">
              <w:rPr>
                <w:rFonts w:ascii="Times New Roman" w:hAnsi="Times New Roman" w:cs="Times New Roman"/>
                <w:kern w:val="0"/>
                <w:sz w:val="22"/>
                <w:szCs w:val="22"/>
              </w:rPr>
              <w:t>A partnerek tájékoztatását és véleményezési lehetőségeinek biztosítását folyamatosan</w:t>
            </w:r>
            <w:r w:rsidR="00D82BAB">
              <w:rPr>
                <w:rFonts w:ascii="Times New Roman" w:hAnsi="Times New Roman" w:cs="Times New Roman"/>
                <w:kern w:val="0"/>
                <w:sz w:val="22"/>
                <w:szCs w:val="22"/>
              </w:rPr>
              <w:t xml:space="preserve"> </w:t>
            </w:r>
            <w:r w:rsidRPr="003433C9">
              <w:rPr>
                <w:rFonts w:ascii="Times New Roman" w:hAnsi="Times New Roman" w:cs="Times New Roman"/>
                <w:kern w:val="0"/>
                <w:sz w:val="22"/>
                <w:szCs w:val="22"/>
              </w:rPr>
              <w:t>felülvizsgálják, visszacsatolják és fejlesztik.</w:t>
            </w:r>
          </w:p>
        </w:tc>
        <w:tc>
          <w:tcPr>
            <w:tcW w:w="3118" w:type="dxa"/>
            <w:shd w:val="clear" w:color="auto" w:fill="F2F2F2" w:themeFill="background1" w:themeFillShade="F2"/>
          </w:tcPr>
          <w:p w14:paraId="6A02B955" w14:textId="77777777" w:rsidR="00CC16FC" w:rsidRPr="00730579" w:rsidRDefault="00CC16FC" w:rsidP="004245BF">
            <w:pPr>
              <w:rPr>
                <w:rFonts w:ascii="Times New Roman" w:hAnsi="Times New Roman" w:cs="Times New Roman"/>
                <w:sz w:val="22"/>
                <w:szCs w:val="22"/>
              </w:rPr>
            </w:pPr>
          </w:p>
        </w:tc>
        <w:tc>
          <w:tcPr>
            <w:tcW w:w="3686" w:type="dxa"/>
            <w:vMerge/>
            <w:shd w:val="clear" w:color="auto" w:fill="F2F2F2" w:themeFill="background1" w:themeFillShade="F2"/>
          </w:tcPr>
          <w:p w14:paraId="058CD58A" w14:textId="6FFF26D7" w:rsidR="00CC16FC" w:rsidRPr="00CC16FC" w:rsidRDefault="00CC16FC" w:rsidP="004245BF">
            <w:pPr>
              <w:rPr>
                <w:rFonts w:ascii="Times New Roman" w:hAnsi="Times New Roman" w:cs="Times New Roman"/>
                <w:sz w:val="22"/>
                <w:szCs w:val="22"/>
              </w:rPr>
            </w:pPr>
          </w:p>
        </w:tc>
      </w:tr>
      <w:bookmarkEnd w:id="33"/>
    </w:tbl>
    <w:p w14:paraId="18CFBC89" w14:textId="77777777" w:rsidR="00E83F9E" w:rsidRDefault="00E83F9E" w:rsidP="004245BF">
      <w:pPr>
        <w:pStyle w:val="Listaszerbekezds"/>
        <w:ind w:left="0"/>
        <w:rPr>
          <w:rFonts w:ascii="Times New Roman" w:hAnsi="Times New Roman" w:cs="Times New Roman"/>
          <w:sz w:val="22"/>
          <w:szCs w:val="22"/>
        </w:rPr>
      </w:pPr>
    </w:p>
    <w:p w14:paraId="1A680C29" w14:textId="77777777"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42C5A0E2" w14:textId="24C49C71"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bookmarkStart w:id="34" w:name="_Hlk197171307"/>
      <w:r w:rsidRPr="00B02221">
        <w:rPr>
          <w:rFonts w:ascii="Times New Roman" w:eastAsia="Calibri" w:hAnsi="Times New Roman" w:cs="Times New Roman"/>
          <w:b/>
          <w:iCs/>
          <w:lang w:eastAsia="hu-HU"/>
        </w:rPr>
        <w:t>Szöveges értékelés:</w:t>
      </w:r>
      <w:r w:rsidR="005722E3">
        <w:rPr>
          <w:rFonts w:ascii="Times New Roman" w:eastAsia="Calibri" w:hAnsi="Times New Roman" w:cs="Times New Roman"/>
          <w:b/>
          <w:iCs/>
          <w:lang w:eastAsia="hu-HU"/>
        </w:rPr>
        <w:t xml:space="preserve"> Szeptemberben, és januárban tartottunk szülői értekezletet. Áprilisban az iskolába menő gyerekek szülei részére tartottunk értekezletet. A Szülői Közösség részére igény szerint tartottunk megbeszélést. Ebben az évben három alkalommal.</w:t>
      </w:r>
      <w:r w:rsidR="000F6C4D">
        <w:rPr>
          <w:rFonts w:ascii="Times New Roman" w:eastAsia="Calibri" w:hAnsi="Times New Roman" w:cs="Times New Roman"/>
          <w:b/>
          <w:iCs/>
          <w:lang w:eastAsia="hu-HU"/>
        </w:rPr>
        <w:t xml:space="preserve"> Beiratkozás előtt (április 26-án) tartottuk az ovi-kóstolót új óvodásaink és szüleik részére. Előzetes időpont egyeztetés szerint tartottunk fogadó órákat, mely során a gyermekek egyéni fejlettségéről adtunk tájékoztatót a szülők számára. </w:t>
      </w:r>
    </w:p>
    <w:p w14:paraId="25B26E27" w14:textId="180BE608" w:rsidR="000F6C4D" w:rsidRDefault="000F6C4D"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r>
        <w:rPr>
          <w:rFonts w:ascii="Times New Roman" w:eastAsia="Calibri" w:hAnsi="Times New Roman" w:cs="Times New Roman"/>
          <w:b/>
          <w:iCs/>
          <w:lang w:eastAsia="hu-HU"/>
        </w:rPr>
        <w:t>Mindegyik kapcsolattartási formával elégedettek voltak a szülők, a rendezvényeken magas létszámmal vettek részt.</w:t>
      </w:r>
    </w:p>
    <w:p w14:paraId="75126F8C" w14:textId="77777777" w:rsidR="00E55851" w:rsidRDefault="00E55851"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036E7C1C" w14:textId="59208E0C" w:rsidR="00CC16FC" w:rsidRDefault="00CC16FC" w:rsidP="00BC3051">
      <w:pPr>
        <w:rPr>
          <w:rFonts w:ascii="Times New Roman" w:hAnsi="Times New Roman" w:cs="Times New Roman"/>
          <w:sz w:val="22"/>
          <w:szCs w:val="22"/>
        </w:rPr>
      </w:pPr>
      <w:bookmarkStart w:id="35" w:name="_Hlk197284369"/>
      <w:bookmarkEnd w:id="34"/>
    </w:p>
    <w:p w14:paraId="558DFC17" w14:textId="345B2DB3" w:rsidR="00CC16FC" w:rsidRPr="003657CB" w:rsidRDefault="00CC16FC" w:rsidP="003657CB">
      <w:pPr>
        <w:pStyle w:val="Listaszerbekezds"/>
        <w:numPr>
          <w:ilvl w:val="0"/>
          <w:numId w:val="1"/>
        </w:numPr>
        <w:autoSpaceDE w:val="0"/>
        <w:autoSpaceDN w:val="0"/>
        <w:adjustRightInd w:val="0"/>
        <w:spacing w:after="0" w:line="360" w:lineRule="auto"/>
        <w:ind w:left="0" w:firstLine="0"/>
        <w:jc w:val="both"/>
        <w:rPr>
          <w:rFonts w:ascii="Times New Roman" w:eastAsia="ArialMT" w:hAnsi="Times New Roman" w:cs="Times New Roman"/>
          <w:b/>
          <w:bCs/>
          <w:caps/>
          <w:kern w:val="0"/>
          <w:sz w:val="28"/>
          <w:szCs w:val="28"/>
        </w:rPr>
      </w:pPr>
      <w:r w:rsidRPr="003657CB">
        <w:rPr>
          <w:rFonts w:ascii="Times New Roman" w:eastAsia="ArialMT" w:hAnsi="Times New Roman" w:cs="Times New Roman"/>
          <w:b/>
          <w:bCs/>
          <w:caps/>
          <w:kern w:val="0"/>
          <w:sz w:val="28"/>
          <w:szCs w:val="28"/>
        </w:rPr>
        <w:t>A pedagógiai működés feltételei</w:t>
      </w:r>
    </w:p>
    <w:bookmarkEnd w:id="35"/>
    <w:p w14:paraId="430CE010" w14:textId="1ECE9BAC" w:rsidR="00CC16FC" w:rsidRDefault="00CC16FC" w:rsidP="004245BF">
      <w:pPr>
        <w:autoSpaceDE w:val="0"/>
        <w:autoSpaceDN w:val="0"/>
        <w:adjustRightInd w:val="0"/>
        <w:spacing w:after="0" w:line="240" w:lineRule="auto"/>
        <w:jc w:val="both"/>
        <w:rPr>
          <w:rFonts w:ascii="Times New Roman" w:eastAsia="ArialMT" w:hAnsi="Times New Roman" w:cs="Times New Roman"/>
          <w:kern w:val="0"/>
        </w:rPr>
      </w:pPr>
      <w:r>
        <w:rPr>
          <w:rFonts w:ascii="Times New Roman" w:eastAsia="ArialMT" w:hAnsi="Times New Roman" w:cs="Times New Roman"/>
          <w:kern w:val="0"/>
        </w:rPr>
        <w:t>I</w:t>
      </w:r>
      <w:r w:rsidRPr="00C11184">
        <w:rPr>
          <w:rFonts w:ascii="Times New Roman" w:eastAsia="ArialMT" w:hAnsi="Times New Roman" w:cs="Times New Roman"/>
          <w:kern w:val="0"/>
        </w:rPr>
        <w:t>ntézmény</w:t>
      </w:r>
      <w:r>
        <w:rPr>
          <w:rFonts w:ascii="Times New Roman" w:eastAsia="ArialMT" w:hAnsi="Times New Roman" w:cs="Times New Roman"/>
          <w:kern w:val="0"/>
        </w:rPr>
        <w:t>ünk</w:t>
      </w:r>
      <w:r w:rsidRPr="00C11184">
        <w:rPr>
          <w:rFonts w:ascii="Times New Roman" w:eastAsia="ArialMT" w:hAnsi="Times New Roman" w:cs="Times New Roman"/>
          <w:kern w:val="0"/>
        </w:rPr>
        <w:t xml:space="preserve"> működésének minőségét nagymértékben meghatározza a rendelkezésre álló</w:t>
      </w:r>
      <w:r>
        <w:rPr>
          <w:rFonts w:ascii="Times New Roman" w:eastAsia="ArialMT" w:hAnsi="Times New Roman" w:cs="Times New Roman"/>
          <w:kern w:val="0"/>
        </w:rPr>
        <w:t xml:space="preserve"> </w:t>
      </w:r>
      <w:r w:rsidRPr="00C11184">
        <w:rPr>
          <w:rFonts w:ascii="Times New Roman" w:eastAsia="ArialMT" w:hAnsi="Times New Roman" w:cs="Times New Roman"/>
          <w:kern w:val="0"/>
        </w:rPr>
        <w:t>tárgyi és humán infrastruktúra, ezért különösen fontos</w:t>
      </w:r>
      <w:r>
        <w:rPr>
          <w:rFonts w:ascii="Times New Roman" w:eastAsia="ArialMT" w:hAnsi="Times New Roman" w:cs="Times New Roman"/>
          <w:kern w:val="0"/>
        </w:rPr>
        <w:t>,</w:t>
      </w:r>
      <w:r w:rsidRPr="00C11184">
        <w:rPr>
          <w:rFonts w:ascii="Times New Roman" w:eastAsia="ArialMT" w:hAnsi="Times New Roman" w:cs="Times New Roman"/>
          <w:kern w:val="0"/>
        </w:rPr>
        <w:t xml:space="preserve"> hogy a rendelkezésre álló lehetőségei</w:t>
      </w:r>
      <w:r>
        <w:rPr>
          <w:rFonts w:ascii="Times New Roman" w:eastAsia="ArialMT" w:hAnsi="Times New Roman" w:cs="Times New Roman"/>
          <w:kern w:val="0"/>
        </w:rPr>
        <w:t>nket</w:t>
      </w:r>
      <w:r w:rsidRPr="00C11184">
        <w:rPr>
          <w:rFonts w:ascii="Times New Roman" w:eastAsia="ArialMT" w:hAnsi="Times New Roman" w:cs="Times New Roman"/>
          <w:kern w:val="0"/>
        </w:rPr>
        <w:t xml:space="preserve"> hogyan használj</w:t>
      </w:r>
      <w:r>
        <w:rPr>
          <w:rFonts w:ascii="Times New Roman" w:eastAsia="ArialMT" w:hAnsi="Times New Roman" w:cs="Times New Roman"/>
          <w:kern w:val="0"/>
        </w:rPr>
        <w:t>uk</w:t>
      </w:r>
      <w:r w:rsidRPr="00C11184">
        <w:rPr>
          <w:rFonts w:ascii="Times New Roman" w:eastAsia="ArialMT" w:hAnsi="Times New Roman" w:cs="Times New Roman"/>
          <w:kern w:val="0"/>
        </w:rPr>
        <w:t xml:space="preserve"> ki. </w:t>
      </w:r>
      <w:r>
        <w:rPr>
          <w:rFonts w:ascii="Times New Roman" w:eastAsia="ArialMT" w:hAnsi="Times New Roman" w:cs="Times New Roman"/>
          <w:kern w:val="0"/>
        </w:rPr>
        <w:t>A</w:t>
      </w:r>
      <w:r w:rsidRPr="00C11184">
        <w:rPr>
          <w:rFonts w:ascii="Times New Roman" w:eastAsia="ArialMT" w:hAnsi="Times New Roman" w:cs="Times New Roman"/>
          <w:kern w:val="0"/>
        </w:rPr>
        <w:t xml:space="preserve"> nevelési, tanítási-tanulási folyamat tárgyi környezetét a pedagógiai céljain</w:t>
      </w:r>
      <w:r>
        <w:rPr>
          <w:rFonts w:ascii="Times New Roman" w:eastAsia="ArialMT" w:hAnsi="Times New Roman" w:cs="Times New Roman"/>
          <w:kern w:val="0"/>
        </w:rPr>
        <w:t>kn</w:t>
      </w:r>
      <w:r w:rsidRPr="00C11184">
        <w:rPr>
          <w:rFonts w:ascii="Times New Roman" w:eastAsia="ArialMT" w:hAnsi="Times New Roman" w:cs="Times New Roman"/>
          <w:kern w:val="0"/>
        </w:rPr>
        <w:t>ak</w:t>
      </w:r>
      <w:r>
        <w:rPr>
          <w:rFonts w:ascii="Times New Roman" w:eastAsia="ArialMT" w:hAnsi="Times New Roman" w:cs="Times New Roman"/>
          <w:kern w:val="0"/>
        </w:rPr>
        <w:t xml:space="preserve"> </w:t>
      </w:r>
      <w:r w:rsidRPr="00C11184">
        <w:rPr>
          <w:rFonts w:ascii="Times New Roman" w:eastAsia="ArialMT" w:hAnsi="Times New Roman" w:cs="Times New Roman"/>
          <w:kern w:val="0"/>
        </w:rPr>
        <w:t>megfelelően alakított</w:t>
      </w:r>
      <w:r>
        <w:rPr>
          <w:rFonts w:ascii="Times New Roman" w:eastAsia="ArialMT" w:hAnsi="Times New Roman" w:cs="Times New Roman"/>
          <w:kern w:val="0"/>
        </w:rPr>
        <w:t>uk</w:t>
      </w:r>
      <w:r w:rsidRPr="00C11184">
        <w:rPr>
          <w:rFonts w:ascii="Times New Roman" w:eastAsia="ArialMT" w:hAnsi="Times New Roman" w:cs="Times New Roman"/>
          <w:kern w:val="0"/>
        </w:rPr>
        <w:t xml:space="preserve"> ki. Az intézményi szervezetfejlesztés </w:t>
      </w:r>
      <w:r>
        <w:rPr>
          <w:rFonts w:ascii="Times New Roman" w:eastAsia="ArialMT" w:hAnsi="Times New Roman" w:cs="Times New Roman"/>
          <w:kern w:val="0"/>
        </w:rPr>
        <w:t xml:space="preserve">elsődleges </w:t>
      </w:r>
      <w:r w:rsidRPr="00C11184">
        <w:rPr>
          <w:rFonts w:ascii="Times New Roman" w:eastAsia="ArialMT" w:hAnsi="Times New Roman" w:cs="Times New Roman"/>
          <w:kern w:val="0"/>
        </w:rPr>
        <w:t>célja az együttműködő, motiváló</w:t>
      </w:r>
      <w:r>
        <w:rPr>
          <w:rFonts w:ascii="Times New Roman" w:eastAsia="ArialMT" w:hAnsi="Times New Roman" w:cs="Times New Roman"/>
          <w:kern w:val="0"/>
        </w:rPr>
        <w:t xml:space="preserve"> </w:t>
      </w:r>
      <w:r w:rsidRPr="00C11184">
        <w:rPr>
          <w:rFonts w:ascii="Times New Roman" w:eastAsia="ArialMT" w:hAnsi="Times New Roman" w:cs="Times New Roman"/>
          <w:kern w:val="0"/>
        </w:rPr>
        <w:t>szakmai környezet kialakítása.</w:t>
      </w:r>
    </w:p>
    <w:p w14:paraId="5FFC9A41" w14:textId="77777777" w:rsidR="00CC16FC" w:rsidRDefault="00CC16FC" w:rsidP="004245BF">
      <w:pPr>
        <w:autoSpaceDE w:val="0"/>
        <w:autoSpaceDN w:val="0"/>
        <w:adjustRightInd w:val="0"/>
        <w:spacing w:after="0" w:line="240" w:lineRule="auto"/>
        <w:jc w:val="both"/>
        <w:rPr>
          <w:rFonts w:ascii="Times New Roman" w:eastAsia="ArialMT" w:hAnsi="Times New Roman" w:cs="Times New Roman"/>
          <w:kern w:val="0"/>
        </w:rPr>
      </w:pPr>
    </w:p>
    <w:p w14:paraId="78B6A4A6" w14:textId="77777777" w:rsidR="00CC16FC" w:rsidRDefault="00CC16FC" w:rsidP="004245BF">
      <w:pPr>
        <w:autoSpaceDE w:val="0"/>
        <w:autoSpaceDN w:val="0"/>
        <w:adjustRightInd w:val="0"/>
        <w:spacing w:after="0" w:line="240" w:lineRule="auto"/>
        <w:jc w:val="both"/>
        <w:rPr>
          <w:rFonts w:ascii="Times New Roman" w:eastAsia="ArialMT" w:hAnsi="Times New Roman" w:cs="Times New Roman"/>
          <w:b/>
          <w:bCs/>
          <w:kern w:val="0"/>
        </w:rPr>
      </w:pPr>
      <w:r w:rsidRPr="00BB1CCC">
        <w:rPr>
          <w:rFonts w:ascii="Times New Roman" w:eastAsia="ArialMT" w:hAnsi="Times New Roman" w:cs="Times New Roman"/>
          <w:b/>
          <w:bCs/>
          <w:kern w:val="0"/>
        </w:rPr>
        <w:t>A</w:t>
      </w:r>
      <w:r>
        <w:rPr>
          <w:rFonts w:ascii="Times New Roman" w:eastAsia="ArialMT" w:hAnsi="Times New Roman" w:cs="Times New Roman"/>
          <w:b/>
          <w:bCs/>
          <w:kern w:val="0"/>
        </w:rPr>
        <w:t xml:space="preserve"> pedagógiai működés feltételeivel </w:t>
      </w:r>
      <w:r w:rsidRPr="00BB1CCC">
        <w:rPr>
          <w:rFonts w:ascii="Times New Roman" w:eastAsia="ArialMT" w:hAnsi="Times New Roman" w:cs="Times New Roman"/>
          <w:b/>
          <w:bCs/>
          <w:kern w:val="0"/>
        </w:rPr>
        <w:t>összefüggő eredményekhez kapcsolódó tevékenységek összegző értékelése</w:t>
      </w:r>
    </w:p>
    <w:p w14:paraId="11D769DF" w14:textId="77777777" w:rsidR="00CC16FC" w:rsidRDefault="00CC16FC" w:rsidP="004245BF">
      <w:pPr>
        <w:autoSpaceDE w:val="0"/>
        <w:autoSpaceDN w:val="0"/>
        <w:adjustRightInd w:val="0"/>
        <w:spacing w:after="0" w:line="240" w:lineRule="auto"/>
        <w:jc w:val="both"/>
        <w:rPr>
          <w:rFonts w:ascii="Times New Roman" w:eastAsia="ArialMT" w:hAnsi="Times New Roman" w:cs="Times New Roman"/>
          <w:kern w:val="0"/>
        </w:rPr>
      </w:pPr>
    </w:p>
    <w:tbl>
      <w:tblPr>
        <w:tblStyle w:val="Rcsostblzat"/>
        <w:tblW w:w="15309" w:type="dxa"/>
        <w:tblInd w:w="-5" w:type="dxa"/>
        <w:tblLook w:val="04A0" w:firstRow="1" w:lastRow="0" w:firstColumn="1" w:lastColumn="0" w:noHBand="0" w:noVBand="1"/>
      </w:tblPr>
      <w:tblGrid>
        <w:gridCol w:w="846"/>
        <w:gridCol w:w="3402"/>
        <w:gridCol w:w="3685"/>
        <w:gridCol w:w="2977"/>
        <w:gridCol w:w="4399"/>
      </w:tblGrid>
      <w:tr w:rsidR="00C07533" w:rsidRPr="00730579" w14:paraId="71A35992" w14:textId="77777777" w:rsidTr="00A07EA5">
        <w:trPr>
          <w:tblHeader/>
        </w:trPr>
        <w:tc>
          <w:tcPr>
            <w:tcW w:w="7933" w:type="dxa"/>
            <w:gridSpan w:val="3"/>
            <w:shd w:val="clear" w:color="auto" w:fill="F2F2F2" w:themeFill="background1" w:themeFillShade="F2"/>
          </w:tcPr>
          <w:p w14:paraId="5B8F6AB8" w14:textId="77777777" w:rsidR="00845493" w:rsidRPr="00D805EF" w:rsidRDefault="00845493" w:rsidP="00845493">
            <w:pPr>
              <w:jc w:val="center"/>
              <w:rPr>
                <w:rFonts w:ascii="Times New Roman" w:hAnsi="Times New Roman" w:cs="Times New Roman"/>
                <w:b/>
                <w:bCs/>
                <w:color w:val="000000" w:themeColor="text1"/>
                <w:kern w:val="0"/>
                <w:sz w:val="22"/>
                <w:szCs w:val="22"/>
              </w:rPr>
            </w:pPr>
            <w:bookmarkStart w:id="36" w:name="_Hlk196767353"/>
            <w:bookmarkStart w:id="37" w:name="_Hlk197284436"/>
            <w:r w:rsidRPr="00D805EF">
              <w:rPr>
                <w:rFonts w:ascii="Times New Roman" w:hAnsi="Times New Roman" w:cs="Times New Roman"/>
                <w:b/>
                <w:bCs/>
                <w:color w:val="000000" w:themeColor="text1"/>
                <w:kern w:val="0"/>
                <w:sz w:val="22"/>
                <w:szCs w:val="22"/>
              </w:rPr>
              <w:t xml:space="preserve">Szakmai elvárás – </w:t>
            </w:r>
          </w:p>
          <w:p w14:paraId="314EB56F" w14:textId="27FDEE3C" w:rsidR="00C07533" w:rsidRPr="00730579"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376" w:type="dxa"/>
            <w:gridSpan w:val="2"/>
            <w:shd w:val="clear" w:color="auto" w:fill="F2F2F2" w:themeFill="background1" w:themeFillShade="F2"/>
          </w:tcPr>
          <w:p w14:paraId="3393281C" w14:textId="77777777" w:rsidR="00C07533" w:rsidRPr="00730579" w:rsidRDefault="00C07533"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2F768A46" w14:textId="77777777" w:rsidR="00C07533" w:rsidRPr="00730579" w:rsidRDefault="00C07533"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CC16FC" w:rsidRPr="00730579" w14:paraId="3B825D05" w14:textId="77777777" w:rsidTr="00A07EA5">
        <w:trPr>
          <w:tblHeader/>
        </w:trPr>
        <w:tc>
          <w:tcPr>
            <w:tcW w:w="846" w:type="dxa"/>
            <w:shd w:val="clear" w:color="auto" w:fill="F2F2F2" w:themeFill="background1" w:themeFillShade="F2"/>
          </w:tcPr>
          <w:p w14:paraId="22B03472" w14:textId="339A6C63" w:rsidR="00CC16FC" w:rsidRPr="00730579" w:rsidRDefault="00C07533" w:rsidP="00D82BAB">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5CD8BD5F" w14:textId="77777777" w:rsidR="00CC16FC" w:rsidRPr="00730579" w:rsidRDefault="00CC16FC"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685" w:type="dxa"/>
            <w:shd w:val="clear" w:color="auto" w:fill="F2F2F2" w:themeFill="background1" w:themeFillShade="F2"/>
          </w:tcPr>
          <w:p w14:paraId="01E5DC0D" w14:textId="77777777" w:rsidR="00CC16FC" w:rsidRPr="00730579" w:rsidRDefault="00CC16FC"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2977" w:type="dxa"/>
            <w:shd w:val="clear" w:color="auto" w:fill="F2F2F2" w:themeFill="background1" w:themeFillShade="F2"/>
          </w:tcPr>
          <w:p w14:paraId="6A379FD5" w14:textId="77777777" w:rsidR="00CC16FC" w:rsidRPr="00730579" w:rsidRDefault="00CC16FC"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4399" w:type="dxa"/>
            <w:shd w:val="clear" w:color="auto" w:fill="F2F2F2" w:themeFill="background1" w:themeFillShade="F2"/>
          </w:tcPr>
          <w:p w14:paraId="72FBA8A9" w14:textId="77777777" w:rsidR="00CC16FC" w:rsidRPr="00730579" w:rsidRDefault="00CC16FC"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bookmarkEnd w:id="36"/>
      <w:tr w:rsidR="00CC16FC" w:rsidRPr="00730579" w14:paraId="1BCE12F0" w14:textId="77777777" w:rsidTr="00A07EA5">
        <w:trPr>
          <w:trHeight w:val="273"/>
        </w:trPr>
        <w:tc>
          <w:tcPr>
            <w:tcW w:w="846" w:type="dxa"/>
            <w:shd w:val="clear" w:color="auto" w:fill="F2F2F2" w:themeFill="background1" w:themeFillShade="F2"/>
          </w:tcPr>
          <w:p w14:paraId="13376BF3" w14:textId="2B1AC4E8" w:rsidR="00CC16FC" w:rsidRPr="00E65CFB" w:rsidRDefault="00CC16FC" w:rsidP="00D82BAB">
            <w:pPr>
              <w:jc w:val="center"/>
              <w:rPr>
                <w:rFonts w:ascii="Times New Roman" w:hAnsi="Times New Roman" w:cs="Times New Roman"/>
                <w:b/>
                <w:bCs/>
                <w:sz w:val="22"/>
                <w:szCs w:val="22"/>
              </w:rPr>
            </w:pPr>
            <w:r w:rsidRPr="00E65CFB">
              <w:rPr>
                <w:rFonts w:ascii="Times New Roman" w:eastAsia="ArialMT" w:hAnsi="Times New Roman" w:cs="Times New Roman"/>
                <w:kern w:val="0"/>
                <w:sz w:val="22"/>
                <w:szCs w:val="22"/>
              </w:rPr>
              <w:t>6.1.</w:t>
            </w:r>
          </w:p>
        </w:tc>
        <w:tc>
          <w:tcPr>
            <w:tcW w:w="3402" w:type="dxa"/>
            <w:shd w:val="clear" w:color="auto" w:fill="F2F2F2" w:themeFill="background1" w:themeFillShade="F2"/>
          </w:tcPr>
          <w:p w14:paraId="503508AB" w14:textId="56B50CED" w:rsidR="00CC16FC" w:rsidRPr="00BF7419" w:rsidRDefault="00CC16FC" w:rsidP="00D82BAB">
            <w:pPr>
              <w:jc w:val="both"/>
              <w:rPr>
                <w:rFonts w:ascii="Times New Roman" w:eastAsia="ArialMT" w:hAnsi="Times New Roman" w:cs="Times New Roman"/>
                <w:b/>
                <w:bCs/>
                <w:kern w:val="0"/>
                <w:sz w:val="22"/>
                <w:szCs w:val="22"/>
              </w:rPr>
            </w:pPr>
            <w:r w:rsidRPr="00E65CFB">
              <w:rPr>
                <w:rFonts w:ascii="Times New Roman" w:eastAsia="ArialMT" w:hAnsi="Times New Roman" w:cs="Times New Roman"/>
                <w:b/>
                <w:bCs/>
                <w:kern w:val="0"/>
                <w:sz w:val="22"/>
                <w:szCs w:val="22"/>
              </w:rPr>
              <w:t>Az intézmény nevelési /tanítási struktúrájának, pedagógiai értékeinek, céljainak megfelelő infrastruktúra biztosítás</w:t>
            </w:r>
            <w:r w:rsidR="00E65CFB" w:rsidRPr="00E65CFB">
              <w:rPr>
                <w:rFonts w:ascii="Times New Roman" w:eastAsia="ArialMT" w:hAnsi="Times New Roman" w:cs="Times New Roman"/>
                <w:b/>
                <w:bCs/>
                <w:kern w:val="0"/>
                <w:sz w:val="22"/>
                <w:szCs w:val="22"/>
              </w:rPr>
              <w:t xml:space="preserve"> </w:t>
            </w:r>
            <w:r w:rsidR="00BF7419">
              <w:rPr>
                <w:rFonts w:ascii="Times New Roman" w:eastAsia="ArialMT" w:hAnsi="Times New Roman" w:cs="Times New Roman"/>
                <w:b/>
                <w:bCs/>
                <w:kern w:val="0"/>
                <w:sz w:val="22"/>
                <w:szCs w:val="22"/>
              </w:rPr>
              <w:t>–</w:t>
            </w:r>
            <w:r w:rsidR="00E65CFB" w:rsidRPr="00E65CFB">
              <w:rPr>
                <w:rFonts w:ascii="Times New Roman" w:eastAsia="ArialMT" w:hAnsi="Times New Roman" w:cs="Times New Roman"/>
                <w:b/>
                <w:bCs/>
                <w:kern w:val="0"/>
                <w:sz w:val="22"/>
                <w:szCs w:val="22"/>
              </w:rPr>
              <w:t xml:space="preserve"> </w:t>
            </w:r>
            <w:r w:rsidR="00E65CFB" w:rsidRPr="00E65CFB">
              <w:rPr>
                <w:rFonts w:ascii="Times New Roman" w:hAnsi="Times New Roman" w:cs="Times New Roman"/>
                <w:b/>
                <w:bCs/>
                <w:kern w:val="0"/>
                <w:sz w:val="22"/>
                <w:szCs w:val="22"/>
              </w:rPr>
              <w:t>Hogyan felel meg az</w:t>
            </w:r>
            <w:r w:rsidR="00D82BAB">
              <w:rPr>
                <w:rFonts w:ascii="Times New Roman" w:hAnsi="Times New Roman" w:cs="Times New Roman"/>
                <w:b/>
                <w:bCs/>
                <w:kern w:val="0"/>
                <w:sz w:val="22"/>
                <w:szCs w:val="22"/>
              </w:rPr>
              <w:t xml:space="preserve"> </w:t>
            </w:r>
            <w:r w:rsidR="00E65CFB" w:rsidRPr="00E65CFB">
              <w:rPr>
                <w:rFonts w:ascii="Times New Roman" w:hAnsi="Times New Roman" w:cs="Times New Roman"/>
                <w:b/>
                <w:bCs/>
                <w:kern w:val="0"/>
                <w:sz w:val="22"/>
                <w:szCs w:val="22"/>
              </w:rPr>
              <w:t>infrastruktúra az intézmény</w:t>
            </w:r>
            <w:r w:rsidR="00D82BAB">
              <w:rPr>
                <w:rFonts w:ascii="Times New Roman" w:hAnsi="Times New Roman" w:cs="Times New Roman"/>
                <w:b/>
                <w:bCs/>
                <w:kern w:val="0"/>
                <w:sz w:val="22"/>
                <w:szCs w:val="22"/>
              </w:rPr>
              <w:t xml:space="preserve"> </w:t>
            </w:r>
            <w:r w:rsidR="00E65CFB" w:rsidRPr="00E65CFB">
              <w:rPr>
                <w:rFonts w:ascii="Times New Roman" w:hAnsi="Times New Roman" w:cs="Times New Roman"/>
                <w:b/>
                <w:bCs/>
                <w:kern w:val="0"/>
                <w:sz w:val="22"/>
                <w:szCs w:val="22"/>
              </w:rPr>
              <w:t>nevelési/tanítási</w:t>
            </w:r>
            <w:r w:rsidR="00D82BAB">
              <w:rPr>
                <w:rFonts w:ascii="Times New Roman" w:hAnsi="Times New Roman" w:cs="Times New Roman"/>
                <w:b/>
                <w:bCs/>
                <w:kern w:val="0"/>
                <w:sz w:val="22"/>
                <w:szCs w:val="22"/>
              </w:rPr>
              <w:t xml:space="preserve"> </w:t>
            </w:r>
            <w:r w:rsidR="00E65CFB" w:rsidRPr="00E65CFB">
              <w:rPr>
                <w:rFonts w:ascii="Times New Roman" w:hAnsi="Times New Roman" w:cs="Times New Roman"/>
                <w:b/>
                <w:bCs/>
                <w:kern w:val="0"/>
                <w:sz w:val="22"/>
                <w:szCs w:val="22"/>
              </w:rPr>
              <w:t xml:space="preserve">struktúrájának, </w:t>
            </w:r>
            <w:r w:rsidR="00E65CFB" w:rsidRPr="00E65CFB">
              <w:rPr>
                <w:rFonts w:ascii="Times New Roman" w:hAnsi="Times New Roman" w:cs="Times New Roman"/>
                <w:b/>
                <w:bCs/>
                <w:kern w:val="0"/>
                <w:sz w:val="22"/>
                <w:szCs w:val="22"/>
              </w:rPr>
              <w:lastRenderedPageBreak/>
              <w:t>pedagógiai</w:t>
            </w:r>
            <w:r w:rsidR="00D82BAB">
              <w:rPr>
                <w:rFonts w:ascii="Times New Roman" w:hAnsi="Times New Roman" w:cs="Times New Roman"/>
                <w:b/>
                <w:bCs/>
                <w:kern w:val="0"/>
                <w:sz w:val="22"/>
                <w:szCs w:val="22"/>
              </w:rPr>
              <w:t xml:space="preserve"> </w:t>
            </w:r>
            <w:r w:rsidR="00E65CFB" w:rsidRPr="00E65CFB">
              <w:rPr>
                <w:rFonts w:ascii="Times New Roman" w:hAnsi="Times New Roman" w:cs="Times New Roman"/>
                <w:b/>
                <w:bCs/>
                <w:kern w:val="0"/>
                <w:sz w:val="22"/>
                <w:szCs w:val="22"/>
              </w:rPr>
              <w:t>értékeinek, céljainak?</w:t>
            </w:r>
          </w:p>
        </w:tc>
        <w:tc>
          <w:tcPr>
            <w:tcW w:w="3685" w:type="dxa"/>
            <w:shd w:val="clear" w:color="auto" w:fill="F2F2F2" w:themeFill="background1" w:themeFillShade="F2"/>
          </w:tcPr>
          <w:p w14:paraId="1D9A553A" w14:textId="0EC9CBCF" w:rsidR="00CC16FC" w:rsidRPr="00730579" w:rsidRDefault="00CC16FC" w:rsidP="00D82BAB">
            <w:pPr>
              <w:rPr>
                <w:rFonts w:ascii="Times New Roman" w:hAnsi="Times New Roman" w:cs="Times New Roman"/>
                <w:sz w:val="22"/>
                <w:szCs w:val="22"/>
              </w:rPr>
            </w:pPr>
            <w:r w:rsidRPr="00FC1DA1">
              <w:rPr>
                <w:rFonts w:ascii="Times New Roman" w:hAnsi="Times New Roman" w:cs="Times New Roman"/>
                <w:kern w:val="0"/>
                <w:sz w:val="22"/>
                <w:szCs w:val="22"/>
              </w:rPr>
              <w:lastRenderedPageBreak/>
              <w:t>Az intézmény rendszeresen felméri a</w:t>
            </w:r>
            <w:r>
              <w:rPr>
                <w:rFonts w:ascii="Times New Roman" w:hAnsi="Times New Roman" w:cs="Times New Roman"/>
                <w:kern w:val="0"/>
                <w:sz w:val="22"/>
                <w:szCs w:val="22"/>
              </w:rPr>
              <w:t xml:space="preserve"> </w:t>
            </w:r>
            <w:r w:rsidRPr="00FC1DA1">
              <w:rPr>
                <w:rFonts w:ascii="Times New Roman" w:hAnsi="Times New Roman" w:cs="Times New Roman"/>
                <w:kern w:val="0"/>
                <w:sz w:val="22"/>
                <w:szCs w:val="22"/>
              </w:rPr>
              <w:t>pedagógiai program megvalósításához szükséges infrastruktúra meglétét, jelzi a hiányokat a fenntartó felé.</w:t>
            </w:r>
          </w:p>
        </w:tc>
        <w:tc>
          <w:tcPr>
            <w:tcW w:w="2977" w:type="dxa"/>
            <w:shd w:val="clear" w:color="auto" w:fill="F2F2F2" w:themeFill="background1" w:themeFillShade="F2"/>
          </w:tcPr>
          <w:p w14:paraId="44C44206" w14:textId="77777777" w:rsidR="00CC16FC" w:rsidRPr="00730579" w:rsidRDefault="00CC16FC" w:rsidP="004245BF">
            <w:pPr>
              <w:rPr>
                <w:rFonts w:ascii="Times New Roman" w:hAnsi="Times New Roman" w:cs="Times New Roman"/>
                <w:sz w:val="22"/>
                <w:szCs w:val="22"/>
              </w:rPr>
            </w:pPr>
          </w:p>
        </w:tc>
        <w:tc>
          <w:tcPr>
            <w:tcW w:w="4399" w:type="dxa"/>
            <w:shd w:val="clear" w:color="auto" w:fill="F2F2F2" w:themeFill="background1" w:themeFillShade="F2"/>
          </w:tcPr>
          <w:p w14:paraId="5AC6AD86" w14:textId="77777777" w:rsidR="00CC16FC" w:rsidRPr="00D82BAB" w:rsidRDefault="00CC16FC" w:rsidP="004245BF">
            <w:pPr>
              <w:pStyle w:val="Default"/>
              <w:jc w:val="both"/>
              <w:rPr>
                <w:b/>
                <w:bCs/>
                <w:sz w:val="22"/>
                <w:szCs w:val="22"/>
              </w:rPr>
            </w:pPr>
            <w:r w:rsidRPr="00D82BAB">
              <w:rPr>
                <w:sz w:val="22"/>
                <w:szCs w:val="22"/>
              </w:rPr>
              <w:t>3.4. Az intézmény-fejlesztésre vonatkozó közép- és hosszú távú stratégiai tervek megléte, a fejlesztési célok ütemezett megvalósítása.</w:t>
            </w:r>
            <w:r w:rsidRPr="00D82BAB">
              <w:rPr>
                <w:b/>
                <w:bCs/>
                <w:sz w:val="22"/>
                <w:szCs w:val="22"/>
              </w:rPr>
              <w:t xml:space="preserve"> </w:t>
            </w:r>
          </w:p>
          <w:p w14:paraId="3872A08D" w14:textId="77777777" w:rsidR="00CB2889" w:rsidRPr="00D82BAB" w:rsidRDefault="00CB2889" w:rsidP="004245BF">
            <w:pPr>
              <w:pStyle w:val="Default"/>
              <w:jc w:val="both"/>
              <w:rPr>
                <w:sz w:val="22"/>
                <w:szCs w:val="22"/>
              </w:rPr>
            </w:pPr>
            <w:r w:rsidRPr="00D82BAB">
              <w:rPr>
                <w:sz w:val="22"/>
                <w:szCs w:val="22"/>
              </w:rPr>
              <w:t>1.6. Befogadó szemlélet, inkluzív környezet kialakítása érdekében tett intézkedések.</w:t>
            </w:r>
          </w:p>
          <w:p w14:paraId="3825C39C" w14:textId="3A75BB41" w:rsidR="00CB2889" w:rsidRPr="00D82BAB" w:rsidRDefault="000F43F8" w:rsidP="004245BF">
            <w:pPr>
              <w:rPr>
                <w:rFonts w:ascii="Times New Roman" w:hAnsi="Times New Roman" w:cs="Times New Roman"/>
                <w:color w:val="000000"/>
                <w:kern w:val="0"/>
                <w:sz w:val="22"/>
                <w:szCs w:val="22"/>
              </w:rPr>
            </w:pPr>
            <w:r w:rsidRPr="00D82BAB">
              <w:rPr>
                <w:rFonts w:ascii="Times New Roman" w:hAnsi="Times New Roman" w:cs="Times New Roman"/>
                <w:color w:val="000000"/>
                <w:kern w:val="0"/>
                <w:sz w:val="22"/>
                <w:szCs w:val="22"/>
              </w:rPr>
              <w:t xml:space="preserve">3.5. Az intézmény jövőjére hatást gyakorló </w:t>
            </w:r>
            <w:r w:rsidRPr="00D82BAB">
              <w:rPr>
                <w:rFonts w:ascii="Times New Roman" w:hAnsi="Times New Roman" w:cs="Times New Roman"/>
                <w:color w:val="000000"/>
                <w:kern w:val="0"/>
                <w:sz w:val="22"/>
                <w:szCs w:val="22"/>
              </w:rPr>
              <w:lastRenderedPageBreak/>
              <w:t xml:space="preserve">külső környezeti, társadalmi, gazdasági tényezők nyomon követése, reagálóképesség a változásokra </w:t>
            </w:r>
          </w:p>
        </w:tc>
      </w:tr>
      <w:bookmarkEnd w:id="37"/>
    </w:tbl>
    <w:p w14:paraId="5F77B987" w14:textId="77777777" w:rsidR="00753C7E" w:rsidRPr="00753C7E" w:rsidRDefault="00753C7E" w:rsidP="004245BF">
      <w:pPr>
        <w:spacing w:after="200" w:line="276" w:lineRule="auto"/>
        <w:rPr>
          <w:rFonts w:ascii="Times New Roman" w:eastAsia="Calibri" w:hAnsi="Times New Roman" w:cs="Times New Roman"/>
          <w:kern w:val="0"/>
          <w14:ligatures w14:val="none"/>
        </w:rPr>
      </w:pPr>
    </w:p>
    <w:p w14:paraId="12F3DD6C" w14:textId="53B293C0" w:rsidR="00D82BAB" w:rsidRDefault="00505103" w:rsidP="004245BF">
      <w:pPr>
        <w:spacing w:after="200" w:line="276" w:lineRule="auto"/>
        <w:rPr>
          <w:rFonts w:ascii="Times New Roman" w:eastAsia="Calibri" w:hAnsi="Times New Roman" w:cs="Times New Roman"/>
          <w:b/>
          <w:iCs/>
          <w:lang w:eastAsia="hu-HU"/>
        </w:rPr>
      </w:pPr>
      <w:bookmarkStart w:id="38" w:name="_Hlk197284411"/>
      <w:r w:rsidRPr="00B02221">
        <w:rPr>
          <w:rFonts w:ascii="Times New Roman" w:eastAsia="Calibri" w:hAnsi="Times New Roman" w:cs="Times New Roman"/>
          <w:b/>
          <w:iCs/>
          <w:lang w:eastAsia="hu-HU"/>
        </w:rPr>
        <w:t>Szöveges értékelés:</w:t>
      </w:r>
    </w:p>
    <w:p w14:paraId="04DB0AA4" w14:textId="42F63580" w:rsidR="00505103" w:rsidRDefault="00505103" w:rsidP="004245BF">
      <w:pPr>
        <w:spacing w:after="200" w:line="276" w:lineRule="auto"/>
        <w:rPr>
          <w:rFonts w:ascii="Times New Roman" w:eastAsia="Calibri" w:hAnsi="Times New Roman" w:cs="Times New Roman"/>
          <w:b/>
          <w:bCs/>
          <w:kern w:val="0"/>
          <w14:ligatures w14:val="none"/>
        </w:rPr>
      </w:pPr>
      <w:r>
        <w:rPr>
          <w:rFonts w:ascii="Times New Roman" w:eastAsia="Calibri" w:hAnsi="Times New Roman" w:cs="Times New Roman"/>
          <w:b/>
          <w:iCs/>
          <w:lang w:eastAsia="hu-HU"/>
        </w:rPr>
        <w:t>Intézményünk rendelkezik vezetési programmal, fejlesztési tervvel, költségvetési tervvel. Törekedtünk az intézményi erőforrások tudatos és takarékos felhasználására.</w:t>
      </w:r>
      <w:r w:rsidR="00891413">
        <w:rPr>
          <w:rFonts w:ascii="Times New Roman" w:eastAsia="Calibri" w:hAnsi="Times New Roman" w:cs="Times New Roman"/>
          <w:b/>
          <w:iCs/>
          <w:lang w:eastAsia="hu-HU"/>
        </w:rPr>
        <w:t xml:space="preserve"> </w:t>
      </w:r>
      <w:r w:rsidR="00100633">
        <w:rPr>
          <w:rFonts w:ascii="Times New Roman" w:eastAsia="Calibri" w:hAnsi="Times New Roman" w:cs="Times New Roman"/>
          <w:b/>
          <w:iCs/>
          <w:lang w:eastAsia="hu-HU"/>
        </w:rPr>
        <w:t>H</w:t>
      </w:r>
      <w:r w:rsidR="00891413">
        <w:rPr>
          <w:rFonts w:ascii="Times New Roman" w:eastAsia="Calibri" w:hAnsi="Times New Roman" w:cs="Times New Roman"/>
          <w:b/>
          <w:iCs/>
          <w:lang w:eastAsia="hu-HU"/>
        </w:rPr>
        <w:t>iányosságokat jeleztük a fenntartó felé. Így került sor pl.</w:t>
      </w:r>
      <w:r w:rsidR="00100633">
        <w:rPr>
          <w:rFonts w:ascii="Times New Roman" w:eastAsia="Calibri" w:hAnsi="Times New Roman" w:cs="Times New Roman"/>
          <w:b/>
          <w:iCs/>
          <w:lang w:eastAsia="hu-HU"/>
        </w:rPr>
        <w:t xml:space="preserve"> laptop vásárlásra, valamint</w:t>
      </w:r>
      <w:r w:rsidR="00891413">
        <w:rPr>
          <w:rFonts w:ascii="Times New Roman" w:eastAsia="Calibri" w:hAnsi="Times New Roman" w:cs="Times New Roman"/>
          <w:b/>
          <w:iCs/>
          <w:lang w:eastAsia="hu-HU"/>
        </w:rPr>
        <w:t xml:space="preserve"> az internet bevezetésére a kis-középső csoportban</w:t>
      </w:r>
      <w:r w:rsidR="00100633">
        <w:rPr>
          <w:rFonts w:ascii="Times New Roman" w:eastAsia="Calibri" w:hAnsi="Times New Roman" w:cs="Times New Roman"/>
          <w:b/>
          <w:iCs/>
          <w:lang w:eastAsia="hu-HU"/>
        </w:rPr>
        <w:t>.</w:t>
      </w:r>
    </w:p>
    <w:p w14:paraId="5FB571ED" w14:textId="77777777" w:rsidR="00100633" w:rsidRDefault="00100633" w:rsidP="004245BF">
      <w:pPr>
        <w:spacing w:after="200" w:line="276" w:lineRule="auto"/>
        <w:rPr>
          <w:rFonts w:ascii="Times New Roman" w:eastAsia="Calibri" w:hAnsi="Times New Roman" w:cs="Times New Roman"/>
          <w:b/>
          <w:bCs/>
          <w:kern w:val="0"/>
          <w14:ligatures w14:val="none"/>
        </w:rPr>
      </w:pPr>
    </w:p>
    <w:p w14:paraId="0F156130" w14:textId="093BB6E5" w:rsidR="00753C7E" w:rsidRPr="00753C7E" w:rsidRDefault="00753C7E" w:rsidP="004245BF">
      <w:pPr>
        <w:spacing w:after="200" w:line="276" w:lineRule="auto"/>
        <w:rPr>
          <w:rFonts w:ascii="Times New Roman" w:eastAsia="Calibri" w:hAnsi="Times New Roman" w:cs="Times New Roman"/>
          <w:b/>
          <w:kern w:val="0"/>
          <w14:ligatures w14:val="none"/>
        </w:rPr>
      </w:pPr>
      <w:r>
        <w:rPr>
          <w:rFonts w:ascii="Times New Roman" w:eastAsia="Calibri" w:hAnsi="Times New Roman" w:cs="Times New Roman"/>
          <w:b/>
          <w:bCs/>
          <w:kern w:val="0"/>
          <w14:ligatures w14:val="none"/>
        </w:rPr>
        <w:t>A</w:t>
      </w:r>
      <w:r w:rsidRPr="00753C7E">
        <w:rPr>
          <w:rFonts w:ascii="Times New Roman" w:eastAsia="Calibri" w:hAnsi="Times New Roman" w:cs="Times New Roman"/>
          <w:b/>
          <w:kern w:val="0"/>
          <w14:ligatures w14:val="none"/>
        </w:rPr>
        <w:t xml:space="preserve"> nevelő-fejlesztő tevékenységet </w:t>
      </w:r>
      <w:r>
        <w:rPr>
          <w:rFonts w:ascii="Times New Roman" w:eastAsia="Calibri" w:hAnsi="Times New Roman" w:cs="Times New Roman"/>
          <w:b/>
          <w:kern w:val="0"/>
          <w14:ligatures w14:val="none"/>
        </w:rPr>
        <w:t>támogató</w:t>
      </w:r>
      <w:r w:rsidRPr="00753C7E">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 xml:space="preserve">beruházásokra és </w:t>
      </w:r>
      <w:r w:rsidRPr="00753C7E">
        <w:rPr>
          <w:rFonts w:ascii="Times New Roman" w:eastAsia="Calibri" w:hAnsi="Times New Roman" w:cs="Times New Roman"/>
          <w:b/>
          <w:kern w:val="0"/>
          <w14:ligatures w14:val="none"/>
        </w:rPr>
        <w:t xml:space="preserve">tárgyi eszközök beszerzésére </w:t>
      </w:r>
      <w:r>
        <w:rPr>
          <w:rFonts w:ascii="Times New Roman" w:eastAsia="Calibri" w:hAnsi="Times New Roman" w:cs="Times New Roman"/>
          <w:b/>
          <w:kern w:val="0"/>
          <w14:ligatures w14:val="none"/>
        </w:rPr>
        <w:t>az alábbiak szerint</w:t>
      </w:r>
      <w:r w:rsidRPr="00753C7E">
        <w:rPr>
          <w:rFonts w:ascii="Times New Roman" w:eastAsia="Calibri" w:hAnsi="Times New Roman" w:cs="Times New Roman"/>
          <w:b/>
          <w:kern w:val="0"/>
          <w14:ligatures w14:val="none"/>
        </w:rPr>
        <w:t xml:space="preserve"> került sor a 202</w:t>
      </w:r>
      <w:r>
        <w:rPr>
          <w:rFonts w:ascii="Times New Roman" w:eastAsia="Calibri" w:hAnsi="Times New Roman" w:cs="Times New Roman"/>
          <w:b/>
          <w:kern w:val="0"/>
          <w14:ligatures w14:val="none"/>
        </w:rPr>
        <w:t>4</w:t>
      </w:r>
      <w:r w:rsidRPr="00753C7E">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5</w:t>
      </w:r>
      <w:r w:rsidRPr="00753C7E">
        <w:rPr>
          <w:rFonts w:ascii="Times New Roman" w:eastAsia="Calibri" w:hAnsi="Times New Roman" w:cs="Times New Roman"/>
          <w:b/>
          <w:kern w:val="0"/>
          <w14:ligatures w14:val="none"/>
        </w:rPr>
        <w:t>. nevelési évben</w:t>
      </w:r>
      <w:bookmarkStart w:id="39" w:name="_Hlk71651837"/>
      <w:r>
        <w:rPr>
          <w:rFonts w:ascii="Times New Roman" w:eastAsia="Calibri" w:hAnsi="Times New Roman" w:cs="Times New Roman"/>
          <w:b/>
          <w:kern w:val="0"/>
          <w14:ligatures w14:val="none"/>
        </w:rPr>
        <w:t>:</w:t>
      </w:r>
      <w:r w:rsidRPr="00753C7E">
        <w:rPr>
          <w:rFonts w:ascii="Times New Roman" w:eastAsia="Calibri" w:hAnsi="Times New Roman" w:cs="Times New Roman"/>
          <w:b/>
          <w:kern w:val="0"/>
          <w14:ligatures w14:val="none"/>
        </w:rPr>
        <w:t xml:space="preserve"> </w:t>
      </w:r>
      <w:bookmarkEnd w:id="39"/>
    </w:p>
    <w:tbl>
      <w:tblPr>
        <w:tblStyle w:val="Rcsostblzat2"/>
        <w:tblW w:w="0" w:type="auto"/>
        <w:jc w:val="center"/>
        <w:tblLook w:val="04A0" w:firstRow="1" w:lastRow="0" w:firstColumn="1" w:lastColumn="0" w:noHBand="0" w:noVBand="1"/>
      </w:tblPr>
      <w:tblGrid>
        <w:gridCol w:w="1086"/>
        <w:gridCol w:w="4678"/>
        <w:gridCol w:w="1275"/>
        <w:gridCol w:w="1276"/>
        <w:gridCol w:w="1276"/>
        <w:gridCol w:w="4394"/>
      </w:tblGrid>
      <w:tr w:rsidR="00753C7E" w:rsidRPr="00753C7E" w14:paraId="042A9B23" w14:textId="77777777" w:rsidTr="00D82BAB">
        <w:trPr>
          <w:tblHeader/>
          <w:jc w:val="center"/>
        </w:trPr>
        <w:tc>
          <w:tcPr>
            <w:tcW w:w="959" w:type="dxa"/>
            <w:vMerge w:val="restart"/>
            <w:vAlign w:val="center"/>
          </w:tcPr>
          <w:p w14:paraId="423E2C8E" w14:textId="77777777" w:rsidR="00753C7E" w:rsidRPr="00753C7E" w:rsidRDefault="00753C7E" w:rsidP="004245BF">
            <w:pPr>
              <w:spacing w:after="200" w:line="276" w:lineRule="auto"/>
              <w:jc w:val="center"/>
              <w:rPr>
                <w:rFonts w:ascii="Times New Roman" w:hAnsi="Times New Roman"/>
                <w:b/>
              </w:rPr>
            </w:pPr>
            <w:r w:rsidRPr="00753C7E">
              <w:rPr>
                <w:rFonts w:ascii="Times New Roman" w:hAnsi="Times New Roman"/>
                <w:b/>
              </w:rPr>
              <w:t>Ssz.</w:t>
            </w:r>
          </w:p>
        </w:tc>
        <w:tc>
          <w:tcPr>
            <w:tcW w:w="4678" w:type="dxa"/>
            <w:vMerge w:val="restart"/>
            <w:vAlign w:val="center"/>
          </w:tcPr>
          <w:p w14:paraId="66400D50" w14:textId="0763EC67" w:rsidR="00753C7E" w:rsidRPr="00753C7E" w:rsidRDefault="00753C7E" w:rsidP="004245BF">
            <w:pPr>
              <w:spacing w:after="200" w:line="276" w:lineRule="auto"/>
              <w:jc w:val="center"/>
              <w:rPr>
                <w:rFonts w:ascii="Times New Roman" w:hAnsi="Times New Roman"/>
                <w:b/>
              </w:rPr>
            </w:pPr>
            <w:r>
              <w:rPr>
                <w:rFonts w:ascii="Times New Roman" w:hAnsi="Times New Roman"/>
                <w:b/>
              </w:rPr>
              <w:t>Beruházások, tárgyi eszközök</w:t>
            </w:r>
          </w:p>
        </w:tc>
        <w:tc>
          <w:tcPr>
            <w:tcW w:w="3827" w:type="dxa"/>
            <w:gridSpan w:val="3"/>
            <w:vAlign w:val="center"/>
          </w:tcPr>
          <w:p w14:paraId="424BAC13" w14:textId="77777777" w:rsidR="00753C7E" w:rsidRPr="00753C7E" w:rsidRDefault="00753C7E" w:rsidP="004245BF">
            <w:pPr>
              <w:spacing w:after="200" w:line="276" w:lineRule="auto"/>
              <w:jc w:val="center"/>
              <w:rPr>
                <w:rFonts w:ascii="Times New Roman" w:hAnsi="Times New Roman"/>
                <w:b/>
              </w:rPr>
            </w:pPr>
            <w:r w:rsidRPr="00753C7E">
              <w:rPr>
                <w:rFonts w:ascii="Times New Roman" w:hAnsi="Times New Roman"/>
                <w:b/>
              </w:rPr>
              <w:t>Ki finanszírozta (x)</w:t>
            </w:r>
          </w:p>
        </w:tc>
        <w:tc>
          <w:tcPr>
            <w:tcW w:w="4394" w:type="dxa"/>
            <w:vMerge w:val="restart"/>
            <w:vAlign w:val="center"/>
          </w:tcPr>
          <w:p w14:paraId="6C1531F6" w14:textId="77777777" w:rsidR="00753C7E" w:rsidRPr="00753C7E" w:rsidRDefault="00753C7E" w:rsidP="004245BF">
            <w:pPr>
              <w:spacing w:after="200" w:line="276" w:lineRule="auto"/>
              <w:jc w:val="center"/>
              <w:rPr>
                <w:rFonts w:ascii="Times New Roman" w:hAnsi="Times New Roman"/>
                <w:b/>
              </w:rPr>
            </w:pPr>
            <w:r w:rsidRPr="00753C7E">
              <w:rPr>
                <w:rFonts w:ascii="Times New Roman" w:hAnsi="Times New Roman"/>
                <w:b/>
              </w:rPr>
              <w:t>Megjegyzés</w:t>
            </w:r>
          </w:p>
        </w:tc>
      </w:tr>
      <w:tr w:rsidR="00753C7E" w:rsidRPr="00753C7E" w14:paraId="0D1D8D79" w14:textId="77777777" w:rsidTr="00D82BAB">
        <w:trPr>
          <w:tblHeader/>
          <w:jc w:val="center"/>
        </w:trPr>
        <w:tc>
          <w:tcPr>
            <w:tcW w:w="959" w:type="dxa"/>
            <w:vMerge/>
            <w:vAlign w:val="center"/>
          </w:tcPr>
          <w:p w14:paraId="718E4F6D" w14:textId="77777777" w:rsidR="00753C7E" w:rsidRPr="00753C7E" w:rsidRDefault="00753C7E" w:rsidP="004245BF">
            <w:pPr>
              <w:spacing w:after="200" w:line="276" w:lineRule="auto"/>
              <w:jc w:val="center"/>
              <w:rPr>
                <w:rFonts w:ascii="Times New Roman" w:hAnsi="Times New Roman"/>
                <w:b/>
              </w:rPr>
            </w:pPr>
          </w:p>
        </w:tc>
        <w:tc>
          <w:tcPr>
            <w:tcW w:w="4678" w:type="dxa"/>
            <w:vMerge/>
            <w:vAlign w:val="center"/>
          </w:tcPr>
          <w:p w14:paraId="7B89EDE6" w14:textId="77777777" w:rsidR="00753C7E" w:rsidRPr="00753C7E" w:rsidRDefault="00753C7E" w:rsidP="004245BF">
            <w:pPr>
              <w:spacing w:after="200" w:line="276" w:lineRule="auto"/>
              <w:jc w:val="center"/>
              <w:rPr>
                <w:rFonts w:ascii="Times New Roman" w:hAnsi="Times New Roman"/>
                <w:b/>
              </w:rPr>
            </w:pPr>
          </w:p>
        </w:tc>
        <w:tc>
          <w:tcPr>
            <w:tcW w:w="1275" w:type="dxa"/>
            <w:vAlign w:val="center"/>
          </w:tcPr>
          <w:p w14:paraId="75788092" w14:textId="77777777" w:rsidR="00753C7E" w:rsidRPr="00753C7E" w:rsidRDefault="00753C7E" w:rsidP="004245BF">
            <w:pPr>
              <w:jc w:val="center"/>
              <w:rPr>
                <w:rFonts w:ascii="Times New Roman" w:hAnsi="Times New Roman"/>
                <w:b/>
              </w:rPr>
            </w:pPr>
            <w:r w:rsidRPr="00753C7E">
              <w:rPr>
                <w:rFonts w:ascii="Times New Roman" w:hAnsi="Times New Roman"/>
                <w:b/>
              </w:rPr>
              <w:t>Költség-vetés</w:t>
            </w:r>
          </w:p>
        </w:tc>
        <w:tc>
          <w:tcPr>
            <w:tcW w:w="1276" w:type="dxa"/>
            <w:vAlign w:val="center"/>
          </w:tcPr>
          <w:p w14:paraId="2AE95029" w14:textId="77777777" w:rsidR="00753C7E" w:rsidRPr="00753C7E" w:rsidRDefault="00753C7E" w:rsidP="004245BF">
            <w:pPr>
              <w:jc w:val="center"/>
              <w:rPr>
                <w:rFonts w:ascii="Times New Roman" w:hAnsi="Times New Roman"/>
                <w:b/>
              </w:rPr>
            </w:pPr>
            <w:r w:rsidRPr="00753C7E">
              <w:rPr>
                <w:rFonts w:ascii="Times New Roman" w:hAnsi="Times New Roman"/>
                <w:b/>
              </w:rPr>
              <w:t>Szülők</w:t>
            </w:r>
          </w:p>
        </w:tc>
        <w:tc>
          <w:tcPr>
            <w:tcW w:w="1276" w:type="dxa"/>
            <w:vAlign w:val="center"/>
          </w:tcPr>
          <w:p w14:paraId="53B4F6C1" w14:textId="77777777" w:rsidR="00753C7E" w:rsidRPr="00753C7E" w:rsidRDefault="00753C7E" w:rsidP="004245BF">
            <w:pPr>
              <w:jc w:val="center"/>
              <w:rPr>
                <w:rFonts w:ascii="Times New Roman" w:hAnsi="Times New Roman"/>
                <w:b/>
              </w:rPr>
            </w:pPr>
            <w:r w:rsidRPr="00753C7E">
              <w:rPr>
                <w:rFonts w:ascii="Times New Roman" w:hAnsi="Times New Roman"/>
                <w:b/>
              </w:rPr>
              <w:t>Egyéb forrás</w:t>
            </w:r>
          </w:p>
        </w:tc>
        <w:tc>
          <w:tcPr>
            <w:tcW w:w="4394" w:type="dxa"/>
            <w:vMerge/>
            <w:vAlign w:val="center"/>
          </w:tcPr>
          <w:p w14:paraId="606B3D5A" w14:textId="77777777" w:rsidR="00753C7E" w:rsidRPr="00753C7E" w:rsidRDefault="00753C7E" w:rsidP="004245BF">
            <w:pPr>
              <w:spacing w:after="200" w:line="276" w:lineRule="auto"/>
              <w:jc w:val="center"/>
              <w:rPr>
                <w:rFonts w:ascii="Times New Roman" w:hAnsi="Times New Roman"/>
                <w:b/>
              </w:rPr>
            </w:pPr>
          </w:p>
        </w:tc>
      </w:tr>
      <w:tr w:rsidR="00753C7E" w:rsidRPr="00753C7E" w14:paraId="469A8E57" w14:textId="77777777" w:rsidTr="00D82BAB">
        <w:trPr>
          <w:jc w:val="center"/>
        </w:trPr>
        <w:tc>
          <w:tcPr>
            <w:tcW w:w="959" w:type="dxa"/>
          </w:tcPr>
          <w:p w14:paraId="41C92463" w14:textId="57A48D04" w:rsidR="00753C7E" w:rsidRPr="00753C7E" w:rsidRDefault="00EC7CE6" w:rsidP="00F70A65">
            <w:pPr>
              <w:spacing w:after="200" w:line="276" w:lineRule="auto"/>
              <w:jc w:val="center"/>
              <w:rPr>
                <w:rFonts w:ascii="Times New Roman" w:hAnsi="Times New Roman"/>
                <w:b/>
              </w:rPr>
            </w:pPr>
            <w:r>
              <w:rPr>
                <w:rFonts w:ascii="Times New Roman" w:hAnsi="Times New Roman"/>
                <w:b/>
              </w:rPr>
              <w:t>1</w:t>
            </w:r>
          </w:p>
        </w:tc>
        <w:tc>
          <w:tcPr>
            <w:tcW w:w="4678" w:type="dxa"/>
          </w:tcPr>
          <w:p w14:paraId="5C85C41A" w14:textId="14C5D1A8" w:rsidR="00753C7E" w:rsidRPr="00753C7E" w:rsidRDefault="00100633" w:rsidP="004245BF">
            <w:pPr>
              <w:spacing w:after="200" w:line="276" w:lineRule="auto"/>
              <w:rPr>
                <w:rFonts w:ascii="Times New Roman" w:hAnsi="Times New Roman"/>
                <w:b/>
              </w:rPr>
            </w:pPr>
            <w:r>
              <w:rPr>
                <w:rFonts w:ascii="Times New Roman" w:hAnsi="Times New Roman"/>
                <w:b/>
              </w:rPr>
              <w:t>1 db la</w:t>
            </w:r>
            <w:r w:rsidR="00EC7CE6">
              <w:rPr>
                <w:rFonts w:ascii="Times New Roman" w:hAnsi="Times New Roman"/>
                <w:b/>
              </w:rPr>
              <w:t>ptop</w:t>
            </w:r>
          </w:p>
        </w:tc>
        <w:tc>
          <w:tcPr>
            <w:tcW w:w="1275" w:type="dxa"/>
          </w:tcPr>
          <w:p w14:paraId="12C106FE" w14:textId="716EDBD7" w:rsidR="00753C7E" w:rsidRPr="00753C7E" w:rsidRDefault="00EC7CE6" w:rsidP="004245BF">
            <w:pPr>
              <w:spacing w:after="200" w:line="276" w:lineRule="auto"/>
              <w:rPr>
                <w:rFonts w:ascii="Times New Roman" w:hAnsi="Times New Roman"/>
                <w:b/>
              </w:rPr>
            </w:pPr>
            <w:r>
              <w:rPr>
                <w:rFonts w:ascii="Times New Roman" w:hAnsi="Times New Roman"/>
                <w:b/>
              </w:rPr>
              <w:t>x</w:t>
            </w:r>
          </w:p>
        </w:tc>
        <w:tc>
          <w:tcPr>
            <w:tcW w:w="1276" w:type="dxa"/>
          </w:tcPr>
          <w:p w14:paraId="1236072F" w14:textId="77777777" w:rsidR="00753C7E" w:rsidRPr="00753C7E" w:rsidRDefault="00753C7E" w:rsidP="004245BF">
            <w:pPr>
              <w:spacing w:after="200" w:line="276" w:lineRule="auto"/>
              <w:rPr>
                <w:rFonts w:ascii="Times New Roman" w:hAnsi="Times New Roman"/>
                <w:b/>
              </w:rPr>
            </w:pPr>
          </w:p>
        </w:tc>
        <w:tc>
          <w:tcPr>
            <w:tcW w:w="1276" w:type="dxa"/>
          </w:tcPr>
          <w:p w14:paraId="3DBE3F6F" w14:textId="77777777" w:rsidR="00753C7E" w:rsidRPr="00753C7E" w:rsidRDefault="00753C7E" w:rsidP="004245BF">
            <w:pPr>
              <w:spacing w:after="200" w:line="276" w:lineRule="auto"/>
              <w:rPr>
                <w:rFonts w:ascii="Times New Roman" w:hAnsi="Times New Roman"/>
                <w:b/>
              </w:rPr>
            </w:pPr>
          </w:p>
        </w:tc>
        <w:tc>
          <w:tcPr>
            <w:tcW w:w="4394" w:type="dxa"/>
          </w:tcPr>
          <w:p w14:paraId="4694695A" w14:textId="77777777" w:rsidR="00753C7E" w:rsidRPr="00753C7E" w:rsidRDefault="00753C7E" w:rsidP="004245BF">
            <w:pPr>
              <w:spacing w:after="200" w:line="276" w:lineRule="auto"/>
              <w:rPr>
                <w:rFonts w:ascii="Times New Roman" w:hAnsi="Times New Roman"/>
                <w:b/>
              </w:rPr>
            </w:pPr>
          </w:p>
        </w:tc>
      </w:tr>
      <w:tr w:rsidR="00753C7E" w:rsidRPr="00753C7E" w14:paraId="1E9D0237" w14:textId="77777777" w:rsidTr="00D82BAB">
        <w:trPr>
          <w:jc w:val="center"/>
        </w:trPr>
        <w:tc>
          <w:tcPr>
            <w:tcW w:w="959" w:type="dxa"/>
          </w:tcPr>
          <w:p w14:paraId="325387FB" w14:textId="44F4C2F6" w:rsidR="00753C7E" w:rsidRPr="00753C7E" w:rsidRDefault="00EC7CE6" w:rsidP="00F70A65">
            <w:pPr>
              <w:spacing w:after="200" w:line="276" w:lineRule="auto"/>
              <w:jc w:val="center"/>
              <w:rPr>
                <w:rFonts w:ascii="Times New Roman" w:hAnsi="Times New Roman"/>
                <w:b/>
              </w:rPr>
            </w:pPr>
            <w:r>
              <w:rPr>
                <w:rFonts w:ascii="Times New Roman" w:hAnsi="Times New Roman"/>
                <w:b/>
              </w:rPr>
              <w:t>2.</w:t>
            </w:r>
          </w:p>
        </w:tc>
        <w:tc>
          <w:tcPr>
            <w:tcW w:w="4678" w:type="dxa"/>
          </w:tcPr>
          <w:p w14:paraId="499482FF" w14:textId="13C41647" w:rsidR="00753C7E" w:rsidRPr="00753C7E" w:rsidRDefault="00EC7CE6" w:rsidP="004245BF">
            <w:pPr>
              <w:spacing w:after="200" w:line="276" w:lineRule="auto"/>
              <w:rPr>
                <w:rFonts w:ascii="Times New Roman" w:hAnsi="Times New Roman"/>
                <w:b/>
              </w:rPr>
            </w:pPr>
            <w:r>
              <w:rPr>
                <w:rFonts w:ascii="Times New Roman" w:hAnsi="Times New Roman"/>
                <w:b/>
              </w:rPr>
              <w:t>Étkezéshez szükséges eszközök pótlása</w:t>
            </w:r>
          </w:p>
        </w:tc>
        <w:tc>
          <w:tcPr>
            <w:tcW w:w="1275" w:type="dxa"/>
          </w:tcPr>
          <w:p w14:paraId="6172502B" w14:textId="64975411" w:rsidR="00753C7E" w:rsidRPr="00753C7E" w:rsidRDefault="00EC7CE6" w:rsidP="004245BF">
            <w:pPr>
              <w:spacing w:after="200" w:line="276" w:lineRule="auto"/>
              <w:rPr>
                <w:rFonts w:ascii="Times New Roman" w:hAnsi="Times New Roman"/>
                <w:b/>
              </w:rPr>
            </w:pPr>
            <w:r>
              <w:rPr>
                <w:rFonts w:ascii="Times New Roman" w:hAnsi="Times New Roman"/>
                <w:b/>
              </w:rPr>
              <w:t>x</w:t>
            </w:r>
          </w:p>
        </w:tc>
        <w:tc>
          <w:tcPr>
            <w:tcW w:w="1276" w:type="dxa"/>
          </w:tcPr>
          <w:p w14:paraId="797A7229" w14:textId="77777777" w:rsidR="00753C7E" w:rsidRPr="00753C7E" w:rsidRDefault="00753C7E" w:rsidP="004245BF">
            <w:pPr>
              <w:spacing w:after="200" w:line="276" w:lineRule="auto"/>
              <w:rPr>
                <w:rFonts w:ascii="Times New Roman" w:hAnsi="Times New Roman"/>
                <w:b/>
              </w:rPr>
            </w:pPr>
          </w:p>
        </w:tc>
        <w:tc>
          <w:tcPr>
            <w:tcW w:w="1276" w:type="dxa"/>
          </w:tcPr>
          <w:p w14:paraId="697A885A" w14:textId="77777777" w:rsidR="00753C7E" w:rsidRPr="00753C7E" w:rsidRDefault="00753C7E" w:rsidP="004245BF">
            <w:pPr>
              <w:spacing w:after="200" w:line="276" w:lineRule="auto"/>
              <w:rPr>
                <w:rFonts w:ascii="Times New Roman" w:hAnsi="Times New Roman"/>
                <w:b/>
              </w:rPr>
            </w:pPr>
          </w:p>
        </w:tc>
        <w:tc>
          <w:tcPr>
            <w:tcW w:w="4394" w:type="dxa"/>
          </w:tcPr>
          <w:p w14:paraId="1CCDCF78" w14:textId="77777777" w:rsidR="00753C7E" w:rsidRPr="00753C7E" w:rsidRDefault="00753C7E" w:rsidP="004245BF">
            <w:pPr>
              <w:spacing w:after="200" w:line="276" w:lineRule="auto"/>
              <w:rPr>
                <w:rFonts w:ascii="Times New Roman" w:hAnsi="Times New Roman"/>
                <w:b/>
              </w:rPr>
            </w:pPr>
          </w:p>
        </w:tc>
      </w:tr>
      <w:tr w:rsidR="00753C7E" w:rsidRPr="00753C7E" w14:paraId="7AD70F0A" w14:textId="77777777" w:rsidTr="00D82BAB">
        <w:trPr>
          <w:jc w:val="center"/>
        </w:trPr>
        <w:tc>
          <w:tcPr>
            <w:tcW w:w="959" w:type="dxa"/>
          </w:tcPr>
          <w:p w14:paraId="086AC6BC" w14:textId="1C810BCF" w:rsidR="00753C7E" w:rsidRPr="00753C7E" w:rsidRDefault="00EC7CE6" w:rsidP="00F70A65">
            <w:pPr>
              <w:spacing w:after="200" w:line="276" w:lineRule="auto"/>
              <w:jc w:val="center"/>
              <w:rPr>
                <w:rFonts w:ascii="Times New Roman" w:hAnsi="Times New Roman"/>
                <w:b/>
              </w:rPr>
            </w:pPr>
            <w:r>
              <w:rPr>
                <w:rFonts w:ascii="Times New Roman" w:hAnsi="Times New Roman"/>
                <w:b/>
              </w:rPr>
              <w:t>3.</w:t>
            </w:r>
          </w:p>
        </w:tc>
        <w:tc>
          <w:tcPr>
            <w:tcW w:w="4678" w:type="dxa"/>
          </w:tcPr>
          <w:p w14:paraId="0356CA1B" w14:textId="1DAED2CD" w:rsidR="00753C7E" w:rsidRPr="00753C7E" w:rsidRDefault="00EC7CE6" w:rsidP="004245BF">
            <w:pPr>
              <w:spacing w:after="200" w:line="276" w:lineRule="auto"/>
              <w:rPr>
                <w:rFonts w:ascii="Times New Roman" w:hAnsi="Times New Roman"/>
                <w:b/>
              </w:rPr>
            </w:pPr>
            <w:r>
              <w:rPr>
                <w:rFonts w:ascii="Times New Roman" w:hAnsi="Times New Roman"/>
                <w:b/>
              </w:rPr>
              <w:t>Elsősegély szekrény</w:t>
            </w:r>
          </w:p>
        </w:tc>
        <w:tc>
          <w:tcPr>
            <w:tcW w:w="1275" w:type="dxa"/>
          </w:tcPr>
          <w:p w14:paraId="33941CF1" w14:textId="77777777" w:rsidR="00753C7E" w:rsidRPr="00753C7E" w:rsidRDefault="00753C7E" w:rsidP="004245BF">
            <w:pPr>
              <w:spacing w:after="200" w:line="276" w:lineRule="auto"/>
              <w:rPr>
                <w:rFonts w:ascii="Times New Roman" w:hAnsi="Times New Roman"/>
                <w:b/>
              </w:rPr>
            </w:pPr>
          </w:p>
        </w:tc>
        <w:tc>
          <w:tcPr>
            <w:tcW w:w="1276" w:type="dxa"/>
          </w:tcPr>
          <w:p w14:paraId="542706B1" w14:textId="77777777" w:rsidR="00753C7E" w:rsidRPr="00753C7E" w:rsidRDefault="00753C7E" w:rsidP="004245BF">
            <w:pPr>
              <w:spacing w:after="200" w:line="276" w:lineRule="auto"/>
              <w:rPr>
                <w:rFonts w:ascii="Times New Roman" w:hAnsi="Times New Roman"/>
                <w:b/>
              </w:rPr>
            </w:pPr>
          </w:p>
        </w:tc>
        <w:tc>
          <w:tcPr>
            <w:tcW w:w="1276" w:type="dxa"/>
          </w:tcPr>
          <w:p w14:paraId="78389687" w14:textId="56D9CAB4" w:rsidR="00753C7E" w:rsidRPr="00753C7E" w:rsidRDefault="00EC7CE6" w:rsidP="004245BF">
            <w:pPr>
              <w:spacing w:after="200" w:line="276" w:lineRule="auto"/>
              <w:rPr>
                <w:rFonts w:ascii="Times New Roman" w:hAnsi="Times New Roman"/>
                <w:b/>
              </w:rPr>
            </w:pPr>
            <w:r>
              <w:rPr>
                <w:rFonts w:ascii="Times New Roman" w:hAnsi="Times New Roman"/>
                <w:b/>
              </w:rPr>
              <w:t>x</w:t>
            </w:r>
          </w:p>
        </w:tc>
        <w:tc>
          <w:tcPr>
            <w:tcW w:w="4394" w:type="dxa"/>
          </w:tcPr>
          <w:p w14:paraId="2DF3BE44" w14:textId="77777777" w:rsidR="00753C7E" w:rsidRPr="00753C7E" w:rsidRDefault="00753C7E" w:rsidP="004245BF">
            <w:pPr>
              <w:spacing w:after="200" w:line="276" w:lineRule="auto"/>
              <w:rPr>
                <w:rFonts w:ascii="Times New Roman" w:hAnsi="Times New Roman"/>
                <w:b/>
              </w:rPr>
            </w:pPr>
          </w:p>
        </w:tc>
      </w:tr>
      <w:tr w:rsidR="00753C7E" w:rsidRPr="00753C7E" w14:paraId="26FAEF7D" w14:textId="77777777" w:rsidTr="00D82BAB">
        <w:trPr>
          <w:jc w:val="center"/>
        </w:trPr>
        <w:tc>
          <w:tcPr>
            <w:tcW w:w="959" w:type="dxa"/>
          </w:tcPr>
          <w:p w14:paraId="2768F8C2" w14:textId="13966362" w:rsidR="00753C7E" w:rsidRPr="00753C7E" w:rsidRDefault="00EC7CE6" w:rsidP="00F70A65">
            <w:pPr>
              <w:spacing w:after="200" w:line="276" w:lineRule="auto"/>
              <w:jc w:val="center"/>
              <w:rPr>
                <w:rFonts w:ascii="Times New Roman" w:hAnsi="Times New Roman"/>
                <w:b/>
              </w:rPr>
            </w:pPr>
            <w:r>
              <w:rPr>
                <w:rFonts w:ascii="Times New Roman" w:hAnsi="Times New Roman"/>
                <w:b/>
              </w:rPr>
              <w:t>4.</w:t>
            </w:r>
          </w:p>
        </w:tc>
        <w:tc>
          <w:tcPr>
            <w:tcW w:w="4678" w:type="dxa"/>
          </w:tcPr>
          <w:p w14:paraId="011BE35A" w14:textId="0408C68B" w:rsidR="00753C7E" w:rsidRPr="00753C7E" w:rsidRDefault="00EC7CE6" w:rsidP="004245BF">
            <w:pPr>
              <w:spacing w:after="200" w:line="276" w:lineRule="auto"/>
              <w:rPr>
                <w:rFonts w:ascii="Times New Roman" w:hAnsi="Times New Roman"/>
                <w:b/>
              </w:rPr>
            </w:pPr>
            <w:r>
              <w:rPr>
                <w:rFonts w:ascii="Times New Roman" w:hAnsi="Times New Roman"/>
                <w:b/>
              </w:rPr>
              <w:t>Magas</w:t>
            </w:r>
            <w:r w:rsidR="00100633">
              <w:rPr>
                <w:rFonts w:ascii="Times New Roman" w:hAnsi="Times New Roman"/>
                <w:b/>
              </w:rPr>
              <w:t xml:space="preserve"> </w:t>
            </w:r>
            <w:r>
              <w:rPr>
                <w:rFonts w:ascii="Times New Roman" w:hAnsi="Times New Roman"/>
                <w:b/>
              </w:rPr>
              <w:t>ágyások</w:t>
            </w:r>
          </w:p>
        </w:tc>
        <w:tc>
          <w:tcPr>
            <w:tcW w:w="1275" w:type="dxa"/>
          </w:tcPr>
          <w:p w14:paraId="25EDA201" w14:textId="77777777" w:rsidR="00753C7E" w:rsidRPr="00753C7E" w:rsidRDefault="00753C7E" w:rsidP="004245BF">
            <w:pPr>
              <w:spacing w:after="200" w:line="276" w:lineRule="auto"/>
              <w:rPr>
                <w:rFonts w:ascii="Times New Roman" w:hAnsi="Times New Roman"/>
                <w:b/>
              </w:rPr>
            </w:pPr>
          </w:p>
        </w:tc>
        <w:tc>
          <w:tcPr>
            <w:tcW w:w="1276" w:type="dxa"/>
          </w:tcPr>
          <w:p w14:paraId="286CBD95" w14:textId="4C35680A" w:rsidR="00753C7E" w:rsidRPr="00753C7E" w:rsidRDefault="00EC7CE6" w:rsidP="004245BF">
            <w:pPr>
              <w:spacing w:after="200" w:line="276" w:lineRule="auto"/>
              <w:rPr>
                <w:rFonts w:ascii="Times New Roman" w:hAnsi="Times New Roman"/>
                <w:b/>
              </w:rPr>
            </w:pPr>
            <w:r>
              <w:rPr>
                <w:rFonts w:ascii="Times New Roman" w:hAnsi="Times New Roman"/>
                <w:b/>
              </w:rPr>
              <w:t>x</w:t>
            </w:r>
          </w:p>
        </w:tc>
        <w:tc>
          <w:tcPr>
            <w:tcW w:w="1276" w:type="dxa"/>
          </w:tcPr>
          <w:p w14:paraId="6EB1CB77" w14:textId="77777777" w:rsidR="00753C7E" w:rsidRPr="00753C7E" w:rsidRDefault="00753C7E" w:rsidP="004245BF">
            <w:pPr>
              <w:spacing w:after="200" w:line="276" w:lineRule="auto"/>
              <w:rPr>
                <w:rFonts w:ascii="Times New Roman" w:hAnsi="Times New Roman"/>
                <w:b/>
              </w:rPr>
            </w:pPr>
          </w:p>
        </w:tc>
        <w:tc>
          <w:tcPr>
            <w:tcW w:w="4394" w:type="dxa"/>
          </w:tcPr>
          <w:p w14:paraId="35D77D9E" w14:textId="77777777" w:rsidR="00753C7E" w:rsidRPr="00753C7E" w:rsidRDefault="00753C7E" w:rsidP="004245BF">
            <w:pPr>
              <w:spacing w:after="200" w:line="276" w:lineRule="auto"/>
              <w:rPr>
                <w:rFonts w:ascii="Times New Roman" w:hAnsi="Times New Roman"/>
                <w:b/>
              </w:rPr>
            </w:pPr>
          </w:p>
        </w:tc>
      </w:tr>
      <w:tr w:rsidR="00753C7E" w:rsidRPr="00753C7E" w14:paraId="718BF42D" w14:textId="77777777" w:rsidTr="00D82BAB">
        <w:trPr>
          <w:jc w:val="center"/>
        </w:trPr>
        <w:tc>
          <w:tcPr>
            <w:tcW w:w="959" w:type="dxa"/>
          </w:tcPr>
          <w:p w14:paraId="03C26721" w14:textId="37E513D6" w:rsidR="00753C7E" w:rsidRPr="00753C7E" w:rsidRDefault="00EC7CE6" w:rsidP="00EC7CE6">
            <w:pPr>
              <w:spacing w:after="200" w:line="276" w:lineRule="auto"/>
              <w:jc w:val="center"/>
              <w:rPr>
                <w:rFonts w:ascii="Times New Roman" w:hAnsi="Times New Roman"/>
                <w:b/>
              </w:rPr>
            </w:pPr>
            <w:r>
              <w:rPr>
                <w:rFonts w:ascii="Times New Roman" w:hAnsi="Times New Roman"/>
                <w:b/>
              </w:rPr>
              <w:t>5.</w:t>
            </w:r>
          </w:p>
        </w:tc>
        <w:tc>
          <w:tcPr>
            <w:tcW w:w="4678" w:type="dxa"/>
          </w:tcPr>
          <w:p w14:paraId="53FB12DC" w14:textId="6A36C82A" w:rsidR="00753C7E" w:rsidRPr="00753C7E" w:rsidRDefault="00EC7CE6" w:rsidP="004245BF">
            <w:pPr>
              <w:spacing w:after="200" w:line="276" w:lineRule="auto"/>
              <w:rPr>
                <w:rFonts w:ascii="Times New Roman" w:hAnsi="Times New Roman"/>
                <w:b/>
              </w:rPr>
            </w:pPr>
            <w:r>
              <w:rPr>
                <w:rFonts w:ascii="Times New Roman" w:hAnsi="Times New Roman"/>
                <w:b/>
              </w:rPr>
              <w:t>Virágok</w:t>
            </w:r>
          </w:p>
        </w:tc>
        <w:tc>
          <w:tcPr>
            <w:tcW w:w="1275" w:type="dxa"/>
          </w:tcPr>
          <w:p w14:paraId="620F72C3" w14:textId="77777777" w:rsidR="00753C7E" w:rsidRPr="00753C7E" w:rsidRDefault="00753C7E" w:rsidP="004245BF">
            <w:pPr>
              <w:spacing w:after="200" w:line="276" w:lineRule="auto"/>
              <w:rPr>
                <w:rFonts w:ascii="Times New Roman" w:hAnsi="Times New Roman"/>
                <w:b/>
              </w:rPr>
            </w:pPr>
          </w:p>
        </w:tc>
        <w:tc>
          <w:tcPr>
            <w:tcW w:w="1276" w:type="dxa"/>
          </w:tcPr>
          <w:p w14:paraId="05B291D0" w14:textId="52A9E1C7" w:rsidR="00753C7E" w:rsidRPr="00753C7E" w:rsidRDefault="00EC7CE6" w:rsidP="004245BF">
            <w:pPr>
              <w:spacing w:after="200" w:line="276" w:lineRule="auto"/>
              <w:rPr>
                <w:rFonts w:ascii="Times New Roman" w:hAnsi="Times New Roman"/>
                <w:b/>
              </w:rPr>
            </w:pPr>
            <w:r>
              <w:rPr>
                <w:rFonts w:ascii="Times New Roman" w:hAnsi="Times New Roman"/>
                <w:b/>
              </w:rPr>
              <w:t>x</w:t>
            </w:r>
          </w:p>
        </w:tc>
        <w:tc>
          <w:tcPr>
            <w:tcW w:w="1276" w:type="dxa"/>
          </w:tcPr>
          <w:p w14:paraId="2E908C6A" w14:textId="77777777" w:rsidR="00753C7E" w:rsidRPr="00753C7E" w:rsidRDefault="00753C7E" w:rsidP="004245BF">
            <w:pPr>
              <w:spacing w:after="200" w:line="276" w:lineRule="auto"/>
              <w:rPr>
                <w:rFonts w:ascii="Times New Roman" w:hAnsi="Times New Roman"/>
                <w:b/>
              </w:rPr>
            </w:pPr>
          </w:p>
        </w:tc>
        <w:tc>
          <w:tcPr>
            <w:tcW w:w="4394" w:type="dxa"/>
          </w:tcPr>
          <w:p w14:paraId="7A678CA8" w14:textId="77777777" w:rsidR="00753C7E" w:rsidRPr="00753C7E" w:rsidRDefault="00753C7E" w:rsidP="004245BF">
            <w:pPr>
              <w:spacing w:after="200" w:line="276" w:lineRule="auto"/>
              <w:rPr>
                <w:rFonts w:ascii="Times New Roman" w:hAnsi="Times New Roman"/>
                <w:b/>
              </w:rPr>
            </w:pPr>
          </w:p>
        </w:tc>
      </w:tr>
      <w:tr w:rsidR="00753C7E" w:rsidRPr="00753C7E" w14:paraId="75A16739" w14:textId="77777777" w:rsidTr="00D82BAB">
        <w:trPr>
          <w:jc w:val="center"/>
        </w:trPr>
        <w:tc>
          <w:tcPr>
            <w:tcW w:w="959" w:type="dxa"/>
          </w:tcPr>
          <w:p w14:paraId="212358F6" w14:textId="69E1C70E" w:rsidR="00753C7E" w:rsidRPr="00EC7CE6" w:rsidRDefault="00EC7CE6" w:rsidP="00F70A65">
            <w:pPr>
              <w:pStyle w:val="Listaszerbekezds"/>
              <w:spacing w:after="200" w:line="276" w:lineRule="auto"/>
              <w:jc w:val="center"/>
              <w:rPr>
                <w:rFonts w:ascii="Times New Roman" w:hAnsi="Times New Roman"/>
                <w:b/>
              </w:rPr>
            </w:pPr>
            <w:r>
              <w:rPr>
                <w:rFonts w:ascii="Times New Roman" w:hAnsi="Times New Roman"/>
                <w:b/>
              </w:rPr>
              <w:t>6.</w:t>
            </w:r>
          </w:p>
        </w:tc>
        <w:tc>
          <w:tcPr>
            <w:tcW w:w="4678" w:type="dxa"/>
          </w:tcPr>
          <w:p w14:paraId="64189D85" w14:textId="159E5455" w:rsidR="00753C7E" w:rsidRPr="00753C7E" w:rsidRDefault="00EC7CE6" w:rsidP="004245BF">
            <w:pPr>
              <w:spacing w:after="200" w:line="276" w:lineRule="auto"/>
              <w:rPr>
                <w:rFonts w:ascii="Times New Roman" w:hAnsi="Times New Roman"/>
                <w:b/>
              </w:rPr>
            </w:pPr>
            <w:r>
              <w:rPr>
                <w:rFonts w:ascii="Times New Roman" w:hAnsi="Times New Roman"/>
                <w:b/>
              </w:rPr>
              <w:t>Öltöző padjainak felújítása</w:t>
            </w:r>
          </w:p>
        </w:tc>
        <w:tc>
          <w:tcPr>
            <w:tcW w:w="1275" w:type="dxa"/>
          </w:tcPr>
          <w:p w14:paraId="1F5FF473" w14:textId="77777777" w:rsidR="00753C7E" w:rsidRPr="00753C7E" w:rsidRDefault="00753C7E" w:rsidP="004245BF">
            <w:pPr>
              <w:spacing w:after="200" w:line="276" w:lineRule="auto"/>
              <w:rPr>
                <w:rFonts w:ascii="Times New Roman" w:hAnsi="Times New Roman"/>
                <w:b/>
              </w:rPr>
            </w:pPr>
          </w:p>
        </w:tc>
        <w:tc>
          <w:tcPr>
            <w:tcW w:w="1276" w:type="dxa"/>
          </w:tcPr>
          <w:p w14:paraId="3F31A04A" w14:textId="7615F819" w:rsidR="00753C7E" w:rsidRPr="00753C7E" w:rsidRDefault="00EC7CE6" w:rsidP="004245BF">
            <w:pPr>
              <w:spacing w:after="200" w:line="276" w:lineRule="auto"/>
              <w:rPr>
                <w:rFonts w:ascii="Times New Roman" w:hAnsi="Times New Roman"/>
                <w:b/>
              </w:rPr>
            </w:pPr>
            <w:r>
              <w:rPr>
                <w:rFonts w:ascii="Times New Roman" w:hAnsi="Times New Roman"/>
                <w:b/>
              </w:rPr>
              <w:t>x</w:t>
            </w:r>
          </w:p>
        </w:tc>
        <w:tc>
          <w:tcPr>
            <w:tcW w:w="1276" w:type="dxa"/>
          </w:tcPr>
          <w:p w14:paraId="6DDF1FC8" w14:textId="77777777" w:rsidR="00753C7E" w:rsidRPr="00753C7E" w:rsidRDefault="00753C7E" w:rsidP="004245BF">
            <w:pPr>
              <w:spacing w:after="200" w:line="276" w:lineRule="auto"/>
              <w:rPr>
                <w:rFonts w:ascii="Times New Roman" w:hAnsi="Times New Roman"/>
                <w:b/>
              </w:rPr>
            </w:pPr>
          </w:p>
        </w:tc>
        <w:tc>
          <w:tcPr>
            <w:tcW w:w="4394" w:type="dxa"/>
          </w:tcPr>
          <w:p w14:paraId="23D320E3" w14:textId="77777777" w:rsidR="00753C7E" w:rsidRPr="00753C7E" w:rsidRDefault="00753C7E" w:rsidP="004245BF">
            <w:pPr>
              <w:spacing w:after="200" w:line="276" w:lineRule="auto"/>
              <w:rPr>
                <w:rFonts w:ascii="Times New Roman" w:hAnsi="Times New Roman"/>
                <w:b/>
              </w:rPr>
            </w:pPr>
          </w:p>
        </w:tc>
      </w:tr>
      <w:bookmarkEnd w:id="38"/>
    </w:tbl>
    <w:p w14:paraId="640B76AA" w14:textId="77777777" w:rsidR="00753C7E" w:rsidRDefault="00753C7E"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p>
    <w:p w14:paraId="6728D745" w14:textId="65E0B04E" w:rsidR="00A71566" w:rsidRDefault="00904E81"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r w:rsidRPr="00904E81">
        <w:rPr>
          <w:rFonts w:ascii="Times New Roman" w:eastAsia="Calibri" w:hAnsi="Times New Roman" w:cs="Times New Roman"/>
          <w:b/>
          <w:iCs/>
          <w:lang w:eastAsia="hu-HU"/>
        </w:rPr>
        <w:t>Szöveges értékelés:</w:t>
      </w:r>
      <w:r w:rsidR="00100633">
        <w:rPr>
          <w:rFonts w:ascii="Times New Roman" w:eastAsia="Calibri" w:hAnsi="Times New Roman" w:cs="Times New Roman"/>
          <w:b/>
          <w:iCs/>
          <w:lang w:eastAsia="hu-HU"/>
        </w:rPr>
        <w:t xml:space="preserve"> Az OviKréta bevezetése okán szükségessé vált az, hogy mind a két csoport rendelkezzen laptoppal. </w:t>
      </w:r>
      <w:r w:rsidR="00F70A65">
        <w:rPr>
          <w:rFonts w:ascii="Times New Roman" w:eastAsia="Calibri" w:hAnsi="Times New Roman" w:cs="Times New Roman"/>
          <w:b/>
          <w:iCs/>
          <w:lang w:eastAsia="hu-HU"/>
        </w:rPr>
        <w:t>E</w:t>
      </w:r>
      <w:r w:rsidR="00100633">
        <w:rPr>
          <w:rFonts w:ascii="Times New Roman" w:eastAsia="Calibri" w:hAnsi="Times New Roman" w:cs="Times New Roman"/>
          <w:b/>
          <w:iCs/>
          <w:lang w:eastAsia="hu-HU"/>
        </w:rPr>
        <w:t>zen keresztül végzik az óvodapedagógusok a napi adminisztrációt, készítik el nevelési, és oktatási terveiket, értékeléseiket, a gyermekek fejlettségi mutatóit, vala</w:t>
      </w:r>
      <w:r w:rsidR="00A71566">
        <w:rPr>
          <w:rFonts w:ascii="Times New Roman" w:eastAsia="Calibri" w:hAnsi="Times New Roman" w:cs="Times New Roman"/>
          <w:b/>
          <w:iCs/>
          <w:lang w:eastAsia="hu-HU"/>
        </w:rPr>
        <w:t>mint a szülők tájékoztatását. (Minden szülőnek hozzáférése van az OviKréta rendszerbe.)</w:t>
      </w:r>
    </w:p>
    <w:p w14:paraId="3C2B2973" w14:textId="08727C3E" w:rsidR="00A71566" w:rsidRDefault="00A71566"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r>
        <w:rPr>
          <w:rFonts w:ascii="Times New Roman" w:eastAsia="Calibri" w:hAnsi="Times New Roman" w:cs="Times New Roman"/>
          <w:b/>
          <w:iCs/>
          <w:lang w:eastAsia="hu-HU"/>
        </w:rPr>
        <w:lastRenderedPageBreak/>
        <w:t>A gyermekek kulturált étkezési szokásának kialakításához elengedhetetlen, hogy megfelelő eszközök álljanak a rendelkezésükre. Ezért a hiányzó, vagy sérült eszközöket lecseréltük, vagy pótoltuk.</w:t>
      </w:r>
    </w:p>
    <w:p w14:paraId="33E6BED3" w14:textId="77777777" w:rsidR="00A71566" w:rsidRDefault="00A71566"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r>
        <w:rPr>
          <w:rFonts w:ascii="Times New Roman" w:eastAsia="Calibri" w:hAnsi="Times New Roman" w:cs="Times New Roman"/>
          <w:b/>
          <w:iCs/>
          <w:lang w:eastAsia="hu-HU"/>
        </w:rPr>
        <w:t>Új, korszerű, zárható elsősegély szekrény vásároltunk, melyet teljes mértékig felszeretünk a szükséges eszközökkel.</w:t>
      </w:r>
    </w:p>
    <w:p w14:paraId="49041D2E" w14:textId="2B92D10D" w:rsidR="00904E81" w:rsidRDefault="00A71566"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r>
        <w:rPr>
          <w:rFonts w:ascii="Times New Roman" w:eastAsia="Calibri" w:hAnsi="Times New Roman" w:cs="Times New Roman"/>
          <w:b/>
          <w:iCs/>
          <w:lang w:eastAsia="hu-HU"/>
        </w:rPr>
        <w:t>Fontos feladatunk a fenntarthatóságra nevelés. Ezért szülői segítséggel magas ágyásokat helyeztünk el az udvarban, melybe a Föld</w:t>
      </w:r>
      <w:r w:rsidR="00100633">
        <w:rPr>
          <w:rFonts w:ascii="Times New Roman" w:eastAsia="Calibri" w:hAnsi="Times New Roman" w:cs="Times New Roman"/>
          <w:b/>
          <w:iCs/>
          <w:lang w:eastAsia="hu-HU"/>
        </w:rPr>
        <w:t xml:space="preserve"> </w:t>
      </w:r>
      <w:r w:rsidR="00F70A65">
        <w:rPr>
          <w:rFonts w:ascii="Times New Roman" w:eastAsia="Calibri" w:hAnsi="Times New Roman" w:cs="Times New Roman"/>
          <w:b/>
          <w:iCs/>
          <w:lang w:eastAsia="hu-HU"/>
        </w:rPr>
        <w:t>napja alkalmábó</w:t>
      </w:r>
      <w:r>
        <w:rPr>
          <w:rFonts w:ascii="Times New Roman" w:eastAsia="Calibri" w:hAnsi="Times New Roman" w:cs="Times New Roman"/>
          <w:b/>
          <w:iCs/>
          <w:lang w:eastAsia="hu-HU"/>
        </w:rPr>
        <w:t>l virágokat, zöldségeket ültettünk a gyerekekkel.</w:t>
      </w:r>
    </w:p>
    <w:p w14:paraId="77D896CC" w14:textId="4DB00A63" w:rsidR="00F70A65" w:rsidRPr="00904E81" w:rsidRDefault="00F70A65" w:rsidP="004245BF">
      <w:pPr>
        <w:shd w:val="clear" w:color="auto" w:fill="FFFFFF" w:themeFill="background1"/>
        <w:autoSpaceDE w:val="0"/>
        <w:autoSpaceDN w:val="0"/>
        <w:adjustRightInd w:val="0"/>
        <w:spacing w:after="0" w:line="240" w:lineRule="auto"/>
        <w:jc w:val="both"/>
        <w:rPr>
          <w:rFonts w:ascii="Times New Roman" w:eastAsia="Calibri" w:hAnsi="Times New Roman" w:cs="Times New Roman"/>
          <w:b/>
          <w:iCs/>
          <w:lang w:eastAsia="hu-HU"/>
        </w:rPr>
      </w:pPr>
      <w:r>
        <w:rPr>
          <w:rFonts w:ascii="Times New Roman" w:eastAsia="Calibri" w:hAnsi="Times New Roman" w:cs="Times New Roman"/>
          <w:b/>
          <w:iCs/>
          <w:lang w:eastAsia="hu-HU"/>
        </w:rPr>
        <w:t>Az öltözők padjai az évek során elhasználódtak, javításra szorultak. Ezt szülői felajánlás segítségével sikerült megjavítanunk.</w:t>
      </w:r>
    </w:p>
    <w:p w14:paraId="5E4B733B" w14:textId="77777777" w:rsidR="00904E81" w:rsidRPr="00904E81" w:rsidRDefault="00904E81"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6B0EFC87" w14:textId="77777777" w:rsidR="00F115A9" w:rsidRPr="00904E81" w:rsidRDefault="00F115A9" w:rsidP="004245BF">
      <w:pPr>
        <w:spacing w:after="0" w:line="240" w:lineRule="auto"/>
        <w:rPr>
          <w:rFonts w:ascii="Times New Roman" w:hAnsi="Times New Roman" w:cs="Times New Roman"/>
          <w:sz w:val="22"/>
          <w:szCs w:val="22"/>
        </w:rPr>
      </w:pPr>
    </w:p>
    <w:p w14:paraId="10979E25" w14:textId="77777777" w:rsidR="00201752" w:rsidRDefault="00201752" w:rsidP="004245BF">
      <w:pPr>
        <w:spacing w:after="0" w:line="240" w:lineRule="auto"/>
        <w:rPr>
          <w:rFonts w:ascii="Times New Roman" w:hAnsi="Times New Roman" w:cs="Times New Roman"/>
          <w:b/>
          <w:bCs/>
          <w:i/>
          <w:iCs/>
          <w:sz w:val="22"/>
          <w:szCs w:val="22"/>
        </w:rPr>
      </w:pPr>
    </w:p>
    <w:tbl>
      <w:tblPr>
        <w:tblStyle w:val="Rcsostblzat"/>
        <w:tblW w:w="15451" w:type="dxa"/>
        <w:tblInd w:w="-5" w:type="dxa"/>
        <w:tblLook w:val="04A0" w:firstRow="1" w:lastRow="0" w:firstColumn="1" w:lastColumn="0" w:noHBand="0" w:noVBand="1"/>
      </w:tblPr>
      <w:tblGrid>
        <w:gridCol w:w="846"/>
        <w:gridCol w:w="3402"/>
        <w:gridCol w:w="3685"/>
        <w:gridCol w:w="3833"/>
        <w:gridCol w:w="3685"/>
      </w:tblGrid>
      <w:tr w:rsidR="00201752" w:rsidRPr="00730579" w14:paraId="58E393BC" w14:textId="77777777" w:rsidTr="00A07EA5">
        <w:trPr>
          <w:tblHeader/>
        </w:trPr>
        <w:tc>
          <w:tcPr>
            <w:tcW w:w="7933" w:type="dxa"/>
            <w:gridSpan w:val="3"/>
            <w:shd w:val="clear" w:color="auto" w:fill="F2F2F2" w:themeFill="background1" w:themeFillShade="F2"/>
          </w:tcPr>
          <w:p w14:paraId="1F56ABEF" w14:textId="77777777" w:rsidR="00845493" w:rsidRPr="00D805EF" w:rsidRDefault="00845493" w:rsidP="00845493">
            <w:pPr>
              <w:jc w:val="center"/>
              <w:rPr>
                <w:rFonts w:ascii="Times New Roman" w:hAnsi="Times New Roman" w:cs="Times New Roman"/>
                <w:b/>
                <w:bCs/>
                <w:color w:val="000000" w:themeColor="text1"/>
                <w:kern w:val="0"/>
                <w:sz w:val="22"/>
                <w:szCs w:val="22"/>
              </w:rPr>
            </w:pPr>
            <w:bookmarkStart w:id="40" w:name="_Hlk197285846"/>
            <w:bookmarkStart w:id="41" w:name="_Hlk196767823"/>
            <w:r w:rsidRPr="00D805EF">
              <w:rPr>
                <w:rFonts w:ascii="Times New Roman" w:hAnsi="Times New Roman" w:cs="Times New Roman"/>
                <w:b/>
                <w:bCs/>
                <w:color w:val="000000" w:themeColor="text1"/>
                <w:kern w:val="0"/>
                <w:sz w:val="22"/>
                <w:szCs w:val="22"/>
              </w:rPr>
              <w:t xml:space="preserve">Szakmai elvárás – </w:t>
            </w:r>
          </w:p>
          <w:p w14:paraId="36B26A03" w14:textId="5B0EBBCD" w:rsidR="00201752" w:rsidRPr="00730579"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518" w:type="dxa"/>
            <w:gridSpan w:val="2"/>
            <w:shd w:val="clear" w:color="auto" w:fill="F2F2F2" w:themeFill="background1" w:themeFillShade="F2"/>
          </w:tcPr>
          <w:p w14:paraId="7599B933" w14:textId="77777777" w:rsidR="00201752" w:rsidRPr="00730579" w:rsidRDefault="00201752"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2562C31A" w14:textId="77777777" w:rsidR="00201752" w:rsidRPr="00730579" w:rsidRDefault="0020175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201752" w:rsidRPr="00730579" w14:paraId="2B538020" w14:textId="77777777" w:rsidTr="00A07EA5">
        <w:trPr>
          <w:tblHeader/>
        </w:trPr>
        <w:tc>
          <w:tcPr>
            <w:tcW w:w="846" w:type="dxa"/>
            <w:shd w:val="clear" w:color="auto" w:fill="F2F2F2" w:themeFill="background1" w:themeFillShade="F2"/>
          </w:tcPr>
          <w:p w14:paraId="2DA78497" w14:textId="6D03667C" w:rsidR="00201752" w:rsidRPr="00730579" w:rsidRDefault="00201752" w:rsidP="00D82BAB">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402" w:type="dxa"/>
            <w:shd w:val="clear" w:color="auto" w:fill="F2F2F2" w:themeFill="background1" w:themeFillShade="F2"/>
          </w:tcPr>
          <w:p w14:paraId="0E9660E9" w14:textId="77777777" w:rsidR="00201752" w:rsidRPr="00730579" w:rsidRDefault="0020175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685" w:type="dxa"/>
            <w:shd w:val="clear" w:color="auto" w:fill="F2F2F2" w:themeFill="background1" w:themeFillShade="F2"/>
          </w:tcPr>
          <w:p w14:paraId="3A108C22" w14:textId="77777777" w:rsidR="00201752" w:rsidRPr="00730579" w:rsidRDefault="0020175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833" w:type="dxa"/>
            <w:shd w:val="clear" w:color="auto" w:fill="F2F2F2" w:themeFill="background1" w:themeFillShade="F2"/>
          </w:tcPr>
          <w:p w14:paraId="27DCC4C0" w14:textId="77777777" w:rsidR="00201752" w:rsidRPr="00730579" w:rsidRDefault="0020175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685" w:type="dxa"/>
            <w:shd w:val="clear" w:color="auto" w:fill="F2F2F2" w:themeFill="background1" w:themeFillShade="F2"/>
          </w:tcPr>
          <w:p w14:paraId="5B74CFC4" w14:textId="77777777" w:rsidR="00201752" w:rsidRPr="00730579" w:rsidRDefault="00201752"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3E1464" w:rsidRPr="00730579" w14:paraId="7CE29DB9" w14:textId="77777777" w:rsidTr="00A07EA5">
        <w:trPr>
          <w:tblHeader/>
        </w:trPr>
        <w:tc>
          <w:tcPr>
            <w:tcW w:w="846" w:type="dxa"/>
            <w:vMerge w:val="restart"/>
            <w:shd w:val="clear" w:color="auto" w:fill="F2F2F2" w:themeFill="background1" w:themeFillShade="F2"/>
          </w:tcPr>
          <w:p w14:paraId="447E20F1" w14:textId="367F8F18" w:rsidR="003E1464" w:rsidRPr="00201752" w:rsidRDefault="003E1464" w:rsidP="00D82BAB">
            <w:pPr>
              <w:jc w:val="center"/>
              <w:rPr>
                <w:rFonts w:ascii="Times New Roman" w:eastAsia="ArialMT" w:hAnsi="Times New Roman" w:cs="Times New Roman"/>
                <w:kern w:val="0"/>
                <w:sz w:val="22"/>
                <w:szCs w:val="22"/>
              </w:rPr>
            </w:pPr>
            <w:r w:rsidRPr="00201752">
              <w:rPr>
                <w:rFonts w:ascii="Times New Roman" w:eastAsia="ArialMT" w:hAnsi="Times New Roman" w:cs="Times New Roman"/>
                <w:kern w:val="0"/>
                <w:sz w:val="22"/>
                <w:szCs w:val="22"/>
              </w:rPr>
              <w:t>6.4.</w:t>
            </w:r>
          </w:p>
        </w:tc>
        <w:tc>
          <w:tcPr>
            <w:tcW w:w="3402" w:type="dxa"/>
            <w:vMerge w:val="restart"/>
            <w:shd w:val="clear" w:color="auto" w:fill="F2F2F2" w:themeFill="background1" w:themeFillShade="F2"/>
          </w:tcPr>
          <w:p w14:paraId="35C2A09B" w14:textId="7ABDC8EB" w:rsidR="003E1464" w:rsidRPr="00730579" w:rsidRDefault="003E1464" w:rsidP="00D82BAB">
            <w:pPr>
              <w:jc w:val="both"/>
              <w:rPr>
                <w:rFonts w:ascii="Times New Roman" w:eastAsia="ArialMT" w:hAnsi="Times New Roman" w:cs="Times New Roman"/>
                <w:b/>
                <w:bCs/>
                <w:kern w:val="0"/>
                <w:sz w:val="22"/>
                <w:szCs w:val="22"/>
              </w:rPr>
            </w:pPr>
            <w:r w:rsidRPr="00201752">
              <w:rPr>
                <w:rFonts w:ascii="Times New Roman" w:eastAsia="ArialMT" w:hAnsi="Times New Roman" w:cs="Times New Roman"/>
                <w:b/>
                <w:bCs/>
                <w:kern w:val="0"/>
                <w:sz w:val="22"/>
                <w:szCs w:val="22"/>
              </w:rPr>
              <w:t xml:space="preserve">Átgondolt, tervezett, az intézmény pedagógiai értékeinek, céljainak megfelelő humánerőforrás szükséglet biztosítása </w:t>
            </w:r>
            <w:r w:rsidR="00D82BAB">
              <w:rPr>
                <w:rFonts w:ascii="Times New Roman" w:eastAsia="ArialMT" w:hAnsi="Times New Roman" w:cs="Times New Roman"/>
                <w:b/>
                <w:bCs/>
                <w:kern w:val="0"/>
                <w:sz w:val="22"/>
                <w:szCs w:val="22"/>
              </w:rPr>
              <w:t>–</w:t>
            </w:r>
            <w:r w:rsidRPr="00201752">
              <w:rPr>
                <w:rFonts w:ascii="Times New Roman" w:eastAsia="ArialMT" w:hAnsi="Times New Roman" w:cs="Times New Roman"/>
                <w:b/>
                <w:bCs/>
                <w:kern w:val="0"/>
                <w:sz w:val="22"/>
                <w:szCs w:val="22"/>
              </w:rPr>
              <w:t xml:space="preserve"> </w:t>
            </w:r>
            <w:r w:rsidRPr="00201752">
              <w:rPr>
                <w:rFonts w:ascii="Times New Roman" w:hAnsi="Times New Roman" w:cs="Times New Roman"/>
                <w:b/>
                <w:bCs/>
                <w:kern w:val="0"/>
                <w:sz w:val="22"/>
                <w:szCs w:val="22"/>
              </w:rPr>
              <w:t>Hogyan felel meg a humánerőforrás az intézmény képzési struktúrájának,</w:t>
            </w:r>
            <w:r>
              <w:rPr>
                <w:rFonts w:ascii="Times New Roman" w:hAnsi="Times New Roman" w:cs="Times New Roman"/>
                <w:b/>
                <w:bCs/>
                <w:kern w:val="0"/>
                <w:sz w:val="22"/>
                <w:szCs w:val="22"/>
              </w:rPr>
              <w:t xml:space="preserve"> </w:t>
            </w:r>
            <w:r w:rsidRPr="00201752">
              <w:rPr>
                <w:rFonts w:ascii="Times New Roman" w:hAnsi="Times New Roman" w:cs="Times New Roman"/>
                <w:b/>
                <w:bCs/>
                <w:kern w:val="0"/>
                <w:sz w:val="22"/>
                <w:szCs w:val="22"/>
              </w:rPr>
              <w:t>pedagógiai értékeinek,</w:t>
            </w:r>
            <w:r w:rsidR="00D82BAB">
              <w:rPr>
                <w:rFonts w:ascii="Times New Roman" w:hAnsi="Times New Roman" w:cs="Times New Roman"/>
                <w:b/>
                <w:bCs/>
                <w:kern w:val="0"/>
                <w:sz w:val="22"/>
                <w:szCs w:val="22"/>
              </w:rPr>
              <w:t xml:space="preserve"> </w:t>
            </w:r>
            <w:r w:rsidRPr="00201752">
              <w:rPr>
                <w:rFonts w:ascii="Times New Roman" w:hAnsi="Times New Roman" w:cs="Times New Roman"/>
                <w:b/>
                <w:bCs/>
                <w:kern w:val="0"/>
                <w:sz w:val="22"/>
                <w:szCs w:val="22"/>
              </w:rPr>
              <w:t>céljainak?</w:t>
            </w:r>
          </w:p>
        </w:tc>
        <w:tc>
          <w:tcPr>
            <w:tcW w:w="3685" w:type="dxa"/>
            <w:shd w:val="clear" w:color="auto" w:fill="F2F2F2" w:themeFill="background1" w:themeFillShade="F2"/>
          </w:tcPr>
          <w:p w14:paraId="06983919" w14:textId="1AEC2B45" w:rsidR="003E1464" w:rsidRPr="00547C52" w:rsidRDefault="003E1464" w:rsidP="00D82BAB">
            <w:pPr>
              <w:rPr>
                <w:rFonts w:ascii="Times New Roman" w:eastAsia="ArialMT" w:hAnsi="Times New Roman" w:cs="Times New Roman"/>
                <w:b/>
                <w:bCs/>
                <w:kern w:val="0"/>
                <w:sz w:val="22"/>
                <w:szCs w:val="22"/>
              </w:rPr>
            </w:pPr>
            <w:r w:rsidRPr="00547C52">
              <w:rPr>
                <w:rFonts w:ascii="Times New Roman" w:hAnsi="Times New Roman" w:cs="Times New Roman"/>
                <w:kern w:val="0"/>
                <w:sz w:val="22"/>
                <w:szCs w:val="22"/>
              </w:rPr>
              <w:t>Az intézmény rendszeresen felméri a nevelőoktató munka humánerőforrás szükségleteit, reális képpel rendelkezik róla.</w:t>
            </w:r>
          </w:p>
        </w:tc>
        <w:tc>
          <w:tcPr>
            <w:tcW w:w="3833" w:type="dxa"/>
            <w:shd w:val="clear" w:color="auto" w:fill="F2F2F2" w:themeFill="background1" w:themeFillShade="F2"/>
          </w:tcPr>
          <w:p w14:paraId="338A3451" w14:textId="353A8C3E" w:rsidR="00547C52" w:rsidRPr="00547C52" w:rsidRDefault="00547C52" w:rsidP="004245BF">
            <w:pPr>
              <w:autoSpaceDE w:val="0"/>
              <w:autoSpaceDN w:val="0"/>
              <w:adjustRightInd w:val="0"/>
              <w:rPr>
                <w:rFonts w:ascii="Times New Roman" w:hAnsi="Times New Roman" w:cs="Times New Roman"/>
                <w:b/>
                <w:bCs/>
                <w:kern w:val="0"/>
                <w:sz w:val="22"/>
                <w:szCs w:val="22"/>
              </w:rPr>
            </w:pPr>
            <w:r w:rsidRPr="00547C52">
              <w:rPr>
                <w:rFonts w:ascii="Times New Roman" w:eastAsia="ArialMT" w:hAnsi="Times New Roman" w:cs="Times New Roman"/>
                <w:kern w:val="0"/>
                <w:sz w:val="22"/>
                <w:szCs w:val="22"/>
              </w:rPr>
              <w:t>6.1.</w:t>
            </w:r>
            <w:r w:rsidRPr="00547C52">
              <w:rPr>
                <w:rFonts w:ascii="Times New Roman" w:hAnsi="Times New Roman" w:cs="Times New Roman"/>
                <w:b/>
                <w:bCs/>
                <w:kern w:val="0"/>
                <w:sz w:val="22"/>
                <w:szCs w:val="22"/>
              </w:rPr>
              <w:t xml:space="preserve"> </w:t>
            </w:r>
            <w:r w:rsidRPr="00547C52">
              <w:rPr>
                <w:rFonts w:ascii="Times New Roman" w:hAnsi="Times New Roman" w:cs="Times New Roman"/>
                <w:kern w:val="0"/>
                <w:sz w:val="22"/>
                <w:szCs w:val="22"/>
              </w:rPr>
              <w:t>Motiváció, elkötelezettség</w:t>
            </w:r>
          </w:p>
          <w:p w14:paraId="0E793F3D" w14:textId="77777777" w:rsidR="00547C52" w:rsidRPr="00547C52" w:rsidRDefault="00547C52" w:rsidP="004245BF">
            <w:pPr>
              <w:autoSpaceDE w:val="0"/>
              <w:autoSpaceDN w:val="0"/>
              <w:adjustRightInd w:val="0"/>
              <w:jc w:val="both"/>
              <w:rPr>
                <w:rFonts w:ascii="Times New Roman" w:hAnsi="Times New Roman" w:cs="Times New Roman"/>
                <w:kern w:val="0"/>
                <w:sz w:val="22"/>
                <w:szCs w:val="22"/>
              </w:rPr>
            </w:pPr>
            <w:r w:rsidRPr="00547C52">
              <w:rPr>
                <w:rFonts w:ascii="Times New Roman" w:hAnsi="Times New Roman" w:cs="Times New Roman"/>
                <w:kern w:val="0"/>
                <w:sz w:val="22"/>
                <w:szCs w:val="22"/>
              </w:rPr>
              <w:t xml:space="preserve">Szakmai tudását folyamatos megújítja, módszertani kultúráját fejleszti, beépíti a mindennapi pedagógiai gyakorlatba. Fontos számára az erősségeinek és fejleszthető területeinek önértékeléssel történő rendszeres meghatározása. </w:t>
            </w:r>
          </w:p>
          <w:p w14:paraId="33D2FAE6" w14:textId="77777777" w:rsidR="003E1464" w:rsidRPr="00547C52" w:rsidRDefault="00547C52" w:rsidP="004245BF">
            <w:pPr>
              <w:autoSpaceDE w:val="0"/>
              <w:autoSpaceDN w:val="0"/>
              <w:adjustRightInd w:val="0"/>
              <w:spacing w:line="259" w:lineRule="auto"/>
              <w:jc w:val="both"/>
              <w:rPr>
                <w:rFonts w:ascii="Times New Roman" w:hAnsi="Times New Roman" w:cs="Times New Roman"/>
                <w:kern w:val="0"/>
                <w:sz w:val="22"/>
                <w:szCs w:val="22"/>
              </w:rPr>
            </w:pPr>
            <w:r w:rsidRPr="00547C52">
              <w:rPr>
                <w:rFonts w:ascii="Times New Roman" w:hAnsi="Times New Roman" w:cs="Times New Roman"/>
                <w:kern w:val="0"/>
                <w:sz w:val="22"/>
                <w:szCs w:val="22"/>
              </w:rPr>
              <w:t>Elkötelezett az intézmény küldetése, céljai és a pedagógiai program iránt, a megvalósításban kezdeményező szerepet vállal.</w:t>
            </w:r>
          </w:p>
          <w:p w14:paraId="574C71B1" w14:textId="7677AE5B" w:rsidR="00547C52" w:rsidRPr="00547C52" w:rsidRDefault="00547C52" w:rsidP="004245BF">
            <w:pPr>
              <w:autoSpaceDE w:val="0"/>
              <w:autoSpaceDN w:val="0"/>
              <w:adjustRightInd w:val="0"/>
              <w:rPr>
                <w:rFonts w:ascii="Times New Roman" w:hAnsi="Times New Roman" w:cs="Times New Roman"/>
                <w:b/>
                <w:bCs/>
                <w:kern w:val="0"/>
                <w:sz w:val="22"/>
                <w:szCs w:val="22"/>
              </w:rPr>
            </w:pPr>
            <w:r w:rsidRPr="00547C52">
              <w:rPr>
                <w:rFonts w:ascii="Times New Roman" w:hAnsi="Times New Roman" w:cs="Times New Roman"/>
                <w:kern w:val="0"/>
                <w:sz w:val="22"/>
                <w:szCs w:val="22"/>
              </w:rPr>
              <w:t>6.3. Etikus magatartás</w:t>
            </w:r>
          </w:p>
          <w:p w14:paraId="2AB27742" w14:textId="77777777" w:rsidR="00547C52" w:rsidRPr="00547C52" w:rsidRDefault="00547C52" w:rsidP="004245BF">
            <w:pPr>
              <w:autoSpaceDE w:val="0"/>
              <w:autoSpaceDN w:val="0"/>
              <w:adjustRightInd w:val="0"/>
              <w:spacing w:line="259" w:lineRule="auto"/>
              <w:jc w:val="both"/>
              <w:rPr>
                <w:rFonts w:ascii="Times New Roman" w:hAnsi="Times New Roman" w:cs="Times New Roman"/>
                <w:kern w:val="0"/>
                <w:sz w:val="22"/>
                <w:szCs w:val="22"/>
              </w:rPr>
            </w:pPr>
            <w:r w:rsidRPr="00547C52">
              <w:rPr>
                <w:rFonts w:ascii="Times New Roman" w:hAnsi="Times New Roman" w:cs="Times New Roman"/>
                <w:kern w:val="0"/>
                <w:sz w:val="22"/>
                <w:szCs w:val="22"/>
              </w:rPr>
              <w:t>A rá vonatkozó pedagógus etikai szabályok szerinti normákat követi, betartja.</w:t>
            </w:r>
          </w:p>
          <w:p w14:paraId="18D31EF2" w14:textId="1B95DE4B" w:rsidR="00547C52" w:rsidRPr="00547C52" w:rsidRDefault="00547C52" w:rsidP="004245BF">
            <w:pPr>
              <w:autoSpaceDE w:val="0"/>
              <w:autoSpaceDN w:val="0"/>
              <w:adjustRightInd w:val="0"/>
              <w:spacing w:line="259" w:lineRule="auto"/>
              <w:jc w:val="both"/>
              <w:rPr>
                <w:rFonts w:ascii="Times New Roman" w:hAnsi="Times New Roman" w:cs="Times New Roman"/>
                <w:i/>
                <w:iCs/>
                <w:kern w:val="0"/>
                <w:sz w:val="22"/>
                <w:szCs w:val="22"/>
              </w:rPr>
            </w:pPr>
          </w:p>
        </w:tc>
        <w:tc>
          <w:tcPr>
            <w:tcW w:w="3685" w:type="dxa"/>
            <w:shd w:val="clear" w:color="auto" w:fill="F2F2F2" w:themeFill="background1" w:themeFillShade="F2"/>
          </w:tcPr>
          <w:p w14:paraId="30D6EB60" w14:textId="77777777" w:rsidR="003E1464" w:rsidRPr="00547C52" w:rsidRDefault="003E1464" w:rsidP="004245BF">
            <w:pPr>
              <w:pStyle w:val="Default"/>
              <w:jc w:val="both"/>
              <w:rPr>
                <w:sz w:val="22"/>
                <w:szCs w:val="22"/>
              </w:rPr>
            </w:pPr>
            <w:r w:rsidRPr="00547C52">
              <w:rPr>
                <w:sz w:val="22"/>
                <w:szCs w:val="22"/>
              </w:rPr>
              <w:t>2.2. Szakmai tudás karbantartása, megosztása, bővítése (Jó gyakorlat…).</w:t>
            </w:r>
          </w:p>
          <w:p w14:paraId="7656D97E" w14:textId="77777777" w:rsidR="003E1464" w:rsidRPr="00547C52" w:rsidRDefault="003E1464" w:rsidP="004245BF">
            <w:pPr>
              <w:pStyle w:val="Default"/>
              <w:jc w:val="both"/>
              <w:rPr>
                <w:rFonts w:eastAsia="ArialMT"/>
                <w:b/>
                <w:bCs/>
                <w:sz w:val="22"/>
                <w:szCs w:val="22"/>
              </w:rPr>
            </w:pPr>
          </w:p>
        </w:tc>
      </w:tr>
      <w:bookmarkEnd w:id="40"/>
      <w:tr w:rsidR="003E1464" w:rsidRPr="00730579" w14:paraId="075F7D18" w14:textId="77777777" w:rsidTr="00A07EA5">
        <w:trPr>
          <w:tblHeader/>
        </w:trPr>
        <w:tc>
          <w:tcPr>
            <w:tcW w:w="846" w:type="dxa"/>
            <w:vMerge/>
            <w:shd w:val="clear" w:color="auto" w:fill="F2F2F2" w:themeFill="background1" w:themeFillShade="F2"/>
          </w:tcPr>
          <w:p w14:paraId="7F1B510C" w14:textId="77777777" w:rsidR="003E1464" w:rsidRPr="00201752" w:rsidRDefault="003E1464" w:rsidP="004245BF">
            <w:pPr>
              <w:rPr>
                <w:rFonts w:ascii="Times New Roman" w:eastAsia="ArialMT" w:hAnsi="Times New Roman" w:cs="Times New Roman"/>
                <w:kern w:val="0"/>
                <w:sz w:val="22"/>
                <w:szCs w:val="22"/>
              </w:rPr>
            </w:pPr>
          </w:p>
        </w:tc>
        <w:tc>
          <w:tcPr>
            <w:tcW w:w="3402" w:type="dxa"/>
            <w:vMerge/>
            <w:shd w:val="clear" w:color="auto" w:fill="F2F2F2" w:themeFill="background1" w:themeFillShade="F2"/>
          </w:tcPr>
          <w:p w14:paraId="560135D0" w14:textId="1E522BE6" w:rsidR="003E1464" w:rsidRPr="00730579" w:rsidRDefault="003E1464" w:rsidP="004245BF">
            <w:pPr>
              <w:jc w:val="both"/>
              <w:rPr>
                <w:rFonts w:ascii="Times New Roman" w:eastAsia="ArialMT" w:hAnsi="Times New Roman" w:cs="Times New Roman"/>
                <w:b/>
                <w:bCs/>
                <w:kern w:val="0"/>
                <w:sz w:val="22"/>
                <w:szCs w:val="22"/>
              </w:rPr>
            </w:pPr>
          </w:p>
        </w:tc>
        <w:tc>
          <w:tcPr>
            <w:tcW w:w="3685" w:type="dxa"/>
            <w:shd w:val="clear" w:color="auto" w:fill="F2F2F2" w:themeFill="background1" w:themeFillShade="F2"/>
          </w:tcPr>
          <w:p w14:paraId="077A6188" w14:textId="001DB836" w:rsidR="003E1464" w:rsidRPr="00730579" w:rsidRDefault="003E1464" w:rsidP="004245BF">
            <w:pPr>
              <w:jc w:val="both"/>
              <w:rPr>
                <w:rFonts w:ascii="Times New Roman" w:eastAsia="ArialMT" w:hAnsi="Times New Roman" w:cs="Times New Roman"/>
                <w:b/>
                <w:bCs/>
                <w:kern w:val="0"/>
                <w:sz w:val="22"/>
                <w:szCs w:val="22"/>
              </w:rPr>
            </w:pPr>
            <w:r w:rsidRPr="003433C9">
              <w:rPr>
                <w:rFonts w:ascii="Times New Roman" w:hAnsi="Times New Roman" w:cs="Times New Roman"/>
                <w:kern w:val="0"/>
                <w:sz w:val="22"/>
                <w:szCs w:val="22"/>
              </w:rPr>
              <w:t>A humánerőforrás szükségletben bekövetkező hiányt, a felmerült problémákat</w:t>
            </w:r>
            <w:r>
              <w:rPr>
                <w:rFonts w:ascii="Times New Roman" w:hAnsi="Times New Roman" w:cs="Times New Roman"/>
                <w:kern w:val="0"/>
                <w:sz w:val="22"/>
                <w:szCs w:val="22"/>
              </w:rPr>
              <w:t xml:space="preserve"> </w:t>
            </w:r>
            <w:r w:rsidRPr="003433C9">
              <w:rPr>
                <w:rFonts w:ascii="Times New Roman" w:hAnsi="Times New Roman" w:cs="Times New Roman"/>
                <w:kern w:val="0"/>
                <w:sz w:val="22"/>
                <w:szCs w:val="22"/>
              </w:rPr>
              <w:t>idejében jelzi a fenntartó számára.</w:t>
            </w:r>
          </w:p>
        </w:tc>
        <w:tc>
          <w:tcPr>
            <w:tcW w:w="3833" w:type="dxa"/>
            <w:shd w:val="clear" w:color="auto" w:fill="F2F2F2" w:themeFill="background1" w:themeFillShade="F2"/>
          </w:tcPr>
          <w:p w14:paraId="7CFC4045" w14:textId="77777777" w:rsidR="003E1464" w:rsidRPr="00730579" w:rsidRDefault="003E1464" w:rsidP="004245BF">
            <w:pPr>
              <w:jc w:val="both"/>
              <w:rPr>
                <w:rFonts w:ascii="Times New Roman" w:eastAsia="ArialMT" w:hAnsi="Times New Roman" w:cs="Times New Roman"/>
                <w:b/>
                <w:bCs/>
                <w:kern w:val="0"/>
                <w:sz w:val="22"/>
                <w:szCs w:val="22"/>
              </w:rPr>
            </w:pPr>
          </w:p>
        </w:tc>
        <w:tc>
          <w:tcPr>
            <w:tcW w:w="3685" w:type="dxa"/>
            <w:shd w:val="clear" w:color="auto" w:fill="F2F2F2" w:themeFill="background1" w:themeFillShade="F2"/>
          </w:tcPr>
          <w:p w14:paraId="2F8632BE" w14:textId="77777777" w:rsidR="003E1464" w:rsidRPr="008B14C3" w:rsidRDefault="003E1464" w:rsidP="004245BF">
            <w:pPr>
              <w:pStyle w:val="Default"/>
              <w:jc w:val="both"/>
              <w:rPr>
                <w:color w:val="auto"/>
                <w:sz w:val="22"/>
                <w:szCs w:val="22"/>
              </w:rPr>
            </w:pPr>
            <w:r w:rsidRPr="008B14C3">
              <w:rPr>
                <w:color w:val="auto"/>
                <w:sz w:val="22"/>
                <w:szCs w:val="22"/>
              </w:rPr>
              <w:t xml:space="preserve">2.1. Humán-erőforrás-gazdálkodás. </w:t>
            </w:r>
          </w:p>
          <w:p w14:paraId="743A9B2A" w14:textId="77777777" w:rsidR="003E1464" w:rsidRPr="00730579" w:rsidRDefault="003E1464" w:rsidP="004245BF">
            <w:pPr>
              <w:jc w:val="both"/>
              <w:rPr>
                <w:rFonts w:ascii="Times New Roman" w:eastAsia="ArialMT" w:hAnsi="Times New Roman" w:cs="Times New Roman"/>
                <w:b/>
                <w:bCs/>
                <w:kern w:val="0"/>
                <w:sz w:val="22"/>
                <w:szCs w:val="22"/>
              </w:rPr>
            </w:pPr>
          </w:p>
        </w:tc>
      </w:tr>
      <w:bookmarkEnd w:id="41"/>
    </w:tbl>
    <w:p w14:paraId="7E52B434" w14:textId="77777777" w:rsidR="00201752" w:rsidRDefault="00201752" w:rsidP="004245BF">
      <w:pPr>
        <w:spacing w:after="0" w:line="240" w:lineRule="auto"/>
        <w:rPr>
          <w:rFonts w:ascii="Times New Roman" w:hAnsi="Times New Roman" w:cs="Times New Roman"/>
          <w:b/>
          <w:bCs/>
          <w:i/>
          <w:iCs/>
          <w:sz w:val="22"/>
          <w:szCs w:val="22"/>
        </w:rPr>
      </w:pPr>
    </w:p>
    <w:p w14:paraId="5FDE3D9D" w14:textId="77777777" w:rsidR="00201752" w:rsidRDefault="00201752" w:rsidP="004245BF">
      <w:pPr>
        <w:spacing w:after="0" w:line="240" w:lineRule="auto"/>
        <w:rPr>
          <w:rFonts w:ascii="Times New Roman" w:hAnsi="Times New Roman" w:cs="Times New Roman"/>
          <w:b/>
          <w:bCs/>
          <w:i/>
          <w:iCs/>
          <w:sz w:val="22"/>
          <w:szCs w:val="22"/>
        </w:rPr>
      </w:pPr>
    </w:p>
    <w:p w14:paraId="53DEBA66" w14:textId="77777777" w:rsidR="0063511E" w:rsidRDefault="0063511E" w:rsidP="004245BF">
      <w:pPr>
        <w:spacing w:after="0" w:line="240" w:lineRule="auto"/>
        <w:rPr>
          <w:rFonts w:ascii="Times New Roman" w:hAnsi="Times New Roman" w:cs="Times New Roman"/>
          <w:b/>
          <w:bCs/>
          <w:i/>
          <w:iCs/>
          <w:sz w:val="22"/>
          <w:szCs w:val="22"/>
        </w:rPr>
      </w:pPr>
    </w:p>
    <w:p w14:paraId="30DF0447" w14:textId="0745ABF8" w:rsidR="0063511E" w:rsidRDefault="0092746A" w:rsidP="004245BF">
      <w:pPr>
        <w:spacing w:after="0" w:line="240" w:lineRule="auto"/>
        <w:rPr>
          <w:rFonts w:ascii="Times New Roman" w:eastAsia="Calibri" w:hAnsi="Times New Roman" w:cs="Times New Roman"/>
          <w:b/>
          <w:iCs/>
          <w:lang w:eastAsia="hu-HU"/>
        </w:rPr>
      </w:pPr>
      <w:r w:rsidRPr="00904E81">
        <w:rPr>
          <w:rFonts w:ascii="Times New Roman" w:eastAsia="Calibri" w:hAnsi="Times New Roman" w:cs="Times New Roman"/>
          <w:b/>
          <w:iCs/>
          <w:lang w:eastAsia="hu-HU"/>
        </w:rPr>
        <w:t>Szöveges értékelés:</w:t>
      </w:r>
      <w:r>
        <w:rPr>
          <w:rFonts w:ascii="Times New Roman" w:eastAsia="Calibri" w:hAnsi="Times New Roman" w:cs="Times New Roman"/>
          <w:b/>
          <w:iCs/>
          <w:lang w:eastAsia="hu-HU"/>
        </w:rPr>
        <w:t xml:space="preserve"> Óvodapedagógusaink folyamatos igénye a szakmai megújulás. Két óvodapedagógus teljesítette továbbképzési kötelességét. (Két óvodapedagógus mentesül a továbbképzési kötelezettség alól.) Ismereteiket készségesen megosztják kollégáikkal.</w:t>
      </w:r>
    </w:p>
    <w:p w14:paraId="37A9C70A" w14:textId="6A396014" w:rsidR="0092746A" w:rsidRDefault="0092746A" w:rsidP="004245BF">
      <w:pPr>
        <w:spacing w:after="0" w:line="240" w:lineRule="auto"/>
        <w:rPr>
          <w:rFonts w:ascii="Times New Roman" w:eastAsia="Calibri" w:hAnsi="Times New Roman" w:cs="Times New Roman"/>
          <w:b/>
          <w:iCs/>
          <w:lang w:eastAsia="hu-HU"/>
        </w:rPr>
      </w:pPr>
      <w:r>
        <w:rPr>
          <w:rFonts w:ascii="Times New Roman" w:eastAsia="Calibri" w:hAnsi="Times New Roman" w:cs="Times New Roman"/>
          <w:b/>
          <w:iCs/>
          <w:lang w:eastAsia="hu-HU"/>
        </w:rPr>
        <w:lastRenderedPageBreak/>
        <w:t>Elkészítettük 0 2025-2026-os továbbképzési tervünket, mely az óvoda nevelési programjához, a törvényi elvárásokhoz, a kollégák érdeklődéséhez, vagy fejlesztendő területéhez igazítottuk.</w:t>
      </w:r>
    </w:p>
    <w:p w14:paraId="1CB861F2" w14:textId="3627C7A4" w:rsidR="0092746A" w:rsidRDefault="0092746A" w:rsidP="004245BF">
      <w:pPr>
        <w:spacing w:after="0" w:line="240" w:lineRule="auto"/>
        <w:rPr>
          <w:rFonts w:ascii="Times New Roman" w:hAnsi="Times New Roman" w:cs="Times New Roman"/>
          <w:b/>
          <w:bCs/>
          <w:i/>
          <w:iCs/>
          <w:sz w:val="22"/>
          <w:szCs w:val="22"/>
        </w:rPr>
      </w:pPr>
      <w:r>
        <w:rPr>
          <w:rFonts w:ascii="Times New Roman" w:eastAsia="Calibri" w:hAnsi="Times New Roman" w:cs="Times New Roman"/>
          <w:b/>
          <w:iCs/>
          <w:lang w:eastAsia="hu-HU"/>
        </w:rPr>
        <w:t>„025 januárjától egy dadus nénink került tartósan táppénzre. Az ő szakszerű helyettesítése megtörtént.</w:t>
      </w:r>
    </w:p>
    <w:p w14:paraId="7FB2D015" w14:textId="77777777" w:rsidR="00A07EA5" w:rsidRDefault="00A07EA5" w:rsidP="004245BF">
      <w:pPr>
        <w:spacing w:after="0" w:line="240" w:lineRule="auto"/>
        <w:rPr>
          <w:rFonts w:ascii="Times New Roman" w:hAnsi="Times New Roman" w:cs="Times New Roman"/>
          <w:b/>
          <w:bCs/>
          <w:i/>
          <w:iCs/>
          <w:sz w:val="22"/>
          <w:szCs w:val="22"/>
        </w:rPr>
      </w:pPr>
    </w:p>
    <w:p w14:paraId="50A3B7E1" w14:textId="77777777" w:rsidR="00DB13FB" w:rsidRDefault="00DB13FB" w:rsidP="004245BF">
      <w:pPr>
        <w:tabs>
          <w:tab w:val="left" w:pos="2790"/>
        </w:tabs>
        <w:spacing w:line="259" w:lineRule="auto"/>
        <w:rPr>
          <w:rFonts w:ascii="Times New Roman" w:eastAsia="Calibri" w:hAnsi="Times New Roman" w:cs="Times New Roman"/>
          <w:b/>
          <w:color w:val="000000" w:themeColor="text1"/>
        </w:rPr>
      </w:pPr>
      <w:bookmarkStart w:id="42" w:name="_Hlk197522293"/>
      <w:bookmarkStart w:id="43" w:name="_Hlk197285801"/>
    </w:p>
    <w:p w14:paraId="3EB9006B" w14:textId="2D62D622" w:rsidR="0063511E" w:rsidRPr="0063511E" w:rsidRDefault="0063511E" w:rsidP="004245BF">
      <w:pPr>
        <w:tabs>
          <w:tab w:val="left" w:pos="2790"/>
        </w:tabs>
        <w:spacing w:line="259" w:lineRule="auto"/>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Humánerőforrás alakulása a 202</w:t>
      </w:r>
      <w:r>
        <w:rPr>
          <w:rFonts w:ascii="Times New Roman" w:eastAsia="Calibri" w:hAnsi="Times New Roman" w:cs="Times New Roman"/>
          <w:b/>
          <w:color w:val="000000" w:themeColor="text1"/>
        </w:rPr>
        <w:t>4</w:t>
      </w:r>
      <w:r w:rsidRPr="0063511E">
        <w:rPr>
          <w:rFonts w:ascii="Times New Roman" w:eastAsia="Calibri" w:hAnsi="Times New Roman" w:cs="Times New Roman"/>
          <w:b/>
          <w:color w:val="000000" w:themeColor="text1"/>
        </w:rPr>
        <w:t>-202</w:t>
      </w:r>
      <w:r>
        <w:rPr>
          <w:rFonts w:ascii="Times New Roman" w:eastAsia="Calibri" w:hAnsi="Times New Roman" w:cs="Times New Roman"/>
          <w:b/>
          <w:color w:val="000000" w:themeColor="text1"/>
        </w:rPr>
        <w:t>5</w:t>
      </w:r>
      <w:r w:rsidRPr="0063511E">
        <w:rPr>
          <w:rFonts w:ascii="Times New Roman" w:eastAsia="Calibri" w:hAnsi="Times New Roman" w:cs="Times New Roman"/>
          <w:b/>
          <w:color w:val="000000" w:themeColor="text1"/>
        </w:rPr>
        <w:t>. nevelési év során</w:t>
      </w:r>
    </w:p>
    <w:tbl>
      <w:tblPr>
        <w:tblW w:w="11874" w:type="dxa"/>
        <w:tblLayout w:type="fixed"/>
        <w:tblLook w:val="04A0" w:firstRow="1" w:lastRow="0" w:firstColumn="1" w:lastColumn="0" w:noHBand="0" w:noVBand="1"/>
      </w:tblPr>
      <w:tblGrid>
        <w:gridCol w:w="583"/>
        <w:gridCol w:w="5262"/>
        <w:gridCol w:w="2060"/>
        <w:gridCol w:w="1842"/>
        <w:gridCol w:w="2127"/>
      </w:tblGrid>
      <w:tr w:rsidR="00E60A3B" w:rsidRPr="0063511E" w14:paraId="38D984EA" w14:textId="77777777" w:rsidTr="00E60A3B">
        <w:trPr>
          <w:gridAfter w:val="3"/>
          <w:wAfter w:w="6029" w:type="dxa"/>
          <w:trHeight w:val="290"/>
        </w:trPr>
        <w:tc>
          <w:tcPr>
            <w:tcW w:w="583" w:type="dxa"/>
            <w:vMerge w:val="restart"/>
            <w:tcBorders>
              <w:top w:val="single" w:sz="4" w:space="0" w:color="000000"/>
              <w:left w:val="single" w:sz="4" w:space="0" w:color="000000"/>
              <w:bottom w:val="single" w:sz="4" w:space="0" w:color="000000"/>
              <w:right w:val="single" w:sz="4" w:space="0" w:color="000000"/>
            </w:tcBorders>
            <w:vAlign w:val="center"/>
          </w:tcPr>
          <w:bookmarkEnd w:id="42"/>
          <w:p w14:paraId="5A51DF43" w14:textId="77777777" w:rsidR="00E60A3B" w:rsidRPr="00D82BAB" w:rsidRDefault="00E60A3B" w:rsidP="004245BF">
            <w:pPr>
              <w:widowControl w:val="0"/>
              <w:spacing w:before="60" w:after="60" w:line="240" w:lineRule="auto"/>
              <w:jc w:val="center"/>
              <w:rPr>
                <w:rFonts w:ascii="Times New Roman" w:eastAsia="Calibri" w:hAnsi="Times New Roman" w:cs="Times New Roman"/>
                <w:b/>
                <w:color w:val="000000" w:themeColor="text1"/>
                <w:sz w:val="20"/>
                <w:szCs w:val="20"/>
              </w:rPr>
            </w:pPr>
            <w:r w:rsidRPr="00D82BAB">
              <w:rPr>
                <w:rFonts w:ascii="Times New Roman" w:eastAsia="Calibri" w:hAnsi="Times New Roman" w:cs="Times New Roman"/>
                <w:b/>
                <w:color w:val="000000" w:themeColor="text1"/>
                <w:sz w:val="20"/>
                <w:szCs w:val="20"/>
              </w:rPr>
              <w:t>Ssz.</w:t>
            </w:r>
          </w:p>
        </w:tc>
        <w:tc>
          <w:tcPr>
            <w:tcW w:w="5262" w:type="dxa"/>
            <w:vMerge w:val="restart"/>
            <w:tcBorders>
              <w:top w:val="single" w:sz="4" w:space="0" w:color="000000"/>
              <w:left w:val="single" w:sz="4" w:space="0" w:color="000000"/>
              <w:bottom w:val="single" w:sz="4" w:space="0" w:color="000000"/>
              <w:right w:val="single" w:sz="4" w:space="0" w:color="000000"/>
            </w:tcBorders>
          </w:tcPr>
          <w:p w14:paraId="11EEF7BE" w14:textId="77777777"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63511E">
              <w:rPr>
                <w:rFonts w:ascii="Cambria Math" w:eastAsia="Calibri" w:hAnsi="Cambria Math" w:cs="Cambria Math"/>
                <w:b/>
                <w:color w:val="000000" w:themeColor="text1"/>
              </w:rPr>
              <w:t>⇓</w:t>
            </w:r>
            <w:r w:rsidRPr="0063511E">
              <w:rPr>
                <w:rFonts w:ascii="Times New Roman" w:eastAsia="Calibri" w:hAnsi="Times New Roman" w:cs="Times New Roman"/>
                <w:b/>
                <w:color w:val="000000" w:themeColor="text1"/>
              </w:rPr>
              <w:t xml:space="preserve"> Fluktuáció – Hiányzás </w:t>
            </w:r>
          </w:p>
          <w:p w14:paraId="48F867C3" w14:textId="78ABBA55" w:rsidR="00E60A3B" w:rsidRDefault="00E60A3B" w:rsidP="00470E31">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S</w:t>
            </w:r>
            <w:r w:rsidRPr="0063511E">
              <w:rPr>
                <w:rFonts w:ascii="Times New Roman" w:eastAsia="Calibri" w:hAnsi="Times New Roman" w:cs="Times New Roman"/>
                <w:b/>
                <w:color w:val="000000" w:themeColor="text1"/>
              </w:rPr>
              <w:t xml:space="preserve">zékhely </w:t>
            </w:r>
          </w:p>
          <w:p w14:paraId="17A2E4CE" w14:textId="067EC92D" w:rsidR="00E60A3B" w:rsidRPr="0063511E" w:rsidRDefault="00E60A3B" w:rsidP="00470E31">
            <w:pPr>
              <w:widowControl w:val="0"/>
              <w:spacing w:before="60" w:after="60" w:line="240" w:lineRule="auto"/>
              <w:jc w:val="right"/>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 xml:space="preserve">(Fő száma) </w:t>
            </w:r>
            <w:r w:rsidRPr="0063511E">
              <w:rPr>
                <w:rFonts w:ascii="Cambria Math" w:eastAsia="Calibri" w:hAnsi="Cambria Math" w:cs="Cambria Math"/>
                <w:b/>
                <w:color w:val="000000" w:themeColor="text1"/>
              </w:rPr>
              <w:t>⇛</w:t>
            </w:r>
          </w:p>
        </w:tc>
      </w:tr>
      <w:tr w:rsidR="00E60A3B" w:rsidRPr="0063511E" w14:paraId="14BB7580" w14:textId="77777777" w:rsidTr="00E60A3B">
        <w:tc>
          <w:tcPr>
            <w:tcW w:w="583" w:type="dxa"/>
            <w:vMerge/>
            <w:tcBorders>
              <w:top w:val="single" w:sz="4" w:space="0" w:color="000000"/>
              <w:left w:val="single" w:sz="4" w:space="0" w:color="000000"/>
              <w:bottom w:val="single" w:sz="4" w:space="0" w:color="000000"/>
              <w:right w:val="single" w:sz="4" w:space="0" w:color="000000"/>
            </w:tcBorders>
            <w:vAlign w:val="center"/>
          </w:tcPr>
          <w:p w14:paraId="0BCCDDE0"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p>
        </w:tc>
        <w:tc>
          <w:tcPr>
            <w:tcW w:w="5262" w:type="dxa"/>
            <w:vMerge/>
            <w:tcBorders>
              <w:top w:val="single" w:sz="4" w:space="0" w:color="000000"/>
              <w:left w:val="single" w:sz="4" w:space="0" w:color="000000"/>
              <w:bottom w:val="single" w:sz="4" w:space="0" w:color="000000"/>
              <w:right w:val="single" w:sz="4" w:space="0" w:color="000000"/>
            </w:tcBorders>
          </w:tcPr>
          <w:p w14:paraId="4D689E2F" w14:textId="77777777" w:rsidR="00E60A3B" w:rsidRPr="0063511E" w:rsidRDefault="00E60A3B" w:rsidP="004245BF">
            <w:pPr>
              <w:widowControl w:val="0"/>
              <w:spacing w:before="60" w:after="60" w:line="240" w:lineRule="auto"/>
              <w:jc w:val="right"/>
              <w:rPr>
                <w:rFonts w:ascii="Times New Roman" w:eastAsia="Calibri" w:hAnsi="Times New Roman" w:cs="Times New Roman"/>
                <w:b/>
                <w:color w:val="000000" w:themeColor="text1"/>
              </w:rPr>
            </w:pPr>
          </w:p>
        </w:tc>
        <w:tc>
          <w:tcPr>
            <w:tcW w:w="2060" w:type="dxa"/>
            <w:tcBorders>
              <w:top w:val="single" w:sz="4" w:space="0" w:color="000000"/>
              <w:left w:val="single" w:sz="4" w:space="0" w:color="000000"/>
              <w:bottom w:val="single" w:sz="4" w:space="0" w:color="000000"/>
              <w:right w:val="single" w:sz="4" w:space="0" w:color="000000"/>
            </w:tcBorders>
          </w:tcPr>
          <w:p w14:paraId="659AA54E" w14:textId="77777777" w:rsidR="00E60A3B" w:rsidRDefault="00E60A3B" w:rsidP="004245BF">
            <w:pPr>
              <w:widowControl w:val="0"/>
              <w:spacing w:before="60" w:after="60" w:line="240" w:lineRule="auto"/>
              <w:jc w:val="center"/>
              <w:rPr>
                <w:rFonts w:ascii="Times New Roman" w:eastAsia="Calibri" w:hAnsi="Times New Roman" w:cs="Times New Roman"/>
                <w:b/>
                <w:color w:val="000000" w:themeColor="text1"/>
                <w:lang w:eastAsia="hu-HU"/>
              </w:rPr>
            </w:pPr>
          </w:p>
          <w:p w14:paraId="418959AD" w14:textId="3C65E0C1"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lang w:eastAsia="hu-HU"/>
              </w:rPr>
            </w:pPr>
            <w:r>
              <w:rPr>
                <w:rFonts w:ascii="Times New Roman" w:eastAsia="Calibri" w:hAnsi="Times New Roman" w:cs="Times New Roman"/>
                <w:b/>
                <w:color w:val="000000" w:themeColor="text1"/>
                <w:lang w:eastAsia="hu-HU"/>
              </w:rPr>
              <w:t>Nagy-Középső</w:t>
            </w:r>
          </w:p>
        </w:tc>
        <w:tc>
          <w:tcPr>
            <w:tcW w:w="1842" w:type="dxa"/>
            <w:tcBorders>
              <w:top w:val="single" w:sz="4" w:space="0" w:color="000000"/>
              <w:left w:val="single" w:sz="4" w:space="0" w:color="000000"/>
              <w:bottom w:val="single" w:sz="4" w:space="0" w:color="000000"/>
              <w:right w:val="single" w:sz="4" w:space="0" w:color="000000"/>
            </w:tcBorders>
            <w:vAlign w:val="center"/>
          </w:tcPr>
          <w:p w14:paraId="78C4970C" w14:textId="77777777" w:rsidR="00E60A3B" w:rsidRDefault="00E60A3B" w:rsidP="004245BF">
            <w:pPr>
              <w:widowControl w:val="0"/>
              <w:spacing w:before="60" w:after="60" w:line="240" w:lineRule="auto"/>
              <w:jc w:val="center"/>
              <w:rPr>
                <w:rFonts w:ascii="Times New Roman" w:eastAsia="Calibri" w:hAnsi="Times New Roman" w:cs="Times New Roman"/>
                <w:b/>
                <w:color w:val="000000" w:themeColor="text1"/>
              </w:rPr>
            </w:pPr>
          </w:p>
          <w:p w14:paraId="4D420B34" w14:textId="2B6C2BA6"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Kis-középső</w:t>
            </w:r>
          </w:p>
        </w:tc>
        <w:tc>
          <w:tcPr>
            <w:tcW w:w="2127" w:type="dxa"/>
            <w:tcBorders>
              <w:top w:val="single" w:sz="4" w:space="0" w:color="000000"/>
              <w:left w:val="single" w:sz="4" w:space="0" w:color="000000"/>
              <w:bottom w:val="single" w:sz="4" w:space="0" w:color="000000"/>
              <w:right w:val="single" w:sz="4" w:space="0" w:color="000000"/>
            </w:tcBorders>
            <w:vAlign w:val="center"/>
          </w:tcPr>
          <w:p w14:paraId="28E38EE9" w14:textId="77777777" w:rsidR="00E60A3B" w:rsidRDefault="00E60A3B" w:rsidP="004245BF">
            <w:pPr>
              <w:widowControl w:val="0"/>
              <w:spacing w:before="60" w:after="60" w:line="240" w:lineRule="auto"/>
              <w:jc w:val="center"/>
              <w:rPr>
                <w:rFonts w:ascii="Times New Roman" w:eastAsia="Calibri" w:hAnsi="Times New Roman" w:cs="Times New Roman"/>
                <w:b/>
                <w:color w:val="000000" w:themeColor="text1"/>
              </w:rPr>
            </w:pPr>
          </w:p>
          <w:p w14:paraId="79B49D0F" w14:textId="6FD3497B"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Összesen</w:t>
            </w:r>
          </w:p>
        </w:tc>
      </w:tr>
      <w:tr w:rsidR="00E60A3B" w:rsidRPr="0063511E" w14:paraId="7BED79D1"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005FA7B3"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70B138FE" w14:textId="0A7E1811"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D3454C">
              <w:rPr>
                <w:rFonts w:ascii="Times New Roman" w:eastAsiaTheme="minorEastAsia" w:hAnsi="Times New Roman" w:cs="Times New Roman"/>
                <w:b/>
                <w:bCs/>
                <w:kern w:val="0"/>
                <w14:ligatures w14:val="none"/>
              </w:rPr>
              <w:t>Óvodapedagógus</w:t>
            </w:r>
            <w:r>
              <w:rPr>
                <w:rFonts w:ascii="Times New Roman" w:eastAsiaTheme="minorEastAsia" w:hAnsi="Times New Roman" w:cs="Times New Roman"/>
                <w:b/>
                <w:bCs/>
                <w:kern w:val="0"/>
                <w14:ligatures w14:val="none"/>
              </w:rPr>
              <w:t>ok száma</w:t>
            </w:r>
          </w:p>
        </w:tc>
        <w:tc>
          <w:tcPr>
            <w:tcW w:w="2060" w:type="dxa"/>
            <w:tcBorders>
              <w:top w:val="single" w:sz="4" w:space="0" w:color="000000"/>
              <w:left w:val="single" w:sz="4" w:space="0" w:color="000000"/>
              <w:bottom w:val="single" w:sz="4" w:space="0" w:color="000000"/>
              <w:right w:val="single" w:sz="4" w:space="0" w:color="000000"/>
            </w:tcBorders>
          </w:tcPr>
          <w:p w14:paraId="59E4669A" w14:textId="7DF69BD4"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lang w:eastAsia="hu-HU"/>
              </w:rPr>
            </w:pPr>
            <w:r>
              <w:rPr>
                <w:rFonts w:ascii="Times New Roman" w:eastAsia="Calibri" w:hAnsi="Times New Roman" w:cs="Times New Roman"/>
                <w:b/>
                <w:color w:val="000000" w:themeColor="text1"/>
                <w:lang w:eastAsia="hu-HU"/>
              </w:rPr>
              <w:t>2</w:t>
            </w:r>
          </w:p>
        </w:tc>
        <w:tc>
          <w:tcPr>
            <w:tcW w:w="1842" w:type="dxa"/>
            <w:tcBorders>
              <w:top w:val="single" w:sz="4" w:space="0" w:color="000000"/>
              <w:left w:val="single" w:sz="4" w:space="0" w:color="000000"/>
              <w:bottom w:val="single" w:sz="4" w:space="0" w:color="000000"/>
              <w:right w:val="single" w:sz="4" w:space="0" w:color="000000"/>
            </w:tcBorders>
            <w:vAlign w:val="center"/>
          </w:tcPr>
          <w:p w14:paraId="2A41139D" w14:textId="78C517F6"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1D9A3691" w14:textId="3C3533A0"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4</w:t>
            </w:r>
          </w:p>
        </w:tc>
      </w:tr>
      <w:tr w:rsidR="00E60A3B" w:rsidRPr="0063511E" w14:paraId="60443A31"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308F2D91"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7FD3DA41" w14:textId="735CCCAE" w:rsidR="00E60A3B" w:rsidRPr="00D3454C" w:rsidRDefault="00E60A3B" w:rsidP="004245BF">
            <w:pPr>
              <w:widowControl w:val="0"/>
              <w:spacing w:before="60" w:after="60" w:line="240" w:lineRule="auto"/>
              <w:jc w:val="both"/>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Óvodapszichológus</w:t>
            </w:r>
          </w:p>
        </w:tc>
        <w:tc>
          <w:tcPr>
            <w:tcW w:w="2060" w:type="dxa"/>
            <w:tcBorders>
              <w:top w:val="single" w:sz="4" w:space="0" w:color="000000"/>
              <w:left w:val="single" w:sz="4" w:space="0" w:color="000000"/>
              <w:bottom w:val="single" w:sz="4" w:space="0" w:color="000000"/>
              <w:right w:val="single" w:sz="4" w:space="0" w:color="000000"/>
            </w:tcBorders>
          </w:tcPr>
          <w:p w14:paraId="7D68F3DC" w14:textId="600A5352"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lang w:eastAsia="hu-HU"/>
              </w:rPr>
            </w:pPr>
            <w:r>
              <w:rPr>
                <w:rFonts w:ascii="Times New Roman" w:eastAsia="Calibri" w:hAnsi="Times New Roman" w:cs="Times New Roman"/>
                <w:b/>
                <w:color w:val="000000" w:themeColor="text1"/>
                <w:lang w:eastAsia="hu-HU"/>
              </w:rPr>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3E602FB0" w14:textId="072B5499"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0B125B04" w14:textId="245922F6"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r>
      <w:tr w:rsidR="00E60A3B" w:rsidRPr="0063511E" w14:paraId="69004560"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20997F03"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3BAA62D1" w14:textId="1A38AA3E" w:rsidR="00E60A3B" w:rsidRDefault="00E60A3B" w:rsidP="004245BF">
            <w:pPr>
              <w:widowControl w:val="0"/>
              <w:spacing w:before="60" w:after="60" w:line="240" w:lineRule="auto"/>
              <w:jc w:val="both"/>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Gyógypedagógus / Fejlesztőpedagógus</w:t>
            </w:r>
          </w:p>
        </w:tc>
        <w:tc>
          <w:tcPr>
            <w:tcW w:w="2060" w:type="dxa"/>
            <w:tcBorders>
              <w:top w:val="single" w:sz="4" w:space="0" w:color="000000"/>
              <w:left w:val="single" w:sz="4" w:space="0" w:color="000000"/>
              <w:bottom w:val="single" w:sz="4" w:space="0" w:color="000000"/>
              <w:right w:val="single" w:sz="4" w:space="0" w:color="000000"/>
            </w:tcBorders>
          </w:tcPr>
          <w:p w14:paraId="129DC5C5" w14:textId="6529D263"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lang w:eastAsia="hu-HU"/>
              </w:rPr>
            </w:pPr>
            <w:r>
              <w:rPr>
                <w:rFonts w:ascii="Times New Roman" w:eastAsia="Calibri" w:hAnsi="Times New Roman" w:cs="Times New Roman"/>
                <w:b/>
                <w:color w:val="000000" w:themeColor="text1"/>
                <w:lang w:eastAsia="hu-HU"/>
              </w:rPr>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49B8C1E0" w14:textId="107905CC"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4FF287C4" w14:textId="0DE010D2"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r>
      <w:tr w:rsidR="00E60A3B" w:rsidRPr="0063511E" w14:paraId="169FF875"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022C952A"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03630AC2" w14:textId="7DBD2C28"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D3454C">
              <w:rPr>
                <w:rFonts w:ascii="Times New Roman" w:eastAsiaTheme="minorEastAsia" w:hAnsi="Times New Roman" w:cs="Times New Roman"/>
                <w:b/>
                <w:bCs/>
                <w:kern w:val="0"/>
                <w14:ligatures w14:val="none"/>
              </w:rPr>
              <w:t xml:space="preserve">Óvodapedagógusi </w:t>
            </w:r>
            <w:r>
              <w:rPr>
                <w:rFonts w:ascii="Times New Roman" w:eastAsiaTheme="minorEastAsia" w:hAnsi="Times New Roman" w:cs="Times New Roman"/>
                <w:b/>
                <w:bCs/>
                <w:kern w:val="0"/>
                <w14:ligatures w14:val="none"/>
              </w:rPr>
              <w:t>munkarendben</w:t>
            </w:r>
            <w:r w:rsidRPr="00D3454C">
              <w:rPr>
                <w:rFonts w:ascii="Times New Roman" w:eastAsiaTheme="minorEastAsia" w:hAnsi="Times New Roman" w:cs="Times New Roman"/>
                <w:b/>
                <w:bCs/>
                <w:kern w:val="0"/>
                <w14:ligatures w14:val="none"/>
              </w:rPr>
              <w:t xml:space="preserve"> pedagógiai asszisztens</w:t>
            </w:r>
          </w:p>
        </w:tc>
        <w:tc>
          <w:tcPr>
            <w:tcW w:w="2060" w:type="dxa"/>
            <w:tcBorders>
              <w:top w:val="single" w:sz="4" w:space="0" w:color="000000"/>
              <w:left w:val="single" w:sz="4" w:space="0" w:color="000000"/>
              <w:bottom w:val="single" w:sz="4" w:space="0" w:color="000000"/>
              <w:right w:val="single" w:sz="4" w:space="0" w:color="000000"/>
            </w:tcBorders>
          </w:tcPr>
          <w:p w14:paraId="09A06530" w14:textId="67F1F41F"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lang w:eastAsia="hu-HU"/>
              </w:rPr>
            </w:pPr>
            <w:r>
              <w:rPr>
                <w:rFonts w:ascii="Times New Roman" w:eastAsia="Calibri" w:hAnsi="Times New Roman" w:cs="Times New Roman"/>
                <w:b/>
                <w:color w:val="000000" w:themeColor="text1"/>
                <w:lang w:eastAsia="hu-HU"/>
              </w:rPr>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69568917" w14:textId="482F2D11"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37D61DD0" w14:textId="54E0BCEA"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r>
      <w:tr w:rsidR="00E60A3B" w:rsidRPr="0063511E" w14:paraId="0A8C7BE6"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5FF0E7C7"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37F8A4B2" w14:textId="1EEAD2F4"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D3454C">
              <w:rPr>
                <w:rFonts w:ascii="Times New Roman" w:eastAsiaTheme="minorEastAsia" w:hAnsi="Times New Roman" w:cs="Times New Roman"/>
                <w:b/>
                <w:bCs/>
                <w:kern w:val="0"/>
                <w14:ligatures w14:val="none"/>
              </w:rPr>
              <w:t>Pedagógiai asszisztens</w:t>
            </w:r>
          </w:p>
        </w:tc>
        <w:tc>
          <w:tcPr>
            <w:tcW w:w="2060" w:type="dxa"/>
            <w:tcBorders>
              <w:top w:val="single" w:sz="4" w:space="0" w:color="000000"/>
              <w:left w:val="single" w:sz="4" w:space="0" w:color="000000"/>
              <w:bottom w:val="single" w:sz="4" w:space="0" w:color="000000"/>
              <w:right w:val="single" w:sz="4" w:space="0" w:color="000000"/>
            </w:tcBorders>
          </w:tcPr>
          <w:p w14:paraId="58D30D9D" w14:textId="0A9F05BF"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lang w:eastAsia="hu-HU"/>
              </w:rPr>
            </w:pPr>
            <w:r>
              <w:rPr>
                <w:rFonts w:ascii="Times New Roman" w:eastAsia="Calibri" w:hAnsi="Times New Roman" w:cs="Times New Roman"/>
                <w:b/>
                <w:color w:val="000000" w:themeColor="text1"/>
                <w:lang w:eastAsia="hu-HU"/>
              </w:rPr>
              <w:t>1</w:t>
            </w:r>
          </w:p>
        </w:tc>
        <w:tc>
          <w:tcPr>
            <w:tcW w:w="1842" w:type="dxa"/>
            <w:tcBorders>
              <w:top w:val="single" w:sz="4" w:space="0" w:color="000000"/>
              <w:left w:val="single" w:sz="4" w:space="0" w:color="000000"/>
              <w:bottom w:val="single" w:sz="4" w:space="0" w:color="000000"/>
              <w:right w:val="single" w:sz="4" w:space="0" w:color="000000"/>
            </w:tcBorders>
            <w:vAlign w:val="center"/>
          </w:tcPr>
          <w:p w14:paraId="33BE2EC8" w14:textId="4CBC51BF"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221573F8" w14:textId="6F98E613"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1</w:t>
            </w:r>
          </w:p>
        </w:tc>
      </w:tr>
      <w:tr w:rsidR="00E60A3B" w:rsidRPr="0063511E" w14:paraId="4F2769DA"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7165F017"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6EB89A17" w14:textId="72679E93"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Dajka</w:t>
            </w:r>
          </w:p>
        </w:tc>
        <w:tc>
          <w:tcPr>
            <w:tcW w:w="2060" w:type="dxa"/>
            <w:tcBorders>
              <w:top w:val="single" w:sz="4" w:space="0" w:color="000000"/>
              <w:left w:val="single" w:sz="4" w:space="0" w:color="000000"/>
              <w:bottom w:val="single" w:sz="4" w:space="0" w:color="000000"/>
              <w:right w:val="single" w:sz="4" w:space="0" w:color="000000"/>
            </w:tcBorders>
          </w:tcPr>
          <w:p w14:paraId="3AFC4863" w14:textId="5B6914F9"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lang w:eastAsia="hu-HU"/>
              </w:rPr>
            </w:pPr>
            <w:r>
              <w:rPr>
                <w:rFonts w:ascii="Times New Roman" w:eastAsia="Calibri" w:hAnsi="Times New Roman" w:cs="Times New Roman"/>
                <w:b/>
                <w:color w:val="000000" w:themeColor="text1"/>
                <w:lang w:eastAsia="hu-HU"/>
              </w:rPr>
              <w:t>1</w:t>
            </w:r>
          </w:p>
        </w:tc>
        <w:tc>
          <w:tcPr>
            <w:tcW w:w="1842" w:type="dxa"/>
            <w:tcBorders>
              <w:top w:val="single" w:sz="4" w:space="0" w:color="000000"/>
              <w:left w:val="single" w:sz="4" w:space="0" w:color="000000"/>
              <w:bottom w:val="single" w:sz="4" w:space="0" w:color="000000"/>
              <w:right w:val="single" w:sz="4" w:space="0" w:color="000000"/>
            </w:tcBorders>
            <w:vAlign w:val="center"/>
          </w:tcPr>
          <w:p w14:paraId="7B71C452" w14:textId="36EB8797"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56856D22" w14:textId="71F33B0C"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p>
        </w:tc>
      </w:tr>
      <w:tr w:rsidR="00E60A3B" w:rsidRPr="0063511E" w14:paraId="0A623884"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69C6553D"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78C0F77F" w14:textId="26F4B874"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Konyhai dolgozó / kisegítő</w:t>
            </w:r>
          </w:p>
        </w:tc>
        <w:tc>
          <w:tcPr>
            <w:tcW w:w="2060" w:type="dxa"/>
            <w:tcBorders>
              <w:top w:val="single" w:sz="4" w:space="0" w:color="000000"/>
              <w:left w:val="single" w:sz="4" w:space="0" w:color="000000"/>
              <w:bottom w:val="single" w:sz="4" w:space="0" w:color="000000"/>
              <w:right w:val="single" w:sz="4" w:space="0" w:color="000000"/>
            </w:tcBorders>
          </w:tcPr>
          <w:p w14:paraId="1DE3CA62"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lang w:eastAsia="hu-H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6D7E632"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3A6E8C6" w14:textId="0F1CF684"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1</w:t>
            </w:r>
          </w:p>
        </w:tc>
      </w:tr>
      <w:tr w:rsidR="00E60A3B" w:rsidRPr="0063511E" w14:paraId="12BA4A0D"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05596C27"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5296C6BE" w14:textId="0DBE0AA3" w:rsidR="00E60A3B" w:rsidRDefault="00E60A3B" w:rsidP="004245BF">
            <w:pPr>
              <w:widowControl w:val="0"/>
              <w:spacing w:before="60" w:after="6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Egyéb</w:t>
            </w:r>
          </w:p>
        </w:tc>
        <w:tc>
          <w:tcPr>
            <w:tcW w:w="2060" w:type="dxa"/>
            <w:tcBorders>
              <w:top w:val="single" w:sz="4" w:space="0" w:color="000000"/>
              <w:left w:val="single" w:sz="4" w:space="0" w:color="000000"/>
              <w:bottom w:val="single" w:sz="4" w:space="0" w:color="000000"/>
              <w:right w:val="single" w:sz="4" w:space="0" w:color="000000"/>
            </w:tcBorders>
          </w:tcPr>
          <w:p w14:paraId="7D535829"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lang w:eastAsia="hu-H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16A27BE"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0834776"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p>
        </w:tc>
      </w:tr>
      <w:tr w:rsidR="00E60A3B" w:rsidRPr="0063511E" w14:paraId="3D24A931"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1020D84F"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57170D1D" w14:textId="31358F35" w:rsidR="00E60A3B" w:rsidRDefault="00E60A3B" w:rsidP="004245BF">
            <w:pPr>
              <w:widowControl w:val="0"/>
              <w:spacing w:before="60" w:after="6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Egyéb</w:t>
            </w:r>
          </w:p>
        </w:tc>
        <w:tc>
          <w:tcPr>
            <w:tcW w:w="2060" w:type="dxa"/>
            <w:tcBorders>
              <w:top w:val="single" w:sz="4" w:space="0" w:color="000000"/>
              <w:left w:val="single" w:sz="4" w:space="0" w:color="000000"/>
              <w:bottom w:val="single" w:sz="4" w:space="0" w:color="000000"/>
              <w:right w:val="single" w:sz="4" w:space="0" w:color="000000"/>
            </w:tcBorders>
          </w:tcPr>
          <w:p w14:paraId="2A5EF724"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lang w:eastAsia="hu-H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83BDF3F"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BF02C15"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p>
        </w:tc>
      </w:tr>
      <w:tr w:rsidR="00E60A3B" w:rsidRPr="0063511E" w14:paraId="1B5589F5"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50ADCFFA" w14:textId="77777777" w:rsidR="00E60A3B" w:rsidRPr="00BC4286" w:rsidRDefault="00E60A3B" w:rsidP="00703760">
            <w:pPr>
              <w:pStyle w:val="Listaszerbekezds"/>
              <w:widowControl w:val="0"/>
              <w:numPr>
                <w:ilvl w:val="0"/>
                <w:numId w:val="12"/>
              </w:numPr>
              <w:spacing w:before="60" w:after="60" w:line="240" w:lineRule="auto"/>
              <w:ind w:left="226" w:hanging="113"/>
              <w:jc w:val="center"/>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tcPr>
          <w:p w14:paraId="37108D8D" w14:textId="1E03B005" w:rsidR="00E60A3B" w:rsidRDefault="00E60A3B" w:rsidP="004245BF">
            <w:pPr>
              <w:widowControl w:val="0"/>
              <w:spacing w:before="60" w:after="6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Egyéb</w:t>
            </w:r>
          </w:p>
        </w:tc>
        <w:tc>
          <w:tcPr>
            <w:tcW w:w="2060" w:type="dxa"/>
            <w:tcBorders>
              <w:top w:val="single" w:sz="4" w:space="0" w:color="000000"/>
              <w:left w:val="single" w:sz="4" w:space="0" w:color="000000"/>
              <w:bottom w:val="single" w:sz="4" w:space="0" w:color="000000"/>
              <w:right w:val="single" w:sz="4" w:space="0" w:color="000000"/>
            </w:tcBorders>
          </w:tcPr>
          <w:p w14:paraId="11132B00"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lang w:eastAsia="hu-H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7654B22"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40030AA" w14:textId="77777777" w:rsidR="00E60A3B" w:rsidRPr="0063511E" w:rsidRDefault="00E60A3B" w:rsidP="004245BF">
            <w:pPr>
              <w:widowControl w:val="0"/>
              <w:spacing w:before="60" w:after="60" w:line="240" w:lineRule="auto"/>
              <w:jc w:val="center"/>
              <w:rPr>
                <w:rFonts w:ascii="Times New Roman" w:eastAsia="Calibri" w:hAnsi="Times New Roman" w:cs="Times New Roman"/>
                <w:b/>
                <w:color w:val="000000" w:themeColor="text1"/>
              </w:rPr>
            </w:pPr>
          </w:p>
        </w:tc>
      </w:tr>
      <w:tr w:rsidR="00E60A3B" w:rsidRPr="0063511E" w14:paraId="6A4B08D1"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7697612D" w14:textId="77777777" w:rsidR="00E60A3B" w:rsidRPr="00BC4286" w:rsidRDefault="00E60A3B" w:rsidP="00703760">
            <w:pPr>
              <w:pStyle w:val="Listaszerbekezds"/>
              <w:widowControl w:val="0"/>
              <w:numPr>
                <w:ilvl w:val="0"/>
                <w:numId w:val="12"/>
              </w:numPr>
              <w:suppressAutoHyphens/>
              <w:spacing w:before="60" w:after="60" w:line="240" w:lineRule="auto"/>
              <w:ind w:left="226" w:hanging="113"/>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vAlign w:val="center"/>
          </w:tcPr>
          <w:p w14:paraId="2877E599" w14:textId="77777777"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Más intézménybe távozott óvodapedagógus</w:t>
            </w:r>
          </w:p>
        </w:tc>
        <w:tc>
          <w:tcPr>
            <w:tcW w:w="2060" w:type="dxa"/>
            <w:tcBorders>
              <w:top w:val="single" w:sz="4" w:space="0" w:color="000000"/>
              <w:left w:val="single" w:sz="4" w:space="0" w:color="000000"/>
              <w:bottom w:val="single" w:sz="4" w:space="0" w:color="000000"/>
              <w:right w:val="single" w:sz="4" w:space="0" w:color="000000"/>
            </w:tcBorders>
          </w:tcPr>
          <w:p w14:paraId="1AAFE7F0" w14:textId="57BF5100" w:rsidR="00E60A3B" w:rsidRPr="0063511E" w:rsidRDefault="007C2779" w:rsidP="004245BF">
            <w:pPr>
              <w:widowControl w:val="0"/>
              <w:spacing w:before="60" w:after="60" w:line="240" w:lineRule="auto"/>
              <w:jc w:val="center"/>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6961B55B" w14:textId="61934EA1"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647755B9" w14:textId="6B3C6A53"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r>
      <w:tr w:rsidR="00E60A3B" w:rsidRPr="0063511E" w14:paraId="7B04210B"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5B9E35C8" w14:textId="77777777" w:rsidR="00E60A3B" w:rsidRPr="00BC4286" w:rsidRDefault="00E60A3B" w:rsidP="00703760">
            <w:pPr>
              <w:pStyle w:val="Listaszerbekezds"/>
              <w:widowControl w:val="0"/>
              <w:numPr>
                <w:ilvl w:val="0"/>
                <w:numId w:val="12"/>
              </w:numPr>
              <w:suppressAutoHyphens/>
              <w:spacing w:before="60" w:after="60" w:line="240" w:lineRule="auto"/>
              <w:ind w:left="226" w:hanging="113"/>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vAlign w:val="center"/>
          </w:tcPr>
          <w:p w14:paraId="5F821D29" w14:textId="77777777"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Más intézménybe távozott pedagógiai munkát segítő</w:t>
            </w:r>
          </w:p>
        </w:tc>
        <w:tc>
          <w:tcPr>
            <w:tcW w:w="2060" w:type="dxa"/>
            <w:tcBorders>
              <w:top w:val="single" w:sz="4" w:space="0" w:color="000000"/>
              <w:left w:val="single" w:sz="4" w:space="0" w:color="000000"/>
              <w:bottom w:val="single" w:sz="4" w:space="0" w:color="000000"/>
              <w:right w:val="single" w:sz="4" w:space="0" w:color="000000"/>
            </w:tcBorders>
          </w:tcPr>
          <w:p w14:paraId="1DA59021" w14:textId="07C7EB51"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7396FA7B" w14:textId="1B9B2AF7"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02143F3E" w14:textId="2ACC0379"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r>
      <w:tr w:rsidR="00E60A3B" w:rsidRPr="0063511E" w14:paraId="00886BED"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68749509" w14:textId="77777777" w:rsidR="00E60A3B" w:rsidRPr="00BC4286" w:rsidRDefault="00E60A3B" w:rsidP="00703760">
            <w:pPr>
              <w:pStyle w:val="Listaszerbekezds"/>
              <w:widowControl w:val="0"/>
              <w:numPr>
                <w:ilvl w:val="0"/>
                <w:numId w:val="12"/>
              </w:numPr>
              <w:suppressAutoHyphens/>
              <w:spacing w:before="60" w:after="60" w:line="240" w:lineRule="auto"/>
              <w:ind w:left="226" w:hanging="113"/>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vAlign w:val="center"/>
          </w:tcPr>
          <w:p w14:paraId="5B8665CA" w14:textId="77777777"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Új dolgozó alkalmazása: óvodapedagógus</w:t>
            </w:r>
          </w:p>
        </w:tc>
        <w:tc>
          <w:tcPr>
            <w:tcW w:w="2060" w:type="dxa"/>
            <w:tcBorders>
              <w:top w:val="single" w:sz="4" w:space="0" w:color="000000"/>
              <w:left w:val="single" w:sz="4" w:space="0" w:color="000000"/>
              <w:bottom w:val="single" w:sz="4" w:space="0" w:color="000000"/>
              <w:right w:val="single" w:sz="4" w:space="0" w:color="000000"/>
            </w:tcBorders>
          </w:tcPr>
          <w:p w14:paraId="4DFBE953" w14:textId="6FAE0635"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5432E10E" w14:textId="02310383"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3EF0B000" w14:textId="2D606D91"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r>
      <w:tr w:rsidR="00E60A3B" w:rsidRPr="0063511E" w14:paraId="0BF10BC6"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0CA10605" w14:textId="77777777" w:rsidR="00E60A3B" w:rsidRPr="00BC4286" w:rsidRDefault="00E60A3B" w:rsidP="00703760">
            <w:pPr>
              <w:pStyle w:val="Listaszerbekezds"/>
              <w:widowControl w:val="0"/>
              <w:numPr>
                <w:ilvl w:val="0"/>
                <w:numId w:val="12"/>
              </w:numPr>
              <w:suppressAutoHyphens/>
              <w:spacing w:before="60" w:after="60" w:line="240" w:lineRule="auto"/>
              <w:ind w:left="226" w:hanging="113"/>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vAlign w:val="center"/>
          </w:tcPr>
          <w:p w14:paraId="187093A9" w14:textId="77777777"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Új dolgozó alkalmazása: pedagógiai munkát segítő</w:t>
            </w:r>
          </w:p>
        </w:tc>
        <w:tc>
          <w:tcPr>
            <w:tcW w:w="2060" w:type="dxa"/>
            <w:tcBorders>
              <w:top w:val="single" w:sz="4" w:space="0" w:color="000000"/>
              <w:left w:val="single" w:sz="4" w:space="0" w:color="000000"/>
              <w:bottom w:val="single" w:sz="4" w:space="0" w:color="000000"/>
              <w:right w:val="single" w:sz="4" w:space="0" w:color="000000"/>
            </w:tcBorders>
          </w:tcPr>
          <w:p w14:paraId="31DD6EF5" w14:textId="67581743"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16F683D0" w14:textId="3981500A"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0A2B7362" w14:textId="30E85C49"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r>
      <w:tr w:rsidR="00E60A3B" w:rsidRPr="0063511E" w14:paraId="487A2FDA"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395D7196" w14:textId="77777777" w:rsidR="00E60A3B" w:rsidRPr="00BC4286" w:rsidRDefault="00E60A3B" w:rsidP="00703760">
            <w:pPr>
              <w:pStyle w:val="Listaszerbekezds"/>
              <w:widowControl w:val="0"/>
              <w:numPr>
                <w:ilvl w:val="0"/>
                <w:numId w:val="12"/>
              </w:numPr>
              <w:suppressAutoHyphens/>
              <w:spacing w:before="60" w:after="60" w:line="240" w:lineRule="auto"/>
              <w:ind w:left="226" w:hanging="113"/>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vAlign w:val="center"/>
          </w:tcPr>
          <w:p w14:paraId="50DB6C58" w14:textId="77777777"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 xml:space="preserve">Hosszabb időszakot hiányzók (betöltetlen </w:t>
            </w:r>
            <w:r w:rsidRPr="0063511E">
              <w:rPr>
                <w:rFonts w:ascii="Times New Roman" w:eastAsia="Calibri" w:hAnsi="Times New Roman" w:cs="Times New Roman"/>
                <w:b/>
                <w:color w:val="000000" w:themeColor="text1"/>
              </w:rPr>
              <w:lastRenderedPageBreak/>
              <w:t>álláshely, betegség stb.) óvodapedagógus</w:t>
            </w:r>
          </w:p>
        </w:tc>
        <w:tc>
          <w:tcPr>
            <w:tcW w:w="2060" w:type="dxa"/>
            <w:tcBorders>
              <w:top w:val="single" w:sz="4" w:space="0" w:color="000000"/>
              <w:left w:val="single" w:sz="4" w:space="0" w:color="000000"/>
              <w:bottom w:val="single" w:sz="4" w:space="0" w:color="000000"/>
              <w:right w:val="single" w:sz="4" w:space="0" w:color="000000"/>
            </w:tcBorders>
          </w:tcPr>
          <w:p w14:paraId="0CD8588B" w14:textId="5D292F64"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lastRenderedPageBreak/>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62C9878A" w14:textId="100BE520"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68619811" w14:textId="3361AF47" w:rsidR="00E60A3B" w:rsidRPr="0063511E" w:rsidRDefault="007C2779"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r>
      <w:tr w:rsidR="00E60A3B" w:rsidRPr="0063511E" w14:paraId="263D7570" w14:textId="77777777" w:rsidTr="00E60A3B">
        <w:tc>
          <w:tcPr>
            <w:tcW w:w="583" w:type="dxa"/>
            <w:tcBorders>
              <w:top w:val="single" w:sz="4" w:space="0" w:color="000000"/>
              <w:left w:val="single" w:sz="4" w:space="0" w:color="000000"/>
              <w:bottom w:val="single" w:sz="4" w:space="0" w:color="000000"/>
              <w:right w:val="single" w:sz="4" w:space="0" w:color="000000"/>
            </w:tcBorders>
            <w:vAlign w:val="center"/>
          </w:tcPr>
          <w:p w14:paraId="128A9B8F" w14:textId="77777777" w:rsidR="00E60A3B" w:rsidRPr="00BC4286" w:rsidRDefault="00E60A3B" w:rsidP="00703760">
            <w:pPr>
              <w:pStyle w:val="Listaszerbekezds"/>
              <w:widowControl w:val="0"/>
              <w:numPr>
                <w:ilvl w:val="0"/>
                <w:numId w:val="12"/>
              </w:numPr>
              <w:suppressAutoHyphens/>
              <w:spacing w:before="60" w:after="60" w:line="240" w:lineRule="auto"/>
              <w:ind w:left="226" w:hanging="113"/>
              <w:rPr>
                <w:rFonts w:ascii="Times New Roman" w:eastAsia="Calibri" w:hAnsi="Times New Roman" w:cs="Times New Roman"/>
                <w:bCs/>
                <w:color w:val="000000" w:themeColor="text1"/>
              </w:rPr>
            </w:pPr>
          </w:p>
        </w:tc>
        <w:tc>
          <w:tcPr>
            <w:tcW w:w="5262" w:type="dxa"/>
            <w:tcBorders>
              <w:top w:val="single" w:sz="4" w:space="0" w:color="000000"/>
              <w:left w:val="single" w:sz="4" w:space="0" w:color="000000"/>
              <w:bottom w:val="single" w:sz="4" w:space="0" w:color="000000"/>
              <w:right w:val="single" w:sz="4" w:space="0" w:color="000000"/>
            </w:tcBorders>
            <w:vAlign w:val="center"/>
          </w:tcPr>
          <w:p w14:paraId="6A7E7CDC" w14:textId="77777777" w:rsidR="00E60A3B" w:rsidRPr="0063511E" w:rsidRDefault="00E60A3B" w:rsidP="004245BF">
            <w:pPr>
              <w:widowControl w:val="0"/>
              <w:spacing w:before="60" w:after="60" w:line="240" w:lineRule="auto"/>
              <w:jc w:val="both"/>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Hosszabb időszakot hiányzók (betöltetlen álláshely, betegség stb.) pedagógiai munkát segítő</w:t>
            </w:r>
          </w:p>
        </w:tc>
        <w:tc>
          <w:tcPr>
            <w:tcW w:w="2060" w:type="dxa"/>
            <w:tcBorders>
              <w:top w:val="single" w:sz="4" w:space="0" w:color="000000"/>
              <w:left w:val="single" w:sz="4" w:space="0" w:color="000000"/>
              <w:bottom w:val="single" w:sz="4" w:space="0" w:color="000000"/>
              <w:right w:val="single" w:sz="4" w:space="0" w:color="000000"/>
            </w:tcBorders>
          </w:tcPr>
          <w:p w14:paraId="118901CE" w14:textId="458E088A"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1842" w:type="dxa"/>
            <w:tcBorders>
              <w:top w:val="single" w:sz="4" w:space="0" w:color="000000"/>
              <w:left w:val="single" w:sz="4" w:space="0" w:color="000000"/>
              <w:bottom w:val="single" w:sz="4" w:space="0" w:color="000000"/>
              <w:right w:val="single" w:sz="4" w:space="0" w:color="000000"/>
            </w:tcBorders>
            <w:vAlign w:val="center"/>
          </w:tcPr>
          <w:p w14:paraId="5016F54E" w14:textId="74EA767D"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2127" w:type="dxa"/>
            <w:tcBorders>
              <w:top w:val="single" w:sz="4" w:space="0" w:color="000000"/>
              <w:left w:val="single" w:sz="4" w:space="0" w:color="000000"/>
              <w:bottom w:val="single" w:sz="4" w:space="0" w:color="000000"/>
              <w:right w:val="single" w:sz="4" w:space="0" w:color="000000"/>
            </w:tcBorders>
            <w:vAlign w:val="center"/>
          </w:tcPr>
          <w:p w14:paraId="1BCD9764" w14:textId="23F51293" w:rsidR="00E60A3B" w:rsidRPr="0063511E" w:rsidRDefault="006A69DA" w:rsidP="004245BF">
            <w:pPr>
              <w:widowControl w:val="0"/>
              <w:spacing w:before="60" w:after="6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0</w:t>
            </w:r>
          </w:p>
        </w:tc>
      </w:tr>
      <w:tr w:rsidR="00E60A3B" w:rsidRPr="0063511E" w14:paraId="60CDD321" w14:textId="77777777" w:rsidTr="00E60A3B">
        <w:tc>
          <w:tcPr>
            <w:tcW w:w="58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CEFEAA" w14:textId="1C108DC3" w:rsidR="00E60A3B" w:rsidRPr="0063511E" w:rsidRDefault="00E60A3B" w:rsidP="004245BF">
            <w:pPr>
              <w:widowControl w:val="0"/>
              <w:spacing w:before="60" w:after="60" w:line="240" w:lineRule="auto"/>
              <w:jc w:val="right"/>
              <w:rPr>
                <w:rFonts w:ascii="Times New Roman" w:eastAsia="Calibri" w:hAnsi="Times New Roman" w:cs="Times New Roman"/>
                <w:b/>
                <w:color w:val="000000" w:themeColor="text1"/>
              </w:rPr>
            </w:pPr>
            <w:r w:rsidRPr="0063511E">
              <w:rPr>
                <w:rFonts w:ascii="Times New Roman" w:eastAsia="Calibri" w:hAnsi="Times New Roman" w:cs="Times New Roman"/>
                <w:b/>
                <w:color w:val="000000" w:themeColor="text1"/>
              </w:rPr>
              <w:t>Összesen:</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Pr>
          <w:p w14:paraId="060C8359" w14:textId="2D48039E"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79AAA" w14:textId="3EBF982B"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5417B" w14:textId="573D864E" w:rsidR="00E60A3B" w:rsidRPr="0063511E" w:rsidRDefault="007C2779" w:rsidP="004245BF">
            <w:pPr>
              <w:widowControl w:val="0"/>
              <w:spacing w:before="60" w:after="6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7</w:t>
            </w:r>
          </w:p>
        </w:tc>
      </w:tr>
      <w:bookmarkEnd w:id="43"/>
    </w:tbl>
    <w:p w14:paraId="6F5DF020" w14:textId="77777777" w:rsidR="0063511E" w:rsidRDefault="0063511E" w:rsidP="004245BF">
      <w:pPr>
        <w:spacing w:after="0" w:line="240" w:lineRule="auto"/>
        <w:rPr>
          <w:rFonts w:ascii="Times New Roman" w:hAnsi="Times New Roman" w:cs="Times New Roman"/>
          <w:b/>
          <w:bCs/>
          <w:i/>
          <w:iCs/>
          <w:sz w:val="22"/>
          <w:szCs w:val="22"/>
        </w:rPr>
      </w:pPr>
    </w:p>
    <w:p w14:paraId="2683D9BF" w14:textId="77777777" w:rsidR="008F3214" w:rsidRDefault="008F3214"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5D22B1F5" w14:textId="77777777" w:rsidR="001523E6" w:rsidRDefault="001523E6" w:rsidP="004245BF">
      <w:pPr>
        <w:spacing w:after="0" w:line="240" w:lineRule="auto"/>
        <w:rPr>
          <w:rFonts w:ascii="Times New Roman" w:hAnsi="Times New Roman" w:cs="Times New Roman"/>
          <w:b/>
          <w:bCs/>
          <w:i/>
          <w:iCs/>
          <w:sz w:val="22"/>
          <w:szCs w:val="22"/>
        </w:rPr>
      </w:pPr>
    </w:p>
    <w:p w14:paraId="717067E7" w14:textId="77777777" w:rsidR="00756140" w:rsidRDefault="00756140" w:rsidP="004245BF">
      <w:pPr>
        <w:spacing w:after="200" w:line="276" w:lineRule="auto"/>
        <w:rPr>
          <w:rFonts w:ascii="Times New Roman" w:eastAsia="Calibri" w:hAnsi="Times New Roman" w:cs="Times New Roman"/>
          <w:b/>
          <w:kern w:val="0"/>
          <w14:ligatures w14:val="none"/>
        </w:rPr>
      </w:pPr>
      <w:bookmarkStart w:id="44" w:name="_Hlk197286525"/>
      <w:r>
        <w:rPr>
          <w:rFonts w:ascii="Times New Roman" w:eastAsia="Calibri" w:hAnsi="Times New Roman" w:cs="Times New Roman"/>
          <w:b/>
          <w:kern w:val="0"/>
          <w14:ligatures w14:val="none"/>
        </w:rPr>
        <w:t xml:space="preserve">Humán erőforrás fejlesztés – Továbbképzési irányultság </w:t>
      </w:r>
    </w:p>
    <w:p w14:paraId="0E6EE71E" w14:textId="204A643B" w:rsidR="00756140" w:rsidRPr="00756140" w:rsidRDefault="00756140" w:rsidP="004245BF">
      <w:pPr>
        <w:spacing w:after="200" w:line="276"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r w:rsidRPr="00756140">
        <w:rPr>
          <w:rFonts w:ascii="Times New Roman" w:eastAsia="Calibri" w:hAnsi="Times New Roman" w:cs="Times New Roman"/>
          <w:b/>
          <w:kern w:val="0"/>
          <w14:ligatures w14:val="none"/>
        </w:rPr>
        <w:t xml:space="preserve"> Kollégák </w:t>
      </w:r>
      <w:r>
        <w:rPr>
          <w:rFonts w:ascii="Times New Roman" w:eastAsia="Calibri" w:hAnsi="Times New Roman" w:cs="Times New Roman"/>
          <w:b/>
          <w:kern w:val="0"/>
          <w14:ligatures w14:val="none"/>
        </w:rPr>
        <w:t>az alábbi t</w:t>
      </w:r>
      <w:r w:rsidRPr="00756140">
        <w:rPr>
          <w:rFonts w:ascii="Times New Roman" w:eastAsia="Calibri" w:hAnsi="Times New Roman" w:cs="Times New Roman"/>
          <w:b/>
          <w:kern w:val="0"/>
          <w14:ligatures w14:val="none"/>
        </w:rPr>
        <w:t>ovábbképzésekben vettetek részt a 202</w:t>
      </w:r>
      <w:r>
        <w:rPr>
          <w:rFonts w:ascii="Times New Roman" w:eastAsia="Calibri" w:hAnsi="Times New Roman" w:cs="Times New Roman"/>
          <w:b/>
          <w:kern w:val="0"/>
          <w14:ligatures w14:val="none"/>
        </w:rPr>
        <w:t>4</w:t>
      </w:r>
      <w:r w:rsidRPr="00756140">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5</w:t>
      </w:r>
      <w:r w:rsidRPr="00756140">
        <w:rPr>
          <w:rFonts w:ascii="Times New Roman" w:eastAsia="Calibri" w:hAnsi="Times New Roman" w:cs="Times New Roman"/>
          <w:b/>
          <w:kern w:val="0"/>
          <w14:ligatures w14:val="none"/>
        </w:rPr>
        <w:t>. nevelési évben</w:t>
      </w:r>
      <w:r>
        <w:rPr>
          <w:rFonts w:ascii="Times New Roman" w:eastAsia="Calibri" w:hAnsi="Times New Roman" w:cs="Times New Roman"/>
          <w:b/>
          <w:kern w:val="0"/>
          <w14:ligatures w14:val="none"/>
        </w:rPr>
        <w:t>:</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6"/>
        <w:gridCol w:w="916"/>
        <w:gridCol w:w="911"/>
        <w:gridCol w:w="916"/>
        <w:gridCol w:w="1285"/>
        <w:gridCol w:w="917"/>
        <w:gridCol w:w="1057"/>
        <w:gridCol w:w="1109"/>
        <w:gridCol w:w="1432"/>
      </w:tblGrid>
      <w:tr w:rsidR="00756140" w:rsidRPr="00756140" w14:paraId="6A3032C0" w14:textId="77777777" w:rsidTr="00583E18">
        <w:trPr>
          <w:tblHeader/>
        </w:trPr>
        <w:tc>
          <w:tcPr>
            <w:tcW w:w="6766" w:type="dxa"/>
            <w:vMerge w:val="restart"/>
            <w:vAlign w:val="center"/>
          </w:tcPr>
          <w:p w14:paraId="4FA52491" w14:textId="77777777" w:rsidR="00756140" w:rsidRPr="00756140" w:rsidRDefault="00756140" w:rsidP="004245BF">
            <w:pPr>
              <w:spacing w:after="60" w:line="240" w:lineRule="auto"/>
              <w:jc w:val="center"/>
              <w:rPr>
                <w:rFonts w:ascii="Times New Roman" w:eastAsia="Calibri" w:hAnsi="Times New Roman" w:cs="Times New Roman"/>
                <w:b/>
                <w:kern w:val="0"/>
                <w14:ligatures w14:val="none"/>
              </w:rPr>
            </w:pPr>
            <w:r w:rsidRPr="00756140">
              <w:rPr>
                <w:rFonts w:ascii="Times New Roman" w:eastAsia="Calibri" w:hAnsi="Times New Roman" w:cs="Times New Roman"/>
                <w:b/>
                <w:kern w:val="0"/>
                <w14:ligatures w14:val="none"/>
              </w:rPr>
              <w:t>Továbbképzések; irányultság, nevelési terület / tevékenység támogatása</w:t>
            </w:r>
          </w:p>
        </w:tc>
        <w:tc>
          <w:tcPr>
            <w:tcW w:w="8543" w:type="dxa"/>
            <w:gridSpan w:val="8"/>
            <w:vAlign w:val="center"/>
          </w:tcPr>
          <w:p w14:paraId="0D78B123" w14:textId="0BD65CDC" w:rsidR="00756140" w:rsidRPr="00756140" w:rsidRDefault="00756140" w:rsidP="006A69DA">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r w:rsidRPr="00756140">
              <w:rPr>
                <w:rFonts w:ascii="Times New Roman" w:hAnsi="Times New Roman"/>
                <w:b/>
                <w:color w:val="000000" w:themeColor="text1"/>
              </w:rPr>
              <w:t xml:space="preserve">Székhely </w:t>
            </w:r>
          </w:p>
        </w:tc>
      </w:tr>
      <w:tr w:rsidR="00756140" w:rsidRPr="00756140" w14:paraId="4D5E8239" w14:textId="77777777" w:rsidTr="00583E18">
        <w:trPr>
          <w:tblHeader/>
        </w:trPr>
        <w:tc>
          <w:tcPr>
            <w:tcW w:w="6766" w:type="dxa"/>
            <w:vMerge/>
            <w:vAlign w:val="center"/>
          </w:tcPr>
          <w:p w14:paraId="5617E1F1"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916" w:type="dxa"/>
            <w:vAlign w:val="center"/>
          </w:tcPr>
          <w:p w14:paraId="6D43AD7E" w14:textId="0000EF8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911" w:type="dxa"/>
            <w:vAlign w:val="center"/>
          </w:tcPr>
          <w:p w14:paraId="5863BDE6" w14:textId="56B88631"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916" w:type="dxa"/>
            <w:vAlign w:val="center"/>
          </w:tcPr>
          <w:p w14:paraId="0578F59A" w14:textId="6C9CCEDB"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285" w:type="dxa"/>
            <w:vAlign w:val="center"/>
          </w:tcPr>
          <w:p w14:paraId="0C72CEA5" w14:textId="3D25C253"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917" w:type="dxa"/>
            <w:vAlign w:val="center"/>
          </w:tcPr>
          <w:p w14:paraId="2B6E3E2C" w14:textId="0F2297C9"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057" w:type="dxa"/>
            <w:vAlign w:val="center"/>
          </w:tcPr>
          <w:p w14:paraId="3F53FA99" w14:textId="1A000DEA"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109" w:type="dxa"/>
            <w:vAlign w:val="center"/>
          </w:tcPr>
          <w:p w14:paraId="13C1868B" w14:textId="3BE34CA4"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432" w:type="dxa"/>
          </w:tcPr>
          <w:p w14:paraId="02533680"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r w:rsidRPr="00756140">
              <w:rPr>
                <w:rFonts w:ascii="Times New Roman" w:eastAsia="Calibri" w:hAnsi="Times New Roman" w:cs="Times New Roman"/>
                <w:b/>
                <w:kern w:val="0"/>
                <w:lang w:eastAsia="hu-HU"/>
                <w14:ligatures w14:val="none"/>
              </w:rPr>
              <w:t>Összesen</w:t>
            </w:r>
          </w:p>
        </w:tc>
      </w:tr>
      <w:tr w:rsidR="00756140" w:rsidRPr="00756140" w14:paraId="4DBC23FF" w14:textId="77777777" w:rsidTr="00583E18">
        <w:tc>
          <w:tcPr>
            <w:tcW w:w="6766" w:type="dxa"/>
            <w:vAlign w:val="center"/>
          </w:tcPr>
          <w:p w14:paraId="3DB6A79D" w14:textId="6310CB50" w:rsidR="00756140" w:rsidRPr="00D82BAB" w:rsidRDefault="00583E18" w:rsidP="004245BF">
            <w:pPr>
              <w:spacing w:after="60" w:line="240" w:lineRule="auto"/>
              <w:contextualSpacing/>
              <w:jc w:val="both"/>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Út a pedagógus-szülő eredményes kommunikációjához</w:t>
            </w:r>
          </w:p>
        </w:tc>
        <w:tc>
          <w:tcPr>
            <w:tcW w:w="916" w:type="dxa"/>
            <w:vAlign w:val="center"/>
          </w:tcPr>
          <w:p w14:paraId="234919E3" w14:textId="16549EE5" w:rsidR="00756140" w:rsidRPr="00756140" w:rsidRDefault="00583E18"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r>
              <w:rPr>
                <w:rFonts w:ascii="Times New Roman" w:eastAsia="Calibri" w:hAnsi="Times New Roman" w:cs="Times New Roman"/>
                <w:b/>
                <w:kern w:val="0"/>
                <w:lang w:eastAsia="hu-HU"/>
                <w14:ligatures w14:val="none"/>
              </w:rPr>
              <w:t>1</w:t>
            </w:r>
          </w:p>
        </w:tc>
        <w:tc>
          <w:tcPr>
            <w:tcW w:w="911" w:type="dxa"/>
            <w:vAlign w:val="center"/>
          </w:tcPr>
          <w:p w14:paraId="4672E9DD"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916" w:type="dxa"/>
            <w:vAlign w:val="center"/>
          </w:tcPr>
          <w:p w14:paraId="4182994E"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285" w:type="dxa"/>
            <w:vAlign w:val="center"/>
          </w:tcPr>
          <w:p w14:paraId="4A400CE4"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917" w:type="dxa"/>
            <w:vAlign w:val="center"/>
          </w:tcPr>
          <w:p w14:paraId="163B7294"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057" w:type="dxa"/>
            <w:vAlign w:val="center"/>
          </w:tcPr>
          <w:p w14:paraId="01A752E3"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109" w:type="dxa"/>
            <w:vAlign w:val="center"/>
          </w:tcPr>
          <w:p w14:paraId="0B238E02"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432" w:type="dxa"/>
          </w:tcPr>
          <w:p w14:paraId="6E0B9766" w14:textId="57779591" w:rsidR="00756140" w:rsidRPr="00756140" w:rsidRDefault="00583E18"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r>
              <w:rPr>
                <w:rFonts w:ascii="Times New Roman" w:eastAsia="Calibri" w:hAnsi="Times New Roman" w:cs="Times New Roman"/>
                <w:b/>
                <w:kern w:val="0"/>
                <w:lang w:eastAsia="hu-HU"/>
                <w14:ligatures w14:val="none"/>
              </w:rPr>
              <w:t>1</w:t>
            </w:r>
          </w:p>
        </w:tc>
      </w:tr>
      <w:tr w:rsidR="00756140" w:rsidRPr="00756140" w14:paraId="5328BE5D" w14:textId="77777777" w:rsidTr="00583E18">
        <w:tc>
          <w:tcPr>
            <w:tcW w:w="6766" w:type="dxa"/>
            <w:vAlign w:val="center"/>
          </w:tcPr>
          <w:p w14:paraId="45BDBA23" w14:textId="5C446D20" w:rsidR="00756140" w:rsidRPr="00D82BAB" w:rsidRDefault="00583E18" w:rsidP="004245BF">
            <w:pPr>
              <w:autoSpaceDE w:val="0"/>
              <w:autoSpaceDN w:val="0"/>
              <w:adjustRightInd w:val="0"/>
              <w:spacing w:after="60" w:line="240" w:lineRule="auto"/>
              <w:jc w:val="both"/>
              <w:rPr>
                <w:rFonts w:ascii="Times New Roman" w:eastAsia="Calibri" w:hAnsi="Times New Roman" w:cs="Times New Roman"/>
                <w:kern w:val="0"/>
                <w:lang w:eastAsia="hu-HU"/>
                <w14:ligatures w14:val="none"/>
              </w:rPr>
            </w:pPr>
            <w:r>
              <w:rPr>
                <w:rFonts w:ascii="Times New Roman" w:eastAsia="Calibri" w:hAnsi="Times New Roman" w:cs="Times New Roman"/>
                <w:kern w:val="0"/>
                <w:lang w:eastAsia="hu-HU"/>
                <w14:ligatures w14:val="none"/>
              </w:rPr>
              <w:t>Közoktatás vezetői és pedagógus szakvizsga</w:t>
            </w:r>
          </w:p>
        </w:tc>
        <w:tc>
          <w:tcPr>
            <w:tcW w:w="916" w:type="dxa"/>
            <w:vAlign w:val="center"/>
          </w:tcPr>
          <w:p w14:paraId="1A9ABC04" w14:textId="481B3972" w:rsidR="00756140" w:rsidRPr="00756140" w:rsidRDefault="00583E18"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r>
              <w:rPr>
                <w:rFonts w:ascii="Times New Roman" w:eastAsia="Calibri" w:hAnsi="Times New Roman" w:cs="Times New Roman"/>
                <w:b/>
                <w:kern w:val="0"/>
                <w:lang w:eastAsia="hu-HU"/>
                <w14:ligatures w14:val="none"/>
              </w:rPr>
              <w:t>1</w:t>
            </w:r>
          </w:p>
        </w:tc>
        <w:tc>
          <w:tcPr>
            <w:tcW w:w="911" w:type="dxa"/>
            <w:vAlign w:val="center"/>
          </w:tcPr>
          <w:p w14:paraId="3D2B9D20"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916" w:type="dxa"/>
            <w:vAlign w:val="center"/>
          </w:tcPr>
          <w:p w14:paraId="4D37ACE4"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285" w:type="dxa"/>
            <w:vAlign w:val="center"/>
          </w:tcPr>
          <w:p w14:paraId="6BF07F9E"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917" w:type="dxa"/>
            <w:vAlign w:val="center"/>
          </w:tcPr>
          <w:p w14:paraId="045CB39C"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057" w:type="dxa"/>
            <w:vAlign w:val="center"/>
          </w:tcPr>
          <w:p w14:paraId="736307AA"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109" w:type="dxa"/>
            <w:vAlign w:val="center"/>
          </w:tcPr>
          <w:p w14:paraId="3929F41A" w14:textId="77777777" w:rsidR="00756140" w:rsidRPr="00756140" w:rsidRDefault="00756140"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p>
        </w:tc>
        <w:tc>
          <w:tcPr>
            <w:tcW w:w="1432" w:type="dxa"/>
          </w:tcPr>
          <w:p w14:paraId="1986604A" w14:textId="21B1BCA3" w:rsidR="00756140" w:rsidRPr="00756140" w:rsidRDefault="00583E18" w:rsidP="004245BF">
            <w:pPr>
              <w:autoSpaceDE w:val="0"/>
              <w:autoSpaceDN w:val="0"/>
              <w:adjustRightInd w:val="0"/>
              <w:spacing w:after="60" w:line="240" w:lineRule="auto"/>
              <w:jc w:val="center"/>
              <w:rPr>
                <w:rFonts w:ascii="Times New Roman" w:eastAsia="Calibri" w:hAnsi="Times New Roman" w:cs="Times New Roman"/>
                <w:b/>
                <w:kern w:val="0"/>
                <w:lang w:eastAsia="hu-HU"/>
                <w14:ligatures w14:val="none"/>
              </w:rPr>
            </w:pPr>
            <w:r>
              <w:rPr>
                <w:rFonts w:ascii="Times New Roman" w:eastAsia="Calibri" w:hAnsi="Times New Roman" w:cs="Times New Roman"/>
                <w:b/>
                <w:kern w:val="0"/>
                <w:lang w:eastAsia="hu-HU"/>
                <w14:ligatures w14:val="none"/>
              </w:rPr>
              <w:t>1</w:t>
            </w:r>
          </w:p>
        </w:tc>
      </w:tr>
      <w:bookmarkEnd w:id="44"/>
    </w:tbl>
    <w:p w14:paraId="576ECA5E" w14:textId="77777777" w:rsidR="001523E6" w:rsidRDefault="001523E6" w:rsidP="004245BF">
      <w:pPr>
        <w:spacing w:after="0" w:line="240" w:lineRule="auto"/>
        <w:rPr>
          <w:rFonts w:ascii="Times New Roman" w:hAnsi="Times New Roman" w:cs="Times New Roman"/>
          <w:b/>
          <w:bCs/>
          <w:i/>
          <w:iCs/>
          <w:sz w:val="22"/>
          <w:szCs w:val="22"/>
        </w:rPr>
      </w:pPr>
    </w:p>
    <w:p w14:paraId="5A4BBBA0" w14:textId="77777777" w:rsidR="00DB13FB" w:rsidRDefault="00DB13FB" w:rsidP="00DB13FB">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177853D5" w14:textId="77777777" w:rsidR="00B56EDB" w:rsidRDefault="00B56EDB" w:rsidP="00DB13FB">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2669BF12" w14:textId="77777777" w:rsidR="00DB13FB" w:rsidRDefault="00DB13FB" w:rsidP="00DB13FB">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41D3D621" w14:textId="77777777" w:rsidR="00DB13FB" w:rsidRPr="00DB13FB" w:rsidRDefault="00DB13FB" w:rsidP="00DB13FB">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tbl>
      <w:tblPr>
        <w:tblStyle w:val="Rcsostblzat"/>
        <w:tblW w:w="15412" w:type="dxa"/>
        <w:tblInd w:w="-5" w:type="dxa"/>
        <w:tblLayout w:type="fixed"/>
        <w:tblLook w:val="04A0" w:firstRow="1" w:lastRow="0" w:firstColumn="1" w:lastColumn="0" w:noHBand="0" w:noVBand="1"/>
      </w:tblPr>
      <w:tblGrid>
        <w:gridCol w:w="851"/>
        <w:gridCol w:w="3503"/>
        <w:gridCol w:w="3686"/>
        <w:gridCol w:w="3687"/>
        <w:gridCol w:w="3685"/>
      </w:tblGrid>
      <w:tr w:rsidR="00D82BAB" w:rsidRPr="00730579" w14:paraId="412FC885" w14:textId="77777777" w:rsidTr="00A07EA5">
        <w:tc>
          <w:tcPr>
            <w:tcW w:w="8040" w:type="dxa"/>
            <w:gridSpan w:val="3"/>
            <w:shd w:val="clear" w:color="auto" w:fill="F2F2F2" w:themeFill="background1" w:themeFillShade="F2"/>
          </w:tcPr>
          <w:p w14:paraId="7144C5E0" w14:textId="77777777" w:rsidR="00D82BAB" w:rsidRPr="00D805EF" w:rsidRDefault="00D82BAB" w:rsidP="00A07EA5">
            <w:pPr>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76681EFA" w14:textId="77777777" w:rsidR="00D82BAB" w:rsidRPr="00730579" w:rsidRDefault="00D82BAB" w:rsidP="00A07EA5">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372" w:type="dxa"/>
            <w:gridSpan w:val="2"/>
            <w:shd w:val="clear" w:color="auto" w:fill="F2F2F2" w:themeFill="background1" w:themeFillShade="F2"/>
          </w:tcPr>
          <w:p w14:paraId="13795FB9" w14:textId="77777777" w:rsidR="00D82BAB" w:rsidRPr="00730579" w:rsidRDefault="00D82BAB" w:rsidP="00A07EA5">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3259FC46" w14:textId="77777777" w:rsidR="00D82BAB" w:rsidRPr="00730579" w:rsidRDefault="00D82BAB" w:rsidP="00A07EA5">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A07EA5" w:rsidRPr="00730579" w14:paraId="5ECBFEED" w14:textId="77777777" w:rsidTr="00A07EA5">
        <w:tc>
          <w:tcPr>
            <w:tcW w:w="851" w:type="dxa"/>
            <w:shd w:val="clear" w:color="auto" w:fill="F2F2F2" w:themeFill="background1" w:themeFillShade="F2"/>
          </w:tcPr>
          <w:p w14:paraId="612C6DE8" w14:textId="77777777" w:rsidR="00D82BAB" w:rsidRPr="00730579" w:rsidRDefault="00D82BAB" w:rsidP="00A07EA5">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503" w:type="dxa"/>
            <w:shd w:val="clear" w:color="auto" w:fill="F2F2F2" w:themeFill="background1" w:themeFillShade="F2"/>
          </w:tcPr>
          <w:p w14:paraId="00814416" w14:textId="77777777" w:rsidR="00D82BAB" w:rsidRPr="00730579" w:rsidRDefault="00D82BAB" w:rsidP="00A07EA5">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686" w:type="dxa"/>
            <w:shd w:val="clear" w:color="auto" w:fill="F2F2F2" w:themeFill="background1" w:themeFillShade="F2"/>
          </w:tcPr>
          <w:p w14:paraId="7A1DBB8F" w14:textId="77777777" w:rsidR="00D82BAB" w:rsidRPr="00730579" w:rsidRDefault="00D82BAB" w:rsidP="00A07EA5">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687" w:type="dxa"/>
            <w:shd w:val="clear" w:color="auto" w:fill="F2F2F2" w:themeFill="background1" w:themeFillShade="F2"/>
          </w:tcPr>
          <w:p w14:paraId="61B1464C" w14:textId="77777777" w:rsidR="00D82BAB" w:rsidRPr="00730579" w:rsidRDefault="00D82BAB" w:rsidP="00A07EA5">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685" w:type="dxa"/>
            <w:shd w:val="clear" w:color="auto" w:fill="F2F2F2" w:themeFill="background1" w:themeFillShade="F2"/>
          </w:tcPr>
          <w:p w14:paraId="68E2C5D2" w14:textId="77777777" w:rsidR="00D82BAB" w:rsidRPr="00730579" w:rsidRDefault="00D82BAB" w:rsidP="00A07EA5">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6C2C05" w:rsidRPr="00730579" w14:paraId="6E30561E" w14:textId="77777777" w:rsidTr="00A07EA5">
        <w:tc>
          <w:tcPr>
            <w:tcW w:w="851" w:type="dxa"/>
            <w:shd w:val="clear" w:color="auto" w:fill="F2F2F2" w:themeFill="background1" w:themeFillShade="F2"/>
          </w:tcPr>
          <w:p w14:paraId="796A0206" w14:textId="4A5966BD" w:rsidR="006C2C05" w:rsidRPr="00201752" w:rsidRDefault="006C2C05" w:rsidP="00A07EA5">
            <w:pPr>
              <w:jc w:val="center"/>
              <w:rPr>
                <w:rFonts w:ascii="Times New Roman" w:eastAsia="ArialMT" w:hAnsi="Times New Roman" w:cs="Times New Roman"/>
                <w:kern w:val="0"/>
                <w:sz w:val="22"/>
                <w:szCs w:val="22"/>
              </w:rPr>
            </w:pPr>
            <w:r w:rsidRPr="00201752">
              <w:rPr>
                <w:rFonts w:ascii="Times New Roman" w:eastAsia="ArialMT" w:hAnsi="Times New Roman" w:cs="Times New Roman"/>
                <w:kern w:val="0"/>
                <w:sz w:val="22"/>
                <w:szCs w:val="22"/>
              </w:rPr>
              <w:t>6.</w:t>
            </w:r>
            <w:r>
              <w:rPr>
                <w:rFonts w:ascii="Times New Roman" w:eastAsia="ArialMT" w:hAnsi="Times New Roman" w:cs="Times New Roman"/>
                <w:kern w:val="0"/>
                <w:sz w:val="22"/>
                <w:szCs w:val="22"/>
              </w:rPr>
              <w:t>7</w:t>
            </w:r>
            <w:r w:rsidRPr="00201752">
              <w:rPr>
                <w:rFonts w:ascii="Times New Roman" w:eastAsia="ArialMT" w:hAnsi="Times New Roman" w:cs="Times New Roman"/>
                <w:kern w:val="0"/>
                <w:sz w:val="22"/>
                <w:szCs w:val="22"/>
              </w:rPr>
              <w:t>.</w:t>
            </w:r>
          </w:p>
        </w:tc>
        <w:tc>
          <w:tcPr>
            <w:tcW w:w="3503" w:type="dxa"/>
            <w:shd w:val="clear" w:color="auto" w:fill="F2F2F2" w:themeFill="background1" w:themeFillShade="F2"/>
          </w:tcPr>
          <w:p w14:paraId="69A7E161" w14:textId="608B8043" w:rsidR="006C2C05" w:rsidRPr="00730579" w:rsidRDefault="006C2C05" w:rsidP="00A07EA5">
            <w:pPr>
              <w:autoSpaceDE w:val="0"/>
              <w:autoSpaceDN w:val="0"/>
              <w:adjustRightInd w:val="0"/>
              <w:rPr>
                <w:rFonts w:ascii="Times New Roman" w:eastAsia="ArialMT" w:hAnsi="Times New Roman" w:cs="Times New Roman"/>
                <w:b/>
                <w:bCs/>
                <w:kern w:val="0"/>
                <w:sz w:val="22"/>
                <w:szCs w:val="22"/>
              </w:rPr>
            </w:pPr>
            <w:r w:rsidRPr="001523E6">
              <w:rPr>
                <w:rFonts w:ascii="Times New Roman" w:eastAsia="ArialMT" w:hAnsi="Times New Roman" w:cs="Times New Roman"/>
                <w:b/>
                <w:bCs/>
                <w:kern w:val="0"/>
                <w:sz w:val="22"/>
                <w:szCs w:val="22"/>
              </w:rPr>
              <w:t xml:space="preserve">Szabályozott felelősség- és hatáskörmegosztás </w:t>
            </w:r>
            <w:r w:rsidR="00D82BAB">
              <w:rPr>
                <w:rFonts w:ascii="Times New Roman" w:eastAsia="ArialMT" w:hAnsi="Times New Roman" w:cs="Times New Roman"/>
                <w:b/>
                <w:bCs/>
                <w:kern w:val="0"/>
                <w:sz w:val="22"/>
                <w:szCs w:val="22"/>
              </w:rPr>
              <w:t>–</w:t>
            </w:r>
            <w:r w:rsidRPr="001523E6">
              <w:rPr>
                <w:rFonts w:ascii="Times New Roman" w:eastAsia="ArialMT" w:hAnsi="Times New Roman" w:cs="Times New Roman"/>
                <w:b/>
                <w:bCs/>
                <w:kern w:val="0"/>
                <w:sz w:val="22"/>
                <w:szCs w:val="22"/>
              </w:rPr>
              <w:t xml:space="preserve"> </w:t>
            </w:r>
            <w:r w:rsidRPr="001523E6">
              <w:rPr>
                <w:rFonts w:ascii="Times New Roman" w:hAnsi="Times New Roman" w:cs="Times New Roman"/>
                <w:b/>
                <w:bCs/>
                <w:kern w:val="0"/>
                <w:sz w:val="22"/>
                <w:szCs w:val="22"/>
              </w:rPr>
              <w:t>Hogyan történik az</w:t>
            </w:r>
            <w:r>
              <w:rPr>
                <w:rFonts w:ascii="Times New Roman" w:hAnsi="Times New Roman" w:cs="Times New Roman"/>
                <w:b/>
                <w:bCs/>
                <w:kern w:val="0"/>
                <w:sz w:val="22"/>
                <w:szCs w:val="22"/>
              </w:rPr>
              <w:t xml:space="preserve"> </w:t>
            </w:r>
            <w:r w:rsidRPr="001523E6">
              <w:rPr>
                <w:rFonts w:ascii="Times New Roman" w:hAnsi="Times New Roman" w:cs="Times New Roman"/>
                <w:b/>
                <w:bCs/>
                <w:kern w:val="0"/>
                <w:sz w:val="22"/>
                <w:szCs w:val="22"/>
              </w:rPr>
              <w:t>intézményben a</w:t>
            </w:r>
            <w:r w:rsidR="00D82BAB">
              <w:rPr>
                <w:rFonts w:ascii="Times New Roman" w:hAnsi="Times New Roman" w:cs="Times New Roman"/>
                <w:b/>
                <w:bCs/>
                <w:kern w:val="0"/>
                <w:sz w:val="22"/>
                <w:szCs w:val="22"/>
              </w:rPr>
              <w:t xml:space="preserve"> </w:t>
            </w:r>
            <w:r w:rsidRPr="001523E6">
              <w:rPr>
                <w:rFonts w:ascii="Times New Roman" w:hAnsi="Times New Roman" w:cs="Times New Roman"/>
                <w:b/>
                <w:bCs/>
                <w:kern w:val="0"/>
                <w:sz w:val="22"/>
                <w:szCs w:val="22"/>
              </w:rPr>
              <w:t xml:space="preserve">feladatmegosztás, </w:t>
            </w:r>
            <w:r>
              <w:rPr>
                <w:rFonts w:ascii="Times New Roman" w:hAnsi="Times New Roman" w:cs="Times New Roman"/>
                <w:b/>
                <w:bCs/>
                <w:kern w:val="0"/>
                <w:sz w:val="22"/>
                <w:szCs w:val="22"/>
              </w:rPr>
              <w:t xml:space="preserve">a </w:t>
            </w:r>
            <w:r w:rsidRPr="001523E6">
              <w:rPr>
                <w:rFonts w:ascii="Times New Roman" w:hAnsi="Times New Roman" w:cs="Times New Roman"/>
                <w:b/>
                <w:bCs/>
                <w:kern w:val="0"/>
                <w:sz w:val="22"/>
                <w:szCs w:val="22"/>
              </w:rPr>
              <w:t>felelősség</w:t>
            </w:r>
            <w:r>
              <w:rPr>
                <w:rFonts w:ascii="Times New Roman" w:hAnsi="Times New Roman" w:cs="Times New Roman"/>
                <w:b/>
                <w:bCs/>
                <w:kern w:val="0"/>
                <w:sz w:val="22"/>
                <w:szCs w:val="22"/>
              </w:rPr>
              <w:t xml:space="preserve"> </w:t>
            </w:r>
            <w:r w:rsidRPr="001523E6">
              <w:rPr>
                <w:rFonts w:ascii="Times New Roman" w:hAnsi="Times New Roman" w:cs="Times New Roman"/>
                <w:b/>
                <w:bCs/>
                <w:kern w:val="0"/>
                <w:sz w:val="22"/>
                <w:szCs w:val="22"/>
              </w:rPr>
              <w:t>és</w:t>
            </w:r>
            <w:r w:rsidR="00D82BAB">
              <w:rPr>
                <w:rFonts w:ascii="Times New Roman" w:hAnsi="Times New Roman" w:cs="Times New Roman"/>
                <w:b/>
                <w:bCs/>
                <w:kern w:val="0"/>
                <w:sz w:val="22"/>
                <w:szCs w:val="22"/>
              </w:rPr>
              <w:t xml:space="preserve"> </w:t>
            </w:r>
            <w:r w:rsidRPr="001523E6">
              <w:rPr>
                <w:rFonts w:ascii="Times New Roman" w:hAnsi="Times New Roman" w:cs="Times New Roman"/>
                <w:b/>
                <w:bCs/>
                <w:kern w:val="0"/>
                <w:sz w:val="22"/>
                <w:szCs w:val="22"/>
              </w:rPr>
              <w:t>hatáskörmegosztás?</w:t>
            </w:r>
          </w:p>
        </w:tc>
        <w:tc>
          <w:tcPr>
            <w:tcW w:w="3686" w:type="dxa"/>
            <w:shd w:val="clear" w:color="auto" w:fill="F2F2F2" w:themeFill="background1" w:themeFillShade="F2"/>
          </w:tcPr>
          <w:p w14:paraId="4F8F2CA7" w14:textId="0D9421D0" w:rsidR="006C2C05" w:rsidRPr="006C2C05" w:rsidRDefault="006C2C05" w:rsidP="00A07EA5">
            <w:pPr>
              <w:autoSpaceDE w:val="0"/>
              <w:autoSpaceDN w:val="0"/>
              <w:adjustRightInd w:val="0"/>
              <w:rPr>
                <w:rFonts w:ascii="Times New Roman" w:hAnsi="Times New Roman" w:cs="Times New Roman"/>
                <w:kern w:val="0"/>
                <w:sz w:val="22"/>
                <w:szCs w:val="22"/>
              </w:rPr>
            </w:pPr>
            <w:r w:rsidRPr="006C2C05">
              <w:rPr>
                <w:rFonts w:ascii="Times New Roman" w:hAnsi="Times New Roman" w:cs="Times New Roman"/>
                <w:kern w:val="0"/>
                <w:sz w:val="22"/>
                <w:szCs w:val="22"/>
              </w:rPr>
              <w:t>A feladatmegosztás a szakértelem és az egyenletes terhelés alapján történik</w:t>
            </w:r>
            <w:r w:rsidRPr="006C2C05">
              <w:rPr>
                <w:rFonts w:ascii="Times New Roman" w:hAnsi="Times New Roman" w:cs="Times New Roman"/>
                <w:b/>
                <w:bCs/>
                <w:kern w:val="0"/>
                <w:sz w:val="22"/>
                <w:szCs w:val="22"/>
              </w:rPr>
              <w:t>.</w:t>
            </w:r>
          </w:p>
        </w:tc>
        <w:tc>
          <w:tcPr>
            <w:tcW w:w="3687" w:type="dxa"/>
            <w:shd w:val="clear" w:color="auto" w:fill="F2F2F2" w:themeFill="background1" w:themeFillShade="F2"/>
          </w:tcPr>
          <w:p w14:paraId="50A179F5" w14:textId="626FA502" w:rsidR="006C2C05" w:rsidRPr="006C2C05" w:rsidRDefault="006C2C05" w:rsidP="00A07EA5">
            <w:pPr>
              <w:autoSpaceDE w:val="0"/>
              <w:autoSpaceDN w:val="0"/>
              <w:adjustRightInd w:val="0"/>
              <w:rPr>
                <w:rFonts w:ascii="Times New Roman" w:hAnsi="Times New Roman" w:cs="Times New Roman"/>
                <w:kern w:val="0"/>
                <w:sz w:val="22"/>
                <w:szCs w:val="22"/>
              </w:rPr>
            </w:pPr>
            <w:r w:rsidRPr="006C2C05">
              <w:rPr>
                <w:rFonts w:ascii="Times New Roman" w:hAnsi="Times New Roman" w:cs="Times New Roman"/>
                <w:kern w:val="0"/>
                <w:sz w:val="22"/>
                <w:szCs w:val="22"/>
              </w:rPr>
              <w:t>2.2. Többletfeladatok, különböző megbízások vállalása</w:t>
            </w:r>
          </w:p>
          <w:p w14:paraId="4CA2A9AC" w14:textId="7303E186" w:rsidR="006C2C05" w:rsidRDefault="006C2C05" w:rsidP="00A07EA5">
            <w:pPr>
              <w:rPr>
                <w:rFonts w:ascii="Times New Roman" w:hAnsi="Times New Roman" w:cs="Times New Roman"/>
                <w:kern w:val="0"/>
                <w:sz w:val="22"/>
                <w:szCs w:val="22"/>
              </w:rPr>
            </w:pPr>
            <w:r w:rsidRPr="006C2C05">
              <w:rPr>
                <w:rFonts w:ascii="Times New Roman" w:hAnsi="Times New Roman" w:cs="Times New Roman"/>
                <w:kern w:val="0"/>
                <w:sz w:val="22"/>
                <w:szCs w:val="22"/>
              </w:rPr>
              <w:t xml:space="preserve">Eseti vagy állandó </w:t>
            </w:r>
            <w:r w:rsidR="00EC7AD3">
              <w:rPr>
                <w:rFonts w:ascii="Times New Roman" w:hAnsi="Times New Roman" w:cs="Times New Roman"/>
                <w:kern w:val="0"/>
                <w:sz w:val="22"/>
                <w:szCs w:val="22"/>
              </w:rPr>
              <w:t>intézményi</w:t>
            </w:r>
            <w:r w:rsidR="00D82BAB">
              <w:rPr>
                <w:rFonts w:ascii="Times New Roman" w:hAnsi="Times New Roman" w:cs="Times New Roman"/>
                <w:kern w:val="0"/>
                <w:sz w:val="22"/>
                <w:szCs w:val="22"/>
              </w:rPr>
              <w:t xml:space="preserve"> </w:t>
            </w:r>
            <w:r w:rsidRPr="006C2C05">
              <w:rPr>
                <w:rFonts w:ascii="Times New Roman" w:hAnsi="Times New Roman" w:cs="Times New Roman"/>
                <w:kern w:val="0"/>
                <w:sz w:val="22"/>
                <w:szCs w:val="22"/>
              </w:rPr>
              <w:t>munkacsoport tagja (pl.: Zöld Óvodai</w:t>
            </w:r>
            <w:r w:rsidR="00EC7AD3">
              <w:rPr>
                <w:rFonts w:ascii="Times New Roman" w:hAnsi="Times New Roman" w:cs="Times New Roman"/>
                <w:kern w:val="0"/>
                <w:sz w:val="22"/>
                <w:szCs w:val="22"/>
              </w:rPr>
              <w:t xml:space="preserve"> </w:t>
            </w:r>
            <w:r w:rsidRPr="006C2C05">
              <w:rPr>
                <w:rFonts w:ascii="Times New Roman" w:hAnsi="Times New Roman" w:cs="Times New Roman"/>
                <w:kern w:val="0"/>
                <w:sz w:val="22"/>
                <w:szCs w:val="22"/>
              </w:rPr>
              <w:t>koordinátor, stb.)</w:t>
            </w:r>
            <w:r w:rsidR="00D82BAB">
              <w:rPr>
                <w:rFonts w:ascii="Times New Roman" w:hAnsi="Times New Roman" w:cs="Times New Roman"/>
                <w:kern w:val="0"/>
                <w:sz w:val="22"/>
                <w:szCs w:val="22"/>
              </w:rPr>
              <w:t xml:space="preserve"> </w:t>
            </w:r>
            <w:r w:rsidRPr="006C2C05">
              <w:rPr>
                <w:rFonts w:ascii="Times New Roman" w:hAnsi="Times New Roman" w:cs="Times New Roman"/>
                <w:kern w:val="0"/>
                <w:sz w:val="22"/>
                <w:szCs w:val="22"/>
              </w:rPr>
              <w:t>pályázatfigyelő, pályázatíró</w:t>
            </w:r>
            <w:r w:rsidR="00D82BAB">
              <w:rPr>
                <w:rFonts w:ascii="Times New Roman" w:hAnsi="Times New Roman" w:cs="Times New Roman"/>
                <w:kern w:val="0"/>
                <w:sz w:val="22"/>
                <w:szCs w:val="22"/>
              </w:rPr>
              <w:t xml:space="preserve"> </w:t>
            </w:r>
            <w:r w:rsidRPr="006C2C05">
              <w:rPr>
                <w:rFonts w:ascii="Times New Roman" w:hAnsi="Times New Roman" w:cs="Times New Roman"/>
                <w:kern w:val="0"/>
                <w:sz w:val="22"/>
                <w:szCs w:val="22"/>
              </w:rPr>
              <w:t>feladatokat vállal, mentorál.</w:t>
            </w:r>
          </w:p>
          <w:p w14:paraId="0BCEF499" w14:textId="150B723C" w:rsidR="00EC7AD3" w:rsidRPr="00EC7AD3" w:rsidRDefault="00EC7AD3" w:rsidP="00A07EA5">
            <w:pPr>
              <w:autoSpaceDE w:val="0"/>
              <w:autoSpaceDN w:val="0"/>
              <w:adjustRightInd w:val="0"/>
              <w:jc w:val="both"/>
              <w:rPr>
                <w:rFonts w:ascii="Times New Roman" w:hAnsi="Times New Roman" w:cs="Times New Roman"/>
                <w:b/>
                <w:bCs/>
                <w:kern w:val="0"/>
                <w:sz w:val="22"/>
                <w:szCs w:val="22"/>
              </w:rPr>
            </w:pPr>
            <w:r>
              <w:rPr>
                <w:rFonts w:ascii="Times New Roman" w:hAnsi="Times New Roman" w:cs="Times New Roman"/>
                <w:kern w:val="0"/>
                <w:sz w:val="22"/>
                <w:szCs w:val="22"/>
              </w:rPr>
              <w:t xml:space="preserve">2.3. </w:t>
            </w:r>
            <w:r w:rsidRPr="00EC7AD3">
              <w:rPr>
                <w:rFonts w:ascii="Times New Roman" w:hAnsi="Times New Roman" w:cs="Times New Roman"/>
                <w:kern w:val="0"/>
                <w:sz w:val="22"/>
                <w:szCs w:val="22"/>
              </w:rPr>
              <w:t>Az intézményen belüli óvodai szintű rendezvények</w:t>
            </w:r>
          </w:p>
          <w:p w14:paraId="06BB4FBF" w14:textId="0086B3D7" w:rsidR="00EC7AD3" w:rsidRPr="006C2C05" w:rsidRDefault="00EC7AD3" w:rsidP="00A07EA5">
            <w:pPr>
              <w:autoSpaceDE w:val="0"/>
              <w:autoSpaceDN w:val="0"/>
              <w:adjustRightInd w:val="0"/>
              <w:spacing w:line="259" w:lineRule="auto"/>
              <w:jc w:val="both"/>
              <w:rPr>
                <w:rFonts w:ascii="Times New Roman" w:hAnsi="Times New Roman" w:cs="Times New Roman"/>
                <w:kern w:val="0"/>
                <w:sz w:val="22"/>
                <w:szCs w:val="22"/>
              </w:rPr>
            </w:pPr>
            <w:r w:rsidRPr="00EC7AD3">
              <w:rPr>
                <w:rFonts w:ascii="Times New Roman" w:hAnsi="Times New Roman" w:cs="Times New Roman"/>
                <w:kern w:val="0"/>
                <w:sz w:val="22"/>
                <w:szCs w:val="22"/>
              </w:rPr>
              <w:t>Az óvodában intézményi szintű rendezvényeket szervez és/vagy</w:t>
            </w:r>
            <w:r>
              <w:rPr>
                <w:rFonts w:ascii="Times New Roman" w:hAnsi="Times New Roman" w:cs="Times New Roman"/>
                <w:kern w:val="0"/>
                <w:sz w:val="22"/>
                <w:szCs w:val="22"/>
              </w:rPr>
              <w:t xml:space="preserve"> </w:t>
            </w:r>
            <w:r w:rsidRPr="00EC7AD3">
              <w:rPr>
                <w:rFonts w:ascii="Times New Roman" w:hAnsi="Times New Roman" w:cs="Times New Roman"/>
                <w:kern w:val="0"/>
                <w:sz w:val="22"/>
                <w:szCs w:val="22"/>
              </w:rPr>
              <w:lastRenderedPageBreak/>
              <w:t>megvalósításában aktívan részt vesz gyermekközösségével, azokat</w:t>
            </w:r>
            <w:r w:rsidR="00D82BAB">
              <w:rPr>
                <w:rFonts w:ascii="Times New Roman" w:hAnsi="Times New Roman" w:cs="Times New Roman"/>
                <w:kern w:val="0"/>
                <w:sz w:val="22"/>
                <w:szCs w:val="22"/>
              </w:rPr>
              <w:t xml:space="preserve"> </w:t>
            </w:r>
            <w:r w:rsidRPr="00EC7AD3">
              <w:rPr>
                <w:rFonts w:ascii="Times New Roman" w:hAnsi="Times New Roman" w:cs="Times New Roman"/>
                <w:kern w:val="0"/>
                <w:sz w:val="22"/>
                <w:szCs w:val="22"/>
              </w:rPr>
              <w:t>dokumentálja (forgatókönyv, beszámoló, elégedettségmérés /értékelés stb.). Részt vállal az intézmény éves munkaterve szerinti programokban, pl.: hagyományőrző nap, kulturális rendezvény, szülői nap</w:t>
            </w:r>
            <w:r w:rsidR="00D82BAB">
              <w:rPr>
                <w:rFonts w:ascii="Times New Roman" w:hAnsi="Times New Roman" w:cs="Times New Roman"/>
                <w:kern w:val="0"/>
                <w:sz w:val="22"/>
                <w:szCs w:val="22"/>
              </w:rPr>
              <w:t xml:space="preserve"> </w:t>
            </w:r>
            <w:r w:rsidRPr="00EC7AD3">
              <w:rPr>
                <w:rFonts w:ascii="Times New Roman" w:hAnsi="Times New Roman" w:cs="Times New Roman"/>
                <w:kern w:val="0"/>
                <w:sz w:val="22"/>
                <w:szCs w:val="22"/>
              </w:rPr>
              <w:t>stb.</w:t>
            </w:r>
          </w:p>
          <w:p w14:paraId="46DD4685" w14:textId="3F841799" w:rsidR="00EC7AD3" w:rsidRPr="00EC7AD3" w:rsidRDefault="00EC7AD3" w:rsidP="00A07EA5">
            <w:pPr>
              <w:rPr>
                <w:rFonts w:ascii="Times New Roman" w:eastAsia="ArialMT" w:hAnsi="Times New Roman" w:cs="Times New Roman"/>
                <w:kern w:val="0"/>
                <w:sz w:val="22"/>
                <w:szCs w:val="22"/>
              </w:rPr>
            </w:pPr>
            <w:r w:rsidRPr="00EC7AD3">
              <w:rPr>
                <w:rFonts w:ascii="Times New Roman" w:eastAsia="ArialMT" w:hAnsi="Times New Roman" w:cs="Times New Roman"/>
                <w:kern w:val="0"/>
                <w:sz w:val="22"/>
                <w:szCs w:val="22"/>
              </w:rPr>
              <w:t>2.4. Az intézményen kívüli</w:t>
            </w:r>
            <w:r w:rsidR="00D82BAB">
              <w:rPr>
                <w:rFonts w:ascii="Times New Roman" w:eastAsia="ArialMT" w:hAnsi="Times New Roman" w:cs="Times New Roman"/>
                <w:kern w:val="0"/>
                <w:sz w:val="22"/>
                <w:szCs w:val="22"/>
              </w:rPr>
              <w:t xml:space="preserve"> </w:t>
            </w:r>
            <w:r w:rsidRPr="00EC7AD3">
              <w:rPr>
                <w:rFonts w:ascii="Times New Roman" w:eastAsia="ArialMT" w:hAnsi="Times New Roman" w:cs="Times New Roman"/>
                <w:kern w:val="0"/>
                <w:sz w:val="22"/>
                <w:szCs w:val="22"/>
              </w:rPr>
              <w:t>programokban való részvétel (projektek, kirándulások,</w:t>
            </w:r>
            <w:r w:rsidR="00D82BAB">
              <w:rPr>
                <w:rFonts w:ascii="Times New Roman" w:eastAsia="ArialMT" w:hAnsi="Times New Roman" w:cs="Times New Roman"/>
                <w:kern w:val="0"/>
                <w:sz w:val="22"/>
                <w:szCs w:val="22"/>
              </w:rPr>
              <w:t xml:space="preserve"> </w:t>
            </w:r>
            <w:r w:rsidRPr="00EC7AD3">
              <w:rPr>
                <w:rFonts w:ascii="Times New Roman" w:eastAsia="ArialMT" w:hAnsi="Times New Roman" w:cs="Times New Roman"/>
                <w:kern w:val="0"/>
                <w:sz w:val="22"/>
                <w:szCs w:val="22"/>
              </w:rPr>
              <w:t>múzeum-és színház-látogatás, települési programokba való bekapcsolódás stb.)</w:t>
            </w:r>
          </w:p>
          <w:p w14:paraId="42B0E6D9" w14:textId="498A2C03" w:rsidR="006C2C05" w:rsidRPr="00EC7AD3" w:rsidRDefault="00EC7AD3" w:rsidP="00A07EA5">
            <w:pPr>
              <w:rPr>
                <w:rFonts w:ascii="Times New Roman" w:eastAsia="ArialMT" w:hAnsi="Times New Roman" w:cs="Times New Roman"/>
                <w:kern w:val="0"/>
                <w:sz w:val="22"/>
                <w:szCs w:val="22"/>
              </w:rPr>
            </w:pPr>
            <w:r w:rsidRPr="00EC7AD3">
              <w:rPr>
                <w:rFonts w:ascii="Times New Roman" w:eastAsia="ArialMT" w:hAnsi="Times New Roman" w:cs="Times New Roman"/>
                <w:kern w:val="0"/>
                <w:sz w:val="22"/>
                <w:szCs w:val="22"/>
              </w:rPr>
              <w:t>Óvodán kívüli programokat kezdeményez, szervez, tájékoztatja a szülőket az óvodán kívüli programokról.</w:t>
            </w:r>
            <w:r w:rsidR="00D82BAB">
              <w:rPr>
                <w:rFonts w:ascii="Times New Roman" w:eastAsia="ArialMT" w:hAnsi="Times New Roman" w:cs="Times New Roman"/>
                <w:kern w:val="0"/>
                <w:sz w:val="22"/>
                <w:szCs w:val="22"/>
              </w:rPr>
              <w:t xml:space="preserve"> </w:t>
            </w:r>
            <w:r w:rsidRPr="00EC7AD3">
              <w:rPr>
                <w:rFonts w:ascii="Times New Roman" w:eastAsia="ArialMT" w:hAnsi="Times New Roman" w:cs="Times New Roman"/>
                <w:kern w:val="0"/>
                <w:sz w:val="22"/>
                <w:szCs w:val="22"/>
              </w:rPr>
              <w:t>Feladatot vállal az intézményvezetővel egyeztetve a programok megvalósítása során, vagy a programok megvalósításában aktívan részt vesz.</w:t>
            </w:r>
          </w:p>
        </w:tc>
        <w:tc>
          <w:tcPr>
            <w:tcW w:w="3685" w:type="dxa"/>
            <w:shd w:val="clear" w:color="auto" w:fill="F2F2F2" w:themeFill="background1" w:themeFillShade="F2"/>
          </w:tcPr>
          <w:p w14:paraId="232FEF49" w14:textId="3852E491" w:rsidR="006C2C05" w:rsidRPr="006C2C05" w:rsidRDefault="006C2C05" w:rsidP="00A07EA5">
            <w:pPr>
              <w:pStyle w:val="Default"/>
              <w:jc w:val="both"/>
              <w:rPr>
                <w:sz w:val="22"/>
                <w:szCs w:val="22"/>
              </w:rPr>
            </w:pPr>
            <w:r w:rsidRPr="006C2C05">
              <w:rPr>
                <w:sz w:val="22"/>
                <w:szCs w:val="22"/>
              </w:rPr>
              <w:lastRenderedPageBreak/>
              <w:t>4.1.</w:t>
            </w:r>
            <w:r w:rsidR="00807489">
              <w:rPr>
                <w:sz w:val="22"/>
                <w:szCs w:val="22"/>
              </w:rPr>
              <w:t xml:space="preserve"> </w:t>
            </w:r>
            <w:r w:rsidRPr="006C2C05">
              <w:rPr>
                <w:sz w:val="22"/>
                <w:szCs w:val="22"/>
              </w:rPr>
              <w:t>Egyértelmű feladatkiadás és ellenőrzés.</w:t>
            </w:r>
          </w:p>
          <w:p w14:paraId="2D8A43E2" w14:textId="2A6C98D5" w:rsidR="006C2C05" w:rsidRPr="006C2C05" w:rsidRDefault="006C2C05" w:rsidP="00A07EA5">
            <w:pPr>
              <w:pStyle w:val="Default"/>
              <w:jc w:val="both"/>
              <w:rPr>
                <w:sz w:val="22"/>
                <w:szCs w:val="22"/>
              </w:rPr>
            </w:pPr>
            <w:r w:rsidRPr="006C2C05">
              <w:rPr>
                <w:sz w:val="22"/>
                <w:szCs w:val="22"/>
              </w:rPr>
              <w:t xml:space="preserve">4.5. Pedagógusok megfelelő munkabeosztása, egyenletes terhelés biztosítása. </w:t>
            </w:r>
          </w:p>
          <w:p w14:paraId="4670BDDB" w14:textId="40F0E8A9" w:rsidR="006C2C05" w:rsidRPr="006C2C05" w:rsidRDefault="006C2C05" w:rsidP="00A07EA5">
            <w:pPr>
              <w:jc w:val="both"/>
              <w:rPr>
                <w:rFonts w:ascii="Times New Roman" w:eastAsia="ArialMT" w:hAnsi="Times New Roman" w:cs="Times New Roman"/>
                <w:b/>
                <w:bCs/>
                <w:kern w:val="0"/>
                <w:sz w:val="22"/>
                <w:szCs w:val="22"/>
              </w:rPr>
            </w:pPr>
          </w:p>
        </w:tc>
      </w:tr>
    </w:tbl>
    <w:p w14:paraId="1AF5E430" w14:textId="77777777" w:rsidR="001523E6" w:rsidRDefault="001523E6" w:rsidP="004245BF">
      <w:pPr>
        <w:spacing w:after="0" w:line="240" w:lineRule="auto"/>
        <w:rPr>
          <w:rFonts w:ascii="Times New Roman" w:hAnsi="Times New Roman" w:cs="Times New Roman"/>
          <w:b/>
          <w:bCs/>
          <w:i/>
          <w:iCs/>
          <w:sz w:val="22"/>
          <w:szCs w:val="22"/>
        </w:rPr>
      </w:pPr>
    </w:p>
    <w:p w14:paraId="0E616617" w14:textId="77777777" w:rsidR="00A07EA5" w:rsidRDefault="00A07EA5" w:rsidP="004245BF">
      <w:pPr>
        <w:spacing w:after="0" w:line="240" w:lineRule="auto"/>
        <w:rPr>
          <w:rFonts w:ascii="Times New Roman" w:hAnsi="Times New Roman" w:cs="Times New Roman"/>
          <w:b/>
          <w:bCs/>
          <w:i/>
          <w:iCs/>
          <w:sz w:val="22"/>
          <w:szCs w:val="22"/>
        </w:rPr>
      </w:pPr>
    </w:p>
    <w:p w14:paraId="220B27DA" w14:textId="77777777" w:rsidR="00201752" w:rsidRDefault="00201752" w:rsidP="004245BF">
      <w:pPr>
        <w:spacing w:after="0" w:line="240" w:lineRule="auto"/>
        <w:rPr>
          <w:rFonts w:ascii="Times New Roman" w:hAnsi="Times New Roman" w:cs="Times New Roman"/>
          <w:b/>
          <w:bCs/>
          <w:i/>
          <w:iCs/>
          <w:sz w:val="22"/>
          <w:szCs w:val="22"/>
        </w:rPr>
      </w:pPr>
    </w:p>
    <w:p w14:paraId="7645F253" w14:textId="77777777" w:rsidR="00201752" w:rsidRPr="00201752" w:rsidRDefault="00201752" w:rsidP="004245BF">
      <w:pPr>
        <w:spacing w:after="0" w:line="240" w:lineRule="auto"/>
        <w:rPr>
          <w:rFonts w:ascii="Times New Roman" w:hAnsi="Times New Roman" w:cs="Times New Roman"/>
          <w:b/>
          <w:bCs/>
          <w:i/>
          <w:iCs/>
          <w:sz w:val="22"/>
          <w:szCs w:val="22"/>
        </w:rPr>
      </w:pPr>
    </w:p>
    <w:p w14:paraId="156A42B5" w14:textId="5A9F9F9B"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bookmarkStart w:id="45" w:name="_Hlk196759010"/>
      <w:r w:rsidRPr="00B02221">
        <w:rPr>
          <w:rFonts w:ascii="Times New Roman" w:eastAsia="Calibri" w:hAnsi="Times New Roman" w:cs="Times New Roman"/>
          <w:b/>
          <w:iCs/>
          <w:lang w:eastAsia="hu-HU"/>
        </w:rPr>
        <w:t>Szöveges értékelés:</w:t>
      </w:r>
      <w:r w:rsidR="006E318B">
        <w:rPr>
          <w:rFonts w:ascii="Times New Roman" w:eastAsia="Calibri" w:hAnsi="Times New Roman" w:cs="Times New Roman"/>
          <w:b/>
          <w:iCs/>
          <w:lang w:eastAsia="hu-HU"/>
        </w:rPr>
        <w:t xml:space="preserve"> Az intézményi feladatokat próbáltuk igazságosan elosztani, úgy, hogy lehetőleg minden dolgozó egyenlő mértékben terhelődjön. Minden óvodai rendezvénynek meg van a felelőse, koordinátora. A dolgozók aktívan részt vettek az óvodán belüli, és kívüli rendezvényeken.</w:t>
      </w:r>
    </w:p>
    <w:p w14:paraId="38BAE96E" w14:textId="12AFF537" w:rsidR="006E318B" w:rsidRDefault="006E318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r>
        <w:rPr>
          <w:rFonts w:ascii="Times New Roman" w:eastAsia="Calibri" w:hAnsi="Times New Roman" w:cs="Times New Roman"/>
          <w:b/>
          <w:iCs/>
          <w:lang w:eastAsia="hu-HU"/>
        </w:rPr>
        <w:t>Két óvodapedagógusunk folyamatosan figyeli a pályázati lehetőségeket, az igazgatóval közösen nyújtják be azt. Ebben a nevelési évben három pályázatot nyújtottunk be. Abból egy sikeres volt, egy sikertelen, egynek pedig még folyamatban van az elbírálása.</w:t>
      </w:r>
    </w:p>
    <w:p w14:paraId="035F07F7" w14:textId="7AFE5895" w:rsidR="006E318B" w:rsidRDefault="006E318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r>
        <w:rPr>
          <w:rFonts w:ascii="Times New Roman" w:eastAsia="Calibri" w:hAnsi="Times New Roman" w:cs="Times New Roman"/>
          <w:b/>
          <w:iCs/>
          <w:lang w:eastAsia="hu-HU"/>
        </w:rPr>
        <w:t>A TÉR (Teljesítmény É</w:t>
      </w:r>
      <w:r w:rsidR="00604BB5">
        <w:rPr>
          <w:rFonts w:ascii="Times New Roman" w:eastAsia="Calibri" w:hAnsi="Times New Roman" w:cs="Times New Roman"/>
          <w:b/>
          <w:iCs/>
          <w:lang w:eastAsia="hu-HU"/>
        </w:rPr>
        <w:t>rtékelés) bevezetése során sor került ezen feladatok értékelésére.</w:t>
      </w:r>
    </w:p>
    <w:p w14:paraId="66B260EB" w14:textId="77777777" w:rsidR="006E318B" w:rsidRDefault="006E318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288DCEF4" w14:textId="77777777"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bookmarkEnd w:id="45"/>
    <w:p w14:paraId="7D81A340" w14:textId="77777777" w:rsidR="000F43F8" w:rsidRDefault="000F43F8" w:rsidP="004245BF">
      <w:pPr>
        <w:pStyle w:val="Listaszerbekezds"/>
        <w:ind w:left="0"/>
        <w:rPr>
          <w:rFonts w:ascii="Times New Roman" w:hAnsi="Times New Roman" w:cs="Times New Roman"/>
          <w:sz w:val="22"/>
          <w:szCs w:val="22"/>
        </w:rPr>
      </w:pPr>
    </w:p>
    <w:p w14:paraId="35AD77E2" w14:textId="77777777" w:rsidR="00366E88" w:rsidRDefault="00366E88" w:rsidP="004245BF">
      <w:pPr>
        <w:pStyle w:val="Listaszerbekezds"/>
        <w:ind w:left="0"/>
        <w:rPr>
          <w:rFonts w:ascii="Times New Roman" w:hAnsi="Times New Roman" w:cs="Times New Roman"/>
          <w:sz w:val="22"/>
          <w:szCs w:val="22"/>
        </w:rPr>
      </w:pPr>
    </w:p>
    <w:p w14:paraId="5ADCE0A8" w14:textId="77777777" w:rsidR="00366E88" w:rsidRDefault="00366E88" w:rsidP="004245BF">
      <w:pPr>
        <w:pStyle w:val="Listaszerbekezds"/>
        <w:ind w:left="0"/>
        <w:rPr>
          <w:rFonts w:ascii="Times New Roman" w:hAnsi="Times New Roman" w:cs="Times New Roman"/>
          <w:sz w:val="22"/>
          <w:szCs w:val="22"/>
        </w:rPr>
      </w:pPr>
    </w:p>
    <w:p w14:paraId="035DB71B" w14:textId="77777777" w:rsidR="00B56EDB" w:rsidRDefault="00B56EDB" w:rsidP="004245BF">
      <w:pPr>
        <w:pStyle w:val="Listaszerbekezds"/>
        <w:ind w:left="0"/>
        <w:rPr>
          <w:rFonts w:ascii="Times New Roman" w:hAnsi="Times New Roman" w:cs="Times New Roman"/>
          <w:sz w:val="22"/>
          <w:szCs w:val="22"/>
        </w:rPr>
      </w:pPr>
    </w:p>
    <w:p w14:paraId="3D463198" w14:textId="77777777" w:rsidR="00B56EDB" w:rsidRDefault="00B56EDB" w:rsidP="004245BF">
      <w:pPr>
        <w:pStyle w:val="Listaszerbekezds"/>
        <w:ind w:left="0"/>
        <w:rPr>
          <w:rFonts w:ascii="Times New Roman" w:hAnsi="Times New Roman" w:cs="Times New Roman"/>
          <w:sz w:val="22"/>
          <w:szCs w:val="22"/>
        </w:rPr>
      </w:pPr>
    </w:p>
    <w:p w14:paraId="57413A8F" w14:textId="50263027" w:rsidR="000F43F8" w:rsidRPr="003657CB" w:rsidRDefault="000F43F8" w:rsidP="003657CB">
      <w:pPr>
        <w:pStyle w:val="Listaszerbekezds"/>
        <w:numPr>
          <w:ilvl w:val="0"/>
          <w:numId w:val="1"/>
        </w:numPr>
        <w:autoSpaceDE w:val="0"/>
        <w:autoSpaceDN w:val="0"/>
        <w:adjustRightInd w:val="0"/>
        <w:spacing w:after="0" w:line="360" w:lineRule="auto"/>
        <w:ind w:left="0" w:firstLine="0"/>
        <w:jc w:val="both"/>
        <w:rPr>
          <w:rFonts w:ascii="Times New Roman" w:eastAsia="ArialMT" w:hAnsi="Times New Roman" w:cs="Times New Roman"/>
          <w:b/>
          <w:bCs/>
          <w:caps/>
          <w:kern w:val="0"/>
          <w:sz w:val="28"/>
          <w:szCs w:val="28"/>
        </w:rPr>
      </w:pPr>
      <w:r w:rsidRPr="003657CB">
        <w:rPr>
          <w:rFonts w:ascii="Times New Roman" w:eastAsia="ArialMT" w:hAnsi="Times New Roman" w:cs="Times New Roman"/>
          <w:b/>
          <w:bCs/>
          <w:caps/>
          <w:kern w:val="0"/>
          <w:sz w:val="28"/>
          <w:szCs w:val="28"/>
        </w:rPr>
        <w:t>Az óvodára vonatkozó nevelési irányelvben meghatározottak</w:t>
      </w:r>
    </w:p>
    <w:p w14:paraId="7C70542A" w14:textId="08F39B59" w:rsidR="000F43F8" w:rsidRDefault="000F43F8" w:rsidP="004245BF">
      <w:pPr>
        <w:spacing w:after="0" w:line="240" w:lineRule="auto"/>
        <w:jc w:val="both"/>
        <w:rPr>
          <w:rFonts w:ascii="Times New Roman" w:hAnsi="Times New Roman" w:cs="Times New Roman"/>
        </w:rPr>
      </w:pPr>
      <w:r w:rsidRPr="005B3E5B">
        <w:rPr>
          <w:rFonts w:ascii="Times New Roman" w:eastAsia="ArialMT" w:hAnsi="Times New Roman" w:cs="Times New Roman"/>
          <w:kern w:val="0"/>
        </w:rPr>
        <w:t xml:space="preserve">A területhez kapcsolódóan a szakmai elvárásrendszer nem tartalmaz évente értékelendő szempontokat és elvárásokat, azonban a </w:t>
      </w:r>
      <w:r w:rsidRPr="005B3E5B">
        <w:rPr>
          <w:rFonts w:ascii="Times New Roman" w:hAnsi="Times New Roman" w:cs="Times New Roman"/>
        </w:rPr>
        <w:t xml:space="preserve">363/2012. (XII. 17.) Korm. rendelet </w:t>
      </w:r>
      <w:r>
        <w:rPr>
          <w:rFonts w:ascii="Times New Roman" w:hAnsi="Times New Roman" w:cs="Times New Roman"/>
        </w:rPr>
        <w:t xml:space="preserve">módosítása okán a Pedagógiai Program módosítása előre be nem tervezett feladat elé állította a nevelő közösségünket. </w:t>
      </w:r>
    </w:p>
    <w:p w14:paraId="6CE222E2" w14:textId="77777777" w:rsidR="000F43F8" w:rsidRDefault="000F43F8" w:rsidP="004245BF">
      <w:pPr>
        <w:spacing w:after="0" w:line="240" w:lineRule="auto"/>
        <w:jc w:val="both"/>
        <w:rPr>
          <w:rFonts w:ascii="Times New Roman" w:hAnsi="Times New Roman" w:cs="Times New Roman"/>
        </w:rPr>
      </w:pPr>
    </w:p>
    <w:tbl>
      <w:tblPr>
        <w:tblStyle w:val="Rcsostblzat"/>
        <w:tblW w:w="15309" w:type="dxa"/>
        <w:tblInd w:w="-5" w:type="dxa"/>
        <w:tblLook w:val="04A0" w:firstRow="1" w:lastRow="0" w:firstColumn="1" w:lastColumn="0" w:noHBand="0" w:noVBand="1"/>
      </w:tblPr>
      <w:tblGrid>
        <w:gridCol w:w="888"/>
        <w:gridCol w:w="3568"/>
        <w:gridCol w:w="3717"/>
        <w:gridCol w:w="3568"/>
        <w:gridCol w:w="3568"/>
      </w:tblGrid>
      <w:tr w:rsidR="00C07533" w:rsidRPr="00730579" w14:paraId="18E56185" w14:textId="77777777" w:rsidTr="00A07EA5">
        <w:trPr>
          <w:tblHeader/>
        </w:trPr>
        <w:tc>
          <w:tcPr>
            <w:tcW w:w="8173" w:type="dxa"/>
            <w:gridSpan w:val="3"/>
            <w:shd w:val="clear" w:color="auto" w:fill="F2F2F2" w:themeFill="background1" w:themeFillShade="F2"/>
          </w:tcPr>
          <w:p w14:paraId="5646DF94" w14:textId="77777777" w:rsidR="00845493" w:rsidRPr="00D805EF" w:rsidRDefault="00845493" w:rsidP="00845493">
            <w:pPr>
              <w:jc w:val="center"/>
              <w:rPr>
                <w:rFonts w:ascii="Times New Roman" w:hAnsi="Times New Roman" w:cs="Times New Roman"/>
                <w:b/>
                <w:bCs/>
                <w:color w:val="000000" w:themeColor="text1"/>
                <w:kern w:val="0"/>
                <w:sz w:val="22"/>
                <w:szCs w:val="22"/>
              </w:rPr>
            </w:pPr>
            <w:r w:rsidRPr="00D805EF">
              <w:rPr>
                <w:rFonts w:ascii="Times New Roman" w:hAnsi="Times New Roman" w:cs="Times New Roman"/>
                <w:b/>
                <w:bCs/>
                <w:color w:val="000000" w:themeColor="text1"/>
                <w:kern w:val="0"/>
                <w:sz w:val="22"/>
                <w:szCs w:val="22"/>
              </w:rPr>
              <w:t xml:space="preserve">Szakmai elvárás – </w:t>
            </w:r>
          </w:p>
          <w:p w14:paraId="0C3C9638" w14:textId="77FC0668" w:rsidR="00C07533" w:rsidRPr="00730579" w:rsidRDefault="00845493" w:rsidP="00845493">
            <w:pPr>
              <w:pStyle w:val="Default"/>
              <w:jc w:val="center"/>
              <w:rPr>
                <w:b/>
                <w:bCs/>
                <w:color w:val="000000" w:themeColor="text1"/>
                <w:sz w:val="22"/>
                <w:szCs w:val="22"/>
              </w:rPr>
            </w:pPr>
            <w:r w:rsidRPr="00D805EF">
              <w:rPr>
                <w:b/>
                <w:bCs/>
                <w:color w:val="000000" w:themeColor="text1"/>
                <w:sz w:val="22"/>
                <w:szCs w:val="22"/>
              </w:rPr>
              <w:t>Önértékelési kézikönyv nyolcadik, javított kiadás</w:t>
            </w:r>
          </w:p>
        </w:tc>
        <w:tc>
          <w:tcPr>
            <w:tcW w:w="7136" w:type="dxa"/>
            <w:gridSpan w:val="2"/>
            <w:shd w:val="clear" w:color="auto" w:fill="F2F2F2" w:themeFill="background1" w:themeFillShade="F2"/>
          </w:tcPr>
          <w:p w14:paraId="0B5B8BB5" w14:textId="77777777" w:rsidR="00C07533" w:rsidRPr="00730579" w:rsidRDefault="00C07533"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730579">
              <w:rPr>
                <w:rFonts w:ascii="Times New Roman" w:eastAsia="ArialMT" w:hAnsi="Times New Roman" w:cs="Times New Roman"/>
                <w:b/>
                <w:bCs/>
                <w:kern w:val="0"/>
                <w:sz w:val="22"/>
                <w:szCs w:val="22"/>
              </w:rPr>
              <w:t>Kapcsolódó egységes TÉR</w:t>
            </w:r>
          </w:p>
          <w:p w14:paraId="520B5C6B" w14:textId="77777777" w:rsidR="00C07533" w:rsidRPr="00730579" w:rsidRDefault="00C07533"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értékelési szempontok</w:t>
            </w:r>
          </w:p>
        </w:tc>
      </w:tr>
      <w:tr w:rsidR="000F43F8" w:rsidRPr="00730579" w14:paraId="0411FEDE" w14:textId="77777777" w:rsidTr="00A07EA5">
        <w:trPr>
          <w:tblHeader/>
        </w:trPr>
        <w:tc>
          <w:tcPr>
            <w:tcW w:w="888" w:type="dxa"/>
            <w:shd w:val="clear" w:color="auto" w:fill="F2F2F2" w:themeFill="background1" w:themeFillShade="F2"/>
          </w:tcPr>
          <w:p w14:paraId="32DAED54" w14:textId="5BAE16E4" w:rsidR="000F43F8" w:rsidRPr="00730579" w:rsidRDefault="00C07533" w:rsidP="00A07EA5">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Sz</w:t>
            </w:r>
            <w:r>
              <w:rPr>
                <w:rFonts w:ascii="Times New Roman" w:eastAsia="ArialMT" w:hAnsi="Times New Roman" w:cs="Times New Roman"/>
                <w:b/>
                <w:bCs/>
                <w:kern w:val="0"/>
                <w:sz w:val="22"/>
                <w:szCs w:val="22"/>
              </w:rPr>
              <w:t>áma</w:t>
            </w:r>
          </w:p>
        </w:tc>
        <w:tc>
          <w:tcPr>
            <w:tcW w:w="3568" w:type="dxa"/>
            <w:shd w:val="clear" w:color="auto" w:fill="F2F2F2" w:themeFill="background1" w:themeFillShade="F2"/>
          </w:tcPr>
          <w:p w14:paraId="13CF8A55" w14:textId="77777777" w:rsidR="000F43F8" w:rsidRPr="00730579" w:rsidRDefault="000F43F8"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Tevékenységek</w:t>
            </w:r>
          </w:p>
        </w:tc>
        <w:tc>
          <w:tcPr>
            <w:tcW w:w="3717" w:type="dxa"/>
            <w:shd w:val="clear" w:color="auto" w:fill="F2F2F2" w:themeFill="background1" w:themeFillShade="F2"/>
          </w:tcPr>
          <w:p w14:paraId="1BFA980D" w14:textId="77777777" w:rsidR="000F43F8" w:rsidRPr="00730579" w:rsidRDefault="000F43F8"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Elvárások</w:t>
            </w:r>
          </w:p>
        </w:tc>
        <w:tc>
          <w:tcPr>
            <w:tcW w:w="3568" w:type="dxa"/>
            <w:shd w:val="clear" w:color="auto" w:fill="F2F2F2" w:themeFill="background1" w:themeFillShade="F2"/>
          </w:tcPr>
          <w:p w14:paraId="77A7F4E6" w14:textId="77777777" w:rsidR="000F43F8" w:rsidRPr="00730579" w:rsidRDefault="000F43F8"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Pedagógus</w:t>
            </w:r>
          </w:p>
        </w:tc>
        <w:tc>
          <w:tcPr>
            <w:tcW w:w="3568" w:type="dxa"/>
            <w:shd w:val="clear" w:color="auto" w:fill="F2F2F2" w:themeFill="background1" w:themeFillShade="F2"/>
          </w:tcPr>
          <w:p w14:paraId="016B1505" w14:textId="77777777" w:rsidR="000F43F8" w:rsidRPr="00730579" w:rsidRDefault="000F43F8" w:rsidP="004245BF">
            <w:pPr>
              <w:jc w:val="center"/>
              <w:rPr>
                <w:rFonts w:ascii="Times New Roman" w:hAnsi="Times New Roman" w:cs="Times New Roman"/>
                <w:sz w:val="22"/>
                <w:szCs w:val="22"/>
              </w:rPr>
            </w:pPr>
            <w:r w:rsidRPr="00730579">
              <w:rPr>
                <w:rFonts w:ascii="Times New Roman" w:eastAsia="ArialMT" w:hAnsi="Times New Roman" w:cs="Times New Roman"/>
                <w:b/>
                <w:bCs/>
                <w:kern w:val="0"/>
                <w:sz w:val="22"/>
                <w:szCs w:val="22"/>
              </w:rPr>
              <w:t>Igazgató</w:t>
            </w:r>
          </w:p>
        </w:tc>
      </w:tr>
      <w:tr w:rsidR="000F43F8" w:rsidRPr="00730579" w14:paraId="61EB3623" w14:textId="77777777" w:rsidTr="00A07EA5">
        <w:trPr>
          <w:trHeight w:val="273"/>
        </w:trPr>
        <w:tc>
          <w:tcPr>
            <w:tcW w:w="888" w:type="dxa"/>
            <w:shd w:val="clear" w:color="auto" w:fill="F2F2F2" w:themeFill="background1" w:themeFillShade="F2"/>
          </w:tcPr>
          <w:p w14:paraId="416B37E8" w14:textId="40B11733" w:rsidR="000F43F8" w:rsidRPr="00173AD4" w:rsidRDefault="000F43F8" w:rsidP="00A07EA5">
            <w:pPr>
              <w:jc w:val="center"/>
              <w:rPr>
                <w:rFonts w:ascii="Times New Roman" w:hAnsi="Times New Roman" w:cs="Times New Roman"/>
                <w:b/>
                <w:bCs/>
                <w:sz w:val="22"/>
                <w:szCs w:val="22"/>
              </w:rPr>
            </w:pPr>
            <w:r>
              <w:rPr>
                <w:rFonts w:ascii="Times New Roman" w:eastAsia="ArialMT" w:hAnsi="Times New Roman" w:cs="Times New Roman"/>
                <w:kern w:val="0"/>
                <w:sz w:val="22"/>
                <w:szCs w:val="22"/>
              </w:rPr>
              <w:t>7.1.</w:t>
            </w:r>
          </w:p>
        </w:tc>
        <w:tc>
          <w:tcPr>
            <w:tcW w:w="3568" w:type="dxa"/>
            <w:shd w:val="clear" w:color="auto" w:fill="F2F2F2" w:themeFill="background1" w:themeFillShade="F2"/>
          </w:tcPr>
          <w:p w14:paraId="494C9987" w14:textId="578F3F70" w:rsidR="000F43F8" w:rsidRPr="000F43F8" w:rsidRDefault="000F43F8" w:rsidP="00A07EA5">
            <w:pPr>
              <w:jc w:val="both"/>
              <w:rPr>
                <w:rFonts w:ascii="Times New Roman" w:eastAsia="ArialMT" w:hAnsi="Times New Roman" w:cs="Times New Roman"/>
                <w:kern w:val="0"/>
                <w:sz w:val="22"/>
                <w:szCs w:val="22"/>
              </w:rPr>
            </w:pPr>
            <w:r w:rsidRPr="000F43F8">
              <w:rPr>
                <w:rFonts w:ascii="Times New Roman" w:eastAsia="ArialMT" w:hAnsi="Times New Roman" w:cs="Times New Roman"/>
                <w:b/>
                <w:bCs/>
                <w:kern w:val="0"/>
                <w:sz w:val="22"/>
                <w:szCs w:val="22"/>
              </w:rPr>
              <w:t>A Kormány és a köznevelésért</w:t>
            </w:r>
            <w:r w:rsidR="00A07EA5">
              <w:rPr>
                <w:rFonts w:ascii="Times New Roman" w:eastAsia="ArialMT" w:hAnsi="Times New Roman" w:cs="Times New Roman"/>
                <w:b/>
                <w:bCs/>
                <w:kern w:val="0"/>
                <w:sz w:val="22"/>
                <w:szCs w:val="22"/>
              </w:rPr>
              <w:t xml:space="preserve"> </w:t>
            </w:r>
            <w:r w:rsidRPr="000F43F8">
              <w:rPr>
                <w:rFonts w:ascii="Times New Roman" w:eastAsia="ArialMT" w:hAnsi="Times New Roman" w:cs="Times New Roman"/>
                <w:b/>
                <w:bCs/>
                <w:kern w:val="0"/>
                <w:sz w:val="22"/>
                <w:szCs w:val="22"/>
              </w:rPr>
              <w:t>felelős miniszter által kiadott Óvodai nevelés országos alapprogramban meghatározott</w:t>
            </w:r>
            <w:r w:rsidR="00A07EA5">
              <w:rPr>
                <w:rFonts w:ascii="Times New Roman" w:eastAsia="ArialMT" w:hAnsi="Times New Roman" w:cs="Times New Roman"/>
                <w:b/>
                <w:bCs/>
                <w:kern w:val="0"/>
                <w:sz w:val="22"/>
                <w:szCs w:val="22"/>
              </w:rPr>
              <w:t xml:space="preserve"> </w:t>
            </w:r>
            <w:r w:rsidRPr="000F43F8">
              <w:rPr>
                <w:rFonts w:ascii="Times New Roman" w:eastAsia="ArialMT" w:hAnsi="Times New Roman" w:cs="Times New Roman"/>
                <w:b/>
                <w:bCs/>
                <w:kern w:val="0"/>
                <w:sz w:val="22"/>
                <w:szCs w:val="22"/>
              </w:rPr>
              <w:t>célok</w:t>
            </w:r>
            <w:r>
              <w:rPr>
                <w:rFonts w:ascii="Times New Roman" w:eastAsia="ArialMT" w:hAnsi="Times New Roman" w:cs="Times New Roman"/>
                <w:b/>
                <w:bCs/>
                <w:kern w:val="0"/>
                <w:sz w:val="22"/>
                <w:szCs w:val="22"/>
              </w:rPr>
              <w:t xml:space="preserve"> </w:t>
            </w:r>
            <w:r w:rsidRPr="000F43F8">
              <w:rPr>
                <w:rFonts w:ascii="Times New Roman" w:eastAsia="ArialMT" w:hAnsi="Times New Roman" w:cs="Times New Roman"/>
                <w:b/>
                <w:bCs/>
                <w:kern w:val="0"/>
                <w:sz w:val="22"/>
                <w:szCs w:val="22"/>
              </w:rPr>
              <w:t>és a pedagógiai program összhangja.</w:t>
            </w:r>
          </w:p>
        </w:tc>
        <w:tc>
          <w:tcPr>
            <w:tcW w:w="3717" w:type="dxa"/>
            <w:shd w:val="clear" w:color="auto" w:fill="F2F2F2" w:themeFill="background1" w:themeFillShade="F2"/>
          </w:tcPr>
          <w:p w14:paraId="1AAAAD42" w14:textId="54C4975D" w:rsidR="000F43F8" w:rsidRPr="00730579" w:rsidRDefault="000F43F8" w:rsidP="00A07EA5">
            <w:pPr>
              <w:autoSpaceDE w:val="0"/>
              <w:autoSpaceDN w:val="0"/>
              <w:adjustRightInd w:val="0"/>
              <w:jc w:val="both"/>
              <w:rPr>
                <w:rFonts w:ascii="Times New Roman" w:hAnsi="Times New Roman" w:cs="Times New Roman"/>
                <w:sz w:val="22"/>
                <w:szCs w:val="22"/>
              </w:rPr>
            </w:pPr>
            <w:r w:rsidRPr="007C2779">
              <w:rPr>
                <w:rFonts w:ascii="Times New Roman" w:eastAsia="ArialMT" w:hAnsi="Times New Roman" w:cs="Times New Roman"/>
                <w:kern w:val="0"/>
                <w:sz w:val="22"/>
                <w:szCs w:val="22"/>
              </w:rPr>
              <w:t>Az intézmény pedagógiai programja koherens a Kormány és a köznevelésért felelős miniszter által</w:t>
            </w:r>
            <w:r w:rsidR="00A07EA5" w:rsidRPr="007C2779">
              <w:rPr>
                <w:rFonts w:ascii="Times New Roman" w:eastAsia="ArialMT" w:hAnsi="Times New Roman" w:cs="Times New Roman"/>
                <w:kern w:val="0"/>
                <w:sz w:val="22"/>
                <w:szCs w:val="22"/>
              </w:rPr>
              <w:t xml:space="preserve"> </w:t>
            </w:r>
            <w:r w:rsidRPr="007C2779">
              <w:rPr>
                <w:rFonts w:ascii="Times New Roman" w:eastAsia="ArialMT" w:hAnsi="Times New Roman" w:cs="Times New Roman"/>
                <w:kern w:val="0"/>
                <w:sz w:val="22"/>
                <w:szCs w:val="22"/>
              </w:rPr>
              <w:t>kiadott Óvodai nevelés országos alapprogramban foglaltakkal, és azzal összhangban fogalmazza meg</w:t>
            </w:r>
            <w:r w:rsidR="00A07EA5" w:rsidRPr="007C2779">
              <w:rPr>
                <w:rFonts w:ascii="Times New Roman" w:eastAsia="ArialMT" w:hAnsi="Times New Roman" w:cs="Times New Roman"/>
                <w:kern w:val="0"/>
                <w:sz w:val="22"/>
                <w:szCs w:val="22"/>
              </w:rPr>
              <w:t xml:space="preserve"> </w:t>
            </w:r>
            <w:r w:rsidRPr="007C2779">
              <w:rPr>
                <w:rFonts w:ascii="Times New Roman" w:eastAsia="ArialMT" w:hAnsi="Times New Roman" w:cs="Times New Roman"/>
                <w:kern w:val="0"/>
                <w:sz w:val="22"/>
                <w:szCs w:val="22"/>
              </w:rPr>
              <w:t>az intézmény sajátos nevelési-tanulási céljait, feladatait.</w:t>
            </w:r>
          </w:p>
        </w:tc>
        <w:tc>
          <w:tcPr>
            <w:tcW w:w="3568" w:type="dxa"/>
            <w:shd w:val="clear" w:color="auto" w:fill="F2F2F2" w:themeFill="background1" w:themeFillShade="F2"/>
          </w:tcPr>
          <w:p w14:paraId="20C56EF5" w14:textId="77777777" w:rsidR="000F43F8" w:rsidRPr="00730579" w:rsidRDefault="000F43F8" w:rsidP="004245BF">
            <w:pPr>
              <w:rPr>
                <w:rFonts w:ascii="Times New Roman" w:hAnsi="Times New Roman" w:cs="Times New Roman"/>
                <w:sz w:val="22"/>
                <w:szCs w:val="22"/>
              </w:rPr>
            </w:pPr>
          </w:p>
        </w:tc>
        <w:tc>
          <w:tcPr>
            <w:tcW w:w="3568" w:type="dxa"/>
            <w:shd w:val="clear" w:color="auto" w:fill="F2F2F2" w:themeFill="background1" w:themeFillShade="F2"/>
          </w:tcPr>
          <w:p w14:paraId="513E6666" w14:textId="77777777" w:rsidR="000F43F8" w:rsidRPr="00730579" w:rsidRDefault="000F43F8" w:rsidP="004245BF">
            <w:pPr>
              <w:rPr>
                <w:rFonts w:ascii="Times New Roman" w:hAnsi="Times New Roman" w:cs="Times New Roman"/>
                <w:sz w:val="22"/>
                <w:szCs w:val="22"/>
              </w:rPr>
            </w:pPr>
          </w:p>
        </w:tc>
      </w:tr>
    </w:tbl>
    <w:p w14:paraId="763B694A" w14:textId="77777777" w:rsidR="000F43F8" w:rsidRDefault="000F43F8" w:rsidP="004245BF">
      <w:pPr>
        <w:spacing w:after="0" w:line="360" w:lineRule="auto"/>
        <w:jc w:val="both"/>
        <w:rPr>
          <w:rFonts w:ascii="Times New Roman" w:hAnsi="Times New Roman" w:cs="Times New Roman"/>
          <w:b/>
          <w:bCs/>
        </w:rPr>
      </w:pPr>
    </w:p>
    <w:p w14:paraId="2BA19054" w14:textId="77777777" w:rsidR="00896837" w:rsidRPr="00A07EA5" w:rsidRDefault="00896837" w:rsidP="00A07EA5">
      <w:pPr>
        <w:pStyle w:val="Listaszerbekezds"/>
        <w:tabs>
          <w:tab w:val="left" w:pos="709"/>
        </w:tabs>
        <w:spacing w:after="0" w:line="240" w:lineRule="auto"/>
        <w:ind w:left="567"/>
        <w:jc w:val="both"/>
        <w:rPr>
          <w:rFonts w:ascii="Times New Roman" w:hAnsi="Times New Roman"/>
          <w:i/>
          <w:sz w:val="22"/>
          <w:szCs w:val="22"/>
        </w:rPr>
      </w:pPr>
    </w:p>
    <w:p w14:paraId="19B56EB0" w14:textId="4F13F3ED"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r w:rsidRPr="00B02221">
        <w:rPr>
          <w:rFonts w:ascii="Times New Roman" w:eastAsia="Calibri" w:hAnsi="Times New Roman" w:cs="Times New Roman"/>
          <w:b/>
          <w:iCs/>
          <w:lang w:eastAsia="hu-HU"/>
        </w:rPr>
        <w:t>Szöveges értékelés:</w:t>
      </w:r>
      <w:r w:rsidR="007C2779">
        <w:rPr>
          <w:rFonts w:ascii="Times New Roman" w:eastAsia="Calibri" w:hAnsi="Times New Roman" w:cs="Times New Roman"/>
          <w:b/>
          <w:iCs/>
          <w:lang w:eastAsia="hu-HU"/>
        </w:rPr>
        <w:t xml:space="preserve"> A pedagógiai program jogszabályi elvárások szerinti korrekciója elkészült,</w:t>
      </w:r>
    </w:p>
    <w:p w14:paraId="64B4AE4D" w14:textId="77777777" w:rsidR="000A7143" w:rsidRDefault="007C2779"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r>
        <w:rPr>
          <w:rFonts w:ascii="Times New Roman" w:eastAsia="Calibri" w:hAnsi="Times New Roman" w:cs="Times New Roman"/>
          <w:b/>
          <w:iCs/>
          <w:lang w:eastAsia="hu-HU"/>
        </w:rPr>
        <w:t xml:space="preserve">                            </w:t>
      </w:r>
    </w:p>
    <w:p w14:paraId="78AAE4AF" w14:textId="028F9E50" w:rsidR="007C2779" w:rsidRDefault="007C2779"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r>
        <w:rPr>
          <w:rFonts w:ascii="Times New Roman" w:eastAsia="Calibri" w:hAnsi="Times New Roman" w:cs="Times New Roman"/>
          <w:b/>
          <w:iCs/>
          <w:lang w:eastAsia="hu-HU"/>
        </w:rPr>
        <w:t xml:space="preserve">   Tartalmi változások:</w:t>
      </w:r>
    </w:p>
    <w:p w14:paraId="770F5448" w14:textId="77777777" w:rsidR="005F653F" w:rsidRDefault="005F653F"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4A147331" w14:textId="77777777" w:rsidR="005F653F" w:rsidRPr="00C57CB3" w:rsidRDefault="005F653F" w:rsidP="005F653F">
      <w:pPr>
        <w:suppressAutoHyphens/>
        <w:spacing w:after="0" w:line="240" w:lineRule="auto"/>
        <w:jc w:val="both"/>
        <w:rPr>
          <w:rFonts w:ascii="Times New Roman" w:eastAsia="Calibri" w:hAnsi="Times New Roman" w:cs="Times New Roman"/>
          <w:b/>
          <w:kern w:val="0"/>
          <w:lang w:eastAsia="ar-SA"/>
          <w14:ligatures w14:val="none"/>
        </w:rPr>
      </w:pPr>
      <w:r w:rsidRPr="00C57CB3">
        <w:rPr>
          <w:rFonts w:ascii="Times New Roman" w:eastAsia="Calibri" w:hAnsi="Times New Roman" w:cs="Times New Roman"/>
          <w:b/>
          <w:kern w:val="0"/>
          <w:lang w:val="x-none" w:eastAsia="ar-SA"/>
          <w14:ligatures w14:val="none"/>
        </w:rPr>
        <w:t xml:space="preserve">A </w:t>
      </w:r>
      <w:r w:rsidRPr="00C57CB3">
        <w:rPr>
          <w:rFonts w:ascii="Times New Roman" w:eastAsia="Calibri" w:hAnsi="Times New Roman" w:cs="Times New Roman"/>
          <w:b/>
          <w:kern w:val="0"/>
          <w:lang w:eastAsia="ar-SA"/>
          <w14:ligatures w14:val="none"/>
        </w:rPr>
        <w:t>P</w:t>
      </w:r>
      <w:r w:rsidRPr="00C57CB3">
        <w:rPr>
          <w:rFonts w:ascii="Times New Roman" w:eastAsia="Calibri" w:hAnsi="Times New Roman" w:cs="Times New Roman"/>
          <w:b/>
          <w:kern w:val="0"/>
          <w:lang w:val="x-none" w:eastAsia="ar-SA"/>
          <w14:ligatures w14:val="none"/>
        </w:rPr>
        <w:t xml:space="preserve">edagógiai </w:t>
      </w:r>
      <w:r w:rsidRPr="00C57CB3">
        <w:rPr>
          <w:rFonts w:ascii="Times New Roman" w:eastAsia="Calibri" w:hAnsi="Times New Roman" w:cs="Times New Roman"/>
          <w:b/>
          <w:kern w:val="0"/>
          <w:lang w:eastAsia="ar-SA"/>
          <w14:ligatures w14:val="none"/>
        </w:rPr>
        <w:t>P</w:t>
      </w:r>
      <w:r w:rsidRPr="00C57CB3">
        <w:rPr>
          <w:rFonts w:ascii="Times New Roman" w:eastAsia="Calibri" w:hAnsi="Times New Roman" w:cs="Times New Roman"/>
          <w:b/>
          <w:kern w:val="0"/>
          <w:lang w:val="x-none" w:eastAsia="ar-SA"/>
          <w14:ligatures w14:val="none"/>
        </w:rPr>
        <w:t>rogram jogszabályi háttere</w:t>
      </w:r>
      <w:r w:rsidRPr="00C57CB3">
        <w:rPr>
          <w:rFonts w:ascii="Times New Roman" w:eastAsia="Calibri" w:hAnsi="Times New Roman" w:cs="Times New Roman"/>
          <w:b/>
          <w:kern w:val="0"/>
          <w:lang w:eastAsia="ar-SA"/>
          <w14:ligatures w14:val="none"/>
        </w:rPr>
        <w:t xml:space="preserve">  </w:t>
      </w:r>
    </w:p>
    <w:p w14:paraId="0D9401C9" w14:textId="77777777" w:rsidR="005F653F" w:rsidRPr="00C57CB3" w:rsidRDefault="005F653F" w:rsidP="005F653F">
      <w:pPr>
        <w:suppressAutoHyphens/>
        <w:spacing w:after="0" w:line="240" w:lineRule="auto"/>
        <w:jc w:val="both"/>
        <w:rPr>
          <w:rFonts w:ascii="Times New Roman" w:eastAsia="Calibri" w:hAnsi="Times New Roman" w:cs="Times New Roman"/>
          <w:b/>
          <w:kern w:val="0"/>
          <w:lang w:eastAsia="ar-SA"/>
          <w14:ligatures w14:val="none"/>
        </w:rPr>
      </w:pPr>
    </w:p>
    <w:p w14:paraId="02152D7A" w14:textId="77777777" w:rsidR="005F653F" w:rsidRPr="00C57CB3" w:rsidRDefault="005F653F" w:rsidP="005F653F">
      <w:pPr>
        <w:numPr>
          <w:ilvl w:val="0"/>
          <w:numId w:val="20"/>
        </w:numPr>
        <w:suppressAutoHyphens/>
        <w:autoSpaceDN w:val="0"/>
        <w:spacing w:after="0" w:line="240" w:lineRule="auto"/>
        <w:jc w:val="both"/>
        <w:rPr>
          <w:rFonts w:ascii="Times New Roman" w:eastAsia="Times New Roman" w:hAnsi="Times New Roman" w:cs="Times New Roman"/>
          <w:bCs/>
          <w:kern w:val="0"/>
          <w:lang w:eastAsia="hu-HU"/>
          <w14:ligatures w14:val="none"/>
        </w:rPr>
      </w:pPr>
      <w:r w:rsidRPr="00C57CB3">
        <w:rPr>
          <w:rFonts w:ascii="Times New Roman" w:eastAsia="Times New Roman" w:hAnsi="Times New Roman" w:cs="Times New Roman"/>
          <w:bCs/>
          <w:kern w:val="0"/>
          <w:lang w:eastAsia="ar-SA"/>
          <w14:ligatures w14:val="none"/>
        </w:rPr>
        <w:t>2011. évi CXC törvény a nemzeti köznevelésről (Nkt.)</w:t>
      </w:r>
    </w:p>
    <w:p w14:paraId="017E504E" w14:textId="77777777" w:rsidR="005F653F" w:rsidRPr="00C57CB3" w:rsidRDefault="005F653F" w:rsidP="005F653F">
      <w:pPr>
        <w:numPr>
          <w:ilvl w:val="0"/>
          <w:numId w:val="20"/>
        </w:numPr>
        <w:suppressAutoHyphens/>
        <w:autoSpaceDN w:val="0"/>
        <w:spacing w:after="0" w:line="240" w:lineRule="auto"/>
        <w:jc w:val="both"/>
        <w:rPr>
          <w:rFonts w:ascii="Times New Roman" w:eastAsia="Times New Roman" w:hAnsi="Times New Roman" w:cs="Times New Roman"/>
          <w:bCs/>
          <w:kern w:val="0"/>
          <w:lang w:eastAsia="hu-HU"/>
          <w14:ligatures w14:val="none"/>
        </w:rPr>
      </w:pPr>
      <w:r w:rsidRPr="00C57CB3">
        <w:rPr>
          <w:rFonts w:ascii="Times New Roman" w:eastAsia="Times New Roman" w:hAnsi="Times New Roman" w:cs="Times New Roman"/>
          <w:bCs/>
          <w:kern w:val="0"/>
          <w:lang w:eastAsia="hu-HU"/>
          <w14:ligatures w14:val="none"/>
        </w:rPr>
        <w:t>2023. évi LII. törvény a pedagógusok új életpályájáról</w:t>
      </w:r>
    </w:p>
    <w:p w14:paraId="65DB6F8B" w14:textId="77777777" w:rsidR="005F653F" w:rsidRPr="00C57CB3" w:rsidRDefault="005F653F" w:rsidP="005F653F">
      <w:pPr>
        <w:numPr>
          <w:ilvl w:val="0"/>
          <w:numId w:val="20"/>
        </w:numPr>
        <w:suppressAutoHyphens/>
        <w:autoSpaceDN w:val="0"/>
        <w:spacing w:after="0" w:line="240" w:lineRule="auto"/>
        <w:jc w:val="both"/>
        <w:rPr>
          <w:rFonts w:ascii="Times New Roman" w:eastAsia="Times New Roman" w:hAnsi="Times New Roman" w:cs="Times New Roman"/>
          <w:bCs/>
          <w:kern w:val="0"/>
          <w:lang w:eastAsia="hu-HU"/>
          <w14:ligatures w14:val="none"/>
        </w:rPr>
      </w:pPr>
      <w:r w:rsidRPr="00C57CB3">
        <w:rPr>
          <w:rFonts w:ascii="Times New Roman" w:eastAsia="Times New Roman" w:hAnsi="Times New Roman" w:cs="Times New Roman"/>
          <w:bCs/>
          <w:kern w:val="0"/>
          <w:lang w:eastAsia="hu-HU"/>
          <w14:ligatures w14:val="none"/>
        </w:rPr>
        <w:t>401/2023. (VIII. 30.) Korm. rendelet a pedagógusok új életpályájáról szóló 2023. évi LII törvény végrehajtásáról</w:t>
      </w:r>
    </w:p>
    <w:p w14:paraId="2E53029B" w14:textId="77777777" w:rsidR="005F653F" w:rsidRPr="001357B5" w:rsidRDefault="005F653F" w:rsidP="005F653F">
      <w:pPr>
        <w:numPr>
          <w:ilvl w:val="0"/>
          <w:numId w:val="20"/>
        </w:numPr>
        <w:shd w:val="clear" w:color="auto" w:fill="FFFFFF"/>
        <w:suppressAutoHyphens/>
        <w:spacing w:after="0" w:line="240" w:lineRule="auto"/>
        <w:ind w:right="150"/>
        <w:jc w:val="both"/>
        <w:rPr>
          <w:rFonts w:ascii="Times New Roman" w:eastAsia="Times New Roman" w:hAnsi="Times New Roman" w:cs="Times New Roman"/>
          <w:kern w:val="0"/>
          <w:lang w:eastAsia="ar-SA"/>
          <w14:ligatures w14:val="none"/>
        </w:rPr>
      </w:pPr>
      <w:r w:rsidRPr="00C57CB3">
        <w:rPr>
          <w:rFonts w:ascii="Times New Roman" w:eastAsia="Times New Roman" w:hAnsi="Times New Roman" w:cs="Times New Roman"/>
          <w:bCs/>
          <w:kern w:val="0"/>
          <w:lang w:eastAsia="ar-SA"/>
          <w14:ligatures w14:val="none"/>
        </w:rPr>
        <w:t>363/2012. (XII. 17.) Korm. rendelet</w:t>
      </w:r>
      <w:r w:rsidRPr="00C57CB3">
        <w:rPr>
          <w:rFonts w:ascii="Times New Roman" w:eastAsia="Times New Roman" w:hAnsi="Times New Roman" w:cs="Times New Roman"/>
          <w:kern w:val="0"/>
          <w:lang w:eastAsia="ar-SA"/>
          <w14:ligatures w14:val="none"/>
        </w:rPr>
        <w:t xml:space="preserve"> </w:t>
      </w:r>
      <w:r w:rsidRPr="00C57CB3">
        <w:rPr>
          <w:rFonts w:ascii="Times New Roman" w:eastAsia="Times New Roman" w:hAnsi="Times New Roman" w:cs="Times New Roman"/>
          <w:bCs/>
          <w:kern w:val="0"/>
          <w:lang w:eastAsia="ar-SA"/>
          <w14:ligatures w14:val="none"/>
        </w:rPr>
        <w:t>az Óvodai nevelés országos alapprogramjáról</w:t>
      </w:r>
    </w:p>
    <w:p w14:paraId="4197B63F" w14:textId="77777777" w:rsidR="005F653F" w:rsidRPr="00C57CB3" w:rsidRDefault="005F653F" w:rsidP="005F653F">
      <w:pPr>
        <w:numPr>
          <w:ilvl w:val="0"/>
          <w:numId w:val="20"/>
        </w:numPr>
        <w:suppressAutoHyphens/>
        <w:autoSpaceDN w:val="0"/>
        <w:spacing w:after="0" w:line="240" w:lineRule="auto"/>
        <w:jc w:val="both"/>
        <w:rPr>
          <w:rFonts w:ascii="Times New Roman" w:eastAsia="Times New Roman" w:hAnsi="Times New Roman" w:cs="Times New Roman"/>
          <w:bCs/>
          <w:kern w:val="0"/>
          <w:lang w:eastAsia="ar-SA"/>
          <w14:ligatures w14:val="none"/>
        </w:rPr>
      </w:pPr>
      <w:r w:rsidRPr="00C57CB3">
        <w:rPr>
          <w:rFonts w:ascii="Times New Roman" w:eastAsia="Times New Roman" w:hAnsi="Times New Roman" w:cs="Times New Roman"/>
          <w:bCs/>
          <w:kern w:val="0"/>
          <w:lang w:eastAsia="ar-SA"/>
          <w14:ligatures w14:val="none"/>
        </w:rPr>
        <w:t>20/2012. (VIII.31.) EMMI rendelet a nevelési-oktatási intézmények működéséről és a köznevelési intézmények névhasználatáról</w:t>
      </w:r>
    </w:p>
    <w:p w14:paraId="743762BB" w14:textId="77777777" w:rsidR="005F653F" w:rsidRPr="00C57CB3" w:rsidRDefault="005F653F" w:rsidP="005F653F">
      <w:pPr>
        <w:numPr>
          <w:ilvl w:val="0"/>
          <w:numId w:val="20"/>
        </w:numPr>
        <w:suppressAutoHyphens/>
        <w:autoSpaceDN w:val="0"/>
        <w:spacing w:after="0" w:line="240" w:lineRule="auto"/>
        <w:jc w:val="both"/>
        <w:rPr>
          <w:rFonts w:ascii="Times New Roman" w:eastAsia="Times New Roman" w:hAnsi="Times New Roman" w:cs="Times New Roman"/>
          <w:bCs/>
          <w:kern w:val="0"/>
          <w:lang w:eastAsia="ar-SA"/>
          <w14:ligatures w14:val="none"/>
        </w:rPr>
      </w:pPr>
      <w:r w:rsidRPr="00C57CB3">
        <w:rPr>
          <w:rFonts w:ascii="Times New Roman" w:eastAsia="Times New Roman" w:hAnsi="Times New Roman" w:cs="Times New Roman"/>
          <w:bCs/>
          <w:kern w:val="0"/>
          <w:lang w:eastAsia="ar-SA"/>
          <w14:ligatures w14:val="none"/>
        </w:rPr>
        <w:t>229/2012. (VIII. 28.) Korm.rendelete a nemzeti köznevelésről szóló törvény végrehajtásáról</w:t>
      </w:r>
    </w:p>
    <w:p w14:paraId="188EC534" w14:textId="0ED25C15" w:rsidR="005F653F" w:rsidRPr="005F653F" w:rsidRDefault="005F653F" w:rsidP="005F653F">
      <w:pPr>
        <w:pStyle w:val="Listaszerbekezds"/>
        <w:numPr>
          <w:ilvl w:val="0"/>
          <w:numId w:val="21"/>
        </w:numPr>
        <w:suppressAutoHyphens/>
        <w:spacing w:after="0" w:line="240" w:lineRule="auto"/>
        <w:jc w:val="both"/>
        <w:rPr>
          <w:rFonts w:ascii="Times New Roman" w:eastAsia="Times New Roman" w:hAnsi="Times New Roman" w:cs="Times New Roman"/>
          <w:kern w:val="0"/>
          <w:lang w:eastAsia="ar-SA"/>
          <w14:ligatures w14:val="none"/>
        </w:rPr>
      </w:pPr>
      <w:r w:rsidRPr="005F653F">
        <w:rPr>
          <w:rFonts w:ascii="Times New Roman" w:eastAsia="Times New Roman" w:hAnsi="Times New Roman" w:cs="Times New Roman"/>
          <w:kern w:val="0"/>
          <w:lang w:eastAsia="ar-SA"/>
          <w14:ligatures w14:val="none"/>
        </w:rPr>
        <w:t xml:space="preserve">2003. évi CXXV. Törvény az egyenlő bánásmódról és az esélyegyenlőség előmozdításáról </w:t>
      </w:r>
    </w:p>
    <w:p w14:paraId="28262B2C" w14:textId="77777777" w:rsidR="005F653F" w:rsidRPr="00C57CB3" w:rsidRDefault="005F653F" w:rsidP="005F653F">
      <w:pPr>
        <w:numPr>
          <w:ilvl w:val="0"/>
          <w:numId w:val="20"/>
        </w:numPr>
        <w:suppressAutoHyphens/>
        <w:spacing w:after="0" w:line="240" w:lineRule="auto"/>
        <w:jc w:val="both"/>
        <w:rPr>
          <w:rFonts w:ascii="Times New Roman" w:eastAsia="Times New Roman" w:hAnsi="Times New Roman" w:cs="Times New Roman"/>
          <w:kern w:val="0"/>
          <w:lang w:eastAsia="ar-SA"/>
          <w14:ligatures w14:val="none"/>
        </w:rPr>
      </w:pPr>
      <w:r w:rsidRPr="00C57CB3">
        <w:rPr>
          <w:rFonts w:ascii="Times New Roman" w:eastAsia="Times New Roman" w:hAnsi="Times New Roman" w:cs="Times New Roman"/>
          <w:kern w:val="0"/>
          <w:lang w:eastAsia="ar-SA"/>
          <w14:ligatures w14:val="none"/>
        </w:rPr>
        <w:t>1997. évi XXXI. tv. a Gyermek védelemről és gyámügyi igazgatásról</w:t>
      </w:r>
    </w:p>
    <w:p w14:paraId="5B531073" w14:textId="77777777" w:rsidR="005F653F" w:rsidRPr="00275725" w:rsidRDefault="005F653F" w:rsidP="005F653F">
      <w:pPr>
        <w:numPr>
          <w:ilvl w:val="0"/>
          <w:numId w:val="20"/>
        </w:numPr>
        <w:suppressAutoHyphens/>
        <w:autoSpaceDN w:val="0"/>
        <w:spacing w:after="0" w:line="240" w:lineRule="auto"/>
        <w:jc w:val="both"/>
        <w:rPr>
          <w:rFonts w:ascii="Times New Roman" w:eastAsia="Times New Roman" w:hAnsi="Times New Roman" w:cs="Times New Roman"/>
          <w:bCs/>
          <w:kern w:val="0"/>
          <w:lang w:eastAsia="ar-SA"/>
          <w14:ligatures w14:val="none"/>
        </w:rPr>
      </w:pPr>
      <w:r w:rsidRPr="00275725">
        <w:rPr>
          <w:rFonts w:ascii="Times New Roman" w:eastAsia="Times New Roman" w:hAnsi="Times New Roman" w:cs="Times New Roman"/>
          <w:bCs/>
          <w:kern w:val="0"/>
          <w:lang w:eastAsia="ar-SA"/>
          <w14:ligatures w14:val="none"/>
        </w:rPr>
        <w:t>48/2012. (XII.12.) EMMI rendelet a pedagógiai-szakmai szolgáltatásokról, a pedagógiai-szakmai szolgáltatásokat ellátó intézményekről és a pedagógiai-szakmai szolgáltatásokban való közreműködés feltételeiről</w:t>
      </w:r>
    </w:p>
    <w:p w14:paraId="1CAAE0F9" w14:textId="77777777" w:rsidR="005F653F" w:rsidRPr="00CD4E8B" w:rsidRDefault="005F653F" w:rsidP="005F653F">
      <w:pPr>
        <w:pStyle w:val="Listaszerbekezds"/>
        <w:numPr>
          <w:ilvl w:val="0"/>
          <w:numId w:val="20"/>
        </w:numPr>
        <w:autoSpaceDN w:val="0"/>
        <w:spacing w:after="0" w:line="288" w:lineRule="auto"/>
        <w:jc w:val="both"/>
        <w:rPr>
          <w:rFonts w:ascii="Times New Roman" w:hAnsi="Times New Roman" w:cs="Times New Roman"/>
          <w:bCs/>
          <w:lang w:eastAsia="hu-HU"/>
        </w:rPr>
      </w:pPr>
      <w:r w:rsidRPr="00CD4E8B">
        <w:rPr>
          <w:rFonts w:ascii="Times New Roman" w:hAnsi="Times New Roman" w:cs="Times New Roman"/>
          <w:bCs/>
          <w:lang w:eastAsia="hu-HU"/>
        </w:rPr>
        <w:t>419/2024.(XII.23.) Korm. rendelet a pedagógus-továbbképzés rendszeréről</w:t>
      </w:r>
    </w:p>
    <w:p w14:paraId="62857816" w14:textId="77777777" w:rsidR="005F653F" w:rsidRPr="00C57CB3" w:rsidRDefault="005F653F" w:rsidP="005F653F">
      <w:pPr>
        <w:numPr>
          <w:ilvl w:val="0"/>
          <w:numId w:val="20"/>
        </w:numPr>
        <w:suppressAutoHyphens/>
        <w:spacing w:after="0" w:line="240" w:lineRule="auto"/>
        <w:jc w:val="both"/>
        <w:rPr>
          <w:rFonts w:ascii="Times New Roman" w:eastAsia="Times New Roman" w:hAnsi="Times New Roman" w:cs="Times New Roman"/>
          <w:kern w:val="0"/>
          <w:lang w:eastAsia="ar-SA"/>
          <w14:ligatures w14:val="none"/>
        </w:rPr>
      </w:pPr>
      <w:r w:rsidRPr="00C57CB3">
        <w:rPr>
          <w:rFonts w:ascii="Times New Roman" w:eastAsia="Times New Roman" w:hAnsi="Times New Roman" w:cs="Times New Roman"/>
          <w:kern w:val="0"/>
          <w:lang w:eastAsia="ar-SA"/>
          <w14:ligatures w14:val="none"/>
        </w:rPr>
        <w:t>Az 1998. évi XXVI. Törvény a fogyatékos személyek jogairól és esélyegyenlőségének biztosításáról</w:t>
      </w:r>
    </w:p>
    <w:p w14:paraId="355CD6B5" w14:textId="77777777" w:rsidR="005F653F" w:rsidRPr="00C57CB3" w:rsidRDefault="005F653F" w:rsidP="005F653F">
      <w:pPr>
        <w:numPr>
          <w:ilvl w:val="0"/>
          <w:numId w:val="20"/>
        </w:numPr>
        <w:suppressAutoHyphens/>
        <w:spacing w:after="0" w:line="240" w:lineRule="auto"/>
        <w:jc w:val="both"/>
        <w:rPr>
          <w:rFonts w:ascii="Times New Roman" w:eastAsia="Times New Roman" w:hAnsi="Times New Roman" w:cs="Times New Roman"/>
          <w:kern w:val="0"/>
          <w:lang w:eastAsia="ar-SA"/>
          <w14:ligatures w14:val="none"/>
        </w:rPr>
      </w:pPr>
      <w:r w:rsidRPr="00C57CB3">
        <w:rPr>
          <w:rFonts w:ascii="Times New Roman" w:eastAsia="Times New Roman" w:hAnsi="Times New Roman" w:cs="Times New Roman"/>
          <w:kern w:val="0"/>
          <w:lang w:eastAsia="ar-SA"/>
          <w14:ligatures w14:val="none"/>
        </w:rPr>
        <w:lastRenderedPageBreak/>
        <w:t>15/1998. (IV.30.) NM rendelet a személyes gondoskodást nyújtó gyermekjóléti, gyermekvédelmi intézmények, valamint személyek szakmai feladatairól és működésük feltételeiről</w:t>
      </w:r>
    </w:p>
    <w:p w14:paraId="45A5BB1D" w14:textId="77777777" w:rsidR="005F653F" w:rsidRDefault="005F653F" w:rsidP="005F653F">
      <w:pPr>
        <w:numPr>
          <w:ilvl w:val="0"/>
          <w:numId w:val="20"/>
        </w:numPr>
        <w:suppressAutoHyphens/>
        <w:autoSpaceDN w:val="0"/>
        <w:spacing w:after="0" w:line="240" w:lineRule="auto"/>
        <w:jc w:val="both"/>
        <w:rPr>
          <w:rFonts w:ascii="Times New Roman" w:eastAsia="Times New Roman" w:hAnsi="Times New Roman" w:cs="Times New Roman"/>
          <w:bCs/>
          <w:kern w:val="0"/>
          <w:lang w:eastAsia="ar-SA"/>
          <w14:ligatures w14:val="none"/>
        </w:rPr>
      </w:pPr>
      <w:r w:rsidRPr="00C57CB3">
        <w:rPr>
          <w:rFonts w:ascii="Times New Roman" w:eastAsia="Times New Roman" w:hAnsi="Times New Roman" w:cs="Times New Roman"/>
          <w:bCs/>
          <w:kern w:val="0"/>
          <w:lang w:eastAsia="ar-SA"/>
          <w14:ligatures w14:val="none"/>
        </w:rPr>
        <w:t>Az egészségügyről szóló 1997. évi CLIV. törvény (Eütv.)</w:t>
      </w:r>
    </w:p>
    <w:p w14:paraId="655C2542" w14:textId="77777777"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6E3C4006" w14:textId="77777777" w:rsidR="00317DAB" w:rsidRDefault="00317DAB" w:rsidP="004245BF">
      <w:pPr>
        <w:pStyle w:val="Listaszerbekezds"/>
        <w:ind w:left="0"/>
        <w:rPr>
          <w:rFonts w:ascii="Times New Roman" w:hAnsi="Times New Roman" w:cs="Times New Roman"/>
          <w:sz w:val="22"/>
          <w:szCs w:val="22"/>
        </w:rPr>
      </w:pPr>
    </w:p>
    <w:p w14:paraId="1E854685" w14:textId="77777777" w:rsidR="003E1464" w:rsidRDefault="003E1464" w:rsidP="004245BF">
      <w:pPr>
        <w:spacing w:after="0" w:line="360" w:lineRule="auto"/>
        <w:jc w:val="both"/>
        <w:rPr>
          <w:rFonts w:ascii="Times New Roman" w:hAnsi="Times New Roman" w:cs="Times New Roman"/>
          <w:b/>
          <w:bCs/>
        </w:rPr>
      </w:pPr>
    </w:p>
    <w:p w14:paraId="4DAD8528" w14:textId="77777777" w:rsidR="00B56EDB" w:rsidRDefault="00B56EDB" w:rsidP="004245BF">
      <w:pPr>
        <w:spacing w:after="0" w:line="360" w:lineRule="auto"/>
        <w:jc w:val="both"/>
        <w:rPr>
          <w:rFonts w:ascii="Times New Roman" w:hAnsi="Times New Roman" w:cs="Times New Roman"/>
          <w:b/>
          <w:bCs/>
        </w:rPr>
      </w:pPr>
    </w:p>
    <w:p w14:paraId="14DA252D" w14:textId="77777777" w:rsidR="00B56EDB" w:rsidRDefault="00B56EDB" w:rsidP="004245BF">
      <w:pPr>
        <w:spacing w:after="0" w:line="360" w:lineRule="auto"/>
        <w:jc w:val="both"/>
        <w:rPr>
          <w:rFonts w:ascii="Times New Roman" w:hAnsi="Times New Roman" w:cs="Times New Roman"/>
          <w:b/>
          <w:bCs/>
        </w:rPr>
      </w:pPr>
    </w:p>
    <w:p w14:paraId="21729C57" w14:textId="4BF8AF43" w:rsidR="00317DAB" w:rsidRPr="00976CA9" w:rsidRDefault="00317DAB" w:rsidP="003657CB">
      <w:pPr>
        <w:pStyle w:val="Listaszerbekezds"/>
        <w:numPr>
          <w:ilvl w:val="0"/>
          <w:numId w:val="1"/>
        </w:numPr>
        <w:autoSpaceDE w:val="0"/>
        <w:autoSpaceDN w:val="0"/>
        <w:adjustRightInd w:val="0"/>
        <w:spacing w:after="0" w:line="360" w:lineRule="auto"/>
        <w:ind w:left="0" w:firstLine="0"/>
        <w:jc w:val="both"/>
        <w:rPr>
          <w:rFonts w:ascii="Times New Roman" w:eastAsia="ArialMT" w:hAnsi="Times New Roman" w:cs="Times New Roman"/>
          <w:b/>
          <w:bCs/>
          <w:caps/>
          <w:kern w:val="0"/>
          <w:sz w:val="28"/>
          <w:szCs w:val="28"/>
        </w:rPr>
      </w:pPr>
      <w:r w:rsidRPr="00976CA9">
        <w:rPr>
          <w:rFonts w:ascii="Times New Roman" w:eastAsia="ArialMT" w:hAnsi="Times New Roman" w:cs="Times New Roman"/>
          <w:b/>
          <w:bCs/>
          <w:caps/>
          <w:kern w:val="0"/>
          <w:sz w:val="28"/>
          <w:szCs w:val="28"/>
        </w:rPr>
        <w:t xml:space="preserve">Egyéb – Az intézményvezetés által fontosnak ítélt </w:t>
      </w:r>
      <w:r w:rsidR="00C07533" w:rsidRPr="00976CA9">
        <w:rPr>
          <w:rFonts w:ascii="Times New Roman" w:eastAsia="ArialMT" w:hAnsi="Times New Roman" w:cs="Times New Roman"/>
          <w:b/>
          <w:bCs/>
          <w:caps/>
          <w:kern w:val="0"/>
          <w:sz w:val="28"/>
          <w:szCs w:val="28"/>
        </w:rPr>
        <w:t xml:space="preserve">további </w:t>
      </w:r>
      <w:r w:rsidRPr="00976CA9">
        <w:rPr>
          <w:rFonts w:ascii="Times New Roman" w:eastAsia="ArialMT" w:hAnsi="Times New Roman" w:cs="Times New Roman"/>
          <w:b/>
          <w:bCs/>
          <w:caps/>
          <w:kern w:val="0"/>
          <w:sz w:val="28"/>
          <w:szCs w:val="28"/>
        </w:rPr>
        <w:t>tartalmak</w:t>
      </w:r>
      <w:r w:rsidR="00853901" w:rsidRPr="00976CA9">
        <w:rPr>
          <w:rFonts w:ascii="Times New Roman" w:eastAsia="ArialMT" w:hAnsi="Times New Roman" w:cs="Times New Roman"/>
          <w:b/>
          <w:bCs/>
          <w:caps/>
          <w:kern w:val="0"/>
          <w:sz w:val="28"/>
          <w:szCs w:val="28"/>
        </w:rPr>
        <w:t xml:space="preserve"> </w:t>
      </w:r>
      <w:r w:rsidR="00980665" w:rsidRPr="00976CA9">
        <w:rPr>
          <w:rFonts w:ascii="Times New Roman" w:eastAsia="ArialMT" w:hAnsi="Times New Roman" w:cs="Times New Roman"/>
          <w:b/>
          <w:bCs/>
          <w:caps/>
          <w:kern w:val="0"/>
          <w:sz w:val="28"/>
          <w:szCs w:val="28"/>
        </w:rPr>
        <w:t>értékelése</w:t>
      </w:r>
    </w:p>
    <w:p w14:paraId="44E478E4" w14:textId="77777777" w:rsidR="00317DAB" w:rsidRPr="00976CA9" w:rsidRDefault="00317DAB" w:rsidP="004245BF">
      <w:pPr>
        <w:spacing w:after="0" w:line="360" w:lineRule="auto"/>
        <w:jc w:val="both"/>
        <w:rPr>
          <w:rFonts w:ascii="Times New Roman" w:eastAsia="ArialMT" w:hAnsi="Times New Roman" w:cs="Times New Roman"/>
          <w:kern w:val="0"/>
          <w:sz w:val="22"/>
          <w:szCs w:val="22"/>
        </w:rPr>
      </w:pPr>
    </w:p>
    <w:tbl>
      <w:tblPr>
        <w:tblStyle w:val="Rcsostblzat"/>
        <w:tblW w:w="15026" w:type="dxa"/>
        <w:tblInd w:w="-5" w:type="dxa"/>
        <w:tblLook w:val="04A0" w:firstRow="1" w:lastRow="0" w:firstColumn="1" w:lastColumn="0" w:noHBand="0" w:noVBand="1"/>
      </w:tblPr>
      <w:tblGrid>
        <w:gridCol w:w="851"/>
        <w:gridCol w:w="3402"/>
        <w:gridCol w:w="3544"/>
        <w:gridCol w:w="3402"/>
        <w:gridCol w:w="3827"/>
      </w:tblGrid>
      <w:tr w:rsidR="00317DAB" w:rsidRPr="00976CA9" w14:paraId="0C1C52FC" w14:textId="77777777" w:rsidTr="009C1677">
        <w:trPr>
          <w:tblHeader/>
        </w:trPr>
        <w:tc>
          <w:tcPr>
            <w:tcW w:w="851" w:type="dxa"/>
            <w:vMerge w:val="restart"/>
            <w:shd w:val="clear" w:color="auto" w:fill="F2F2F2" w:themeFill="background1" w:themeFillShade="F2"/>
            <w:vAlign w:val="center"/>
          </w:tcPr>
          <w:p w14:paraId="0BFEA104" w14:textId="7B46410F"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976CA9">
              <w:rPr>
                <w:rFonts w:ascii="Times New Roman" w:eastAsia="ArialMT" w:hAnsi="Times New Roman" w:cs="Times New Roman"/>
                <w:b/>
                <w:bCs/>
                <w:kern w:val="0"/>
                <w:sz w:val="22"/>
                <w:szCs w:val="22"/>
              </w:rPr>
              <w:t>Sz</w:t>
            </w:r>
            <w:r w:rsidR="00C07533" w:rsidRPr="00976CA9">
              <w:rPr>
                <w:rFonts w:ascii="Times New Roman" w:eastAsia="ArialMT" w:hAnsi="Times New Roman" w:cs="Times New Roman"/>
                <w:b/>
                <w:bCs/>
                <w:kern w:val="0"/>
                <w:sz w:val="22"/>
                <w:szCs w:val="22"/>
              </w:rPr>
              <w:t>áma</w:t>
            </w:r>
          </w:p>
        </w:tc>
        <w:tc>
          <w:tcPr>
            <w:tcW w:w="3402" w:type="dxa"/>
            <w:vMerge w:val="restart"/>
            <w:shd w:val="clear" w:color="auto" w:fill="F2F2F2" w:themeFill="background1" w:themeFillShade="F2"/>
            <w:vAlign w:val="center"/>
          </w:tcPr>
          <w:p w14:paraId="4273D64B" w14:textId="77777777"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976CA9">
              <w:rPr>
                <w:rFonts w:ascii="Times New Roman" w:eastAsia="ArialMT" w:hAnsi="Times New Roman" w:cs="Times New Roman"/>
                <w:b/>
                <w:bCs/>
                <w:kern w:val="0"/>
                <w:sz w:val="22"/>
                <w:szCs w:val="22"/>
              </w:rPr>
              <w:t>Tevékenységek</w:t>
            </w:r>
          </w:p>
        </w:tc>
        <w:tc>
          <w:tcPr>
            <w:tcW w:w="3544" w:type="dxa"/>
            <w:vMerge w:val="restart"/>
            <w:shd w:val="clear" w:color="auto" w:fill="F2F2F2" w:themeFill="background1" w:themeFillShade="F2"/>
            <w:vAlign w:val="center"/>
          </w:tcPr>
          <w:p w14:paraId="70F0CBCB" w14:textId="77777777"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976CA9">
              <w:rPr>
                <w:rFonts w:ascii="Times New Roman" w:eastAsia="ArialMT" w:hAnsi="Times New Roman" w:cs="Times New Roman"/>
                <w:b/>
                <w:bCs/>
                <w:kern w:val="0"/>
                <w:sz w:val="22"/>
                <w:szCs w:val="22"/>
              </w:rPr>
              <w:t>Elvárások</w:t>
            </w:r>
          </w:p>
        </w:tc>
        <w:tc>
          <w:tcPr>
            <w:tcW w:w="7229" w:type="dxa"/>
            <w:gridSpan w:val="2"/>
            <w:shd w:val="clear" w:color="auto" w:fill="F2F2F2" w:themeFill="background1" w:themeFillShade="F2"/>
            <w:vAlign w:val="center"/>
          </w:tcPr>
          <w:p w14:paraId="1F12A1B0" w14:textId="77777777"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976CA9">
              <w:rPr>
                <w:rFonts w:ascii="Times New Roman" w:eastAsia="ArialMT" w:hAnsi="Times New Roman" w:cs="Times New Roman"/>
                <w:b/>
                <w:bCs/>
                <w:kern w:val="0"/>
                <w:sz w:val="22"/>
                <w:szCs w:val="22"/>
              </w:rPr>
              <w:t>Kapcsolódó egységes TÉR</w:t>
            </w:r>
          </w:p>
          <w:p w14:paraId="28D19A61" w14:textId="77777777"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976CA9">
              <w:rPr>
                <w:rFonts w:ascii="Times New Roman" w:eastAsia="ArialMT" w:hAnsi="Times New Roman" w:cs="Times New Roman"/>
                <w:b/>
                <w:bCs/>
                <w:kern w:val="0"/>
                <w:sz w:val="22"/>
                <w:szCs w:val="22"/>
              </w:rPr>
              <w:t>értékelési szempontok</w:t>
            </w:r>
          </w:p>
        </w:tc>
      </w:tr>
      <w:tr w:rsidR="00317DAB" w:rsidRPr="00976CA9" w14:paraId="1ECD6A34" w14:textId="77777777" w:rsidTr="009C1677">
        <w:trPr>
          <w:tblHeader/>
        </w:trPr>
        <w:tc>
          <w:tcPr>
            <w:tcW w:w="851" w:type="dxa"/>
            <w:vMerge/>
            <w:shd w:val="clear" w:color="auto" w:fill="F2F2F2" w:themeFill="background1" w:themeFillShade="F2"/>
            <w:vAlign w:val="center"/>
          </w:tcPr>
          <w:p w14:paraId="35A8358F" w14:textId="77777777" w:rsidR="00317DAB" w:rsidRPr="00976CA9" w:rsidRDefault="00317DAB" w:rsidP="004245BF">
            <w:pPr>
              <w:pStyle w:val="Listaszerbekezds"/>
              <w:autoSpaceDE w:val="0"/>
              <w:autoSpaceDN w:val="0"/>
              <w:adjustRightInd w:val="0"/>
              <w:ind w:left="0"/>
              <w:jc w:val="both"/>
              <w:rPr>
                <w:rFonts w:ascii="Times New Roman" w:eastAsia="ArialMT" w:hAnsi="Times New Roman" w:cs="Times New Roman"/>
                <w:b/>
                <w:bCs/>
                <w:kern w:val="0"/>
                <w:sz w:val="22"/>
                <w:szCs w:val="22"/>
              </w:rPr>
            </w:pPr>
          </w:p>
        </w:tc>
        <w:tc>
          <w:tcPr>
            <w:tcW w:w="3402" w:type="dxa"/>
            <w:vMerge/>
            <w:shd w:val="clear" w:color="auto" w:fill="F2F2F2" w:themeFill="background1" w:themeFillShade="F2"/>
            <w:vAlign w:val="center"/>
          </w:tcPr>
          <w:p w14:paraId="111B88A4" w14:textId="77777777"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p>
        </w:tc>
        <w:tc>
          <w:tcPr>
            <w:tcW w:w="3544" w:type="dxa"/>
            <w:vMerge/>
            <w:shd w:val="clear" w:color="auto" w:fill="F2F2F2" w:themeFill="background1" w:themeFillShade="F2"/>
            <w:vAlign w:val="center"/>
          </w:tcPr>
          <w:p w14:paraId="6855BF50" w14:textId="77777777"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p>
        </w:tc>
        <w:tc>
          <w:tcPr>
            <w:tcW w:w="3402" w:type="dxa"/>
            <w:shd w:val="clear" w:color="auto" w:fill="F2F2F2" w:themeFill="background1" w:themeFillShade="F2"/>
            <w:vAlign w:val="center"/>
          </w:tcPr>
          <w:p w14:paraId="5E7A1723" w14:textId="77777777"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976CA9">
              <w:rPr>
                <w:rFonts w:ascii="Times New Roman" w:eastAsia="ArialMT" w:hAnsi="Times New Roman" w:cs="Times New Roman"/>
                <w:b/>
                <w:bCs/>
                <w:kern w:val="0"/>
                <w:sz w:val="22"/>
                <w:szCs w:val="22"/>
              </w:rPr>
              <w:t>Pedagógus</w:t>
            </w:r>
          </w:p>
        </w:tc>
        <w:tc>
          <w:tcPr>
            <w:tcW w:w="3827" w:type="dxa"/>
            <w:shd w:val="clear" w:color="auto" w:fill="F2F2F2" w:themeFill="background1" w:themeFillShade="F2"/>
            <w:vAlign w:val="center"/>
          </w:tcPr>
          <w:p w14:paraId="0CD692E1" w14:textId="77777777" w:rsidR="00317DAB" w:rsidRPr="00976CA9" w:rsidRDefault="00317DAB" w:rsidP="004245BF">
            <w:pPr>
              <w:pStyle w:val="Listaszerbekezds"/>
              <w:autoSpaceDE w:val="0"/>
              <w:autoSpaceDN w:val="0"/>
              <w:adjustRightInd w:val="0"/>
              <w:ind w:left="0"/>
              <w:jc w:val="center"/>
              <w:rPr>
                <w:rFonts w:ascii="Times New Roman" w:eastAsia="ArialMT" w:hAnsi="Times New Roman" w:cs="Times New Roman"/>
                <w:b/>
                <w:bCs/>
                <w:kern w:val="0"/>
                <w:sz w:val="22"/>
                <w:szCs w:val="22"/>
              </w:rPr>
            </w:pPr>
            <w:r w:rsidRPr="00976CA9">
              <w:rPr>
                <w:rFonts w:ascii="Times New Roman" w:eastAsia="ArialMT" w:hAnsi="Times New Roman" w:cs="Times New Roman"/>
                <w:b/>
                <w:bCs/>
                <w:kern w:val="0"/>
                <w:sz w:val="22"/>
                <w:szCs w:val="22"/>
              </w:rPr>
              <w:t>Igazgató</w:t>
            </w:r>
          </w:p>
        </w:tc>
      </w:tr>
      <w:tr w:rsidR="00317DAB" w:rsidRPr="00976CA9" w14:paraId="13EEEFBD" w14:textId="77777777" w:rsidTr="00EF4BC5">
        <w:tc>
          <w:tcPr>
            <w:tcW w:w="851" w:type="dxa"/>
            <w:shd w:val="clear" w:color="auto" w:fill="F2F2F2" w:themeFill="background1" w:themeFillShade="F2"/>
          </w:tcPr>
          <w:p w14:paraId="497003AA" w14:textId="416F996A" w:rsidR="00317DAB" w:rsidRPr="00976CA9" w:rsidRDefault="00853901" w:rsidP="004245BF">
            <w:pPr>
              <w:pStyle w:val="Listaszerbekezds"/>
              <w:autoSpaceDE w:val="0"/>
              <w:autoSpaceDN w:val="0"/>
              <w:adjustRightInd w:val="0"/>
              <w:ind w:left="0"/>
              <w:jc w:val="center"/>
              <w:rPr>
                <w:rFonts w:ascii="Times New Roman" w:eastAsia="ArialMT" w:hAnsi="Times New Roman" w:cs="Times New Roman"/>
                <w:kern w:val="0"/>
              </w:rPr>
            </w:pPr>
            <w:r w:rsidRPr="00976CA9">
              <w:rPr>
                <w:rFonts w:ascii="Times New Roman" w:eastAsia="ArialMT" w:hAnsi="Times New Roman" w:cs="Times New Roman"/>
                <w:kern w:val="0"/>
              </w:rPr>
              <w:t>9.1.</w:t>
            </w:r>
          </w:p>
        </w:tc>
        <w:tc>
          <w:tcPr>
            <w:tcW w:w="3402" w:type="dxa"/>
            <w:shd w:val="clear" w:color="auto" w:fill="F2F2F2" w:themeFill="background1" w:themeFillShade="F2"/>
          </w:tcPr>
          <w:p w14:paraId="273EC0CC" w14:textId="27D9AF58" w:rsidR="00853901" w:rsidRPr="00976CA9" w:rsidRDefault="00853901" w:rsidP="004245BF">
            <w:pPr>
              <w:autoSpaceDE w:val="0"/>
              <w:autoSpaceDN w:val="0"/>
              <w:adjustRightInd w:val="0"/>
              <w:rPr>
                <w:rFonts w:ascii="Times New Roman" w:hAnsi="Times New Roman" w:cs="Times New Roman"/>
                <w:b/>
                <w:kern w:val="0"/>
              </w:rPr>
            </w:pPr>
            <w:r w:rsidRPr="00976CA9">
              <w:rPr>
                <w:rFonts w:ascii="Times New Roman" w:hAnsi="Times New Roman" w:cs="Times New Roman"/>
                <w:b/>
                <w:kern w:val="0"/>
              </w:rPr>
              <w:t>KÖRNYEZETI FENNTARTHATÓSÁG – Zöldítő tartalmak, Zöld Óvoda program</w:t>
            </w:r>
          </w:p>
          <w:p w14:paraId="2D770E94" w14:textId="77777777" w:rsidR="00853901" w:rsidRPr="00976CA9" w:rsidRDefault="00853901" w:rsidP="004245BF">
            <w:pPr>
              <w:autoSpaceDE w:val="0"/>
              <w:autoSpaceDN w:val="0"/>
              <w:adjustRightInd w:val="0"/>
              <w:jc w:val="both"/>
              <w:rPr>
                <w:rFonts w:ascii="Times New Roman" w:hAnsi="Times New Roman" w:cs="Times New Roman"/>
                <w:iCs/>
                <w:kern w:val="0"/>
              </w:rPr>
            </w:pPr>
            <w:r w:rsidRPr="00976CA9">
              <w:rPr>
                <w:rFonts w:ascii="Times New Roman" w:hAnsi="Times New Roman" w:cs="Times New Roman"/>
                <w:iCs/>
                <w:kern w:val="0"/>
              </w:rPr>
              <w:t>A környezetvédelem beépítése és megvalósítása a mindennapok során.</w:t>
            </w:r>
          </w:p>
          <w:p w14:paraId="4B770DA5" w14:textId="77777777" w:rsidR="00853901" w:rsidRPr="00976CA9" w:rsidRDefault="00853901" w:rsidP="004245BF">
            <w:pPr>
              <w:autoSpaceDE w:val="0"/>
              <w:autoSpaceDN w:val="0"/>
              <w:adjustRightInd w:val="0"/>
              <w:jc w:val="both"/>
              <w:rPr>
                <w:rFonts w:ascii="Times New Roman" w:hAnsi="Times New Roman" w:cs="Times New Roman"/>
                <w:iCs/>
                <w:kern w:val="0"/>
              </w:rPr>
            </w:pPr>
            <w:r w:rsidRPr="00976CA9">
              <w:rPr>
                <w:rFonts w:ascii="Times New Roman" w:hAnsi="Times New Roman" w:cs="Times New Roman"/>
                <w:iCs/>
                <w:kern w:val="0"/>
              </w:rPr>
              <w:t>Környezeti tartalmú jeles napok beépítése a gyermekek fejlesztésébe.</w:t>
            </w:r>
          </w:p>
          <w:p w14:paraId="69496221" w14:textId="31535087" w:rsidR="00317DAB" w:rsidRPr="00976CA9" w:rsidRDefault="00853901" w:rsidP="004245BF">
            <w:pPr>
              <w:autoSpaceDE w:val="0"/>
              <w:autoSpaceDN w:val="0"/>
              <w:adjustRightInd w:val="0"/>
              <w:jc w:val="both"/>
              <w:rPr>
                <w:rFonts w:ascii="Times New Roman" w:eastAsia="ArialMT" w:hAnsi="Times New Roman" w:cs="Times New Roman"/>
                <w:kern w:val="0"/>
              </w:rPr>
            </w:pPr>
            <w:r w:rsidRPr="00976CA9">
              <w:rPr>
                <w:rFonts w:ascii="Times New Roman" w:hAnsi="Times New Roman" w:cs="Times New Roman"/>
                <w:iCs/>
              </w:rPr>
              <w:t>Zöld Óvoda pályázat készítése /   megvalósítása.</w:t>
            </w:r>
          </w:p>
        </w:tc>
        <w:tc>
          <w:tcPr>
            <w:tcW w:w="3544" w:type="dxa"/>
            <w:shd w:val="clear" w:color="auto" w:fill="F2F2F2" w:themeFill="background1" w:themeFillShade="F2"/>
          </w:tcPr>
          <w:p w14:paraId="3F466FDE" w14:textId="19F8F18F" w:rsidR="00317DAB" w:rsidRPr="00976CA9" w:rsidRDefault="00317DAB" w:rsidP="004245BF">
            <w:pPr>
              <w:autoSpaceDE w:val="0"/>
              <w:autoSpaceDN w:val="0"/>
              <w:adjustRightInd w:val="0"/>
              <w:jc w:val="both"/>
              <w:rPr>
                <w:rFonts w:ascii="Times New Roman" w:eastAsia="ArialMT" w:hAnsi="Times New Roman" w:cs="Times New Roman"/>
                <w:kern w:val="0"/>
                <w:sz w:val="22"/>
                <w:szCs w:val="22"/>
              </w:rPr>
            </w:pPr>
          </w:p>
        </w:tc>
        <w:tc>
          <w:tcPr>
            <w:tcW w:w="3402" w:type="dxa"/>
            <w:shd w:val="clear" w:color="auto" w:fill="F2F2F2" w:themeFill="background1" w:themeFillShade="F2"/>
          </w:tcPr>
          <w:p w14:paraId="69233E7A" w14:textId="567DA14B" w:rsidR="00853901" w:rsidRPr="00976CA9" w:rsidRDefault="00EF4BC5" w:rsidP="00EF4BC5">
            <w:pPr>
              <w:pStyle w:val="Listaszerbekezds"/>
              <w:autoSpaceDE w:val="0"/>
              <w:autoSpaceDN w:val="0"/>
              <w:adjustRightInd w:val="0"/>
              <w:ind w:left="0"/>
              <w:jc w:val="both"/>
              <w:rPr>
                <w:rFonts w:ascii="Times New Roman" w:hAnsi="Times New Roman" w:cs="Times New Roman"/>
                <w:kern w:val="0"/>
                <w:sz w:val="22"/>
                <w:szCs w:val="22"/>
              </w:rPr>
            </w:pPr>
            <w:r w:rsidRPr="00976CA9">
              <w:rPr>
                <w:rFonts w:ascii="Times New Roman" w:hAnsi="Times New Roman" w:cs="Times New Roman"/>
                <w:kern w:val="0"/>
                <w:sz w:val="22"/>
                <w:szCs w:val="22"/>
              </w:rPr>
              <w:t>1.</w:t>
            </w:r>
            <w:r w:rsidR="00950120" w:rsidRPr="00976CA9">
              <w:rPr>
                <w:rFonts w:ascii="Times New Roman" w:hAnsi="Times New Roman" w:cs="Times New Roman"/>
                <w:kern w:val="0"/>
                <w:sz w:val="22"/>
                <w:szCs w:val="22"/>
              </w:rPr>
              <w:t>3</w:t>
            </w:r>
            <w:r w:rsidRPr="00976CA9">
              <w:rPr>
                <w:rFonts w:ascii="Times New Roman" w:hAnsi="Times New Roman" w:cs="Times New Roman"/>
                <w:kern w:val="0"/>
                <w:sz w:val="22"/>
                <w:szCs w:val="22"/>
              </w:rPr>
              <w:t xml:space="preserve">. </w:t>
            </w:r>
            <w:r w:rsidR="00853901" w:rsidRPr="00976CA9">
              <w:rPr>
                <w:rFonts w:ascii="Times New Roman" w:hAnsi="Times New Roman" w:cs="Times New Roman"/>
                <w:kern w:val="0"/>
                <w:sz w:val="22"/>
                <w:szCs w:val="22"/>
              </w:rPr>
              <w:t>Korszerű, innovatív pedagógiai módszerek, tevékenység-szervezési eljárások napi alkalmazása</w:t>
            </w:r>
          </w:p>
          <w:p w14:paraId="47C4F550" w14:textId="1B8F478A" w:rsidR="00317DAB" w:rsidRPr="00976CA9" w:rsidRDefault="00853901" w:rsidP="004245BF">
            <w:pPr>
              <w:autoSpaceDE w:val="0"/>
              <w:autoSpaceDN w:val="0"/>
              <w:adjustRightInd w:val="0"/>
              <w:jc w:val="both"/>
              <w:rPr>
                <w:rFonts w:ascii="Times New Roman" w:hAnsi="Times New Roman" w:cs="Times New Roman"/>
                <w:kern w:val="0"/>
                <w:sz w:val="22"/>
                <w:szCs w:val="22"/>
              </w:rPr>
            </w:pPr>
            <w:r w:rsidRPr="00976CA9">
              <w:rPr>
                <w:rFonts w:ascii="Times New Roman" w:hAnsi="Times New Roman" w:cs="Times New Roman"/>
                <w:kern w:val="0"/>
                <w:sz w:val="22"/>
                <w:szCs w:val="22"/>
              </w:rPr>
              <w:t>A pedagógus élményalapú, a gyermekek önálló tevékenységére épülő, a tapasztalatszerzést és a játékra épülő készség és képességfejlesztést lehetővé tevő interaktív tevékenységszervezési és értékelési módszereket alkalmaz, fejleszti a gyermekek értelmi, testi, lelki és szociális készségeit.</w:t>
            </w:r>
          </w:p>
          <w:p w14:paraId="534F71AD" w14:textId="77777777" w:rsidR="00317DAB" w:rsidRPr="00976CA9" w:rsidRDefault="00317DAB" w:rsidP="004245BF">
            <w:pPr>
              <w:pStyle w:val="Listaszerbekezds"/>
              <w:autoSpaceDE w:val="0"/>
              <w:autoSpaceDN w:val="0"/>
              <w:adjustRightInd w:val="0"/>
              <w:ind w:left="0"/>
              <w:jc w:val="both"/>
              <w:rPr>
                <w:rFonts w:ascii="Times New Roman" w:eastAsia="ArialMT" w:hAnsi="Times New Roman" w:cs="Times New Roman"/>
                <w:kern w:val="0"/>
                <w:sz w:val="22"/>
                <w:szCs w:val="22"/>
              </w:rPr>
            </w:pPr>
          </w:p>
        </w:tc>
        <w:tc>
          <w:tcPr>
            <w:tcW w:w="3827" w:type="dxa"/>
            <w:shd w:val="clear" w:color="auto" w:fill="F2F2F2" w:themeFill="background1" w:themeFillShade="F2"/>
          </w:tcPr>
          <w:p w14:paraId="18767839" w14:textId="77777777" w:rsidR="00317DAB" w:rsidRPr="00976CA9" w:rsidRDefault="00317DAB" w:rsidP="004245BF">
            <w:pPr>
              <w:pStyle w:val="Default"/>
              <w:jc w:val="both"/>
              <w:rPr>
                <w:rFonts w:eastAsia="ArialMT"/>
                <w:color w:val="auto"/>
                <w:sz w:val="22"/>
                <w:szCs w:val="22"/>
              </w:rPr>
            </w:pPr>
          </w:p>
        </w:tc>
      </w:tr>
    </w:tbl>
    <w:p w14:paraId="44061B86" w14:textId="77777777" w:rsidR="00317DAB" w:rsidRPr="00976CA9" w:rsidRDefault="00317DAB" w:rsidP="004245BF">
      <w:pPr>
        <w:pStyle w:val="Listaszerbekezds"/>
        <w:ind w:left="0"/>
        <w:rPr>
          <w:rFonts w:ascii="Times New Roman" w:hAnsi="Times New Roman" w:cs="Times New Roman"/>
          <w:sz w:val="22"/>
          <w:szCs w:val="22"/>
        </w:rPr>
      </w:pPr>
    </w:p>
    <w:p w14:paraId="6D6707B3" w14:textId="4C20C9CC" w:rsidR="00317DAB" w:rsidRPr="00976CA9"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r w:rsidRPr="00976CA9">
        <w:rPr>
          <w:rFonts w:ascii="Times New Roman" w:eastAsia="Calibri" w:hAnsi="Times New Roman" w:cs="Times New Roman"/>
          <w:b/>
          <w:iCs/>
          <w:lang w:eastAsia="hu-HU"/>
        </w:rPr>
        <w:t>Szöveges értékelés:</w:t>
      </w:r>
      <w:r w:rsidR="00976CA9" w:rsidRPr="00976CA9">
        <w:rPr>
          <w:rFonts w:ascii="Times New Roman" w:eastAsia="Calibri" w:hAnsi="Times New Roman" w:cs="Times New Roman"/>
          <w:b/>
          <w:iCs/>
          <w:lang w:eastAsia="hu-HU"/>
        </w:rPr>
        <w:t xml:space="preserve"> Zöld Óvoda pályázat előkészítése megtörtént.</w:t>
      </w:r>
    </w:p>
    <w:p w14:paraId="249F4B46" w14:textId="77777777" w:rsidR="00317DAB" w:rsidRDefault="00317DAB" w:rsidP="004245BF">
      <w:pPr>
        <w:pStyle w:val="Listaszerbekezds"/>
        <w:shd w:val="clear" w:color="auto" w:fill="FFFFFF" w:themeFill="background1"/>
        <w:autoSpaceDE w:val="0"/>
        <w:autoSpaceDN w:val="0"/>
        <w:adjustRightInd w:val="0"/>
        <w:spacing w:after="0" w:line="240" w:lineRule="auto"/>
        <w:ind w:left="0"/>
        <w:jc w:val="both"/>
        <w:rPr>
          <w:rFonts w:ascii="Times New Roman" w:eastAsia="Calibri" w:hAnsi="Times New Roman" w:cs="Times New Roman"/>
          <w:b/>
          <w:iCs/>
          <w:lang w:eastAsia="hu-HU"/>
        </w:rPr>
      </w:pPr>
    </w:p>
    <w:p w14:paraId="1CE7B6FD" w14:textId="77777777" w:rsidR="00317DAB" w:rsidRDefault="00317DAB" w:rsidP="004245BF">
      <w:pPr>
        <w:pStyle w:val="Listaszerbekezds"/>
        <w:ind w:left="0"/>
        <w:rPr>
          <w:rFonts w:ascii="Times New Roman" w:hAnsi="Times New Roman" w:cs="Times New Roman"/>
          <w:sz w:val="22"/>
          <w:szCs w:val="22"/>
        </w:rPr>
      </w:pPr>
    </w:p>
    <w:p w14:paraId="0DFD68CD" w14:textId="77777777" w:rsidR="00255E59" w:rsidRPr="00255E59" w:rsidRDefault="00255E59" w:rsidP="00255E59"/>
    <w:sectPr w:rsidR="00255E59" w:rsidRPr="00255E59" w:rsidSect="008D63B0">
      <w:footerReference w:type="default" r:id="rId9"/>
      <w:pgSz w:w="16838" w:h="11906" w:orient="landscape"/>
      <w:pgMar w:top="851"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FFD8A" w14:textId="77777777" w:rsidR="00E25902" w:rsidRDefault="00E25902" w:rsidP="00BC6C18">
      <w:pPr>
        <w:spacing w:after="0" w:line="240" w:lineRule="auto"/>
      </w:pPr>
      <w:r>
        <w:separator/>
      </w:r>
    </w:p>
  </w:endnote>
  <w:endnote w:type="continuationSeparator" w:id="0">
    <w:p w14:paraId="5D0E53AE" w14:textId="77777777" w:rsidR="00E25902" w:rsidRDefault="00E25902" w:rsidP="00BC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940194"/>
      <w:docPartObj>
        <w:docPartGallery w:val="Page Numbers (Bottom of Page)"/>
        <w:docPartUnique/>
      </w:docPartObj>
    </w:sdtPr>
    <w:sdtEndPr>
      <w:rPr>
        <w:sz w:val="20"/>
        <w:szCs w:val="20"/>
      </w:rPr>
    </w:sdtEndPr>
    <w:sdtContent>
      <w:p w14:paraId="6E1003C4" w14:textId="41C04AED" w:rsidR="00244B38" w:rsidRPr="00255E59" w:rsidRDefault="00244B38" w:rsidP="004245BF">
        <w:pPr>
          <w:pStyle w:val="llb"/>
          <w:jc w:val="center"/>
          <w:rPr>
            <w:sz w:val="20"/>
            <w:szCs w:val="20"/>
          </w:rPr>
        </w:pPr>
        <w:r w:rsidRPr="00255E59">
          <w:rPr>
            <w:sz w:val="20"/>
            <w:szCs w:val="20"/>
          </w:rPr>
          <w:fldChar w:fldCharType="begin"/>
        </w:r>
        <w:r w:rsidRPr="00255E59">
          <w:rPr>
            <w:sz w:val="20"/>
            <w:szCs w:val="20"/>
          </w:rPr>
          <w:instrText>PAGE   \* MERGEFORMAT</w:instrText>
        </w:r>
        <w:r w:rsidRPr="00255E59">
          <w:rPr>
            <w:sz w:val="20"/>
            <w:szCs w:val="20"/>
          </w:rPr>
          <w:fldChar w:fldCharType="separate"/>
        </w:r>
        <w:r w:rsidR="00470397">
          <w:rPr>
            <w:noProof/>
            <w:sz w:val="20"/>
            <w:szCs w:val="20"/>
          </w:rPr>
          <w:t>2</w:t>
        </w:r>
        <w:r w:rsidRPr="00255E59">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B1D15" w14:textId="77777777" w:rsidR="00E25902" w:rsidRDefault="00E25902" w:rsidP="00BC6C18">
      <w:pPr>
        <w:spacing w:after="0" w:line="240" w:lineRule="auto"/>
      </w:pPr>
      <w:r>
        <w:separator/>
      </w:r>
    </w:p>
  </w:footnote>
  <w:footnote w:type="continuationSeparator" w:id="0">
    <w:p w14:paraId="1D44FD66" w14:textId="77777777" w:rsidR="00E25902" w:rsidRDefault="00E25902" w:rsidP="00BC6C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989"/>
    <w:multiLevelType w:val="hybridMultilevel"/>
    <w:tmpl w:val="49581134"/>
    <w:lvl w:ilvl="0" w:tplc="BEC41F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66507D"/>
    <w:multiLevelType w:val="hybridMultilevel"/>
    <w:tmpl w:val="35FEB30E"/>
    <w:lvl w:ilvl="0" w:tplc="C78AB740">
      <w:start w:val="1"/>
      <w:numFmt w:val="decimal"/>
      <w:lvlText w:val="%1."/>
      <w:lvlJc w:val="left"/>
      <w:pPr>
        <w:ind w:left="720" w:hanging="360"/>
      </w:pPr>
      <w:rPr>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0F1D7D"/>
    <w:multiLevelType w:val="multilevel"/>
    <w:tmpl w:val="C4BAB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DA4FF0"/>
    <w:multiLevelType w:val="hybridMultilevel"/>
    <w:tmpl w:val="04CE8D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2C5C6A"/>
    <w:multiLevelType w:val="hybridMultilevel"/>
    <w:tmpl w:val="49B04354"/>
    <w:lvl w:ilvl="0" w:tplc="1A8CBD9C">
      <w:numFmt w:val="bullet"/>
      <w:lvlText w:val="-"/>
      <w:lvlJc w:val="left"/>
      <w:pPr>
        <w:ind w:left="1713" w:hanging="360"/>
      </w:pPr>
      <w:rPr>
        <w:rFonts w:ascii="Times New Roman" w:eastAsia="Calibri" w:hAnsi="Times New Roman" w:cs="Times New Roman"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5" w15:restartNumberingAfterBreak="0">
    <w:nsid w:val="1F997A67"/>
    <w:multiLevelType w:val="hybridMultilevel"/>
    <w:tmpl w:val="18A494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BC77E0"/>
    <w:multiLevelType w:val="hybridMultilevel"/>
    <w:tmpl w:val="3F3C48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226004"/>
    <w:multiLevelType w:val="hybridMultilevel"/>
    <w:tmpl w:val="D5281BFA"/>
    <w:lvl w:ilvl="0" w:tplc="29286BE6">
      <w:start w:val="2025"/>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7683E1B"/>
    <w:multiLevelType w:val="multilevel"/>
    <w:tmpl w:val="A71A1F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7A040BB"/>
    <w:multiLevelType w:val="hybridMultilevel"/>
    <w:tmpl w:val="04C2F53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E686BB2"/>
    <w:multiLevelType w:val="hybridMultilevel"/>
    <w:tmpl w:val="BC2ED81A"/>
    <w:lvl w:ilvl="0" w:tplc="BEC41F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960432"/>
    <w:multiLevelType w:val="hybridMultilevel"/>
    <w:tmpl w:val="1D26A230"/>
    <w:lvl w:ilvl="0" w:tplc="BEC41F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A4A4F31"/>
    <w:multiLevelType w:val="multilevel"/>
    <w:tmpl w:val="09963B48"/>
    <w:lvl w:ilvl="0">
      <w:start w:val="1"/>
      <w:numFmt w:val="decimal"/>
      <w:lvlText w:val="%1."/>
      <w:lvlJc w:val="left"/>
      <w:pPr>
        <w:ind w:left="720" w:hanging="360"/>
      </w:pPr>
      <w:rPr>
        <w:rFonts w:eastAsiaTheme="minorHAnsi"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B60A4C"/>
    <w:multiLevelType w:val="hybridMultilevel"/>
    <w:tmpl w:val="DE88A708"/>
    <w:lvl w:ilvl="0" w:tplc="BEC41F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9E0261"/>
    <w:multiLevelType w:val="hybridMultilevel"/>
    <w:tmpl w:val="069E391C"/>
    <w:lvl w:ilvl="0" w:tplc="BEC41F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82B4091"/>
    <w:multiLevelType w:val="hybridMultilevel"/>
    <w:tmpl w:val="616288F6"/>
    <w:lvl w:ilvl="0" w:tplc="E2B60CDE">
      <w:numFmt w:val="bullet"/>
      <w:lvlText w:val=""/>
      <w:lvlJc w:val="left"/>
      <w:pPr>
        <w:ind w:left="153" w:hanging="360"/>
      </w:pPr>
      <w:rPr>
        <w:rFonts w:ascii="Wingdings 2" w:eastAsia="Times New Roman" w:hAnsi="Wingdings 2" w:cs="Times New Roman" w:hint="default"/>
        <w:color w:val="1F1F1F"/>
        <w:w w:val="105"/>
        <w:sz w:val="22"/>
        <w:szCs w:val="22"/>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6" w15:restartNumberingAfterBreak="0">
    <w:nsid w:val="6BA903BB"/>
    <w:multiLevelType w:val="multilevel"/>
    <w:tmpl w:val="F19C8680"/>
    <w:styleLink w:val="Aktulislista1"/>
    <w:lvl w:ilvl="0">
      <w:start w:val="1"/>
      <w:numFmt w:val="decimal"/>
      <w:lvlText w:val="%1."/>
      <w:lvlJc w:val="left"/>
      <w:pPr>
        <w:ind w:left="1429" w:hanging="360"/>
      </w:pPr>
      <w:rPr>
        <w:rFonts w:ascii="Times New Roman" w:eastAsiaTheme="minorHAnsi"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CE54ABD"/>
    <w:multiLevelType w:val="hybridMultilevel"/>
    <w:tmpl w:val="FB4E81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81476B1"/>
    <w:multiLevelType w:val="hybridMultilevel"/>
    <w:tmpl w:val="4942E15A"/>
    <w:lvl w:ilvl="0" w:tplc="040E000F">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EED175C"/>
    <w:multiLevelType w:val="hybridMultilevel"/>
    <w:tmpl w:val="9752B0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F802AA4"/>
    <w:multiLevelType w:val="hybridMultilevel"/>
    <w:tmpl w:val="276CE250"/>
    <w:lvl w:ilvl="0" w:tplc="BEC41F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5"/>
  </w:num>
  <w:num w:numId="5">
    <w:abstractNumId w:val="6"/>
  </w:num>
  <w:num w:numId="6">
    <w:abstractNumId w:val="19"/>
  </w:num>
  <w:num w:numId="7">
    <w:abstractNumId w:val="2"/>
  </w:num>
  <w:num w:numId="8">
    <w:abstractNumId w:val="20"/>
  </w:num>
  <w:num w:numId="9">
    <w:abstractNumId w:val="3"/>
  </w:num>
  <w:num w:numId="10">
    <w:abstractNumId w:val="18"/>
  </w:num>
  <w:num w:numId="11">
    <w:abstractNumId w:val="1"/>
  </w:num>
  <w:num w:numId="12">
    <w:abstractNumId w:val="9"/>
  </w:num>
  <w:num w:numId="13">
    <w:abstractNumId w:val="16"/>
  </w:num>
  <w:num w:numId="14">
    <w:abstractNumId w:val="4"/>
  </w:num>
  <w:num w:numId="15">
    <w:abstractNumId w:val="10"/>
  </w:num>
  <w:num w:numId="16">
    <w:abstractNumId w:val="14"/>
  </w:num>
  <w:num w:numId="17">
    <w:abstractNumId w:val="0"/>
  </w:num>
  <w:num w:numId="18">
    <w:abstractNumId w:val="15"/>
  </w:num>
  <w:num w:numId="19">
    <w:abstractNumId w:val="13"/>
  </w:num>
  <w:num w:numId="20">
    <w:abstractNumId w:val="11"/>
  </w:num>
  <w:num w:numId="2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C5"/>
    <w:rsid w:val="000156C5"/>
    <w:rsid w:val="00070F03"/>
    <w:rsid w:val="000807A7"/>
    <w:rsid w:val="00086343"/>
    <w:rsid w:val="000A5B61"/>
    <w:rsid w:val="000A7143"/>
    <w:rsid w:val="000B2046"/>
    <w:rsid w:val="000B7C69"/>
    <w:rsid w:val="000D0732"/>
    <w:rsid w:val="000D2559"/>
    <w:rsid w:val="000F3679"/>
    <w:rsid w:val="000F43F8"/>
    <w:rsid w:val="000F6C4D"/>
    <w:rsid w:val="00100633"/>
    <w:rsid w:val="00105032"/>
    <w:rsid w:val="00116130"/>
    <w:rsid w:val="00124226"/>
    <w:rsid w:val="00124C26"/>
    <w:rsid w:val="001363EA"/>
    <w:rsid w:val="00141113"/>
    <w:rsid w:val="001523E6"/>
    <w:rsid w:val="001545F0"/>
    <w:rsid w:val="00166B09"/>
    <w:rsid w:val="00175F05"/>
    <w:rsid w:val="001878DF"/>
    <w:rsid w:val="001904B5"/>
    <w:rsid w:val="001A2EDA"/>
    <w:rsid w:val="001A4532"/>
    <w:rsid w:val="001C27F6"/>
    <w:rsid w:val="001E0256"/>
    <w:rsid w:val="00201752"/>
    <w:rsid w:val="002019D9"/>
    <w:rsid w:val="002049BC"/>
    <w:rsid w:val="002055AD"/>
    <w:rsid w:val="0020627C"/>
    <w:rsid w:val="00213782"/>
    <w:rsid w:val="00216C3B"/>
    <w:rsid w:val="002238F1"/>
    <w:rsid w:val="00244B38"/>
    <w:rsid w:val="00253560"/>
    <w:rsid w:val="00255E59"/>
    <w:rsid w:val="00261A0C"/>
    <w:rsid w:val="00265F11"/>
    <w:rsid w:val="002823BB"/>
    <w:rsid w:val="002935B7"/>
    <w:rsid w:val="002B4972"/>
    <w:rsid w:val="002C3D1D"/>
    <w:rsid w:val="00317DAB"/>
    <w:rsid w:val="00331E71"/>
    <w:rsid w:val="00334BEF"/>
    <w:rsid w:val="00335DB3"/>
    <w:rsid w:val="00351E14"/>
    <w:rsid w:val="00353310"/>
    <w:rsid w:val="003657CB"/>
    <w:rsid w:val="00366E88"/>
    <w:rsid w:val="00390315"/>
    <w:rsid w:val="003A3281"/>
    <w:rsid w:val="003B388B"/>
    <w:rsid w:val="003B3908"/>
    <w:rsid w:val="003E1464"/>
    <w:rsid w:val="003E15C3"/>
    <w:rsid w:val="003F1CDA"/>
    <w:rsid w:val="0040338E"/>
    <w:rsid w:val="00414FA6"/>
    <w:rsid w:val="004245BF"/>
    <w:rsid w:val="0044660D"/>
    <w:rsid w:val="00456D20"/>
    <w:rsid w:val="00462697"/>
    <w:rsid w:val="0046507C"/>
    <w:rsid w:val="00470397"/>
    <w:rsid w:val="00470E31"/>
    <w:rsid w:val="0047252A"/>
    <w:rsid w:val="00477442"/>
    <w:rsid w:val="004807F2"/>
    <w:rsid w:val="004912CD"/>
    <w:rsid w:val="00491C10"/>
    <w:rsid w:val="00495749"/>
    <w:rsid w:val="004A1709"/>
    <w:rsid w:val="004C316E"/>
    <w:rsid w:val="004C7768"/>
    <w:rsid w:val="004D3DA0"/>
    <w:rsid w:val="004E6A0C"/>
    <w:rsid w:val="00501775"/>
    <w:rsid w:val="005045DE"/>
    <w:rsid w:val="00505103"/>
    <w:rsid w:val="00532482"/>
    <w:rsid w:val="00540A93"/>
    <w:rsid w:val="0054115D"/>
    <w:rsid w:val="00547C52"/>
    <w:rsid w:val="00561C06"/>
    <w:rsid w:val="00563F98"/>
    <w:rsid w:val="00571E15"/>
    <w:rsid w:val="005722E3"/>
    <w:rsid w:val="00580625"/>
    <w:rsid w:val="00583E18"/>
    <w:rsid w:val="00594251"/>
    <w:rsid w:val="0059691F"/>
    <w:rsid w:val="005A212C"/>
    <w:rsid w:val="005B2936"/>
    <w:rsid w:val="005D2942"/>
    <w:rsid w:val="005D6884"/>
    <w:rsid w:val="005E0E8A"/>
    <w:rsid w:val="005F653F"/>
    <w:rsid w:val="00603151"/>
    <w:rsid w:val="00604BB5"/>
    <w:rsid w:val="0061608C"/>
    <w:rsid w:val="00617CC0"/>
    <w:rsid w:val="006303AE"/>
    <w:rsid w:val="00631267"/>
    <w:rsid w:val="0063511E"/>
    <w:rsid w:val="00635BBE"/>
    <w:rsid w:val="0064037F"/>
    <w:rsid w:val="00652927"/>
    <w:rsid w:val="006746E4"/>
    <w:rsid w:val="00674E55"/>
    <w:rsid w:val="00674ED7"/>
    <w:rsid w:val="00680E8E"/>
    <w:rsid w:val="00693F1C"/>
    <w:rsid w:val="006A69DA"/>
    <w:rsid w:val="006C2C05"/>
    <w:rsid w:val="006E318B"/>
    <w:rsid w:val="00701272"/>
    <w:rsid w:val="00703760"/>
    <w:rsid w:val="007050C2"/>
    <w:rsid w:val="00727D77"/>
    <w:rsid w:val="007302BE"/>
    <w:rsid w:val="007508B9"/>
    <w:rsid w:val="00753C7E"/>
    <w:rsid w:val="00756140"/>
    <w:rsid w:val="00761DEE"/>
    <w:rsid w:val="00764130"/>
    <w:rsid w:val="00771AF6"/>
    <w:rsid w:val="00776E03"/>
    <w:rsid w:val="00783D9B"/>
    <w:rsid w:val="00784EE9"/>
    <w:rsid w:val="007B245C"/>
    <w:rsid w:val="007C2779"/>
    <w:rsid w:val="007D7FCA"/>
    <w:rsid w:val="007F537F"/>
    <w:rsid w:val="00805B03"/>
    <w:rsid w:val="0080725B"/>
    <w:rsid w:val="00807489"/>
    <w:rsid w:val="0082713C"/>
    <w:rsid w:val="00845493"/>
    <w:rsid w:val="00853901"/>
    <w:rsid w:val="0086333B"/>
    <w:rsid w:val="00881463"/>
    <w:rsid w:val="00882131"/>
    <w:rsid w:val="00891413"/>
    <w:rsid w:val="0089657F"/>
    <w:rsid w:val="00896837"/>
    <w:rsid w:val="008A5896"/>
    <w:rsid w:val="008B14C3"/>
    <w:rsid w:val="008D2178"/>
    <w:rsid w:val="008D47F8"/>
    <w:rsid w:val="008D63B0"/>
    <w:rsid w:val="008F3214"/>
    <w:rsid w:val="0090347D"/>
    <w:rsid w:val="00904E81"/>
    <w:rsid w:val="0090524C"/>
    <w:rsid w:val="00916AA0"/>
    <w:rsid w:val="00925052"/>
    <w:rsid w:val="0092746A"/>
    <w:rsid w:val="00927743"/>
    <w:rsid w:val="00950120"/>
    <w:rsid w:val="0095416A"/>
    <w:rsid w:val="00960FB2"/>
    <w:rsid w:val="0097092A"/>
    <w:rsid w:val="00976CA9"/>
    <w:rsid w:val="00980665"/>
    <w:rsid w:val="0098123D"/>
    <w:rsid w:val="0098275F"/>
    <w:rsid w:val="0098430A"/>
    <w:rsid w:val="009C1677"/>
    <w:rsid w:val="009F17FB"/>
    <w:rsid w:val="009F1AED"/>
    <w:rsid w:val="009F2CFE"/>
    <w:rsid w:val="009F3EFB"/>
    <w:rsid w:val="009F7ECF"/>
    <w:rsid w:val="00A07EA5"/>
    <w:rsid w:val="00A23980"/>
    <w:rsid w:val="00A55498"/>
    <w:rsid w:val="00A55BBD"/>
    <w:rsid w:val="00A610FF"/>
    <w:rsid w:val="00A71566"/>
    <w:rsid w:val="00A82DAC"/>
    <w:rsid w:val="00AA0D9F"/>
    <w:rsid w:val="00AE1CC5"/>
    <w:rsid w:val="00AE79B1"/>
    <w:rsid w:val="00AF118D"/>
    <w:rsid w:val="00B02221"/>
    <w:rsid w:val="00B07DB8"/>
    <w:rsid w:val="00B14879"/>
    <w:rsid w:val="00B31CDD"/>
    <w:rsid w:val="00B34B23"/>
    <w:rsid w:val="00B56EDB"/>
    <w:rsid w:val="00BC3051"/>
    <w:rsid w:val="00BC4286"/>
    <w:rsid w:val="00BC5F50"/>
    <w:rsid w:val="00BC6C18"/>
    <w:rsid w:val="00BC73A6"/>
    <w:rsid w:val="00BD5720"/>
    <w:rsid w:val="00BD68A4"/>
    <w:rsid w:val="00BE161E"/>
    <w:rsid w:val="00BE76CC"/>
    <w:rsid w:val="00BF6732"/>
    <w:rsid w:val="00BF7419"/>
    <w:rsid w:val="00C07533"/>
    <w:rsid w:val="00C13386"/>
    <w:rsid w:val="00C22F51"/>
    <w:rsid w:val="00C64EC7"/>
    <w:rsid w:val="00C66FED"/>
    <w:rsid w:val="00CB2889"/>
    <w:rsid w:val="00CB3773"/>
    <w:rsid w:val="00CB6BEE"/>
    <w:rsid w:val="00CC16FC"/>
    <w:rsid w:val="00CC7153"/>
    <w:rsid w:val="00CE3AEE"/>
    <w:rsid w:val="00D00364"/>
    <w:rsid w:val="00D00FB9"/>
    <w:rsid w:val="00D1672B"/>
    <w:rsid w:val="00D42619"/>
    <w:rsid w:val="00D61725"/>
    <w:rsid w:val="00D805EF"/>
    <w:rsid w:val="00D82BAB"/>
    <w:rsid w:val="00D85A7E"/>
    <w:rsid w:val="00DA1AEF"/>
    <w:rsid w:val="00DB13FB"/>
    <w:rsid w:val="00DB467C"/>
    <w:rsid w:val="00DC348D"/>
    <w:rsid w:val="00DC4244"/>
    <w:rsid w:val="00DC6366"/>
    <w:rsid w:val="00DC6D85"/>
    <w:rsid w:val="00DD0D50"/>
    <w:rsid w:val="00DE4530"/>
    <w:rsid w:val="00E14800"/>
    <w:rsid w:val="00E25902"/>
    <w:rsid w:val="00E408A8"/>
    <w:rsid w:val="00E41EF0"/>
    <w:rsid w:val="00E5138D"/>
    <w:rsid w:val="00E53D0E"/>
    <w:rsid w:val="00E55851"/>
    <w:rsid w:val="00E60A3B"/>
    <w:rsid w:val="00E65CFB"/>
    <w:rsid w:val="00E71ED6"/>
    <w:rsid w:val="00E74DE5"/>
    <w:rsid w:val="00E765E4"/>
    <w:rsid w:val="00E76E99"/>
    <w:rsid w:val="00E77B5D"/>
    <w:rsid w:val="00E82752"/>
    <w:rsid w:val="00E83F9E"/>
    <w:rsid w:val="00E860E1"/>
    <w:rsid w:val="00EA30E2"/>
    <w:rsid w:val="00EA3786"/>
    <w:rsid w:val="00EC7AD3"/>
    <w:rsid w:val="00EC7CE6"/>
    <w:rsid w:val="00ED400E"/>
    <w:rsid w:val="00EE0C1B"/>
    <w:rsid w:val="00EF4BC5"/>
    <w:rsid w:val="00F115A9"/>
    <w:rsid w:val="00F270E7"/>
    <w:rsid w:val="00F43CA5"/>
    <w:rsid w:val="00F468E5"/>
    <w:rsid w:val="00F51FD7"/>
    <w:rsid w:val="00F70A65"/>
    <w:rsid w:val="00F848EF"/>
    <w:rsid w:val="00F8674E"/>
    <w:rsid w:val="00FA719B"/>
    <w:rsid w:val="00FB19A4"/>
    <w:rsid w:val="00FC5BB0"/>
    <w:rsid w:val="00FD5B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09FD"/>
  <w15:docId w15:val="{3EB1E215-BC2E-49FF-97B9-C7E19CE1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C316E"/>
  </w:style>
  <w:style w:type="paragraph" w:styleId="Cmsor1">
    <w:name w:val="heading 1"/>
    <w:basedOn w:val="Norml"/>
    <w:next w:val="Norml"/>
    <w:link w:val="Cmsor1Char"/>
    <w:uiPriority w:val="9"/>
    <w:qFormat/>
    <w:rsid w:val="00AE1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AE1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AE1CC5"/>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AE1CC5"/>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AE1CC5"/>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AE1CC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E1CC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E1CC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E1CC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E1CC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AE1CC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AE1CC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AE1CC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AE1CC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AE1CC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E1CC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E1CC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E1CC5"/>
    <w:rPr>
      <w:rFonts w:eastAsiaTheme="majorEastAsia" w:cstheme="majorBidi"/>
      <w:color w:val="272727" w:themeColor="text1" w:themeTint="D8"/>
    </w:rPr>
  </w:style>
  <w:style w:type="paragraph" w:styleId="Cm">
    <w:name w:val="Title"/>
    <w:basedOn w:val="Norml"/>
    <w:next w:val="Norml"/>
    <w:link w:val="CmChar"/>
    <w:uiPriority w:val="10"/>
    <w:qFormat/>
    <w:rsid w:val="00AE1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E1CC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E1CC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E1CC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E1CC5"/>
    <w:pPr>
      <w:spacing w:before="160"/>
      <w:jc w:val="center"/>
    </w:pPr>
    <w:rPr>
      <w:i/>
      <w:iCs/>
      <w:color w:val="404040" w:themeColor="text1" w:themeTint="BF"/>
    </w:rPr>
  </w:style>
  <w:style w:type="character" w:customStyle="1" w:styleId="IdzetChar">
    <w:name w:val="Idézet Char"/>
    <w:basedOn w:val="Bekezdsalapbettpusa"/>
    <w:link w:val="Idzet"/>
    <w:uiPriority w:val="29"/>
    <w:rsid w:val="00AE1CC5"/>
    <w:rPr>
      <w:i/>
      <w:iCs/>
      <w:color w:val="404040" w:themeColor="text1" w:themeTint="BF"/>
    </w:rPr>
  </w:style>
  <w:style w:type="paragraph" w:styleId="Listaszerbekezds">
    <w:name w:val="List Paragraph"/>
    <w:aliases w:val="lista_2,Listaszerű bekezdés1,LISTA tartalomjegyzékhez,Listaszerű bekezdés3"/>
    <w:basedOn w:val="Norml"/>
    <w:uiPriority w:val="34"/>
    <w:qFormat/>
    <w:rsid w:val="00AE1CC5"/>
    <w:pPr>
      <w:ind w:left="720"/>
      <w:contextualSpacing/>
    </w:pPr>
  </w:style>
  <w:style w:type="character" w:styleId="Erskiemels">
    <w:name w:val="Intense Emphasis"/>
    <w:basedOn w:val="Bekezdsalapbettpusa"/>
    <w:uiPriority w:val="21"/>
    <w:qFormat/>
    <w:rsid w:val="00AE1CC5"/>
    <w:rPr>
      <w:i/>
      <w:iCs/>
      <w:color w:val="2F5496" w:themeColor="accent1" w:themeShade="BF"/>
    </w:rPr>
  </w:style>
  <w:style w:type="paragraph" w:styleId="Kiemeltidzet">
    <w:name w:val="Intense Quote"/>
    <w:basedOn w:val="Norml"/>
    <w:next w:val="Norml"/>
    <w:link w:val="KiemeltidzetChar"/>
    <w:uiPriority w:val="30"/>
    <w:qFormat/>
    <w:rsid w:val="00AE1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AE1CC5"/>
    <w:rPr>
      <w:i/>
      <w:iCs/>
      <w:color w:val="2F5496" w:themeColor="accent1" w:themeShade="BF"/>
    </w:rPr>
  </w:style>
  <w:style w:type="character" w:styleId="Ershivatkozs">
    <w:name w:val="Intense Reference"/>
    <w:basedOn w:val="Bekezdsalapbettpusa"/>
    <w:uiPriority w:val="32"/>
    <w:qFormat/>
    <w:rsid w:val="00AE1CC5"/>
    <w:rPr>
      <w:b/>
      <w:bCs/>
      <w:smallCaps/>
      <w:color w:val="2F5496" w:themeColor="accent1" w:themeShade="BF"/>
      <w:spacing w:val="5"/>
    </w:rPr>
  </w:style>
  <w:style w:type="table" w:styleId="Rcsostblzat">
    <w:name w:val="Table Grid"/>
    <w:basedOn w:val="Normltblzat"/>
    <w:uiPriority w:val="39"/>
    <w:rsid w:val="00AE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CC5"/>
    <w:pPr>
      <w:autoSpaceDE w:val="0"/>
      <w:autoSpaceDN w:val="0"/>
      <w:adjustRightInd w:val="0"/>
      <w:spacing w:after="0" w:line="240" w:lineRule="auto"/>
    </w:pPr>
    <w:rPr>
      <w:rFonts w:ascii="Times New Roman" w:hAnsi="Times New Roman" w:cs="Times New Roman"/>
      <w:color w:val="000000"/>
      <w:kern w:val="0"/>
    </w:rPr>
  </w:style>
  <w:style w:type="paragraph" w:styleId="lfej">
    <w:name w:val="header"/>
    <w:basedOn w:val="Norml"/>
    <w:link w:val="lfejChar"/>
    <w:uiPriority w:val="99"/>
    <w:unhideWhenUsed/>
    <w:rsid w:val="00BC6C18"/>
    <w:pPr>
      <w:tabs>
        <w:tab w:val="center" w:pos="4536"/>
        <w:tab w:val="right" w:pos="9072"/>
      </w:tabs>
      <w:spacing w:after="0" w:line="240" w:lineRule="auto"/>
    </w:pPr>
  </w:style>
  <w:style w:type="character" w:customStyle="1" w:styleId="lfejChar">
    <w:name w:val="Élőfej Char"/>
    <w:basedOn w:val="Bekezdsalapbettpusa"/>
    <w:link w:val="lfej"/>
    <w:uiPriority w:val="99"/>
    <w:rsid w:val="00BC6C18"/>
  </w:style>
  <w:style w:type="paragraph" w:styleId="llb">
    <w:name w:val="footer"/>
    <w:basedOn w:val="Norml"/>
    <w:link w:val="llbChar"/>
    <w:uiPriority w:val="99"/>
    <w:unhideWhenUsed/>
    <w:rsid w:val="00BC6C18"/>
    <w:pPr>
      <w:tabs>
        <w:tab w:val="center" w:pos="4536"/>
        <w:tab w:val="right" w:pos="9072"/>
      </w:tabs>
      <w:spacing w:after="0" w:line="240" w:lineRule="auto"/>
    </w:pPr>
  </w:style>
  <w:style w:type="character" w:customStyle="1" w:styleId="llbChar">
    <w:name w:val="Élőláb Char"/>
    <w:basedOn w:val="Bekezdsalapbettpusa"/>
    <w:link w:val="llb"/>
    <w:uiPriority w:val="99"/>
    <w:rsid w:val="00BC6C18"/>
  </w:style>
  <w:style w:type="table" w:customStyle="1" w:styleId="Rcsostblzat1">
    <w:name w:val="Rácsos táblázat1"/>
    <w:basedOn w:val="Normltblzat"/>
    <w:next w:val="Rcsostblzat"/>
    <w:uiPriority w:val="59"/>
    <w:rsid w:val="0098275F"/>
    <w:pPr>
      <w:spacing w:after="0" w:line="240" w:lineRule="auto"/>
    </w:pPr>
    <w:rPr>
      <w:rFonts w:ascii="Calibri" w:eastAsia="Calibri" w:hAnsi="Calibri"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uiPriority w:val="39"/>
    <w:rsid w:val="00680E8E"/>
    <w:pPr>
      <w:suppressAutoHyphens/>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59"/>
    <w:rsid w:val="00DC6366"/>
    <w:pPr>
      <w:spacing w:after="0" w:line="240" w:lineRule="auto"/>
    </w:pPr>
    <w:rPr>
      <w:rFonts w:ascii="Calibri" w:eastAsia="Calibri" w:hAnsi="Calibri"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753C7E"/>
    <w:pPr>
      <w:spacing w:after="0" w:line="240" w:lineRule="auto"/>
    </w:pPr>
    <w:rPr>
      <w:rFonts w:ascii="Calibri" w:eastAsia="Calibri" w:hAnsi="Calibri"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59"/>
    <w:rsid w:val="00B31CD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hivatkozs">
    <w:name w:val="Hyperlink"/>
    <w:basedOn w:val="Bekezdsalapbettpusa"/>
    <w:uiPriority w:val="99"/>
    <w:unhideWhenUsed/>
    <w:rsid w:val="00D805EF"/>
    <w:rPr>
      <w:color w:val="0563C1" w:themeColor="hyperlink"/>
      <w:u w:val="single"/>
    </w:rPr>
  </w:style>
  <w:style w:type="character" w:customStyle="1" w:styleId="UnresolvedMention">
    <w:name w:val="Unresolved Mention"/>
    <w:basedOn w:val="Bekezdsalapbettpusa"/>
    <w:uiPriority w:val="99"/>
    <w:semiHidden/>
    <w:unhideWhenUsed/>
    <w:rsid w:val="00D805EF"/>
    <w:rPr>
      <w:color w:val="605E5C"/>
      <w:shd w:val="clear" w:color="auto" w:fill="E1DFDD"/>
    </w:rPr>
  </w:style>
  <w:style w:type="numbering" w:customStyle="1" w:styleId="Aktulislista1">
    <w:name w:val="Aktuális lista1"/>
    <w:uiPriority w:val="99"/>
    <w:rsid w:val="00D805EF"/>
    <w:pPr>
      <w:numPr>
        <w:numId w:val="13"/>
      </w:numPr>
    </w:pPr>
  </w:style>
  <w:style w:type="paragraph" w:styleId="Buborkszveg">
    <w:name w:val="Balloon Text"/>
    <w:basedOn w:val="Norml"/>
    <w:link w:val="BuborkszvegChar"/>
    <w:uiPriority w:val="99"/>
    <w:semiHidden/>
    <w:unhideWhenUsed/>
    <w:rsid w:val="008D63B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6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67808">
      <w:bodyDiv w:val="1"/>
      <w:marLeft w:val="0"/>
      <w:marRight w:val="0"/>
      <w:marTop w:val="0"/>
      <w:marBottom w:val="0"/>
      <w:divBdr>
        <w:top w:val="none" w:sz="0" w:space="0" w:color="auto"/>
        <w:left w:val="none" w:sz="0" w:space="0" w:color="auto"/>
        <w:bottom w:val="none" w:sz="0" w:space="0" w:color="auto"/>
        <w:right w:val="none" w:sz="0" w:space="0" w:color="auto"/>
      </w:divBdr>
      <w:divsChild>
        <w:div w:id="655649871">
          <w:marLeft w:val="0"/>
          <w:marRight w:val="0"/>
          <w:marTop w:val="0"/>
          <w:marBottom w:val="0"/>
          <w:divBdr>
            <w:top w:val="none" w:sz="0" w:space="0" w:color="auto"/>
            <w:left w:val="none" w:sz="0" w:space="0" w:color="auto"/>
            <w:bottom w:val="none" w:sz="0" w:space="0" w:color="auto"/>
            <w:right w:val="none" w:sz="0" w:space="0" w:color="auto"/>
          </w:divBdr>
        </w:div>
        <w:div w:id="786896710">
          <w:marLeft w:val="0"/>
          <w:marRight w:val="0"/>
          <w:marTop w:val="0"/>
          <w:marBottom w:val="0"/>
          <w:divBdr>
            <w:top w:val="none" w:sz="0" w:space="0" w:color="auto"/>
            <w:left w:val="none" w:sz="0" w:space="0" w:color="auto"/>
            <w:bottom w:val="none" w:sz="0" w:space="0" w:color="auto"/>
            <w:right w:val="none" w:sz="0" w:space="0" w:color="auto"/>
          </w:divBdr>
        </w:div>
        <w:div w:id="2021812834">
          <w:marLeft w:val="0"/>
          <w:marRight w:val="0"/>
          <w:marTop w:val="0"/>
          <w:marBottom w:val="0"/>
          <w:divBdr>
            <w:top w:val="none" w:sz="0" w:space="0" w:color="auto"/>
            <w:left w:val="none" w:sz="0" w:space="0" w:color="auto"/>
            <w:bottom w:val="none" w:sz="0" w:space="0" w:color="auto"/>
            <w:right w:val="none" w:sz="0" w:space="0" w:color="auto"/>
          </w:divBdr>
        </w:div>
        <w:div w:id="1400325129">
          <w:marLeft w:val="0"/>
          <w:marRight w:val="0"/>
          <w:marTop w:val="0"/>
          <w:marBottom w:val="0"/>
          <w:divBdr>
            <w:top w:val="none" w:sz="0" w:space="0" w:color="auto"/>
            <w:left w:val="none" w:sz="0" w:space="0" w:color="auto"/>
            <w:bottom w:val="none" w:sz="0" w:space="0" w:color="auto"/>
            <w:right w:val="none" w:sz="0" w:space="0" w:color="auto"/>
          </w:divBdr>
        </w:div>
        <w:div w:id="492137131">
          <w:marLeft w:val="0"/>
          <w:marRight w:val="0"/>
          <w:marTop w:val="0"/>
          <w:marBottom w:val="0"/>
          <w:divBdr>
            <w:top w:val="none" w:sz="0" w:space="0" w:color="auto"/>
            <w:left w:val="none" w:sz="0" w:space="0" w:color="auto"/>
            <w:bottom w:val="none" w:sz="0" w:space="0" w:color="auto"/>
            <w:right w:val="none" w:sz="0" w:space="0" w:color="auto"/>
          </w:divBdr>
        </w:div>
        <w:div w:id="1283413969">
          <w:marLeft w:val="0"/>
          <w:marRight w:val="0"/>
          <w:marTop w:val="0"/>
          <w:marBottom w:val="0"/>
          <w:divBdr>
            <w:top w:val="none" w:sz="0" w:space="0" w:color="auto"/>
            <w:left w:val="none" w:sz="0" w:space="0" w:color="auto"/>
            <w:bottom w:val="none" w:sz="0" w:space="0" w:color="auto"/>
            <w:right w:val="none" w:sz="0" w:space="0" w:color="auto"/>
          </w:divBdr>
        </w:div>
        <w:div w:id="246573223">
          <w:marLeft w:val="0"/>
          <w:marRight w:val="0"/>
          <w:marTop w:val="0"/>
          <w:marBottom w:val="0"/>
          <w:divBdr>
            <w:top w:val="none" w:sz="0" w:space="0" w:color="auto"/>
            <w:left w:val="none" w:sz="0" w:space="0" w:color="auto"/>
            <w:bottom w:val="none" w:sz="0" w:space="0" w:color="auto"/>
            <w:right w:val="none" w:sz="0" w:space="0" w:color="auto"/>
          </w:divBdr>
        </w:div>
        <w:div w:id="1714960362">
          <w:marLeft w:val="0"/>
          <w:marRight w:val="0"/>
          <w:marTop w:val="0"/>
          <w:marBottom w:val="0"/>
          <w:divBdr>
            <w:top w:val="none" w:sz="0" w:space="0" w:color="auto"/>
            <w:left w:val="none" w:sz="0" w:space="0" w:color="auto"/>
            <w:bottom w:val="none" w:sz="0" w:space="0" w:color="auto"/>
            <w:right w:val="none" w:sz="0" w:space="0" w:color="auto"/>
          </w:divBdr>
        </w:div>
        <w:div w:id="295961011">
          <w:marLeft w:val="0"/>
          <w:marRight w:val="0"/>
          <w:marTop w:val="0"/>
          <w:marBottom w:val="0"/>
          <w:divBdr>
            <w:top w:val="none" w:sz="0" w:space="0" w:color="auto"/>
            <w:left w:val="none" w:sz="0" w:space="0" w:color="auto"/>
            <w:bottom w:val="none" w:sz="0" w:space="0" w:color="auto"/>
            <w:right w:val="none" w:sz="0" w:space="0" w:color="auto"/>
          </w:divBdr>
        </w:div>
        <w:div w:id="958679065">
          <w:marLeft w:val="0"/>
          <w:marRight w:val="0"/>
          <w:marTop w:val="0"/>
          <w:marBottom w:val="0"/>
          <w:divBdr>
            <w:top w:val="none" w:sz="0" w:space="0" w:color="auto"/>
            <w:left w:val="none" w:sz="0" w:space="0" w:color="auto"/>
            <w:bottom w:val="none" w:sz="0" w:space="0" w:color="auto"/>
            <w:right w:val="none" w:sz="0" w:space="0" w:color="auto"/>
          </w:divBdr>
        </w:div>
      </w:divsChild>
    </w:div>
    <w:div w:id="1365061956">
      <w:bodyDiv w:val="1"/>
      <w:marLeft w:val="0"/>
      <w:marRight w:val="0"/>
      <w:marTop w:val="0"/>
      <w:marBottom w:val="0"/>
      <w:divBdr>
        <w:top w:val="none" w:sz="0" w:space="0" w:color="auto"/>
        <w:left w:val="none" w:sz="0" w:space="0" w:color="auto"/>
        <w:bottom w:val="none" w:sz="0" w:space="0" w:color="auto"/>
        <w:right w:val="none" w:sz="0" w:space="0" w:color="auto"/>
      </w:divBdr>
    </w:div>
    <w:div w:id="20706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64A4-1C5C-4808-88E9-E8B2340D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4853</Words>
  <Characters>33491</Characters>
  <Application>Microsoft Office Word</Application>
  <DocSecurity>0</DocSecurity>
  <Lines>279</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Lendvai</dc:creator>
  <cp:lastModifiedBy>Gyöngyi</cp:lastModifiedBy>
  <cp:revision>2</cp:revision>
  <cp:lastPrinted>2025-09-17T11:17:00Z</cp:lastPrinted>
  <dcterms:created xsi:type="dcterms:W3CDTF">2025-09-19T09:15:00Z</dcterms:created>
  <dcterms:modified xsi:type="dcterms:W3CDTF">2025-09-19T09:15:00Z</dcterms:modified>
</cp:coreProperties>
</file>