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C382A" w14:textId="77777777" w:rsidR="0065112A" w:rsidRDefault="00A52295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  <w:r>
        <w:rPr>
          <w:rFonts w:ascii="Times New Roman" w:hAnsi="Times New Roman" w:cs="Times New Roman"/>
          <w:b/>
          <w:i/>
          <w:spacing w:val="100"/>
        </w:rPr>
        <w:t xml:space="preserve"> </w:t>
      </w:r>
    </w:p>
    <w:p w14:paraId="6CC37ED1" w14:textId="77777777" w:rsidR="0065112A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22E516C8" w14:textId="29D1EE46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32"/>
          <w:szCs w:val="32"/>
          <w:lang w:eastAsia="hu-HU"/>
        </w:rPr>
      </w:pPr>
      <w:r>
        <w:rPr>
          <w:b/>
          <w:i/>
          <w:spacing w:val="100"/>
          <w:sz w:val="32"/>
          <w:szCs w:val="32"/>
          <w:lang w:eastAsia="hu-HU"/>
        </w:rPr>
        <w:t xml:space="preserve"> </w:t>
      </w:r>
      <w:r w:rsidR="00955E5A">
        <w:rPr>
          <w:b/>
          <w:i/>
          <w:spacing w:val="100"/>
          <w:sz w:val="32"/>
          <w:szCs w:val="32"/>
          <w:lang w:eastAsia="hu-HU"/>
        </w:rPr>
        <w:t>1</w:t>
      </w:r>
      <w:r w:rsidRPr="002D0C46">
        <w:rPr>
          <w:b/>
          <w:i/>
          <w:spacing w:val="100"/>
          <w:sz w:val="32"/>
          <w:szCs w:val="32"/>
          <w:lang w:eastAsia="hu-HU"/>
        </w:rPr>
        <w:t>. Napirendi pont</w:t>
      </w:r>
    </w:p>
    <w:p w14:paraId="49A7BE10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4333499F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219C427D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02AF7434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2009AA9C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2DE2F399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76A805A7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26EDC60A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0AD3368B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63E01BDB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6E68EB2B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4A12B028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49FCB8C9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7F49D114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4DE6F935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  <w:r w:rsidRPr="002D0C46">
        <w:rPr>
          <w:b/>
          <w:i/>
          <w:spacing w:val="100"/>
          <w:sz w:val="24"/>
          <w:szCs w:val="24"/>
          <w:lang w:eastAsia="hu-HU"/>
        </w:rPr>
        <w:t>ELŐTERJESZTÉS</w:t>
      </w:r>
    </w:p>
    <w:p w14:paraId="30F3335B" w14:textId="77777777" w:rsidR="002D0C46" w:rsidRPr="002D0C46" w:rsidRDefault="002D0C46" w:rsidP="002D0C46">
      <w:pPr>
        <w:tabs>
          <w:tab w:val="left" w:pos="2196"/>
        </w:tabs>
        <w:suppressAutoHyphens w:val="0"/>
        <w:rPr>
          <w:b/>
          <w:i/>
          <w:spacing w:val="100"/>
          <w:sz w:val="24"/>
          <w:szCs w:val="24"/>
          <w:lang w:eastAsia="hu-HU"/>
        </w:rPr>
      </w:pPr>
      <w:r w:rsidRPr="002D0C46">
        <w:rPr>
          <w:b/>
          <w:i/>
          <w:spacing w:val="100"/>
          <w:sz w:val="24"/>
          <w:szCs w:val="24"/>
          <w:lang w:eastAsia="hu-HU"/>
        </w:rPr>
        <w:tab/>
      </w:r>
    </w:p>
    <w:p w14:paraId="7D06005F" w14:textId="280E873A" w:rsidR="002D0C46" w:rsidRPr="002D0C46" w:rsidRDefault="004C40B5" w:rsidP="002D0C46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>Bodmér</w:t>
      </w:r>
      <w:r w:rsidR="002D0C46" w:rsidRPr="002D0C46">
        <w:rPr>
          <w:b/>
          <w:i/>
          <w:sz w:val="24"/>
          <w:szCs w:val="24"/>
          <w:lang w:eastAsia="hu-HU"/>
        </w:rPr>
        <w:t xml:space="preserve"> Község Önkormányzat</w:t>
      </w:r>
      <w:r>
        <w:rPr>
          <w:b/>
          <w:i/>
          <w:sz w:val="24"/>
          <w:szCs w:val="24"/>
          <w:lang w:eastAsia="hu-HU"/>
        </w:rPr>
        <w:t>a</w:t>
      </w:r>
      <w:r w:rsidR="002D0C46" w:rsidRPr="002D0C46">
        <w:rPr>
          <w:b/>
          <w:i/>
          <w:sz w:val="24"/>
          <w:szCs w:val="24"/>
          <w:lang w:eastAsia="hu-HU"/>
        </w:rPr>
        <w:t xml:space="preserve"> Képviselő-testületének</w:t>
      </w:r>
    </w:p>
    <w:p w14:paraId="6A49464D" w14:textId="0CF04652" w:rsidR="002D0C46" w:rsidRPr="002D0C46" w:rsidRDefault="002D0C46" w:rsidP="002D0C46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7F2095">
        <w:rPr>
          <w:b/>
          <w:i/>
          <w:sz w:val="24"/>
          <w:szCs w:val="24"/>
          <w:lang w:eastAsia="hu-HU"/>
        </w:rPr>
        <w:t>202</w:t>
      </w:r>
      <w:r w:rsidR="002B3679">
        <w:rPr>
          <w:b/>
          <w:i/>
          <w:sz w:val="24"/>
          <w:szCs w:val="24"/>
          <w:lang w:eastAsia="hu-HU"/>
        </w:rPr>
        <w:t>5</w:t>
      </w:r>
      <w:r w:rsidRPr="007F2095">
        <w:rPr>
          <w:b/>
          <w:i/>
          <w:sz w:val="24"/>
          <w:szCs w:val="24"/>
          <w:lang w:eastAsia="hu-HU"/>
        </w:rPr>
        <w:t xml:space="preserve">. </w:t>
      </w:r>
      <w:r w:rsidR="002B3679">
        <w:rPr>
          <w:b/>
          <w:i/>
          <w:sz w:val="24"/>
          <w:szCs w:val="24"/>
          <w:lang w:eastAsia="hu-HU"/>
        </w:rPr>
        <w:t xml:space="preserve">augusztus </w:t>
      </w:r>
      <w:r w:rsidR="00C61B39">
        <w:rPr>
          <w:b/>
          <w:i/>
          <w:sz w:val="24"/>
          <w:szCs w:val="24"/>
          <w:lang w:eastAsia="hu-HU"/>
        </w:rPr>
        <w:t>27</w:t>
      </w:r>
      <w:r w:rsidRPr="007F2095">
        <w:rPr>
          <w:b/>
          <w:i/>
          <w:sz w:val="24"/>
          <w:szCs w:val="24"/>
          <w:lang w:eastAsia="hu-HU"/>
        </w:rPr>
        <w:t>. napjára összehívott</w:t>
      </w:r>
      <w:r w:rsidRPr="002D0C46">
        <w:rPr>
          <w:b/>
          <w:i/>
          <w:sz w:val="24"/>
          <w:szCs w:val="24"/>
          <w:lang w:eastAsia="hu-HU"/>
        </w:rPr>
        <w:t xml:space="preserve"> </w:t>
      </w:r>
    </w:p>
    <w:p w14:paraId="181AF9AD" w14:textId="16159785" w:rsidR="002D0C46" w:rsidRPr="002D0C46" w:rsidRDefault="000C4166" w:rsidP="002D0C46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>rend</w:t>
      </w:r>
      <w:r w:rsidR="002B3679">
        <w:rPr>
          <w:b/>
          <w:i/>
          <w:sz w:val="24"/>
          <w:szCs w:val="24"/>
          <w:lang w:eastAsia="hu-HU"/>
        </w:rPr>
        <w:t>kívüli</w:t>
      </w:r>
      <w:r w:rsidR="002D0C46" w:rsidRPr="002D0C46">
        <w:rPr>
          <w:b/>
          <w:i/>
          <w:sz w:val="24"/>
          <w:szCs w:val="24"/>
          <w:lang w:eastAsia="hu-HU"/>
        </w:rPr>
        <w:t>, nyílt ülésére</w:t>
      </w:r>
    </w:p>
    <w:p w14:paraId="5DE9256E" w14:textId="77777777" w:rsidR="002D0C46" w:rsidRPr="002D0C46" w:rsidRDefault="002D0C46" w:rsidP="002D0C46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544DE705" w14:textId="77777777" w:rsidR="0065112A" w:rsidRDefault="0065112A" w:rsidP="0065112A">
      <w:pPr>
        <w:rPr>
          <w:i/>
          <w:sz w:val="24"/>
          <w:szCs w:val="24"/>
        </w:rPr>
      </w:pPr>
    </w:p>
    <w:p w14:paraId="4BA48089" w14:textId="77777777" w:rsidR="0065112A" w:rsidRDefault="0065112A" w:rsidP="0065112A">
      <w:pPr>
        <w:rPr>
          <w:i/>
          <w:sz w:val="24"/>
          <w:szCs w:val="24"/>
        </w:rPr>
      </w:pPr>
    </w:p>
    <w:p w14:paraId="00E3D9D2" w14:textId="77777777" w:rsidR="0065112A" w:rsidRDefault="0065112A" w:rsidP="0065112A">
      <w:pPr>
        <w:rPr>
          <w:i/>
          <w:sz w:val="24"/>
          <w:szCs w:val="24"/>
        </w:rPr>
      </w:pPr>
    </w:p>
    <w:p w14:paraId="4027FCCB" w14:textId="77777777" w:rsidR="0065112A" w:rsidRDefault="0065112A" w:rsidP="0065112A">
      <w:pPr>
        <w:rPr>
          <w:i/>
          <w:sz w:val="24"/>
          <w:szCs w:val="24"/>
        </w:rPr>
      </w:pPr>
    </w:p>
    <w:p w14:paraId="5919D7BB" w14:textId="77777777" w:rsidR="00DD014D" w:rsidRDefault="006073E8" w:rsidP="00DD014D">
      <w:pPr>
        <w:suppressAutoHyphens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Az e</w:t>
      </w:r>
      <w:r w:rsidR="0065112A" w:rsidRPr="00563A5B">
        <w:rPr>
          <w:b/>
          <w:i/>
          <w:sz w:val="24"/>
          <w:szCs w:val="24"/>
          <w:u w:val="single"/>
        </w:rPr>
        <w:t>lőterjesztés címe és tárgya:</w:t>
      </w:r>
      <w:r w:rsidR="0065112A" w:rsidRPr="00563A5B">
        <w:rPr>
          <w:b/>
          <w:i/>
          <w:sz w:val="24"/>
          <w:szCs w:val="24"/>
        </w:rPr>
        <w:t xml:space="preserve"> </w:t>
      </w:r>
    </w:p>
    <w:p w14:paraId="4F75FA06" w14:textId="16EAE8E1" w:rsidR="0065112A" w:rsidRDefault="004C40B5" w:rsidP="002D0C46">
      <w:pPr>
        <w:suppressAutoHyphens w:val="0"/>
        <w:ind w:left="709"/>
        <w:rPr>
          <w:i/>
          <w:color w:val="000000"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Bodmér</w:t>
      </w:r>
      <w:r w:rsidR="00DD014D" w:rsidRPr="00DD014D">
        <w:rPr>
          <w:i/>
          <w:sz w:val="24"/>
          <w:szCs w:val="24"/>
          <w:lang w:eastAsia="hu-HU"/>
        </w:rPr>
        <w:t xml:space="preserve"> község közigazgatási területén lévő helyi közutakon</w:t>
      </w:r>
      <w:r w:rsidR="002D0C46">
        <w:rPr>
          <w:i/>
          <w:sz w:val="24"/>
          <w:szCs w:val="24"/>
          <w:lang w:eastAsia="hu-HU"/>
        </w:rPr>
        <w:t xml:space="preserve"> </w:t>
      </w:r>
      <w:r w:rsidR="00DD014D" w:rsidRPr="00DD014D">
        <w:rPr>
          <w:i/>
          <w:sz w:val="24"/>
          <w:szCs w:val="24"/>
          <w:lang w:eastAsia="hu-HU"/>
        </w:rPr>
        <w:t xml:space="preserve">a közlekedés korlátozásáról </w:t>
      </w:r>
      <w:r w:rsidR="009C4583">
        <w:rPr>
          <w:i/>
          <w:sz w:val="24"/>
          <w:szCs w:val="24"/>
          <w:lang w:eastAsia="hu-HU"/>
        </w:rPr>
        <w:t>szóló rendelet elfogadása</w:t>
      </w:r>
    </w:p>
    <w:p w14:paraId="7C0590E4" w14:textId="77777777" w:rsidR="008358B2" w:rsidRPr="00DD014D" w:rsidRDefault="008358B2" w:rsidP="002D0C46">
      <w:pPr>
        <w:suppressAutoHyphens w:val="0"/>
        <w:ind w:left="709"/>
        <w:rPr>
          <w:i/>
          <w:sz w:val="24"/>
          <w:szCs w:val="24"/>
          <w:lang w:eastAsia="hu-HU"/>
        </w:rPr>
      </w:pPr>
    </w:p>
    <w:p w14:paraId="7C947D6D" w14:textId="77777777" w:rsidR="0065112A" w:rsidRPr="00DD014D" w:rsidRDefault="0065112A" w:rsidP="00DD014D">
      <w:pPr>
        <w:jc w:val="center"/>
        <w:rPr>
          <w:i/>
          <w:sz w:val="24"/>
          <w:szCs w:val="24"/>
        </w:rPr>
      </w:pPr>
    </w:p>
    <w:p w14:paraId="679CAF83" w14:textId="77777777" w:rsidR="0065112A" w:rsidRPr="00DD014D" w:rsidRDefault="0065112A" w:rsidP="00DD014D">
      <w:pPr>
        <w:jc w:val="center"/>
        <w:rPr>
          <w:i/>
          <w:sz w:val="24"/>
          <w:szCs w:val="24"/>
          <w:u w:val="single"/>
        </w:rPr>
      </w:pPr>
    </w:p>
    <w:p w14:paraId="01062A9B" w14:textId="77777777" w:rsidR="0065112A" w:rsidRPr="00563A5B" w:rsidRDefault="0065112A" w:rsidP="0065112A">
      <w:pPr>
        <w:rPr>
          <w:i/>
          <w:sz w:val="24"/>
          <w:szCs w:val="24"/>
          <w:u w:val="single"/>
        </w:rPr>
      </w:pPr>
    </w:p>
    <w:p w14:paraId="649D3301" w14:textId="77777777" w:rsidR="0065112A" w:rsidRPr="00563A5B" w:rsidRDefault="0065112A" w:rsidP="0065112A">
      <w:pPr>
        <w:rPr>
          <w:i/>
          <w:sz w:val="24"/>
          <w:szCs w:val="24"/>
        </w:rPr>
      </w:pPr>
    </w:p>
    <w:p w14:paraId="7DBA9E21" w14:textId="77777777" w:rsidR="0065112A" w:rsidRPr="00563A5B" w:rsidRDefault="0065112A" w:rsidP="0065112A">
      <w:pPr>
        <w:pStyle w:val="Default"/>
        <w:rPr>
          <w:b/>
          <w:i/>
          <w:u w:val="single"/>
        </w:rPr>
      </w:pPr>
      <w:r w:rsidRPr="00563A5B">
        <w:rPr>
          <w:b/>
          <w:i/>
          <w:u w:val="single"/>
        </w:rPr>
        <w:t>A tárgykört rendező jogszabály:</w:t>
      </w:r>
    </w:p>
    <w:p w14:paraId="7B514B73" w14:textId="77777777" w:rsidR="007C2737" w:rsidRPr="007F2095" w:rsidRDefault="007C2737" w:rsidP="007C2737">
      <w:pPr>
        <w:ind w:firstLine="708"/>
        <w:rPr>
          <w:i/>
          <w:sz w:val="24"/>
          <w:szCs w:val="24"/>
        </w:rPr>
      </w:pPr>
      <w:r w:rsidRPr="007F2095">
        <w:rPr>
          <w:i/>
          <w:sz w:val="24"/>
          <w:szCs w:val="24"/>
        </w:rPr>
        <w:t>- Magyarország helyi önkormányzatairól szóló 2011. évi CLXXXIX. törvény (</w:t>
      </w:r>
      <w:proofErr w:type="spellStart"/>
      <w:r w:rsidRPr="007F2095">
        <w:rPr>
          <w:i/>
          <w:sz w:val="24"/>
          <w:szCs w:val="24"/>
        </w:rPr>
        <w:t>Mötv</w:t>
      </w:r>
      <w:proofErr w:type="spellEnd"/>
      <w:r w:rsidRPr="007F2095">
        <w:rPr>
          <w:i/>
          <w:sz w:val="24"/>
          <w:szCs w:val="24"/>
        </w:rPr>
        <w:t>.)</w:t>
      </w:r>
    </w:p>
    <w:p w14:paraId="78C87788" w14:textId="77777777" w:rsidR="007C2737" w:rsidRPr="007F2095" w:rsidRDefault="007C2737" w:rsidP="007C2737">
      <w:pPr>
        <w:ind w:firstLine="708"/>
        <w:rPr>
          <w:i/>
          <w:sz w:val="24"/>
          <w:szCs w:val="24"/>
        </w:rPr>
      </w:pPr>
      <w:r w:rsidRPr="007F2095">
        <w:rPr>
          <w:i/>
          <w:sz w:val="24"/>
          <w:szCs w:val="24"/>
        </w:rPr>
        <w:t>- A közúti közlekedésről szóló 1988. évi I. törvény</w:t>
      </w:r>
    </w:p>
    <w:p w14:paraId="3D9E86E1" w14:textId="77777777" w:rsidR="007C2737" w:rsidRPr="007F2095" w:rsidRDefault="007C2737" w:rsidP="007C2737">
      <w:pPr>
        <w:ind w:firstLine="708"/>
        <w:rPr>
          <w:i/>
          <w:sz w:val="24"/>
          <w:szCs w:val="24"/>
        </w:rPr>
      </w:pPr>
      <w:r w:rsidRPr="007F2095">
        <w:rPr>
          <w:i/>
          <w:sz w:val="24"/>
          <w:szCs w:val="24"/>
        </w:rPr>
        <w:t>- A közúti közlekedés szabályairól szóló 1/1975. (II.5.) KPM-BM együttes rendelet</w:t>
      </w:r>
    </w:p>
    <w:p w14:paraId="05A943ED" w14:textId="77777777" w:rsidR="007C2737" w:rsidRPr="007F2095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  <w:sz w:val="24"/>
          <w:szCs w:val="24"/>
        </w:rPr>
      </w:pPr>
      <w:r w:rsidRPr="007F2095">
        <w:rPr>
          <w:bCs/>
          <w:i/>
          <w:color w:val="222222"/>
          <w:sz w:val="24"/>
          <w:szCs w:val="24"/>
        </w:rPr>
        <w:t xml:space="preserve">          </w:t>
      </w:r>
    </w:p>
    <w:p w14:paraId="499F9AF0" w14:textId="77777777" w:rsidR="007C2737" w:rsidRPr="007F2095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  <w:sz w:val="24"/>
          <w:szCs w:val="24"/>
        </w:rPr>
      </w:pPr>
    </w:p>
    <w:p w14:paraId="0B07B9BD" w14:textId="77777777"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14:paraId="426D4540" w14:textId="77777777"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14:paraId="75068DED" w14:textId="77777777"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14:paraId="177FA999" w14:textId="77777777" w:rsidR="007C2737" w:rsidRDefault="007C2737" w:rsidP="007C2737">
      <w:pPr>
        <w:autoSpaceDE w:val="0"/>
        <w:autoSpaceDN w:val="0"/>
        <w:adjustRightInd w:val="0"/>
        <w:jc w:val="both"/>
        <w:rPr>
          <w:i/>
        </w:rPr>
      </w:pPr>
    </w:p>
    <w:p w14:paraId="14A8DF49" w14:textId="77777777" w:rsidR="002B3679" w:rsidRPr="00065D1A" w:rsidRDefault="002B3679" w:rsidP="007C2737">
      <w:pPr>
        <w:autoSpaceDE w:val="0"/>
        <w:autoSpaceDN w:val="0"/>
        <w:adjustRightInd w:val="0"/>
        <w:jc w:val="both"/>
        <w:rPr>
          <w:i/>
        </w:rPr>
      </w:pPr>
    </w:p>
    <w:p w14:paraId="179A06A9" w14:textId="77777777" w:rsidR="0065112A" w:rsidRDefault="0065112A" w:rsidP="0065112A">
      <w:pPr>
        <w:pStyle w:val="Default"/>
        <w:rPr>
          <w:b/>
          <w:bCs/>
          <w:i/>
        </w:rPr>
      </w:pPr>
      <w:r>
        <w:rPr>
          <w:b/>
          <w:bCs/>
          <w:i/>
        </w:rPr>
        <w:t xml:space="preserve"> </w:t>
      </w:r>
    </w:p>
    <w:p w14:paraId="489ED6EF" w14:textId="77777777" w:rsidR="002B3679" w:rsidRPr="002B3679" w:rsidRDefault="002B3679" w:rsidP="002B3679">
      <w:pPr>
        <w:suppressAutoHyphens w:val="0"/>
        <w:rPr>
          <w:b/>
          <w:i/>
          <w:sz w:val="24"/>
          <w:szCs w:val="24"/>
        </w:rPr>
      </w:pPr>
      <w:r w:rsidRPr="002B3679">
        <w:rPr>
          <w:b/>
          <w:i/>
          <w:sz w:val="24"/>
          <w:szCs w:val="24"/>
          <w:u w:val="single"/>
        </w:rPr>
        <w:t>Előterjesztő</w:t>
      </w:r>
      <w:r w:rsidRPr="002B3679">
        <w:rPr>
          <w:b/>
          <w:i/>
          <w:sz w:val="24"/>
          <w:szCs w:val="24"/>
        </w:rPr>
        <w:t>:</w:t>
      </w:r>
      <w:r w:rsidRPr="002B3679">
        <w:rPr>
          <w:b/>
          <w:i/>
          <w:sz w:val="24"/>
          <w:szCs w:val="24"/>
        </w:rPr>
        <w:tab/>
      </w:r>
      <w:r w:rsidRPr="002B3679">
        <w:rPr>
          <w:b/>
          <w:i/>
          <w:sz w:val="24"/>
          <w:szCs w:val="24"/>
        </w:rPr>
        <w:tab/>
      </w:r>
      <w:r w:rsidRPr="002B3679">
        <w:rPr>
          <w:b/>
          <w:i/>
          <w:sz w:val="24"/>
          <w:szCs w:val="24"/>
        </w:rPr>
        <w:tab/>
        <w:t>Katona László polgármester</w:t>
      </w:r>
    </w:p>
    <w:p w14:paraId="10A8612C" w14:textId="77777777" w:rsidR="002B3679" w:rsidRPr="002B3679" w:rsidRDefault="002B3679" w:rsidP="002B3679">
      <w:pPr>
        <w:suppressAutoHyphens w:val="0"/>
        <w:rPr>
          <w:b/>
          <w:i/>
          <w:sz w:val="24"/>
          <w:szCs w:val="24"/>
        </w:rPr>
      </w:pPr>
      <w:r w:rsidRPr="002B3679">
        <w:rPr>
          <w:b/>
          <w:i/>
          <w:sz w:val="24"/>
          <w:szCs w:val="24"/>
          <w:u w:val="single"/>
        </w:rPr>
        <w:t>Az előterjesztést készítette</w:t>
      </w:r>
      <w:r w:rsidRPr="002B3679">
        <w:rPr>
          <w:b/>
          <w:i/>
          <w:sz w:val="24"/>
          <w:szCs w:val="24"/>
        </w:rPr>
        <w:t xml:space="preserve">: </w:t>
      </w:r>
      <w:r w:rsidRPr="002B3679">
        <w:rPr>
          <w:b/>
          <w:i/>
          <w:sz w:val="24"/>
          <w:szCs w:val="24"/>
        </w:rPr>
        <w:tab/>
        <w:t>Dr. Fehér Diána aljegyző</w:t>
      </w:r>
    </w:p>
    <w:p w14:paraId="26A4A05D" w14:textId="77777777" w:rsidR="002B3679" w:rsidRPr="002B3679" w:rsidRDefault="002B3679" w:rsidP="002B3679">
      <w:pPr>
        <w:suppressAutoHyphens w:val="0"/>
        <w:rPr>
          <w:b/>
          <w:i/>
          <w:sz w:val="24"/>
          <w:szCs w:val="24"/>
        </w:rPr>
      </w:pPr>
      <w:r w:rsidRPr="002B3679">
        <w:rPr>
          <w:b/>
          <w:i/>
          <w:sz w:val="24"/>
          <w:szCs w:val="24"/>
        </w:rPr>
        <w:tab/>
      </w:r>
      <w:r w:rsidRPr="002B3679">
        <w:rPr>
          <w:b/>
          <w:i/>
          <w:sz w:val="24"/>
          <w:szCs w:val="24"/>
        </w:rPr>
        <w:tab/>
      </w:r>
      <w:r w:rsidRPr="002B3679">
        <w:rPr>
          <w:b/>
          <w:i/>
          <w:sz w:val="24"/>
          <w:szCs w:val="24"/>
        </w:rPr>
        <w:tab/>
      </w:r>
      <w:r w:rsidRPr="002B3679">
        <w:rPr>
          <w:b/>
          <w:i/>
          <w:sz w:val="24"/>
          <w:szCs w:val="24"/>
        </w:rPr>
        <w:tab/>
        <w:t>Freész Józsefné jegyzőkönyvvezető</w:t>
      </w:r>
    </w:p>
    <w:p w14:paraId="03CAAC39" w14:textId="77777777" w:rsidR="004A54F4" w:rsidRDefault="004A54F4" w:rsidP="0065112A">
      <w:pPr>
        <w:pStyle w:val="Default"/>
        <w:jc w:val="both"/>
        <w:rPr>
          <w:b/>
          <w:bCs/>
          <w:i/>
        </w:rPr>
      </w:pPr>
    </w:p>
    <w:p w14:paraId="113DB0D2" w14:textId="77777777" w:rsidR="004A54F4" w:rsidRDefault="004A54F4" w:rsidP="0065112A">
      <w:pPr>
        <w:pStyle w:val="Default"/>
        <w:jc w:val="both"/>
        <w:rPr>
          <w:b/>
          <w:bCs/>
          <w:i/>
        </w:rPr>
      </w:pPr>
    </w:p>
    <w:p w14:paraId="06B51EEA" w14:textId="77777777" w:rsidR="00212240" w:rsidRPr="00212240" w:rsidRDefault="00212240" w:rsidP="00212240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212240">
        <w:rPr>
          <w:b/>
          <w:i/>
          <w:sz w:val="24"/>
          <w:szCs w:val="24"/>
          <w:lang w:eastAsia="hu-HU"/>
        </w:rPr>
        <w:t>Tisztelt Képviselő-testület!</w:t>
      </w:r>
    </w:p>
    <w:p w14:paraId="6D6FBA71" w14:textId="77777777" w:rsidR="00212240" w:rsidRPr="00212240" w:rsidRDefault="00212240" w:rsidP="00212240">
      <w:pPr>
        <w:suppressAutoHyphens w:val="0"/>
        <w:jc w:val="both"/>
        <w:rPr>
          <w:b/>
          <w:i/>
          <w:sz w:val="24"/>
          <w:szCs w:val="24"/>
          <w:lang w:eastAsia="hu-HU"/>
        </w:rPr>
      </w:pPr>
    </w:p>
    <w:p w14:paraId="72506D2B" w14:textId="77777777" w:rsidR="008358B2" w:rsidRDefault="008358B2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3D1D053E" w14:textId="2D6CB7A6" w:rsidR="00C949A0" w:rsidRDefault="00C949A0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Tájékoztatom a Tisztelt Képviselő-test</w:t>
      </w:r>
      <w:r w:rsidR="00955E5A">
        <w:rPr>
          <w:i/>
          <w:sz w:val="24"/>
          <w:szCs w:val="24"/>
          <w:lang w:eastAsia="hu-HU"/>
        </w:rPr>
        <w:t xml:space="preserve">ületet, hogy Bodmér, </w:t>
      </w:r>
      <w:proofErr w:type="spellStart"/>
      <w:r w:rsidR="00955E5A">
        <w:rPr>
          <w:i/>
          <w:sz w:val="24"/>
          <w:szCs w:val="24"/>
          <w:lang w:eastAsia="hu-HU"/>
        </w:rPr>
        <w:t>Endresz</w:t>
      </w:r>
      <w:proofErr w:type="spellEnd"/>
      <w:r w:rsidR="00955E5A">
        <w:rPr>
          <w:i/>
          <w:sz w:val="24"/>
          <w:szCs w:val="24"/>
          <w:lang w:eastAsia="hu-HU"/>
        </w:rPr>
        <w:t xml:space="preserve"> György</w:t>
      </w:r>
      <w:r>
        <w:rPr>
          <w:i/>
          <w:sz w:val="24"/>
          <w:szCs w:val="24"/>
          <w:lang w:eastAsia="hu-HU"/>
        </w:rPr>
        <w:t xml:space="preserve"> utca és a Szári utca forgalomszabályozására lakossági bejelentést kaptunk. A közlekedés korlátozására a képviselő-testületnek rendelet</w:t>
      </w:r>
      <w:r w:rsidR="00A91713">
        <w:rPr>
          <w:i/>
          <w:sz w:val="24"/>
          <w:szCs w:val="24"/>
          <w:lang w:eastAsia="hu-HU"/>
        </w:rPr>
        <w:t>et alkothat.</w:t>
      </w:r>
    </w:p>
    <w:p w14:paraId="1D5F010E" w14:textId="77777777" w:rsidR="00C949A0" w:rsidRDefault="00C949A0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64A29B47" w14:textId="517A0CC4" w:rsidR="004C40B5" w:rsidRPr="00370565" w:rsidRDefault="00370565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  <w:r w:rsidRPr="00370565">
        <w:rPr>
          <w:i/>
          <w:sz w:val="24"/>
          <w:szCs w:val="24"/>
          <w:lang w:eastAsia="hu-HU"/>
        </w:rPr>
        <w:t>A közúti közlekedésről szóló 1988. évi I. törvény 3. § (1) bekezdése szerint:</w:t>
      </w:r>
    </w:p>
    <w:p w14:paraId="5248A321" w14:textId="74768E48" w:rsidR="00370565" w:rsidRDefault="00370565" w:rsidP="00370565">
      <w:pPr>
        <w:suppressAutoHyphens w:val="0"/>
        <w:autoSpaceDE w:val="0"/>
        <w:autoSpaceDN w:val="0"/>
        <w:adjustRightInd w:val="0"/>
        <w:spacing w:before="12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„</w:t>
      </w:r>
      <w:r w:rsidRPr="00370565">
        <w:rPr>
          <w:b/>
          <w:i/>
          <w:sz w:val="24"/>
          <w:szCs w:val="24"/>
          <w:lang w:eastAsia="hu-HU"/>
        </w:rPr>
        <w:t>3. §</w:t>
      </w:r>
      <w:r w:rsidRPr="00370565">
        <w:rPr>
          <w:i/>
          <w:sz w:val="24"/>
          <w:szCs w:val="24"/>
          <w:lang w:eastAsia="hu-HU"/>
        </w:rPr>
        <w:t xml:space="preserve"> (1) A közúti közlekedésben mindenkinek joga van </w:t>
      </w:r>
      <w:proofErr w:type="spellStart"/>
      <w:r w:rsidRPr="00370565">
        <w:rPr>
          <w:i/>
          <w:sz w:val="24"/>
          <w:szCs w:val="24"/>
          <w:lang w:eastAsia="hu-HU"/>
        </w:rPr>
        <w:t>résztvenni</w:t>
      </w:r>
      <w:proofErr w:type="spellEnd"/>
      <w:r w:rsidRPr="00370565">
        <w:rPr>
          <w:i/>
          <w:sz w:val="24"/>
          <w:szCs w:val="24"/>
          <w:lang w:eastAsia="hu-HU"/>
        </w:rPr>
        <w:t>; a közutat és a közforgalom elől el nem zárt magánutat közlekedés céljából gyalogosként vagy – meghatározott feltételek teljesítése esetén – járművezetőként bárki igénybe veheti. Jogszabály gyalogosok és járművek közlekedését egyes közutakon korlátozhatja vagy kizárhatja.</w:t>
      </w:r>
      <w:r>
        <w:rPr>
          <w:i/>
          <w:sz w:val="24"/>
          <w:szCs w:val="24"/>
          <w:lang w:eastAsia="hu-HU"/>
        </w:rPr>
        <w:t>”</w:t>
      </w:r>
    </w:p>
    <w:p w14:paraId="15B59B72" w14:textId="77777777" w:rsidR="00C949A0" w:rsidRDefault="00C949A0" w:rsidP="00370565">
      <w:pPr>
        <w:suppressAutoHyphens w:val="0"/>
        <w:autoSpaceDE w:val="0"/>
        <w:autoSpaceDN w:val="0"/>
        <w:adjustRightInd w:val="0"/>
        <w:spacing w:before="120"/>
        <w:jc w:val="both"/>
        <w:rPr>
          <w:i/>
          <w:sz w:val="24"/>
          <w:szCs w:val="24"/>
          <w:lang w:eastAsia="hu-HU"/>
        </w:rPr>
      </w:pPr>
    </w:p>
    <w:p w14:paraId="185CCE72" w14:textId="0BE6BAFC" w:rsidR="00C949A0" w:rsidRPr="00C949A0" w:rsidRDefault="00A91713" w:rsidP="00C949A0">
      <w:pPr>
        <w:suppressAutoHyphens w:val="0"/>
        <w:autoSpaceDE w:val="0"/>
        <w:autoSpaceDN w:val="0"/>
        <w:adjustRightInd w:val="0"/>
        <w:spacing w:before="12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Bodmér Község Önkormányzat</w:t>
      </w:r>
      <w:r w:rsidR="003A498B">
        <w:rPr>
          <w:i/>
          <w:sz w:val="24"/>
          <w:szCs w:val="24"/>
          <w:lang w:eastAsia="hu-HU"/>
        </w:rPr>
        <w:t>a</w:t>
      </w:r>
      <w:r>
        <w:rPr>
          <w:i/>
          <w:sz w:val="24"/>
          <w:szCs w:val="24"/>
          <w:lang w:eastAsia="hu-HU"/>
        </w:rPr>
        <w:t xml:space="preserve"> Képviselő-testülete az önkormányzat kezelésében lévő útjain a</w:t>
      </w:r>
      <w:r w:rsidR="00C949A0" w:rsidRPr="00C949A0">
        <w:rPr>
          <w:i/>
          <w:sz w:val="24"/>
          <w:szCs w:val="24"/>
          <w:lang w:eastAsia="hu-HU"/>
        </w:rPr>
        <w:t xml:space="preserve"> következő forgalom szabályozást tervez</w:t>
      </w:r>
      <w:r>
        <w:rPr>
          <w:i/>
          <w:sz w:val="24"/>
          <w:szCs w:val="24"/>
          <w:lang w:eastAsia="hu-HU"/>
        </w:rPr>
        <w:t>i</w:t>
      </w:r>
      <w:r w:rsidR="006B2A1D">
        <w:rPr>
          <w:i/>
          <w:sz w:val="24"/>
          <w:szCs w:val="24"/>
          <w:lang w:eastAsia="hu-HU"/>
        </w:rPr>
        <w:t xml:space="preserve"> a</w:t>
      </w:r>
      <w:r w:rsidR="006B2A1D" w:rsidRPr="007D72E8">
        <w:rPr>
          <w:i/>
          <w:sz w:val="24"/>
          <w:szCs w:val="24"/>
          <w:lang w:eastAsia="hu-HU"/>
        </w:rPr>
        <w:t xml:space="preserve"> közúti közlekedés szabályairól</w:t>
      </w:r>
      <w:r w:rsidR="006B2A1D">
        <w:rPr>
          <w:i/>
          <w:sz w:val="24"/>
          <w:szCs w:val="24"/>
          <w:lang w:eastAsia="hu-HU"/>
        </w:rPr>
        <w:t xml:space="preserve"> szóló </w:t>
      </w:r>
      <w:r w:rsidR="006B2A1D" w:rsidRPr="007D72E8">
        <w:rPr>
          <w:i/>
          <w:sz w:val="24"/>
          <w:szCs w:val="24"/>
          <w:lang w:eastAsia="hu-HU"/>
        </w:rPr>
        <w:t>1/1975. (II. 5.) KPM–BM együttes rendelet</w:t>
      </w:r>
      <w:r w:rsidR="006B2A1D">
        <w:rPr>
          <w:i/>
          <w:sz w:val="24"/>
          <w:szCs w:val="24"/>
          <w:lang w:eastAsia="hu-HU"/>
        </w:rPr>
        <w:t xml:space="preserve"> szerint</w:t>
      </w:r>
      <w:r>
        <w:rPr>
          <w:i/>
          <w:sz w:val="24"/>
          <w:szCs w:val="24"/>
          <w:lang w:eastAsia="hu-HU"/>
        </w:rPr>
        <w:t>:</w:t>
      </w:r>
    </w:p>
    <w:p w14:paraId="3B30B9A2" w14:textId="3B5D72C6" w:rsidR="00C949A0" w:rsidRPr="002B3679" w:rsidRDefault="00C949A0" w:rsidP="002B3679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proofErr w:type="spellStart"/>
      <w:r w:rsidRPr="002B3679">
        <w:rPr>
          <w:rFonts w:ascii="Times New Roman" w:hAnsi="Times New Roman"/>
          <w:i/>
          <w:sz w:val="24"/>
          <w:szCs w:val="24"/>
          <w:lang w:eastAsia="hu-HU"/>
        </w:rPr>
        <w:t>Endresz</w:t>
      </w:r>
      <w:proofErr w:type="spellEnd"/>
      <w:r w:rsidRPr="002B3679">
        <w:rPr>
          <w:rFonts w:ascii="Times New Roman" w:hAnsi="Times New Roman"/>
          <w:i/>
          <w:sz w:val="24"/>
          <w:szCs w:val="24"/>
          <w:lang w:eastAsia="hu-HU"/>
        </w:rPr>
        <w:t xml:space="preserve"> Gy</w:t>
      </w:r>
      <w:r w:rsidR="003B5813">
        <w:rPr>
          <w:rFonts w:ascii="Times New Roman" w:hAnsi="Times New Roman"/>
          <w:i/>
          <w:sz w:val="24"/>
          <w:szCs w:val="24"/>
          <w:lang w:eastAsia="hu-HU"/>
        </w:rPr>
        <w:t>örgy</w:t>
      </w:r>
      <w:r w:rsidRPr="002B3679">
        <w:rPr>
          <w:rFonts w:ascii="Times New Roman" w:hAnsi="Times New Roman"/>
          <w:i/>
          <w:sz w:val="24"/>
          <w:szCs w:val="24"/>
          <w:lang w:eastAsia="hu-HU"/>
        </w:rPr>
        <w:t xml:space="preserve"> utca teljes </w:t>
      </w:r>
      <w:r w:rsidR="00A517CB">
        <w:rPr>
          <w:rFonts w:ascii="Times New Roman" w:hAnsi="Times New Roman"/>
          <w:i/>
          <w:sz w:val="24"/>
          <w:szCs w:val="24"/>
          <w:lang w:eastAsia="hu-HU"/>
        </w:rPr>
        <w:t>hosszán</w:t>
      </w:r>
      <w:r w:rsidRPr="002B3679">
        <w:rPr>
          <w:rFonts w:ascii="Times New Roman" w:hAnsi="Times New Roman"/>
          <w:i/>
          <w:sz w:val="24"/>
          <w:szCs w:val="24"/>
          <w:lang w:eastAsia="hu-HU"/>
        </w:rPr>
        <w:t xml:space="preserve"> 7,5</w:t>
      </w:r>
      <w:r w:rsidR="002B3679" w:rsidRPr="002B3679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="002B3679">
        <w:rPr>
          <w:rFonts w:ascii="Times New Roman" w:hAnsi="Times New Roman"/>
          <w:i/>
          <w:sz w:val="24"/>
          <w:szCs w:val="24"/>
          <w:lang w:eastAsia="hu-HU"/>
        </w:rPr>
        <w:t>t súly</w:t>
      </w:r>
      <w:r w:rsidRPr="002B3679">
        <w:rPr>
          <w:rFonts w:ascii="Times New Roman" w:hAnsi="Times New Roman"/>
          <w:i/>
          <w:sz w:val="24"/>
          <w:szCs w:val="24"/>
          <w:lang w:eastAsia="hu-HU"/>
        </w:rPr>
        <w:t>korlátozás</w:t>
      </w:r>
      <w:r w:rsidR="00A91713">
        <w:rPr>
          <w:rFonts w:ascii="Times New Roman" w:hAnsi="Times New Roman"/>
          <w:i/>
          <w:sz w:val="24"/>
          <w:szCs w:val="24"/>
          <w:lang w:eastAsia="hu-HU"/>
        </w:rPr>
        <w:t xml:space="preserve"> tábla kihelyezése</w:t>
      </w:r>
      <w:r w:rsidR="0074565F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="006B2A1D">
        <w:rPr>
          <w:rFonts w:ascii="Times New Roman" w:hAnsi="Times New Roman"/>
          <w:i/>
          <w:sz w:val="24"/>
          <w:szCs w:val="24"/>
          <w:lang w:eastAsia="hu-HU"/>
        </w:rPr>
        <w:t xml:space="preserve">{14. § (1) </w:t>
      </w:r>
      <w:proofErr w:type="spellStart"/>
      <w:r w:rsidR="006B2A1D">
        <w:rPr>
          <w:rFonts w:ascii="Times New Roman" w:hAnsi="Times New Roman"/>
          <w:i/>
          <w:sz w:val="24"/>
          <w:szCs w:val="24"/>
          <w:lang w:eastAsia="hu-HU"/>
        </w:rPr>
        <w:t>bek</w:t>
      </w:r>
      <w:proofErr w:type="spellEnd"/>
      <w:r w:rsidR="006B2A1D">
        <w:rPr>
          <w:rFonts w:ascii="Times New Roman" w:hAnsi="Times New Roman"/>
          <w:i/>
          <w:sz w:val="24"/>
          <w:szCs w:val="24"/>
          <w:lang w:eastAsia="hu-HU"/>
        </w:rPr>
        <w:t>.</w:t>
      </w:r>
      <w:r w:rsidR="0074565F" w:rsidRPr="0074565F">
        <w:rPr>
          <w:rFonts w:ascii="Times New Roman" w:hAnsi="Times New Roman"/>
          <w:i/>
          <w:sz w:val="24"/>
          <w:szCs w:val="24"/>
          <w:lang w:eastAsia="hu-HU"/>
        </w:rPr>
        <w:t> l) pont</w:t>
      </w:r>
      <w:r w:rsidR="006B2A1D">
        <w:rPr>
          <w:rFonts w:ascii="Times New Roman" w:hAnsi="Times New Roman"/>
          <w:i/>
          <w:sz w:val="24"/>
          <w:szCs w:val="24"/>
          <w:lang w:eastAsia="hu-HU"/>
        </w:rPr>
        <w:t>}</w:t>
      </w:r>
      <w:r w:rsidR="00A91713">
        <w:rPr>
          <w:rFonts w:ascii="Times New Roman" w:hAnsi="Times New Roman"/>
          <w:i/>
          <w:sz w:val="24"/>
          <w:szCs w:val="24"/>
          <w:lang w:eastAsia="hu-HU"/>
        </w:rPr>
        <w:t xml:space="preserve">, valamint </w:t>
      </w:r>
      <w:proofErr w:type="gramStart"/>
      <w:r w:rsidR="00A91713">
        <w:rPr>
          <w:rFonts w:ascii="Times New Roman" w:hAnsi="Times New Roman"/>
          <w:i/>
          <w:sz w:val="24"/>
          <w:szCs w:val="24"/>
          <w:lang w:eastAsia="hu-HU"/>
        </w:rPr>
        <w:t>a</w:t>
      </w:r>
      <w:proofErr w:type="gramEnd"/>
    </w:p>
    <w:p w14:paraId="0273F7A4" w14:textId="193A0A3C" w:rsidR="00C949A0" w:rsidRPr="002B3679" w:rsidRDefault="00C949A0" w:rsidP="002B3679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2B3679">
        <w:rPr>
          <w:rFonts w:ascii="Times New Roman" w:hAnsi="Times New Roman"/>
          <w:i/>
          <w:sz w:val="24"/>
          <w:szCs w:val="24"/>
          <w:lang w:eastAsia="hu-HU"/>
        </w:rPr>
        <w:t xml:space="preserve">Szári út teljes </w:t>
      </w:r>
      <w:r w:rsidR="00A517CB">
        <w:rPr>
          <w:rFonts w:ascii="Times New Roman" w:hAnsi="Times New Roman"/>
          <w:i/>
          <w:sz w:val="24"/>
          <w:szCs w:val="24"/>
          <w:lang w:eastAsia="hu-HU"/>
        </w:rPr>
        <w:t>hosszán</w:t>
      </w:r>
      <w:r w:rsidRPr="002B3679">
        <w:rPr>
          <w:rFonts w:ascii="Times New Roman" w:hAnsi="Times New Roman"/>
          <w:i/>
          <w:sz w:val="24"/>
          <w:szCs w:val="24"/>
          <w:lang w:eastAsia="hu-HU"/>
        </w:rPr>
        <w:t xml:space="preserve"> lakóövezet tábla kihelyezése</w:t>
      </w:r>
      <w:r w:rsidR="006B2A1D">
        <w:rPr>
          <w:rFonts w:ascii="Times New Roman" w:hAnsi="Times New Roman"/>
          <w:i/>
          <w:sz w:val="24"/>
          <w:szCs w:val="24"/>
          <w:lang w:eastAsia="hu-HU"/>
        </w:rPr>
        <w:t xml:space="preserve"> {17. § (1) </w:t>
      </w:r>
      <w:proofErr w:type="spellStart"/>
      <w:r w:rsidR="006B2A1D">
        <w:rPr>
          <w:rFonts w:ascii="Times New Roman" w:hAnsi="Times New Roman"/>
          <w:i/>
          <w:sz w:val="24"/>
          <w:szCs w:val="24"/>
          <w:lang w:eastAsia="hu-HU"/>
        </w:rPr>
        <w:t>bek</w:t>
      </w:r>
      <w:proofErr w:type="spellEnd"/>
      <w:r w:rsidR="006B2A1D">
        <w:rPr>
          <w:rFonts w:ascii="Times New Roman" w:hAnsi="Times New Roman"/>
          <w:i/>
          <w:sz w:val="24"/>
          <w:szCs w:val="24"/>
          <w:lang w:eastAsia="hu-HU"/>
        </w:rPr>
        <w:t>. j) pont}</w:t>
      </w:r>
      <w:r w:rsidRPr="002B3679">
        <w:rPr>
          <w:rFonts w:ascii="Times New Roman" w:hAnsi="Times New Roman"/>
          <w:i/>
          <w:sz w:val="24"/>
          <w:szCs w:val="24"/>
          <w:lang w:eastAsia="hu-HU"/>
        </w:rPr>
        <w:t>, ami 30km/h sebesség korlátozás</w:t>
      </w:r>
      <w:r w:rsidR="006B2A1D">
        <w:rPr>
          <w:rFonts w:ascii="Times New Roman" w:hAnsi="Times New Roman"/>
          <w:i/>
          <w:sz w:val="24"/>
          <w:szCs w:val="24"/>
          <w:lang w:eastAsia="hu-HU"/>
        </w:rPr>
        <w:t>t jelent</w:t>
      </w:r>
      <w:r w:rsidRPr="002B3679">
        <w:rPr>
          <w:rFonts w:ascii="Times New Roman" w:hAnsi="Times New Roman"/>
          <w:i/>
          <w:sz w:val="24"/>
          <w:szCs w:val="24"/>
          <w:lang w:eastAsia="hu-HU"/>
        </w:rPr>
        <w:t>.</w:t>
      </w:r>
    </w:p>
    <w:p w14:paraId="51F2EC1D" w14:textId="70E946CD" w:rsidR="00370565" w:rsidRDefault="00370565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404E0C60" w14:textId="46AE8374" w:rsidR="00A91713" w:rsidRDefault="00A91713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 xml:space="preserve">A </w:t>
      </w:r>
      <w:r w:rsidRPr="00A91713">
        <w:rPr>
          <w:i/>
          <w:sz w:val="24"/>
          <w:szCs w:val="24"/>
          <w:lang w:eastAsia="hu-HU"/>
        </w:rPr>
        <w:t xml:space="preserve">Magyar Közút Nonprofit </w:t>
      </w:r>
      <w:proofErr w:type="spellStart"/>
      <w:r w:rsidRPr="00A91713">
        <w:rPr>
          <w:i/>
          <w:sz w:val="24"/>
          <w:szCs w:val="24"/>
          <w:lang w:eastAsia="hu-HU"/>
        </w:rPr>
        <w:t>Zrt</w:t>
      </w:r>
      <w:proofErr w:type="spellEnd"/>
      <w:r w:rsidRPr="00A91713">
        <w:rPr>
          <w:i/>
          <w:sz w:val="24"/>
          <w:szCs w:val="24"/>
          <w:lang w:eastAsia="hu-HU"/>
        </w:rPr>
        <w:t>. Fejér Vármegyei Igazgatósága</w:t>
      </w:r>
      <w:r>
        <w:rPr>
          <w:i/>
          <w:sz w:val="24"/>
          <w:szCs w:val="24"/>
          <w:lang w:eastAsia="hu-HU"/>
        </w:rPr>
        <w:t xml:space="preserve"> részéről Hajnal János</w:t>
      </w:r>
      <w:r w:rsidR="00955E5A">
        <w:rPr>
          <w:i/>
          <w:sz w:val="24"/>
          <w:szCs w:val="24"/>
          <w:lang w:eastAsia="hu-HU"/>
        </w:rPr>
        <w:t xml:space="preserve"> osztályvezetővel </w:t>
      </w:r>
      <w:r w:rsidR="007D72E8">
        <w:rPr>
          <w:i/>
          <w:sz w:val="24"/>
          <w:szCs w:val="24"/>
          <w:lang w:eastAsia="hu-HU"/>
        </w:rPr>
        <w:t xml:space="preserve">történt egyeztetések alapján a Közút </w:t>
      </w:r>
      <w:proofErr w:type="spellStart"/>
      <w:r w:rsidR="007D72E8">
        <w:rPr>
          <w:i/>
          <w:sz w:val="24"/>
          <w:szCs w:val="24"/>
          <w:lang w:eastAsia="hu-HU"/>
        </w:rPr>
        <w:t>Zrt</w:t>
      </w:r>
      <w:proofErr w:type="spellEnd"/>
      <w:r w:rsidR="007D72E8">
        <w:rPr>
          <w:i/>
          <w:sz w:val="24"/>
          <w:szCs w:val="24"/>
          <w:lang w:eastAsia="hu-HU"/>
        </w:rPr>
        <w:t xml:space="preserve">. kezelésében lévő </w:t>
      </w:r>
      <w:r w:rsidR="007D72E8" w:rsidRPr="0074565F">
        <w:rPr>
          <w:i/>
          <w:sz w:val="24"/>
          <w:szCs w:val="24"/>
          <w:u w:val="single"/>
          <w:lang w:eastAsia="hu-HU"/>
        </w:rPr>
        <w:t>Vasvári Pál utcára</w:t>
      </w:r>
      <w:r w:rsidR="007D72E8">
        <w:rPr>
          <w:i/>
          <w:sz w:val="24"/>
          <w:szCs w:val="24"/>
          <w:lang w:eastAsia="hu-HU"/>
        </w:rPr>
        <w:t xml:space="preserve"> </w:t>
      </w:r>
      <w:r w:rsidR="00955E5A">
        <w:rPr>
          <w:i/>
          <w:sz w:val="24"/>
          <w:szCs w:val="24"/>
          <w:lang w:eastAsia="hu-HU"/>
        </w:rPr>
        <w:t xml:space="preserve">(81111 számú közút) </w:t>
      </w:r>
      <w:r w:rsidR="007D72E8">
        <w:rPr>
          <w:i/>
          <w:sz w:val="24"/>
          <w:szCs w:val="24"/>
          <w:lang w:eastAsia="hu-HU"/>
        </w:rPr>
        <w:t>vonatkozóan az Önkormányzat kérésére az alábbi táblák kerülnek kihelyezésre a</w:t>
      </w:r>
      <w:r w:rsidR="007D72E8" w:rsidRPr="007D72E8">
        <w:rPr>
          <w:i/>
          <w:sz w:val="24"/>
          <w:szCs w:val="24"/>
          <w:lang w:eastAsia="hu-HU"/>
        </w:rPr>
        <w:t xml:space="preserve"> közúti közlekedés szabályairól</w:t>
      </w:r>
      <w:r w:rsidR="007D72E8">
        <w:rPr>
          <w:i/>
          <w:sz w:val="24"/>
          <w:szCs w:val="24"/>
          <w:lang w:eastAsia="hu-HU"/>
        </w:rPr>
        <w:t xml:space="preserve"> szóló </w:t>
      </w:r>
      <w:r w:rsidR="007D72E8" w:rsidRPr="007D72E8">
        <w:rPr>
          <w:i/>
          <w:sz w:val="24"/>
          <w:szCs w:val="24"/>
          <w:lang w:eastAsia="hu-HU"/>
        </w:rPr>
        <w:t>1/1975. (II. 5.) KPM–BM együttes rendelet</w:t>
      </w:r>
      <w:r w:rsidR="007D72E8">
        <w:rPr>
          <w:i/>
          <w:sz w:val="24"/>
          <w:szCs w:val="24"/>
          <w:lang w:eastAsia="hu-HU"/>
        </w:rPr>
        <w:t xml:space="preserve"> szerint:</w:t>
      </w:r>
    </w:p>
    <w:p w14:paraId="726D19C9" w14:textId="1E84F586" w:rsidR="007D72E8" w:rsidRDefault="00EF16F1" w:rsidP="00EF16F1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i/>
          <w:sz w:val="24"/>
          <w:szCs w:val="24"/>
          <w:lang w:eastAsia="hu-HU"/>
        </w:rPr>
        <w:t>„</w:t>
      </w:r>
      <w:r w:rsidRPr="00EF16F1">
        <w:rPr>
          <w:rFonts w:ascii="Times New Roman" w:hAnsi="Times New Roman"/>
          <w:i/>
          <w:sz w:val="24"/>
          <w:szCs w:val="24"/>
          <w:lang w:eastAsia="hu-HU"/>
        </w:rPr>
        <w:t>Várakozni tilos</w:t>
      </w:r>
      <w:r>
        <w:rPr>
          <w:rFonts w:ascii="Times New Roman" w:hAnsi="Times New Roman"/>
          <w:i/>
          <w:sz w:val="24"/>
          <w:szCs w:val="24"/>
          <w:lang w:eastAsia="hu-HU"/>
        </w:rPr>
        <w:t>”,</w:t>
      </w:r>
      <w:r w:rsidR="00A61FE8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="00A61FE8" w:rsidRPr="00A61FE8">
        <w:rPr>
          <w:rFonts w:ascii="Times New Roman" w:hAnsi="Times New Roman"/>
          <w:i/>
          <w:sz w:val="24"/>
          <w:szCs w:val="24"/>
          <w:lang w:eastAsia="hu-HU"/>
        </w:rPr>
        <w:t xml:space="preserve">15. § (1) </w:t>
      </w:r>
      <w:proofErr w:type="spellStart"/>
      <w:r w:rsidR="00A61FE8">
        <w:rPr>
          <w:rFonts w:ascii="Times New Roman" w:hAnsi="Times New Roman"/>
          <w:i/>
          <w:sz w:val="24"/>
          <w:szCs w:val="24"/>
          <w:lang w:eastAsia="hu-HU"/>
        </w:rPr>
        <w:t>bek</w:t>
      </w:r>
      <w:proofErr w:type="spellEnd"/>
      <w:r w:rsidR="00A61FE8">
        <w:rPr>
          <w:rFonts w:ascii="Times New Roman" w:hAnsi="Times New Roman"/>
          <w:i/>
          <w:sz w:val="24"/>
          <w:szCs w:val="24"/>
          <w:lang w:eastAsia="hu-HU"/>
        </w:rPr>
        <w:t xml:space="preserve">. </w:t>
      </w:r>
      <w:r w:rsidR="00A61FE8" w:rsidRPr="00A61FE8">
        <w:rPr>
          <w:rFonts w:ascii="Times New Roman" w:hAnsi="Times New Roman"/>
          <w:i/>
          <w:sz w:val="24"/>
          <w:szCs w:val="24"/>
          <w:lang w:eastAsia="hu-HU"/>
        </w:rPr>
        <w:t>b</w:t>
      </w:r>
      <w:r w:rsidR="00A61FE8">
        <w:rPr>
          <w:rFonts w:ascii="Times New Roman" w:hAnsi="Times New Roman"/>
          <w:i/>
          <w:sz w:val="24"/>
          <w:szCs w:val="24"/>
          <w:lang w:eastAsia="hu-HU"/>
        </w:rPr>
        <w:t>) pont</w:t>
      </w:r>
      <w:r w:rsidR="005C6276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</w:p>
    <w:p w14:paraId="35F67656" w14:textId="6CFFD90A" w:rsidR="00EF16F1" w:rsidRDefault="00EF16F1" w:rsidP="00EF16F1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i/>
          <w:sz w:val="24"/>
          <w:szCs w:val="24"/>
          <w:lang w:eastAsia="hu-HU"/>
        </w:rPr>
        <w:t>„</w:t>
      </w:r>
      <w:r w:rsidR="00A61FE8">
        <w:rPr>
          <w:rFonts w:ascii="Times New Roman" w:hAnsi="Times New Roman"/>
          <w:i/>
          <w:sz w:val="24"/>
          <w:szCs w:val="24"/>
          <w:lang w:eastAsia="hu-HU"/>
        </w:rPr>
        <w:t>V</w:t>
      </w:r>
      <w:r>
        <w:rPr>
          <w:rFonts w:ascii="Times New Roman" w:hAnsi="Times New Roman"/>
          <w:i/>
          <w:sz w:val="24"/>
          <w:szCs w:val="24"/>
          <w:lang w:eastAsia="hu-HU"/>
        </w:rPr>
        <w:t>árakozni tilos” jelzőtábla alatt elhelyezett kiegészítő jelzőtábla az útpadkán történő várakozási tilalom jelzőtábla</w:t>
      </w:r>
      <w:r w:rsidR="00C61B39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="00A61FE8">
        <w:rPr>
          <w:rFonts w:ascii="Times New Roman" w:hAnsi="Times New Roman"/>
          <w:i/>
          <w:sz w:val="24"/>
          <w:szCs w:val="24"/>
          <w:lang w:eastAsia="hu-HU"/>
        </w:rPr>
        <w:t xml:space="preserve">15. § (7) </w:t>
      </w:r>
      <w:proofErr w:type="spellStart"/>
      <w:r w:rsidR="00A61FE8">
        <w:rPr>
          <w:rFonts w:ascii="Times New Roman" w:hAnsi="Times New Roman"/>
          <w:i/>
          <w:sz w:val="24"/>
          <w:szCs w:val="24"/>
          <w:lang w:eastAsia="hu-HU"/>
        </w:rPr>
        <w:t>bek</w:t>
      </w:r>
      <w:proofErr w:type="spellEnd"/>
      <w:r w:rsidR="00A61FE8">
        <w:rPr>
          <w:rFonts w:ascii="Times New Roman" w:hAnsi="Times New Roman"/>
          <w:i/>
          <w:sz w:val="24"/>
          <w:szCs w:val="24"/>
          <w:lang w:eastAsia="hu-HU"/>
        </w:rPr>
        <w:t>.</w:t>
      </w:r>
    </w:p>
    <w:p w14:paraId="32315D1F" w14:textId="2D0CB1C8" w:rsidR="00A61FE8" w:rsidRDefault="00A61FE8" w:rsidP="00EF16F1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i/>
          <w:sz w:val="24"/>
          <w:szCs w:val="24"/>
          <w:lang w:eastAsia="hu-HU"/>
        </w:rPr>
        <w:t xml:space="preserve">„Súlykorlátozás” 12 t (14. § (1) </w:t>
      </w:r>
      <w:proofErr w:type="spellStart"/>
      <w:r>
        <w:rPr>
          <w:rFonts w:ascii="Times New Roman" w:hAnsi="Times New Roman"/>
          <w:i/>
          <w:sz w:val="24"/>
          <w:szCs w:val="24"/>
          <w:lang w:eastAsia="hu-HU"/>
        </w:rPr>
        <w:t>bek</w:t>
      </w:r>
      <w:proofErr w:type="spellEnd"/>
      <w:r>
        <w:rPr>
          <w:rFonts w:ascii="Times New Roman" w:hAnsi="Times New Roman"/>
          <w:i/>
          <w:sz w:val="24"/>
          <w:szCs w:val="24"/>
          <w:lang w:eastAsia="hu-HU"/>
        </w:rPr>
        <w:t>. l) pont</w:t>
      </w:r>
    </w:p>
    <w:p w14:paraId="40841953" w14:textId="68842083" w:rsidR="00C61B39" w:rsidRDefault="00C61B39" w:rsidP="00C61B39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C61B39">
        <w:rPr>
          <w:rFonts w:ascii="Times New Roman" w:hAnsi="Times New Roman"/>
          <w:i/>
          <w:sz w:val="24"/>
          <w:szCs w:val="24"/>
          <w:lang w:eastAsia="hu-HU"/>
        </w:rPr>
        <w:t>„</w:t>
      </w:r>
      <w:r>
        <w:rPr>
          <w:rFonts w:ascii="Times New Roman" w:hAnsi="Times New Roman"/>
          <w:i/>
          <w:sz w:val="24"/>
          <w:szCs w:val="24"/>
          <w:lang w:eastAsia="hu-HU"/>
        </w:rPr>
        <w:t>Súlykorlátozás</w:t>
      </w:r>
      <w:r w:rsidRPr="00C61B39">
        <w:rPr>
          <w:rFonts w:ascii="Times New Roman" w:hAnsi="Times New Roman"/>
          <w:i/>
          <w:sz w:val="24"/>
          <w:szCs w:val="24"/>
          <w:lang w:eastAsia="hu-HU"/>
        </w:rPr>
        <w:t xml:space="preserve">” jelzőtábla alatt elhelyezett kiegészítő jelzőtábla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„kivéve célforgalom” </w:t>
      </w:r>
      <w:r w:rsidRPr="00C61B39">
        <w:rPr>
          <w:rFonts w:ascii="Times New Roman" w:hAnsi="Times New Roman"/>
          <w:i/>
          <w:sz w:val="24"/>
          <w:szCs w:val="24"/>
          <w:lang w:eastAsia="hu-HU"/>
        </w:rPr>
        <w:t>jelzőtábla</w:t>
      </w:r>
    </w:p>
    <w:p w14:paraId="7F3C1AB0" w14:textId="22DA4473" w:rsidR="0074565F" w:rsidRDefault="0074565F" w:rsidP="0074565F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74565F">
        <w:rPr>
          <w:rFonts w:ascii="Times New Roman" w:hAnsi="Times New Roman"/>
          <w:i/>
          <w:sz w:val="24"/>
          <w:szCs w:val="24"/>
          <w:lang w:eastAsia="hu-HU"/>
        </w:rPr>
        <w:t>„Sebességkorlátozás”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30 km/h 14. § (1) </w:t>
      </w:r>
      <w:proofErr w:type="spellStart"/>
      <w:r>
        <w:rPr>
          <w:rFonts w:ascii="Times New Roman" w:hAnsi="Times New Roman"/>
          <w:i/>
          <w:sz w:val="24"/>
          <w:szCs w:val="24"/>
          <w:lang w:eastAsia="hu-HU"/>
        </w:rPr>
        <w:t>bek</w:t>
      </w:r>
      <w:proofErr w:type="spellEnd"/>
      <w:r>
        <w:rPr>
          <w:rFonts w:ascii="Times New Roman" w:hAnsi="Times New Roman"/>
          <w:i/>
          <w:sz w:val="24"/>
          <w:szCs w:val="24"/>
          <w:lang w:eastAsia="hu-HU"/>
        </w:rPr>
        <w:t>. d) pont</w:t>
      </w:r>
    </w:p>
    <w:p w14:paraId="6F58E53B" w14:textId="77777777" w:rsidR="00370565" w:rsidRDefault="00370565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26C7687A" w14:textId="77777777" w:rsidR="001E1900" w:rsidRDefault="001E1900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4AFFD27B" w14:textId="77777777" w:rsidR="007C2737" w:rsidRPr="007C2737" w:rsidRDefault="00DD014D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Kérem a Tisztelt K</w:t>
      </w:r>
      <w:r w:rsidR="007C2737" w:rsidRPr="007C2737">
        <w:rPr>
          <w:i/>
          <w:sz w:val="24"/>
          <w:szCs w:val="24"/>
          <w:lang w:eastAsia="hu-HU"/>
        </w:rPr>
        <w:t>épviselőket, hogy az előterjesztésemet tárgyalják meg és a rendelet-tervezetet elfogadni szíveskedjenek.</w:t>
      </w:r>
    </w:p>
    <w:p w14:paraId="533AA16F" w14:textId="77777777" w:rsidR="001A131E" w:rsidRDefault="001A131E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2FE035BB" w14:textId="77777777" w:rsidR="00C61B39" w:rsidRDefault="00C61B39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0B4FF69F" w14:textId="77777777" w:rsidR="001E1900" w:rsidRPr="007C2737" w:rsidRDefault="001E1900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15B4D654" w14:textId="4A38E83E" w:rsidR="00212240" w:rsidRPr="00212240" w:rsidRDefault="004C40B5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Bodmér</w:t>
      </w:r>
      <w:r w:rsidR="007C2737">
        <w:rPr>
          <w:i/>
          <w:sz w:val="24"/>
          <w:szCs w:val="24"/>
          <w:lang w:eastAsia="hu-HU"/>
        </w:rPr>
        <w:t xml:space="preserve">, </w:t>
      </w:r>
      <w:r w:rsidR="001E1900">
        <w:rPr>
          <w:i/>
          <w:sz w:val="24"/>
          <w:szCs w:val="24"/>
          <w:lang w:eastAsia="hu-HU"/>
        </w:rPr>
        <w:t>202</w:t>
      </w:r>
      <w:r>
        <w:rPr>
          <w:i/>
          <w:sz w:val="24"/>
          <w:szCs w:val="24"/>
          <w:lang w:eastAsia="hu-HU"/>
        </w:rPr>
        <w:t>5</w:t>
      </w:r>
      <w:r w:rsidR="001E1900">
        <w:rPr>
          <w:i/>
          <w:sz w:val="24"/>
          <w:szCs w:val="24"/>
          <w:lang w:eastAsia="hu-HU"/>
        </w:rPr>
        <w:t xml:space="preserve">. </w:t>
      </w:r>
      <w:r>
        <w:rPr>
          <w:i/>
          <w:sz w:val="24"/>
          <w:szCs w:val="24"/>
          <w:lang w:eastAsia="hu-HU"/>
        </w:rPr>
        <w:t>augusztus 6</w:t>
      </w:r>
      <w:r w:rsidR="001E1900">
        <w:rPr>
          <w:i/>
          <w:sz w:val="24"/>
          <w:szCs w:val="24"/>
          <w:lang w:eastAsia="hu-HU"/>
        </w:rPr>
        <w:t>.</w:t>
      </w:r>
    </w:p>
    <w:p w14:paraId="558F2091" w14:textId="77777777" w:rsidR="009D3421" w:rsidRDefault="009D3421" w:rsidP="009D3421">
      <w:pPr>
        <w:suppressAutoHyphens w:val="0"/>
        <w:autoSpaceDE w:val="0"/>
        <w:autoSpaceDN w:val="0"/>
        <w:adjustRightInd w:val="0"/>
        <w:jc w:val="center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Tisztelettel:</w:t>
      </w:r>
    </w:p>
    <w:p w14:paraId="6EE14286" w14:textId="5CF34189" w:rsidR="00212240" w:rsidRPr="00DD014D" w:rsidRDefault="004C40B5" w:rsidP="009D3421">
      <w:pPr>
        <w:suppressAutoHyphens w:val="0"/>
        <w:autoSpaceDE w:val="0"/>
        <w:autoSpaceDN w:val="0"/>
        <w:adjustRightInd w:val="0"/>
        <w:ind w:left="4956" w:firstLine="1707"/>
        <w:jc w:val="both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 xml:space="preserve">   Katona László</w:t>
      </w:r>
    </w:p>
    <w:p w14:paraId="52C20571" w14:textId="77777777" w:rsidR="00212240" w:rsidRPr="001A131E" w:rsidRDefault="00212240" w:rsidP="009D3421">
      <w:pPr>
        <w:suppressAutoHyphens w:val="0"/>
        <w:autoSpaceDE w:val="0"/>
        <w:autoSpaceDN w:val="0"/>
        <w:adjustRightInd w:val="0"/>
        <w:ind w:left="6096" w:firstLine="708"/>
        <w:jc w:val="both"/>
        <w:rPr>
          <w:i/>
          <w:sz w:val="24"/>
          <w:szCs w:val="24"/>
          <w:lang w:eastAsia="hu-HU"/>
        </w:rPr>
      </w:pPr>
      <w:r w:rsidRPr="001A131E">
        <w:rPr>
          <w:i/>
          <w:sz w:val="24"/>
          <w:szCs w:val="24"/>
          <w:lang w:eastAsia="hu-HU"/>
        </w:rPr>
        <w:t xml:space="preserve">  </w:t>
      </w:r>
      <w:proofErr w:type="gramStart"/>
      <w:r w:rsidR="001A131E" w:rsidRPr="001A131E">
        <w:rPr>
          <w:i/>
          <w:sz w:val="24"/>
          <w:szCs w:val="24"/>
          <w:lang w:eastAsia="hu-HU"/>
        </w:rPr>
        <w:t>p</w:t>
      </w:r>
      <w:r w:rsidRPr="001A131E">
        <w:rPr>
          <w:i/>
          <w:sz w:val="24"/>
          <w:szCs w:val="24"/>
          <w:lang w:eastAsia="hu-HU"/>
        </w:rPr>
        <w:t>olgármester</w:t>
      </w:r>
      <w:proofErr w:type="gramEnd"/>
    </w:p>
    <w:p w14:paraId="78579624" w14:textId="77777777" w:rsidR="001E1900" w:rsidRDefault="001E1900" w:rsidP="00CB694A">
      <w:pPr>
        <w:suppressAutoHyphens w:val="0"/>
        <w:jc w:val="both"/>
        <w:rPr>
          <w:b/>
          <w:i/>
          <w:sz w:val="24"/>
          <w:szCs w:val="24"/>
          <w:u w:val="single"/>
          <w:lang w:eastAsia="hu-HU"/>
        </w:rPr>
      </w:pPr>
    </w:p>
    <w:p w14:paraId="41185510" w14:textId="77777777" w:rsidR="005E798B" w:rsidRDefault="005E798B" w:rsidP="00CB694A">
      <w:pPr>
        <w:suppressAutoHyphens w:val="0"/>
        <w:jc w:val="both"/>
        <w:rPr>
          <w:b/>
          <w:i/>
          <w:sz w:val="24"/>
          <w:szCs w:val="24"/>
          <w:u w:val="single"/>
          <w:lang w:eastAsia="hu-HU"/>
        </w:rPr>
      </w:pPr>
    </w:p>
    <w:p w14:paraId="5327D7F7" w14:textId="77777777" w:rsidR="00CB694A" w:rsidRPr="00CB694A" w:rsidRDefault="00CB694A" w:rsidP="00CB694A">
      <w:pPr>
        <w:suppressAutoHyphens w:val="0"/>
        <w:jc w:val="both"/>
        <w:rPr>
          <w:b/>
          <w:i/>
          <w:sz w:val="24"/>
          <w:szCs w:val="24"/>
          <w:u w:val="single"/>
          <w:lang w:eastAsia="hu-HU"/>
        </w:rPr>
      </w:pPr>
      <w:r w:rsidRPr="00CB694A">
        <w:rPr>
          <w:b/>
          <w:i/>
          <w:sz w:val="24"/>
          <w:szCs w:val="24"/>
          <w:u w:val="single"/>
          <w:lang w:eastAsia="hu-HU"/>
        </w:rPr>
        <w:lastRenderedPageBreak/>
        <w:t>Rendelet-tervezet:</w:t>
      </w:r>
    </w:p>
    <w:p w14:paraId="456BD3FC" w14:textId="77777777" w:rsidR="0089784C" w:rsidRPr="0089784C" w:rsidRDefault="0089784C" w:rsidP="0089784C">
      <w:pPr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Bodmér Község Önkormányzata Képviselő-testületének </w:t>
      </w:r>
    </w:p>
    <w:p w14:paraId="54B045E2" w14:textId="0C12A11D" w:rsidR="0089784C" w:rsidRPr="0089784C" w:rsidRDefault="0089784C" w:rsidP="0089784C">
      <w:pPr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 </w:t>
      </w:r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/2025. </w:t>
      </w:r>
      <w:proofErr w:type="gramStart"/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(</w:t>
      </w:r>
      <w:r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          </w:t>
      </w:r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)</w:t>
      </w:r>
      <w:proofErr w:type="gramEnd"/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 önkormányzati rendelete</w:t>
      </w:r>
    </w:p>
    <w:p w14:paraId="0975D90E" w14:textId="77777777" w:rsidR="0089784C" w:rsidRPr="0089784C" w:rsidRDefault="0089784C" w:rsidP="0089784C">
      <w:pPr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09149B6C" w14:textId="77777777" w:rsidR="0089784C" w:rsidRPr="0089784C" w:rsidRDefault="0089784C" w:rsidP="0089784C">
      <w:pPr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Bodmér község közigazgatási területén lévő helyi közutakon a közlekedés korlátozásáról</w:t>
      </w:r>
    </w:p>
    <w:p w14:paraId="769B2D96" w14:textId="77777777" w:rsidR="0089784C" w:rsidRPr="0089784C" w:rsidRDefault="0089784C" w:rsidP="0089784C">
      <w:pPr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3A30CBE7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[1]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Bodmér Község Önkormányzata Képviselő-testülete a település közlekedésbiztonságának elősegítése érdekében szabályozza a helyi közutakon való közlekedést.</w:t>
      </w:r>
    </w:p>
    <w:p w14:paraId="7D0B32DB" w14:textId="77777777" w:rsidR="0089784C" w:rsidRPr="0089784C" w:rsidRDefault="0089784C" w:rsidP="0089784C">
      <w:pPr>
        <w:spacing w:before="1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[2]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Bodmér Község Önkormányzata Képviselő-testülete a közúti közlekedésről szóló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1988. évi I. törvény 3. § (1) bekezdés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ében kapott felhatalmazás alapján, a Magyarország helyi önkormányzatairól szóló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2011. évi CLXXXIX. törvény 13. § (1) bekezdés 2. pont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jában meghatározott feladatkörében eljárva a következőket rendeli el:</w:t>
      </w:r>
    </w:p>
    <w:p w14:paraId="31AB08E0" w14:textId="77777777" w:rsidR="0089784C" w:rsidRPr="0089784C" w:rsidRDefault="0089784C" w:rsidP="0089784C">
      <w:pPr>
        <w:spacing w:before="2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1. A rendelet hatálya</w:t>
      </w:r>
    </w:p>
    <w:p w14:paraId="09804308" w14:textId="77777777" w:rsidR="0089784C" w:rsidRPr="0089784C" w:rsidRDefault="0089784C" w:rsidP="0089784C">
      <w:pPr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1. §</w:t>
      </w:r>
    </w:p>
    <w:p w14:paraId="18985297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A rendelet hatálya Bodmér település közigazgatási területén a közúti közlekedés szabályairól szóló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1/1975. (II.5.) KPM-BM együttes rendelet (a továbbiakban: Rendelet) 14. §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 (l) bekezdés l) és a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17. § (1) bekezdés j) pont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ja szerinti jelzőtáblával védett utakra terjed ki.</w:t>
      </w:r>
    </w:p>
    <w:p w14:paraId="26A525AD" w14:textId="77777777" w:rsidR="0089784C" w:rsidRPr="0089784C" w:rsidRDefault="0089784C" w:rsidP="0089784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A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rendelet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 hatálya nem terjed ki a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Rendelet 49.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 és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50. §</w:t>
      </w:r>
      <w:proofErr w:type="spellStart"/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-a</w:t>
      </w:r>
      <w:proofErr w:type="spellEnd"/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 szerinti megkülönböztető és figyelmeztető jelzést használó járművekre, valamint az élet- és vagyonbiztonság védelme érdekében behajtó gépjárművekre.</w:t>
      </w:r>
    </w:p>
    <w:p w14:paraId="28A327E1" w14:textId="77777777" w:rsidR="0089784C" w:rsidRPr="0089784C" w:rsidRDefault="0089784C" w:rsidP="0089784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Bodmér Község Önkormányzata Képviselő-testülete a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Rendelet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:</w:t>
      </w:r>
    </w:p>
    <w:p w14:paraId="163DA7E6" w14:textId="77777777" w:rsidR="0089784C" w:rsidRPr="0089784C" w:rsidRDefault="0089784C" w:rsidP="0089784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  <w:t>14. § (1) bekezdés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ének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l) pont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ja szerinti „Súlykorlátozás” jelzőtáblát helyez el az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 melléklet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ben meghatározott helyi közúton és </w:t>
      </w:r>
      <w:proofErr w:type="gramStart"/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</w:p>
    <w:p w14:paraId="565EEF21" w14:textId="77777777" w:rsidR="0089784C" w:rsidRPr="0089784C" w:rsidRDefault="0089784C" w:rsidP="0089784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b)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  <w:t>17. § (1) bekezdés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ének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j) pont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ja szerinti „Lakó-pihenő övezet” jelzőtáblát helyez el a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2. melléklet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ben meghatározott helyi közúton,</w:t>
      </w:r>
    </w:p>
    <w:p w14:paraId="1308B742" w14:textId="77777777" w:rsidR="0089784C" w:rsidRPr="0089784C" w:rsidRDefault="0089784C" w:rsidP="0089784C">
      <w:pPr>
        <w:spacing w:before="2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2. A behajtás feltételei</w:t>
      </w:r>
    </w:p>
    <w:p w14:paraId="506B1287" w14:textId="77777777" w:rsidR="0089784C" w:rsidRPr="0089784C" w:rsidRDefault="0089784C" w:rsidP="0089784C">
      <w:pPr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2. §</w:t>
      </w:r>
    </w:p>
    <w:p w14:paraId="36B29DAF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z 1. melléklet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ben meghatározott (a továbbiakban: korlátozással terhelt) helyi közutakon a korlátozásban előírt össztömeget meghaladó gépjárművek behajtásához a közútkezelő hozzájárulása szükséges. A közútkezelői hozzájárulást a helyi közút kezelője nevében a polgármester adja ki.</w:t>
      </w:r>
    </w:p>
    <w:p w14:paraId="7D5817D7" w14:textId="77777777" w:rsidR="0089784C" w:rsidRPr="0089784C" w:rsidRDefault="0089784C" w:rsidP="0089784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 polgármester a közútkezelői hozzájárulásban előírja azokat a feltételeket, amelyek a gépjármű közlekedése során biztosítják a helyi közút és tartozékainak védelmét.</w:t>
      </w:r>
    </w:p>
    <w:p w14:paraId="37978812" w14:textId="77777777" w:rsidR="0089784C" w:rsidRPr="0089784C" w:rsidRDefault="0089784C" w:rsidP="0089784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 polgármester a közútkezelői hozzájárulás kiadását elutasítja, ha a korlátozással terhelt útra 7,5 tonna össztömeget elérő vagy azt meghaladó össztömegű gépjárműre kérnek engedélyt, és a helyi közút teherbírása és állapota alapján nem alkalmas arra, hogy 7,5 tonna vagy azt meghaladó össztömegű gépjármű azon közlekedjék.</w:t>
      </w:r>
    </w:p>
    <w:p w14:paraId="4B4BE2D8" w14:textId="77777777" w:rsidR="0089784C" w:rsidRDefault="0089784C" w:rsidP="0089784C">
      <w:pPr>
        <w:spacing w:before="240"/>
        <w:jc w:val="both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(4)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 polgármester a közútkezelői hozzájárulást visszavonja, ha az engedélyes a hozzájárulásban foglalt kikötéseket megsérti.</w:t>
      </w:r>
    </w:p>
    <w:p w14:paraId="41BB7EAC" w14:textId="77777777" w:rsidR="0089784C" w:rsidRPr="0089784C" w:rsidRDefault="0089784C" w:rsidP="0089784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394A5D2C" w14:textId="77777777" w:rsidR="0089784C" w:rsidRPr="0089784C" w:rsidRDefault="0089784C" w:rsidP="0089784C">
      <w:pPr>
        <w:spacing w:before="2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lastRenderedPageBreak/>
        <w:t>3. A közútkezelői hozzájárulás</w:t>
      </w:r>
    </w:p>
    <w:p w14:paraId="74E53F9E" w14:textId="77777777" w:rsidR="0089784C" w:rsidRPr="0089784C" w:rsidRDefault="0089784C" w:rsidP="0089784C">
      <w:pPr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3. §</w:t>
      </w:r>
    </w:p>
    <w:p w14:paraId="19C67A0D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Az e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rendelet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ben meghatározott közútkezelői hozzájárulás kiadása iránti kérelmet írásban a polgármesterhez kell benyújtani a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3. melléklet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 szerinti nyomtatványon.</w:t>
      </w:r>
    </w:p>
    <w:p w14:paraId="6E44FCB1" w14:textId="77777777" w:rsidR="0089784C" w:rsidRPr="0089784C" w:rsidRDefault="0089784C" w:rsidP="0089784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A polgármester a kérelmet megvizsgálja és amennyiben az a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rendelet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 előírásainak megfelel a hozzájárulást 8 napon belül kiadja.</w:t>
      </w:r>
    </w:p>
    <w:p w14:paraId="679F0670" w14:textId="77777777" w:rsidR="0089784C" w:rsidRPr="0089784C" w:rsidRDefault="0089784C" w:rsidP="0089784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 hozzájárulás a kérelemben szereplő névre, időtartamra és gépjárműre vagy lakóegységre szól.</w:t>
      </w:r>
    </w:p>
    <w:p w14:paraId="5AC6E581" w14:textId="77777777" w:rsidR="0089784C" w:rsidRPr="0089784C" w:rsidRDefault="0089784C" w:rsidP="0089784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(4)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 hozzájárulás nem ruházható át, a gépjármű vagy a lakóegység tulajdonjogának megváltozása esetén az engedélyt ismételten, újra kell kérelmezni.</w:t>
      </w:r>
    </w:p>
    <w:p w14:paraId="1B5F7882" w14:textId="77777777" w:rsidR="0089784C" w:rsidRPr="0089784C" w:rsidRDefault="0089784C" w:rsidP="0089784C">
      <w:pPr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4. §</w:t>
      </w:r>
    </w:p>
    <w:p w14:paraId="389EC342" w14:textId="4C81EFC5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Ez a rendelet 2025. </w:t>
      </w:r>
      <w:proofErr w:type="gramStart"/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szeptember </w:t>
      </w:r>
      <w:r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   </w:t>
      </w:r>
      <w:proofErr w:type="spellStart"/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-</w:t>
      </w:r>
      <w:proofErr w:type="gramEnd"/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én</w:t>
      </w:r>
      <w:proofErr w:type="spellEnd"/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lép hatályba.</w:t>
      </w:r>
    </w:p>
    <w:p w14:paraId="3DB57F03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76D66D3A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1B2953CB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1B8040D4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2243D3B1" w14:textId="77777777" w:rsidR="0089784C" w:rsidRPr="0089784C" w:rsidRDefault="0089784C" w:rsidP="0089784C">
      <w:pPr>
        <w:shd w:val="clear" w:color="auto" w:fill="FFFFFF"/>
        <w:jc w:val="both"/>
        <w:rPr>
          <w:rFonts w:eastAsia="Tahoma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 xml:space="preserve">      Katona </w:t>
      </w:r>
      <w:proofErr w:type="gramStart"/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 xml:space="preserve">László                  </w:t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  <w:t xml:space="preserve">  </w:t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  <w:t>Dr.</w:t>
      </w:r>
      <w:proofErr w:type="gramEnd"/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 xml:space="preserve"> Sisa András</w:t>
      </w:r>
    </w:p>
    <w:p w14:paraId="1F1CFC81" w14:textId="77777777" w:rsidR="0089784C" w:rsidRPr="0089784C" w:rsidRDefault="0089784C" w:rsidP="0089784C">
      <w:pPr>
        <w:rPr>
          <w:rFonts w:eastAsia="Tahoma" w:cs="FreeSans"/>
          <w:i/>
          <w:iCs/>
          <w:kern w:val="2"/>
          <w:sz w:val="24"/>
          <w:szCs w:val="24"/>
          <w:lang w:eastAsia="zh-CN" w:bidi="hi-IN"/>
        </w:rPr>
      </w:pPr>
      <w:r w:rsidRPr="0089784C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 xml:space="preserve">       </w:t>
      </w:r>
      <w:proofErr w:type="gramStart"/>
      <w:r w:rsidRPr="0089784C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>polgármester</w:t>
      </w:r>
      <w:proofErr w:type="gramEnd"/>
      <w:r w:rsidRPr="0089784C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  <w:t xml:space="preserve">         </w:t>
      </w:r>
      <w:r w:rsidRPr="0089784C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  <w:t xml:space="preserve">        jegyző</w:t>
      </w:r>
    </w:p>
    <w:p w14:paraId="360F941D" w14:textId="77777777" w:rsidR="0089784C" w:rsidRPr="0089784C" w:rsidRDefault="0089784C" w:rsidP="0089784C">
      <w:pPr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0EB1FFAB" w14:textId="77777777" w:rsidR="0089784C" w:rsidRPr="0089784C" w:rsidRDefault="0089784C" w:rsidP="0089784C">
      <w:pPr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5DAA0282" w14:textId="77777777" w:rsidR="0089784C" w:rsidRPr="0089784C" w:rsidRDefault="0089784C" w:rsidP="0089784C">
      <w:pPr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5E2F28B1" w14:textId="77777777" w:rsidR="0089784C" w:rsidRPr="0089784C" w:rsidRDefault="0089784C" w:rsidP="0089784C">
      <w:pPr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5238E49E" w14:textId="77777777" w:rsidR="0089784C" w:rsidRPr="0089784C" w:rsidRDefault="0089784C" w:rsidP="0089784C">
      <w:pPr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6BA764D3" w14:textId="77777777" w:rsidR="0089784C" w:rsidRPr="0089784C" w:rsidRDefault="0089784C" w:rsidP="0089784C">
      <w:pPr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  <w:r w:rsidRPr="0089784C"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  <w:t>Záradék:</w:t>
      </w:r>
    </w:p>
    <w:p w14:paraId="0FD3F448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514F2AEC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Ez a rendelet a mai napon kihirdetésre került a Felcsúti Közös Önkormányzati Hivatal Bodméri Kirendeltségének hirdetőtábláján történő kifüggesztéssel.</w:t>
      </w:r>
    </w:p>
    <w:p w14:paraId="652E857C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44C3D983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287C4CE9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Kelt: Bodmér, 2025. szeptember 3.</w:t>
      </w:r>
    </w:p>
    <w:p w14:paraId="439F43B6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4FF57861" w14:textId="77777777" w:rsidR="0089784C" w:rsidRPr="0089784C" w:rsidRDefault="0089784C" w:rsidP="0089784C">
      <w:pPr>
        <w:rPr>
          <w:rFonts w:eastAsia="Tahoma" w:cs="FreeSans"/>
          <w:bCs/>
          <w:i/>
          <w:kern w:val="2"/>
          <w:sz w:val="24"/>
          <w:szCs w:val="24"/>
          <w:lang w:eastAsia="zh-CN" w:bidi="hi-IN"/>
        </w:rPr>
      </w:pP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 xml:space="preserve"> </w:t>
      </w:r>
    </w:p>
    <w:p w14:paraId="17180439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  <w:t xml:space="preserve">        </w:t>
      </w:r>
      <w:proofErr w:type="gramStart"/>
      <w:r w:rsidRPr="0089784C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>jegyző</w:t>
      </w:r>
      <w:proofErr w:type="gramEnd"/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</w:t>
      </w:r>
    </w:p>
    <w:p w14:paraId="0F66B02A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7180EA3C" w14:textId="77777777" w:rsidR="0089784C" w:rsidRPr="0089784C" w:rsidRDefault="0089784C" w:rsidP="0089784C">
      <w:pPr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</w:p>
    <w:p w14:paraId="79A6FBBA" w14:textId="7D225DD1" w:rsidR="0089784C" w:rsidRPr="0089784C" w:rsidRDefault="0089784C" w:rsidP="0089784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1. melléklet </w:t>
      </w:r>
      <w:proofErr w:type="gramStart"/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/</w:t>
      </w:r>
      <w:proofErr w:type="gramEnd"/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2025. </w:t>
      </w:r>
      <w:proofErr w:type="gramStart"/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(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       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</w:t>
      </w:r>
      <w:proofErr w:type="gramEnd"/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önkormányzati rendelethez</w:t>
      </w:r>
    </w:p>
    <w:p w14:paraId="1613F932" w14:textId="77777777" w:rsidR="0089784C" w:rsidRPr="0089784C" w:rsidRDefault="0089784C" w:rsidP="0089784C">
      <w:pPr>
        <w:spacing w:before="240" w:after="480"/>
        <w:jc w:val="center"/>
        <w:rPr>
          <w:rFonts w:eastAsia="Noto Sans CJK SC Regular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b/>
          <w:bCs/>
          <w:i/>
          <w:iCs/>
          <w:kern w:val="2"/>
          <w:sz w:val="24"/>
          <w:szCs w:val="24"/>
          <w:lang w:eastAsia="zh-CN" w:bidi="hi-IN"/>
        </w:rPr>
        <w:t>Súlykorlátozással védett helyi közutak</w:t>
      </w:r>
    </w:p>
    <w:p w14:paraId="174BB8ED" w14:textId="77777777" w:rsidR="0089784C" w:rsidRPr="0089784C" w:rsidRDefault="0089784C" w:rsidP="0089784C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1.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Bodmér Község Önkormányzata Képviselő-testülete a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Rendelet 14. § (1) bekezdésének l) pont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ja szerinti „Súlykorlátozás” jelzőtáblát helyez el az alábbi helyi közutakon:</w:t>
      </w:r>
    </w:p>
    <w:p w14:paraId="4F0213B2" w14:textId="77777777" w:rsidR="0089784C" w:rsidRPr="0089784C" w:rsidRDefault="0089784C" w:rsidP="0089784C">
      <w:pPr>
        <w:spacing w:before="220"/>
        <w:jc w:val="both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</w:pPr>
      <w:proofErr w:type="gramStart"/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súlykorlátozás</w:t>
      </w:r>
      <w:proofErr w:type="gramEnd"/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 mértéke 7,5 t az </w:t>
      </w:r>
      <w:proofErr w:type="spellStart"/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Endresz</w:t>
      </w:r>
      <w:proofErr w:type="spellEnd"/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 György utca teljes hosszán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</w:p>
    <w:p w14:paraId="1DBA64F7" w14:textId="0DA0CB2C" w:rsidR="0089784C" w:rsidRPr="0089784C" w:rsidRDefault="0089784C" w:rsidP="0089784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2.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</w:t>
      </w:r>
      <w:proofErr w:type="gramStart"/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(                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</w:t>
      </w:r>
      <w:proofErr w:type="gramEnd"/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önkormányzati rendelethez</w:t>
      </w:r>
    </w:p>
    <w:p w14:paraId="12C00E48" w14:textId="77777777" w:rsidR="0089784C" w:rsidRPr="0089784C" w:rsidRDefault="0089784C" w:rsidP="0089784C">
      <w:pPr>
        <w:spacing w:before="240" w:after="480"/>
        <w:jc w:val="center"/>
        <w:rPr>
          <w:rFonts w:eastAsia="Noto Sans CJK SC Regular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b/>
          <w:bCs/>
          <w:i/>
          <w:iCs/>
          <w:kern w:val="2"/>
          <w:sz w:val="24"/>
          <w:szCs w:val="24"/>
          <w:lang w:eastAsia="zh-CN" w:bidi="hi-IN"/>
        </w:rPr>
        <w:t>Lakó-pihenő övezettel védett helyi közutak</w:t>
      </w:r>
    </w:p>
    <w:p w14:paraId="6CF09C9F" w14:textId="77777777" w:rsidR="0089784C" w:rsidRPr="0089784C" w:rsidRDefault="0089784C" w:rsidP="0089784C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1.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Bodmér Község Önkormányzata Képviselő-testülete a 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Rendelet 17. § (1) bekezdésének j) pont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ja szerinti „Lakó-pihenő övezet” jelzőtáblát helyez el az alábbi helyi közutakon:</w:t>
      </w:r>
    </w:p>
    <w:p w14:paraId="65B57001" w14:textId="77777777" w:rsidR="0089784C" w:rsidRPr="0089784C" w:rsidRDefault="0089784C" w:rsidP="0089784C">
      <w:pPr>
        <w:spacing w:before="220"/>
        <w:jc w:val="both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Szári út teljes hosszán</w:t>
      </w: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</w:p>
    <w:p w14:paraId="7C96B418" w14:textId="38443649" w:rsidR="0089784C" w:rsidRPr="0089784C" w:rsidRDefault="0089784C" w:rsidP="0089784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3. melléklet </w:t>
      </w:r>
      <w:proofErr w:type="gramStart"/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/</w:t>
      </w:r>
      <w:proofErr w:type="gramEnd"/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2025. </w:t>
      </w:r>
      <w:proofErr w:type="gramStart"/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(               </w:t>
      </w:r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</w:t>
      </w:r>
      <w:proofErr w:type="gramEnd"/>
      <w:r w:rsidRPr="0089784C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önkormányzati rendelethez</w:t>
      </w:r>
    </w:p>
    <w:p w14:paraId="3C8805D7" w14:textId="77777777" w:rsidR="0089784C" w:rsidRDefault="0089784C" w:rsidP="0089784C">
      <w:pPr>
        <w:spacing w:after="1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(A melléklet szövegét </w:t>
      </w:r>
      <w:proofErr w:type="gramStart"/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a(</w:t>
      </w:r>
      <w:proofErr w:type="gramEnd"/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z) 3.mell_behajtási </w:t>
      </w:r>
      <w:proofErr w:type="spellStart"/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eng.pdf</w:t>
      </w:r>
      <w:proofErr w:type="spellEnd"/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elnevezésű fájl tartalmazza.)</w:t>
      </w:r>
    </w:p>
    <w:p w14:paraId="2BE355A1" w14:textId="77777777" w:rsidR="0089784C" w:rsidRDefault="0089784C" w:rsidP="0089784C">
      <w:pPr>
        <w:spacing w:after="1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4B58C36D" w14:textId="610E121D" w:rsidR="0089784C" w:rsidRDefault="0089784C" w:rsidP="0089784C">
      <w:pPr>
        <w:spacing w:after="1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>
        <w:rPr>
          <w:noProof/>
          <w:lang w:eastAsia="hu-HU"/>
        </w:rPr>
        <w:lastRenderedPageBreak/>
        <w:drawing>
          <wp:inline distT="0" distB="0" distL="0" distR="0" wp14:anchorId="73D9C3F0" wp14:editId="179D1B62">
            <wp:extent cx="6120130" cy="8658860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04F61" w14:textId="77777777" w:rsidR="0089784C" w:rsidRDefault="0089784C" w:rsidP="0089784C">
      <w:pPr>
        <w:spacing w:after="1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63E4E519" w14:textId="77B4E28C" w:rsidR="0089784C" w:rsidRPr="0089784C" w:rsidRDefault="0089784C" w:rsidP="0089784C">
      <w:pPr>
        <w:spacing w:after="1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89784C" w:rsidRPr="0089784C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bookmarkStart w:id="0" w:name="_GoBack"/>
      <w:r>
        <w:rPr>
          <w:noProof/>
          <w:lang w:eastAsia="hu-HU"/>
        </w:rPr>
        <w:drawing>
          <wp:inline distT="0" distB="0" distL="0" distR="0" wp14:anchorId="71640181" wp14:editId="0019878F">
            <wp:extent cx="5912189" cy="836466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6270" cy="837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954CC2B" w14:textId="77777777" w:rsidR="0089784C" w:rsidRPr="0089784C" w:rsidRDefault="0089784C" w:rsidP="0089784C">
      <w:pPr>
        <w:spacing w:line="288" w:lineRule="auto"/>
        <w:jc w:val="center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552956E6" w14:textId="77777777" w:rsidR="0089784C" w:rsidRPr="0089784C" w:rsidRDefault="0089784C" w:rsidP="0089784C">
      <w:pPr>
        <w:spacing w:after="159"/>
        <w:ind w:left="159" w:right="159"/>
        <w:jc w:val="center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Végső előterjesztői indokolás</w:t>
      </w:r>
    </w:p>
    <w:p w14:paraId="2DF7A81F" w14:textId="77777777" w:rsidR="0089784C" w:rsidRPr="0089784C" w:rsidRDefault="0089784C" w:rsidP="0089784C">
      <w:pPr>
        <w:spacing w:before="159" w:after="159"/>
        <w:ind w:left="159" w:right="159"/>
        <w:jc w:val="both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</w:pPr>
      <w:r w:rsidRPr="0089784C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Bodmér Község Önkormányzata Képviselő-testülete Bodmér község útjainak megóvása érdekében, a település közlekedésbiztonságának elősegítése érdekében szabályozza a helyi közutakon való közlekedést.</w:t>
      </w:r>
    </w:p>
    <w:p w14:paraId="11CE8E08" w14:textId="02EC226D" w:rsidR="00C949A0" w:rsidRPr="007F2095" w:rsidRDefault="00C949A0" w:rsidP="00085CC0">
      <w:pPr>
        <w:spacing w:before="159" w:after="159"/>
        <w:ind w:left="159" w:right="159"/>
        <w:jc w:val="both"/>
        <w:rPr>
          <w:i/>
          <w:sz w:val="24"/>
          <w:szCs w:val="24"/>
          <w:lang w:eastAsia="hu-HU"/>
        </w:rPr>
      </w:pPr>
    </w:p>
    <w:sectPr w:rsidR="00C949A0" w:rsidRPr="007F2095" w:rsidSect="004A54F4">
      <w:footerReference w:type="default" r:id="rId10"/>
      <w:pgSz w:w="11906" w:h="16838"/>
      <w:pgMar w:top="851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AAE97" w14:textId="77777777" w:rsidR="00452B1D" w:rsidRDefault="00452B1D">
      <w:r>
        <w:separator/>
      </w:r>
    </w:p>
  </w:endnote>
  <w:endnote w:type="continuationSeparator" w:id="0">
    <w:p w14:paraId="122B1955" w14:textId="77777777" w:rsidR="00452B1D" w:rsidRDefault="004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97CB0" w14:textId="77777777" w:rsidR="0089784C" w:rsidRDefault="008978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DA21F" w14:textId="77777777" w:rsidR="00EF16F1" w:rsidRDefault="00EF16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89784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E247F" w14:textId="77777777" w:rsidR="00452B1D" w:rsidRDefault="00452B1D">
      <w:r>
        <w:separator/>
      </w:r>
    </w:p>
  </w:footnote>
  <w:footnote w:type="continuationSeparator" w:id="0">
    <w:p w14:paraId="049951D4" w14:textId="77777777" w:rsidR="00452B1D" w:rsidRDefault="0045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D414E"/>
    <w:multiLevelType w:val="hybridMultilevel"/>
    <w:tmpl w:val="6BE0E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2D8"/>
    <w:multiLevelType w:val="hybridMultilevel"/>
    <w:tmpl w:val="592433C2"/>
    <w:lvl w:ilvl="0" w:tplc="662031D6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657AC"/>
    <w:multiLevelType w:val="hybridMultilevel"/>
    <w:tmpl w:val="816CB396"/>
    <w:lvl w:ilvl="0" w:tplc="1DFA58A8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2952"/>
    <w:multiLevelType w:val="hybridMultilevel"/>
    <w:tmpl w:val="8394484E"/>
    <w:lvl w:ilvl="0" w:tplc="586ED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80ED4"/>
    <w:multiLevelType w:val="hybridMultilevel"/>
    <w:tmpl w:val="BE0EB8F6"/>
    <w:lvl w:ilvl="0" w:tplc="D6145336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81CAA"/>
    <w:multiLevelType w:val="hybridMultilevel"/>
    <w:tmpl w:val="8394484E"/>
    <w:lvl w:ilvl="0" w:tplc="586ED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4529C"/>
    <w:multiLevelType w:val="hybridMultilevel"/>
    <w:tmpl w:val="4F82806E"/>
    <w:lvl w:ilvl="0" w:tplc="DF00B6B2">
      <w:start w:val="20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3FE0868"/>
    <w:multiLevelType w:val="hybridMultilevel"/>
    <w:tmpl w:val="B38E0472"/>
    <w:lvl w:ilvl="0" w:tplc="213AF2B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EC2391"/>
    <w:multiLevelType w:val="hybridMultilevel"/>
    <w:tmpl w:val="14707BFA"/>
    <w:lvl w:ilvl="0" w:tplc="E3A60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85F86"/>
    <w:multiLevelType w:val="hybridMultilevel"/>
    <w:tmpl w:val="318AE71A"/>
    <w:lvl w:ilvl="0" w:tplc="1A9AD4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735D58"/>
    <w:multiLevelType w:val="hybridMultilevel"/>
    <w:tmpl w:val="4EA43DFC"/>
    <w:lvl w:ilvl="0" w:tplc="7AAC7B8C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2A"/>
    <w:rsid w:val="00062F2B"/>
    <w:rsid w:val="0006724F"/>
    <w:rsid w:val="00085CC0"/>
    <w:rsid w:val="000B2C09"/>
    <w:rsid w:val="000C4166"/>
    <w:rsid w:val="000C43BE"/>
    <w:rsid w:val="001019E8"/>
    <w:rsid w:val="00133E9E"/>
    <w:rsid w:val="00160E07"/>
    <w:rsid w:val="001777B1"/>
    <w:rsid w:val="001958B6"/>
    <w:rsid w:val="001A131E"/>
    <w:rsid w:val="001A16C9"/>
    <w:rsid w:val="001E1900"/>
    <w:rsid w:val="00212240"/>
    <w:rsid w:val="00230559"/>
    <w:rsid w:val="00245503"/>
    <w:rsid w:val="00265C95"/>
    <w:rsid w:val="002B3679"/>
    <w:rsid w:val="002D0C46"/>
    <w:rsid w:val="002E3B0C"/>
    <w:rsid w:val="002F45B5"/>
    <w:rsid w:val="002F6E6F"/>
    <w:rsid w:val="00300115"/>
    <w:rsid w:val="0030614B"/>
    <w:rsid w:val="003064DE"/>
    <w:rsid w:val="00332E29"/>
    <w:rsid w:val="00342671"/>
    <w:rsid w:val="00350D3F"/>
    <w:rsid w:val="00370565"/>
    <w:rsid w:val="003A498B"/>
    <w:rsid w:val="003B5813"/>
    <w:rsid w:val="003F79A1"/>
    <w:rsid w:val="00406606"/>
    <w:rsid w:val="00411EAC"/>
    <w:rsid w:val="004314E0"/>
    <w:rsid w:val="00452B1D"/>
    <w:rsid w:val="004626CD"/>
    <w:rsid w:val="00467139"/>
    <w:rsid w:val="00477978"/>
    <w:rsid w:val="00480239"/>
    <w:rsid w:val="004A54F4"/>
    <w:rsid w:val="004C40B5"/>
    <w:rsid w:val="004D48D0"/>
    <w:rsid w:val="004D5031"/>
    <w:rsid w:val="0053093C"/>
    <w:rsid w:val="00545999"/>
    <w:rsid w:val="00563A5B"/>
    <w:rsid w:val="005C38B9"/>
    <w:rsid w:val="005C6276"/>
    <w:rsid w:val="005E1828"/>
    <w:rsid w:val="005E798B"/>
    <w:rsid w:val="005F39E1"/>
    <w:rsid w:val="006073E8"/>
    <w:rsid w:val="00622933"/>
    <w:rsid w:val="0064241E"/>
    <w:rsid w:val="0065112A"/>
    <w:rsid w:val="006B2A1D"/>
    <w:rsid w:val="006F5D6B"/>
    <w:rsid w:val="0074565F"/>
    <w:rsid w:val="00795121"/>
    <w:rsid w:val="007B4192"/>
    <w:rsid w:val="007C2737"/>
    <w:rsid w:val="007D72E8"/>
    <w:rsid w:val="007F2095"/>
    <w:rsid w:val="00810D3C"/>
    <w:rsid w:val="008358B2"/>
    <w:rsid w:val="0083715C"/>
    <w:rsid w:val="00846422"/>
    <w:rsid w:val="008620D4"/>
    <w:rsid w:val="0089784C"/>
    <w:rsid w:val="008A2B59"/>
    <w:rsid w:val="008A4B79"/>
    <w:rsid w:val="008B3888"/>
    <w:rsid w:val="009325BD"/>
    <w:rsid w:val="00955E5A"/>
    <w:rsid w:val="009C043D"/>
    <w:rsid w:val="009C4583"/>
    <w:rsid w:val="009C477A"/>
    <w:rsid w:val="009C4C5B"/>
    <w:rsid w:val="009D3421"/>
    <w:rsid w:val="009D660E"/>
    <w:rsid w:val="009E41A9"/>
    <w:rsid w:val="00A517CB"/>
    <w:rsid w:val="00A52295"/>
    <w:rsid w:val="00A61FE8"/>
    <w:rsid w:val="00A91713"/>
    <w:rsid w:val="00AC3C43"/>
    <w:rsid w:val="00AF69CB"/>
    <w:rsid w:val="00B266BE"/>
    <w:rsid w:val="00B361F1"/>
    <w:rsid w:val="00B40093"/>
    <w:rsid w:val="00BF1CDE"/>
    <w:rsid w:val="00C61B39"/>
    <w:rsid w:val="00C77304"/>
    <w:rsid w:val="00C949A0"/>
    <w:rsid w:val="00CB694A"/>
    <w:rsid w:val="00D14D7D"/>
    <w:rsid w:val="00D36ABD"/>
    <w:rsid w:val="00D513BE"/>
    <w:rsid w:val="00D726B0"/>
    <w:rsid w:val="00D850BF"/>
    <w:rsid w:val="00D95401"/>
    <w:rsid w:val="00DD014D"/>
    <w:rsid w:val="00DE19FC"/>
    <w:rsid w:val="00DF0B64"/>
    <w:rsid w:val="00DF6ED4"/>
    <w:rsid w:val="00E371AC"/>
    <w:rsid w:val="00EB7F5D"/>
    <w:rsid w:val="00ED4E04"/>
    <w:rsid w:val="00EF16F1"/>
    <w:rsid w:val="00F65CC8"/>
    <w:rsid w:val="00F860AB"/>
    <w:rsid w:val="00FA60D4"/>
    <w:rsid w:val="00FB63D4"/>
    <w:rsid w:val="00F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2A1C6"/>
  <w15:chartTrackingRefBased/>
  <w15:docId w15:val="{7DCB130C-3771-4175-89C2-ED4DB71B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12A"/>
    <w:pPr>
      <w:suppressAutoHyphens/>
    </w:pPr>
    <w:rPr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5112A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andard">
    <w:name w:val="Standard"/>
    <w:rsid w:val="0065112A"/>
    <w:pPr>
      <w:suppressAutoHyphens/>
      <w:autoSpaceDN w:val="0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212240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212240"/>
    <w:rPr>
      <w:lang w:eastAsia="ar-SA"/>
    </w:rPr>
  </w:style>
  <w:style w:type="character" w:styleId="Oldalszm">
    <w:name w:val="page number"/>
    <w:rsid w:val="00212240"/>
  </w:style>
  <w:style w:type="paragraph" w:styleId="llb">
    <w:name w:val="footer"/>
    <w:basedOn w:val="Norml"/>
    <w:link w:val="llbChar"/>
    <w:rsid w:val="00212240"/>
    <w:pPr>
      <w:tabs>
        <w:tab w:val="center" w:pos="4536"/>
        <w:tab w:val="right" w:pos="9072"/>
      </w:tabs>
      <w:suppressAutoHyphens w:val="0"/>
    </w:pPr>
    <w:rPr>
      <w:lang w:eastAsia="hu-HU"/>
    </w:rPr>
  </w:style>
  <w:style w:type="character" w:customStyle="1" w:styleId="llbChar">
    <w:name w:val="Élőláb Char"/>
    <w:basedOn w:val="Bekezdsalapbettpusa"/>
    <w:link w:val="llb"/>
    <w:rsid w:val="00212240"/>
  </w:style>
  <w:style w:type="paragraph" w:styleId="Listaszerbekezds">
    <w:name w:val="List Paragraph"/>
    <w:basedOn w:val="Norml"/>
    <w:uiPriority w:val="34"/>
    <w:qFormat/>
    <w:rsid w:val="00CB694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CB694A"/>
    <w:pPr>
      <w:suppressAutoHyphens w:val="0"/>
      <w:spacing w:before="100" w:beforeAutospacing="1" w:after="119"/>
    </w:pPr>
    <w:rPr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CB694A"/>
    <w:pPr>
      <w:widowControl w:val="0"/>
      <w:spacing w:after="120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link w:val="Szvegtrzs"/>
    <w:rsid w:val="00CB694A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RT-szveg">
    <w:name w:val="RT-szöveg"/>
    <w:basedOn w:val="Norml"/>
    <w:rsid w:val="00160E07"/>
    <w:pPr>
      <w:jc w:val="both"/>
    </w:pPr>
    <w:rPr>
      <w:rFonts w:ascii="Arial" w:hAnsi="Arial"/>
      <w:sz w:val="22"/>
    </w:rPr>
  </w:style>
  <w:style w:type="paragraph" w:styleId="Buborkszveg">
    <w:name w:val="Balloon Text"/>
    <w:basedOn w:val="Norml"/>
    <w:link w:val="BuborkszvegChar"/>
    <w:rsid w:val="001A16C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1A16C9"/>
    <w:rPr>
      <w:rFonts w:ascii="Segoe UI" w:hAnsi="Segoe UI" w:cs="Segoe UI"/>
      <w:sz w:val="18"/>
      <w:szCs w:val="18"/>
      <w:lang w:eastAsia="ar-SA"/>
    </w:rPr>
  </w:style>
  <w:style w:type="character" w:styleId="Hiperhivatkozs">
    <w:name w:val="Hyperlink"/>
    <w:basedOn w:val="Bekezdsalapbettpusa"/>
    <w:rsid w:val="001E1900"/>
    <w:rPr>
      <w:color w:val="0563C1" w:themeColor="hyperlink"/>
      <w:u w:val="single"/>
    </w:rPr>
  </w:style>
  <w:style w:type="character" w:customStyle="1" w:styleId="jel">
    <w:name w:val="jel"/>
    <w:basedOn w:val="Bekezdsalapbettpusa"/>
    <w:rsid w:val="00085CC0"/>
  </w:style>
  <w:style w:type="character" w:customStyle="1" w:styleId="highlighted">
    <w:name w:val="highlighted"/>
    <w:basedOn w:val="Bekezdsalapbettpusa"/>
    <w:rsid w:val="0074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20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01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31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6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10</Pages>
  <Words>925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Csabdi község Önkormányzat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Szalma Eszter</dc:creator>
  <cp:keywords/>
  <cp:lastModifiedBy>Gyöngyi</cp:lastModifiedBy>
  <cp:revision>15</cp:revision>
  <cp:lastPrinted>2023-12-04T09:03:00Z</cp:lastPrinted>
  <dcterms:created xsi:type="dcterms:W3CDTF">2023-12-01T10:06:00Z</dcterms:created>
  <dcterms:modified xsi:type="dcterms:W3CDTF">2025-09-02T18:17:00Z</dcterms:modified>
</cp:coreProperties>
</file>