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EBA" w:rsidRDefault="00D36EBA" w:rsidP="00D36EBA">
      <w:pPr>
        <w:jc w:val="both"/>
        <w:rPr>
          <w:b/>
          <w:bCs/>
          <w:i/>
          <w:color w:val="000000"/>
          <w:u w:val="single"/>
          <w:lang w:eastAsia="en-US"/>
        </w:rPr>
      </w:pPr>
    </w:p>
    <w:p w:rsidR="00CC2E97" w:rsidRDefault="00CC2E97" w:rsidP="00D36EBA">
      <w:pPr>
        <w:jc w:val="both"/>
        <w:rPr>
          <w:b/>
          <w:bCs/>
          <w:i/>
          <w:color w:val="000000"/>
          <w:u w:val="single"/>
          <w:lang w:eastAsia="en-US"/>
        </w:rPr>
      </w:pPr>
    </w:p>
    <w:p w:rsidR="00CC2E97" w:rsidRPr="008D7903" w:rsidRDefault="00CC2E97" w:rsidP="00CC2E97">
      <w:pPr>
        <w:jc w:val="center"/>
        <w:rPr>
          <w:b/>
          <w:bCs/>
          <w:i/>
          <w:color w:val="000000"/>
          <w:lang w:eastAsia="en-US"/>
        </w:rPr>
      </w:pPr>
      <w:r w:rsidRPr="008D7903">
        <w:rPr>
          <w:b/>
          <w:bCs/>
          <w:i/>
          <w:color w:val="000000"/>
          <w:lang w:eastAsia="en-US"/>
        </w:rPr>
        <w:t>Képviselői beszámoló</w:t>
      </w:r>
    </w:p>
    <w:p w:rsidR="00CC2E97" w:rsidRDefault="00CC2E97" w:rsidP="00CC2E97">
      <w:pPr>
        <w:jc w:val="both"/>
        <w:rPr>
          <w:bCs/>
          <w:i/>
          <w:color w:val="000000"/>
          <w:lang w:eastAsia="en-US"/>
        </w:rPr>
      </w:pPr>
    </w:p>
    <w:p w:rsidR="00CC2E97" w:rsidRDefault="00CC2E97" w:rsidP="00CC2E97">
      <w:pPr>
        <w:jc w:val="both"/>
        <w:rPr>
          <w:bCs/>
          <w:i/>
          <w:color w:val="000000"/>
          <w:lang w:eastAsia="en-US"/>
        </w:rPr>
      </w:pPr>
    </w:p>
    <w:p w:rsidR="00CC2E97" w:rsidRDefault="00CC2E97" w:rsidP="00CC2E97">
      <w:pPr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Tisztelt Polgármester Úr!</w:t>
      </w:r>
    </w:p>
    <w:p w:rsidR="00CC2E97" w:rsidRDefault="00CC2E97" w:rsidP="00CC2E97">
      <w:pPr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Tisztelt Képviselő-testület!</w:t>
      </w:r>
    </w:p>
    <w:p w:rsidR="00CC2E97" w:rsidRDefault="00CC2E97" w:rsidP="00D36EBA">
      <w:pPr>
        <w:jc w:val="both"/>
        <w:rPr>
          <w:b/>
          <w:bCs/>
          <w:i/>
          <w:color w:val="000000"/>
          <w:u w:val="single"/>
          <w:lang w:eastAsia="en-US"/>
        </w:rPr>
      </w:pPr>
    </w:p>
    <w:p w:rsidR="00D36EBA" w:rsidRDefault="00D36EBA" w:rsidP="00D36EBA">
      <w:pPr>
        <w:jc w:val="both"/>
        <w:rPr>
          <w:b/>
          <w:bCs/>
          <w:i/>
          <w:color w:val="000000"/>
          <w:u w:val="single"/>
          <w:lang w:eastAsia="en-US"/>
        </w:rPr>
      </w:pPr>
    </w:p>
    <w:p w:rsidR="00CC2E97" w:rsidRDefault="00D36EBA" w:rsidP="00D36EBA">
      <w:pPr>
        <w:jc w:val="both"/>
        <w:rPr>
          <w:bCs/>
          <w:i/>
          <w:color w:val="000000"/>
          <w:lang w:eastAsia="en-US"/>
        </w:rPr>
      </w:pPr>
      <w:proofErr w:type="spellStart"/>
      <w:r>
        <w:rPr>
          <w:bCs/>
          <w:i/>
          <w:color w:val="000000"/>
          <w:lang w:eastAsia="en-US"/>
        </w:rPr>
        <w:t>Vasztély</w:t>
      </w:r>
      <w:r w:rsidR="00CC2E97">
        <w:rPr>
          <w:bCs/>
          <w:i/>
          <w:color w:val="000000"/>
          <w:lang w:eastAsia="en-US"/>
        </w:rPr>
        <w:t>i</w:t>
      </w:r>
      <w:proofErr w:type="spellEnd"/>
      <w:r w:rsidR="00CC2E97">
        <w:rPr>
          <w:bCs/>
          <w:i/>
          <w:color w:val="000000"/>
          <w:lang w:eastAsia="en-US"/>
        </w:rPr>
        <w:t xml:space="preserve"> lakosként</w:t>
      </w:r>
      <w:r>
        <w:rPr>
          <w:bCs/>
          <w:i/>
          <w:color w:val="000000"/>
          <w:lang w:eastAsia="en-US"/>
        </w:rPr>
        <w:t xml:space="preserve"> a polgármester úr mindig felkér a szórólapok kihordásában</w:t>
      </w:r>
      <w:r w:rsidR="00CC2E97">
        <w:rPr>
          <w:bCs/>
          <w:i/>
          <w:color w:val="000000"/>
          <w:lang w:eastAsia="en-US"/>
        </w:rPr>
        <w:t>. Az idei évben is a</w:t>
      </w:r>
      <w:r>
        <w:rPr>
          <w:bCs/>
          <w:i/>
          <w:color w:val="000000"/>
          <w:lang w:eastAsia="en-US"/>
        </w:rPr>
        <w:t xml:space="preserve"> </w:t>
      </w:r>
      <w:r w:rsidR="00CC2E97">
        <w:rPr>
          <w:bCs/>
          <w:i/>
          <w:color w:val="000000"/>
          <w:lang w:eastAsia="en-US"/>
        </w:rPr>
        <w:t>65. életévet betöltött Csabdi lakóhellyel rendelkező személyek „karácsonyi települési támogatás”</w:t>
      </w:r>
      <w:proofErr w:type="spellStart"/>
      <w:r w:rsidR="00CC2E97">
        <w:rPr>
          <w:bCs/>
          <w:i/>
          <w:color w:val="000000"/>
          <w:lang w:eastAsia="en-US"/>
        </w:rPr>
        <w:t>-ának</w:t>
      </w:r>
      <w:proofErr w:type="spellEnd"/>
      <w:r w:rsidR="00CC2E97">
        <w:rPr>
          <w:bCs/>
          <w:i/>
          <w:color w:val="000000"/>
          <w:lang w:eastAsia="en-US"/>
        </w:rPr>
        <w:t xml:space="preserve"> kiosztásában részt vettem. </w:t>
      </w:r>
    </w:p>
    <w:p w:rsidR="00CC2E97" w:rsidRDefault="00CC2E97" w:rsidP="00D36EBA">
      <w:pPr>
        <w:jc w:val="both"/>
        <w:rPr>
          <w:bCs/>
          <w:i/>
          <w:color w:val="000000"/>
          <w:lang w:eastAsia="en-US"/>
        </w:rPr>
      </w:pPr>
    </w:p>
    <w:p w:rsidR="00CC2E97" w:rsidRDefault="00CC2E97" w:rsidP="00D36EBA">
      <w:pPr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A lakossági megkereséseket, megoldan</w:t>
      </w:r>
      <w:r w:rsidR="00D36EBA">
        <w:rPr>
          <w:bCs/>
          <w:i/>
          <w:color w:val="000000"/>
          <w:lang w:eastAsia="en-US"/>
        </w:rPr>
        <w:t xml:space="preserve">dó problémákat továbbítom a polgármester úrnak. </w:t>
      </w:r>
    </w:p>
    <w:p w:rsidR="00CC2E97" w:rsidRDefault="00CC2E97" w:rsidP="00D36EBA">
      <w:pPr>
        <w:jc w:val="both"/>
        <w:rPr>
          <w:bCs/>
          <w:i/>
          <w:color w:val="000000"/>
          <w:lang w:eastAsia="en-US"/>
        </w:rPr>
      </w:pPr>
    </w:p>
    <w:p w:rsidR="00D36EBA" w:rsidRDefault="00D36EBA"/>
    <w:p w:rsidR="00CC2E97" w:rsidRDefault="00CC2E97"/>
    <w:p w:rsidR="00CC2E97" w:rsidRDefault="00CC2E97"/>
    <w:p w:rsidR="00D36EBA" w:rsidRPr="00CC2E97" w:rsidRDefault="00D36EBA" w:rsidP="00CC2E97">
      <w:pPr>
        <w:jc w:val="both"/>
        <w:rPr>
          <w:bCs/>
          <w:i/>
          <w:color w:val="000000"/>
          <w:lang w:eastAsia="en-US"/>
        </w:rPr>
      </w:pPr>
      <w:r w:rsidRPr="00CC2E97">
        <w:rPr>
          <w:bCs/>
          <w:i/>
          <w:color w:val="000000"/>
          <w:lang w:eastAsia="en-US"/>
        </w:rPr>
        <w:t>Csabdi, 2024. december 9.</w:t>
      </w:r>
    </w:p>
    <w:p w:rsidR="00D36EBA" w:rsidRPr="00CC2E97" w:rsidRDefault="00D36EBA" w:rsidP="00CC2E97">
      <w:pPr>
        <w:jc w:val="both"/>
        <w:rPr>
          <w:bCs/>
          <w:i/>
          <w:color w:val="000000"/>
          <w:lang w:eastAsia="en-US"/>
        </w:rPr>
      </w:pPr>
    </w:p>
    <w:p w:rsidR="00D36EBA" w:rsidRDefault="00CC2E97" w:rsidP="00CC2E97">
      <w:pPr>
        <w:jc w:val="center"/>
        <w:rPr>
          <w:bCs/>
          <w:i/>
          <w:color w:val="000000"/>
          <w:lang w:eastAsia="en-US"/>
        </w:rPr>
      </w:pPr>
      <w:r w:rsidRPr="00CC2E97">
        <w:rPr>
          <w:bCs/>
          <w:i/>
          <w:color w:val="000000"/>
          <w:lang w:eastAsia="en-US"/>
        </w:rPr>
        <w:t>Tisztelettel:</w:t>
      </w:r>
    </w:p>
    <w:p w:rsidR="00CC2E97" w:rsidRPr="00CC2E97" w:rsidRDefault="00CC2E97" w:rsidP="00CC2E97">
      <w:pPr>
        <w:jc w:val="both"/>
        <w:rPr>
          <w:bCs/>
          <w:i/>
          <w:color w:val="000000"/>
          <w:lang w:eastAsia="en-US"/>
        </w:rPr>
      </w:pPr>
    </w:p>
    <w:p w:rsidR="00D36EBA" w:rsidRPr="00D36EBA" w:rsidRDefault="00CC2E97" w:rsidP="00CC2E97">
      <w:pPr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ab/>
      </w:r>
      <w:r>
        <w:rPr>
          <w:bCs/>
          <w:i/>
          <w:color w:val="000000"/>
          <w:lang w:eastAsia="en-US"/>
        </w:rPr>
        <w:tab/>
      </w:r>
      <w:r>
        <w:rPr>
          <w:bCs/>
          <w:i/>
          <w:color w:val="000000"/>
          <w:lang w:eastAsia="en-US"/>
        </w:rPr>
        <w:tab/>
      </w:r>
      <w:r>
        <w:rPr>
          <w:bCs/>
          <w:i/>
          <w:color w:val="000000"/>
          <w:lang w:eastAsia="en-US"/>
        </w:rPr>
        <w:tab/>
      </w:r>
      <w:r>
        <w:rPr>
          <w:bCs/>
          <w:i/>
          <w:color w:val="000000"/>
          <w:lang w:eastAsia="en-US"/>
        </w:rPr>
        <w:tab/>
      </w:r>
      <w:r>
        <w:rPr>
          <w:bCs/>
          <w:i/>
          <w:color w:val="000000"/>
          <w:lang w:eastAsia="en-US"/>
        </w:rPr>
        <w:tab/>
      </w:r>
      <w:r>
        <w:rPr>
          <w:bCs/>
          <w:i/>
          <w:color w:val="000000"/>
          <w:lang w:eastAsia="en-US"/>
        </w:rPr>
        <w:tab/>
      </w:r>
      <w:r>
        <w:rPr>
          <w:bCs/>
          <w:i/>
          <w:color w:val="000000"/>
          <w:lang w:eastAsia="en-US"/>
        </w:rPr>
        <w:tab/>
      </w:r>
      <w:r>
        <w:rPr>
          <w:bCs/>
          <w:i/>
          <w:color w:val="000000"/>
          <w:lang w:eastAsia="en-US"/>
        </w:rPr>
        <w:tab/>
      </w:r>
      <w:proofErr w:type="spellStart"/>
      <w:r w:rsidR="00D36EBA" w:rsidRPr="00D36EBA">
        <w:rPr>
          <w:bCs/>
          <w:i/>
          <w:color w:val="000000"/>
          <w:lang w:eastAsia="en-US"/>
        </w:rPr>
        <w:t>Stokbauer</w:t>
      </w:r>
      <w:proofErr w:type="spellEnd"/>
      <w:r w:rsidR="00D36EBA" w:rsidRPr="00D36EBA">
        <w:rPr>
          <w:bCs/>
          <w:i/>
          <w:color w:val="000000"/>
          <w:lang w:eastAsia="en-US"/>
        </w:rPr>
        <w:t xml:space="preserve"> Jánosné </w:t>
      </w:r>
      <w:proofErr w:type="spellStart"/>
      <w:r w:rsidR="00711D2C">
        <w:rPr>
          <w:bCs/>
          <w:i/>
          <w:color w:val="000000"/>
          <w:lang w:eastAsia="en-US"/>
        </w:rPr>
        <w:t>sk</w:t>
      </w:r>
      <w:proofErr w:type="spellEnd"/>
      <w:r w:rsidR="00711D2C">
        <w:rPr>
          <w:bCs/>
          <w:i/>
          <w:color w:val="000000"/>
          <w:lang w:eastAsia="en-US"/>
        </w:rPr>
        <w:t>.</w:t>
      </w:r>
    </w:p>
    <w:p w:rsidR="00D36EBA" w:rsidRPr="00CC2E97" w:rsidRDefault="00CC2E97" w:rsidP="00CC2E97">
      <w:pPr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ab/>
      </w:r>
      <w:r>
        <w:rPr>
          <w:bCs/>
          <w:i/>
          <w:color w:val="000000"/>
          <w:lang w:eastAsia="en-US"/>
        </w:rPr>
        <w:tab/>
      </w:r>
      <w:r>
        <w:rPr>
          <w:bCs/>
          <w:i/>
          <w:color w:val="000000"/>
          <w:lang w:eastAsia="en-US"/>
        </w:rPr>
        <w:tab/>
      </w:r>
      <w:r>
        <w:rPr>
          <w:bCs/>
          <w:i/>
          <w:color w:val="000000"/>
          <w:lang w:eastAsia="en-US"/>
        </w:rPr>
        <w:tab/>
      </w:r>
      <w:r>
        <w:rPr>
          <w:bCs/>
          <w:i/>
          <w:color w:val="000000"/>
          <w:lang w:eastAsia="en-US"/>
        </w:rPr>
        <w:tab/>
      </w:r>
      <w:r>
        <w:rPr>
          <w:bCs/>
          <w:i/>
          <w:color w:val="000000"/>
          <w:lang w:eastAsia="en-US"/>
        </w:rPr>
        <w:tab/>
      </w:r>
      <w:r>
        <w:rPr>
          <w:bCs/>
          <w:i/>
          <w:color w:val="000000"/>
          <w:lang w:eastAsia="en-US"/>
        </w:rPr>
        <w:tab/>
      </w:r>
      <w:r>
        <w:rPr>
          <w:bCs/>
          <w:i/>
          <w:color w:val="000000"/>
          <w:lang w:eastAsia="en-US"/>
        </w:rPr>
        <w:tab/>
      </w:r>
      <w:bookmarkStart w:id="0" w:name="_GoBack"/>
      <w:bookmarkEnd w:id="0"/>
      <w:r>
        <w:rPr>
          <w:bCs/>
          <w:i/>
          <w:color w:val="000000"/>
          <w:lang w:eastAsia="en-US"/>
        </w:rPr>
        <w:tab/>
        <w:t xml:space="preserve">       </w:t>
      </w:r>
      <w:r w:rsidR="00D36EBA" w:rsidRPr="00D36EBA">
        <w:rPr>
          <w:bCs/>
          <w:i/>
          <w:color w:val="000000"/>
          <w:lang w:eastAsia="en-US"/>
        </w:rPr>
        <w:t>képviselő</w:t>
      </w:r>
    </w:p>
    <w:sectPr w:rsidR="00D36EBA" w:rsidRPr="00CC2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EBA"/>
    <w:rsid w:val="00711D2C"/>
    <w:rsid w:val="00A8479F"/>
    <w:rsid w:val="00CC2E97"/>
    <w:rsid w:val="00D36EBA"/>
    <w:rsid w:val="00DC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4C451-8CEB-450F-AED7-89A69D1F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36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63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cp:keywords/>
  <dc:description/>
  <cp:lastModifiedBy>Gyöngyi</cp:lastModifiedBy>
  <cp:revision>2</cp:revision>
  <dcterms:created xsi:type="dcterms:W3CDTF">2024-12-09T13:28:00Z</dcterms:created>
  <dcterms:modified xsi:type="dcterms:W3CDTF">2024-12-23T08:32:00Z</dcterms:modified>
</cp:coreProperties>
</file>