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7F" w:rsidRPr="0010067F" w:rsidRDefault="00BE270C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sz w:val="32"/>
          <w:szCs w:val="32"/>
          <w:lang w:eastAsia="hu-HU" w:bidi="ar-SA"/>
        </w:rPr>
      </w:pPr>
      <w:r>
        <w:rPr>
          <w:rFonts w:ascii="Times New Roman" w:eastAsia="Times New Roman" w:hAnsi="Times New Roman" w:cs="Times New Roman"/>
          <w:b/>
          <w:i/>
          <w:spacing w:val="100"/>
          <w:kern w:val="0"/>
          <w:sz w:val="32"/>
          <w:szCs w:val="32"/>
          <w:lang w:eastAsia="hu-HU" w:bidi="ar-SA"/>
        </w:rPr>
        <w:t>6</w:t>
      </w:r>
      <w:r w:rsidR="0010067F" w:rsidRPr="0010067F">
        <w:rPr>
          <w:rFonts w:ascii="Times New Roman" w:eastAsia="Times New Roman" w:hAnsi="Times New Roman" w:cs="Times New Roman"/>
          <w:b/>
          <w:i/>
          <w:spacing w:val="100"/>
          <w:kern w:val="0"/>
          <w:sz w:val="32"/>
          <w:szCs w:val="32"/>
          <w:lang w:eastAsia="hu-HU" w:bidi="ar-SA"/>
        </w:rPr>
        <w:t>. Napirendi pont</w:t>
      </w: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  <w:bookmarkStart w:id="0" w:name="_GoBack"/>
      <w:bookmarkEnd w:id="0"/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  <w:r w:rsidRPr="0010067F"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  <w:t>ELŐTERJESZTÉS</w:t>
      </w: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spacing w:val="100"/>
          <w:kern w:val="0"/>
          <w:lang w:eastAsia="hu-HU" w:bidi="ar-SA"/>
        </w:rPr>
      </w:pP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  <w:r w:rsidRPr="0010067F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Bodmér Község Önkormányzata Képviselő-testületének</w:t>
      </w: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  <w:r w:rsidRPr="00F8509E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202</w:t>
      </w:r>
      <w:r w:rsidR="008778C8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4</w:t>
      </w:r>
      <w:r w:rsidRPr="00F8509E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. </w:t>
      </w:r>
      <w:r w:rsidR="008778C8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november 26</w:t>
      </w:r>
      <w:r w:rsidRPr="00F8509E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. napjára összehívott</w:t>
      </w:r>
      <w:r w:rsidRPr="0010067F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 xml:space="preserve"> </w:t>
      </w:r>
    </w:p>
    <w:p w:rsidR="0010067F" w:rsidRPr="0010067F" w:rsidRDefault="0010067F" w:rsidP="0010067F">
      <w:pPr>
        <w:suppressAutoHyphens w:val="0"/>
        <w:jc w:val="center"/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</w:pPr>
      <w:proofErr w:type="gramStart"/>
      <w:r w:rsidRPr="0010067F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soro</w:t>
      </w:r>
      <w:r w:rsidR="008778C8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s</w:t>
      </w:r>
      <w:proofErr w:type="gramEnd"/>
      <w:r w:rsidRPr="0010067F">
        <w:rPr>
          <w:rFonts w:ascii="Times New Roman" w:eastAsia="Times New Roman" w:hAnsi="Times New Roman" w:cs="Times New Roman"/>
          <w:b/>
          <w:i/>
          <w:kern w:val="0"/>
          <w:lang w:eastAsia="hu-HU" w:bidi="ar-SA"/>
        </w:rPr>
        <w:t>, nyílt ülésére</w:t>
      </w:r>
    </w:p>
    <w:p w:rsidR="00DC6A95" w:rsidRDefault="00DC6A95" w:rsidP="00DC6A95">
      <w:pPr>
        <w:rPr>
          <w:i/>
        </w:rPr>
      </w:pPr>
    </w:p>
    <w:p w:rsidR="00DC6A95" w:rsidRDefault="00DC6A95" w:rsidP="00DC6A95">
      <w:pPr>
        <w:rPr>
          <w:i/>
        </w:rPr>
      </w:pPr>
    </w:p>
    <w:p w:rsidR="00DC6A95" w:rsidRDefault="00DC6A95" w:rsidP="00DC6A95">
      <w:pPr>
        <w:rPr>
          <w:i/>
        </w:rPr>
      </w:pPr>
    </w:p>
    <w:p w:rsidR="00DC6A95" w:rsidRDefault="00DC6A95" w:rsidP="00DC6A95">
      <w:pPr>
        <w:rPr>
          <w:i/>
        </w:rPr>
      </w:pPr>
    </w:p>
    <w:p w:rsidR="000B5485" w:rsidRDefault="00DC6A95" w:rsidP="0065010B">
      <w:pPr>
        <w:ind w:left="2835" w:hanging="2835"/>
        <w:jc w:val="both"/>
        <w:rPr>
          <w:i/>
          <w:color w:val="000000"/>
        </w:rPr>
      </w:pPr>
      <w:r w:rsidRPr="008C4961">
        <w:rPr>
          <w:b/>
          <w:i/>
          <w:color w:val="000000"/>
          <w:u w:val="single"/>
        </w:rPr>
        <w:t>Előterjesztés címe és tárgya</w:t>
      </w:r>
      <w:r w:rsidRPr="00C6326E">
        <w:rPr>
          <w:b/>
          <w:i/>
          <w:color w:val="000000"/>
        </w:rPr>
        <w:t xml:space="preserve">: </w:t>
      </w:r>
    </w:p>
    <w:p w:rsidR="0065010B" w:rsidRDefault="0065010B" w:rsidP="0065010B">
      <w:pPr>
        <w:ind w:left="2835" w:hanging="2835"/>
        <w:jc w:val="both"/>
        <w:rPr>
          <w:i/>
        </w:rPr>
      </w:pPr>
    </w:p>
    <w:p w:rsidR="0065010B" w:rsidRDefault="00BE270C" w:rsidP="0065010B">
      <w:pPr>
        <w:ind w:left="709"/>
        <w:jc w:val="both"/>
        <w:rPr>
          <w:i/>
        </w:rPr>
      </w:pPr>
      <w:proofErr w:type="gramStart"/>
      <w:r>
        <w:rPr>
          <w:i/>
        </w:rPr>
        <w:t>a</w:t>
      </w:r>
      <w:proofErr w:type="gramEnd"/>
      <w:r w:rsidR="0065010B" w:rsidRPr="0065010B">
        <w:rPr>
          <w:i/>
        </w:rPr>
        <w:t xml:space="preserve"> nem közművel összegyűjtött háztartási szennyvíz begyűjtésével kapcsolatos közszolgáltatás kötelező igénybe vételéről szóló 14/2017. (X.26.) önkormányzati rendelet módosításáról</w:t>
      </w:r>
    </w:p>
    <w:p w:rsidR="0065010B" w:rsidRDefault="0065010B" w:rsidP="0065010B">
      <w:pPr>
        <w:ind w:left="709"/>
        <w:jc w:val="both"/>
        <w:rPr>
          <w:i/>
        </w:rPr>
      </w:pPr>
    </w:p>
    <w:p w:rsidR="00DC6A95" w:rsidRDefault="00DC6A95" w:rsidP="00DC6A95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:rsidR="0065010B" w:rsidRDefault="0065010B" w:rsidP="00DC6A95">
      <w:pPr>
        <w:outlineLvl w:val="0"/>
        <w:rPr>
          <w:b/>
          <w:i/>
          <w:u w:val="single"/>
        </w:rPr>
      </w:pPr>
    </w:p>
    <w:p w:rsidR="00F8509E" w:rsidRPr="00F8509E" w:rsidRDefault="00F8509E" w:rsidP="00F8509E">
      <w:pPr>
        <w:pStyle w:val="Listaszerbekezds"/>
        <w:numPr>
          <w:ilvl w:val="0"/>
          <w:numId w:val="1"/>
        </w:numPr>
        <w:jc w:val="both"/>
        <w:rPr>
          <w:i/>
        </w:rPr>
      </w:pPr>
      <w:r w:rsidRPr="00F8509E">
        <w:rPr>
          <w:i/>
        </w:rPr>
        <w:t>Magyarország helyi önkormányzatairól szóló 2011. évi CLXXXIX. törvény</w:t>
      </w:r>
    </w:p>
    <w:p w:rsidR="0065010B" w:rsidRPr="0065010B" w:rsidRDefault="0065010B" w:rsidP="0065010B">
      <w:pPr>
        <w:pStyle w:val="Listaszerbekezds"/>
        <w:numPr>
          <w:ilvl w:val="0"/>
          <w:numId w:val="1"/>
        </w:numPr>
        <w:jc w:val="both"/>
        <w:rPr>
          <w:i/>
        </w:rPr>
      </w:pPr>
      <w:r w:rsidRPr="0065010B">
        <w:rPr>
          <w:i/>
        </w:rPr>
        <w:t>a vízgazdálkodásról</w:t>
      </w:r>
      <w:r>
        <w:rPr>
          <w:i/>
        </w:rPr>
        <w:t xml:space="preserve"> szóló 1995. évi LVII. törvény</w:t>
      </w:r>
    </w:p>
    <w:p w:rsidR="00DC6A95" w:rsidRPr="0065010B" w:rsidRDefault="00DC6A95" w:rsidP="0065010B">
      <w:pPr>
        <w:pStyle w:val="Listaszerbekezds"/>
        <w:jc w:val="both"/>
        <w:rPr>
          <w:i/>
        </w:rPr>
      </w:pPr>
    </w:p>
    <w:p w:rsidR="00DC6A95" w:rsidRDefault="00DC6A95" w:rsidP="00DC6A95">
      <w:pPr>
        <w:jc w:val="both"/>
        <w:rPr>
          <w:i/>
        </w:rPr>
      </w:pPr>
    </w:p>
    <w:p w:rsidR="00DC6A95" w:rsidRDefault="00DC6A95" w:rsidP="00DC6A95">
      <w:pPr>
        <w:jc w:val="both"/>
        <w:rPr>
          <w:i/>
        </w:rPr>
      </w:pPr>
    </w:p>
    <w:p w:rsidR="0091420A" w:rsidRDefault="0091420A" w:rsidP="00DC6A95">
      <w:pPr>
        <w:jc w:val="both"/>
        <w:rPr>
          <w:i/>
        </w:rPr>
      </w:pPr>
    </w:p>
    <w:p w:rsidR="0065010B" w:rsidRDefault="0065010B" w:rsidP="00DC6A95">
      <w:pPr>
        <w:jc w:val="both"/>
        <w:rPr>
          <w:i/>
        </w:rPr>
      </w:pPr>
    </w:p>
    <w:p w:rsidR="00200560" w:rsidRDefault="00200560" w:rsidP="00DC6A95">
      <w:pPr>
        <w:jc w:val="both"/>
        <w:rPr>
          <w:i/>
        </w:rPr>
      </w:pPr>
    </w:p>
    <w:p w:rsidR="00200560" w:rsidRDefault="00200560" w:rsidP="00DC6A95">
      <w:pPr>
        <w:jc w:val="both"/>
        <w:rPr>
          <w:i/>
        </w:rPr>
      </w:pPr>
    </w:p>
    <w:p w:rsidR="0010067F" w:rsidRDefault="0010067F" w:rsidP="00DC6A95">
      <w:pPr>
        <w:jc w:val="both"/>
        <w:rPr>
          <w:i/>
        </w:rPr>
      </w:pPr>
    </w:p>
    <w:p w:rsidR="00DC6A95" w:rsidRDefault="00DC6A95" w:rsidP="00DC6A95">
      <w:pPr>
        <w:jc w:val="both"/>
        <w:rPr>
          <w:i/>
        </w:rPr>
      </w:pPr>
    </w:p>
    <w:p w:rsidR="00DC6A95" w:rsidRDefault="00DC6A95" w:rsidP="00F8509E">
      <w:pPr>
        <w:jc w:val="both"/>
        <w:rPr>
          <w:i/>
        </w:rPr>
      </w:pPr>
    </w:p>
    <w:p w:rsidR="00DC6A95" w:rsidRDefault="00DC6A95" w:rsidP="00F8509E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33434B">
        <w:rPr>
          <w:b/>
          <w:i/>
        </w:rPr>
        <w:t>Katona László</w:t>
      </w:r>
      <w:r w:rsidR="000B5485">
        <w:rPr>
          <w:b/>
          <w:i/>
        </w:rPr>
        <w:t xml:space="preserve"> </w:t>
      </w:r>
      <w:r>
        <w:rPr>
          <w:b/>
          <w:i/>
        </w:rPr>
        <w:t>polgármester</w:t>
      </w:r>
    </w:p>
    <w:p w:rsidR="00DC6A95" w:rsidRDefault="00DC6A95" w:rsidP="00F8509E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A131E8">
        <w:rPr>
          <w:b/>
          <w:i/>
        </w:rPr>
        <w:t xml:space="preserve">Dr. </w:t>
      </w:r>
      <w:r w:rsidR="008778C8">
        <w:rPr>
          <w:b/>
          <w:i/>
        </w:rPr>
        <w:t>Fehér Diána al</w:t>
      </w:r>
      <w:r w:rsidR="00A131E8">
        <w:rPr>
          <w:b/>
          <w:i/>
        </w:rPr>
        <w:t>jegyző</w:t>
      </w:r>
    </w:p>
    <w:p w:rsidR="008778C8" w:rsidRDefault="008778C8" w:rsidP="00F8509E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Freész Józsefné jegyzőkönyvvezető</w:t>
      </w:r>
    </w:p>
    <w:p w:rsidR="0065010B" w:rsidRDefault="0065010B" w:rsidP="00DC6A95">
      <w:pPr>
        <w:rPr>
          <w:b/>
          <w:i/>
        </w:rPr>
      </w:pPr>
    </w:p>
    <w:p w:rsidR="00122612" w:rsidRDefault="00122612" w:rsidP="00DC6A95">
      <w:pPr>
        <w:rPr>
          <w:b/>
          <w:i/>
        </w:rPr>
      </w:pPr>
      <w:r>
        <w:rPr>
          <w:b/>
          <w:i/>
        </w:rPr>
        <w:lastRenderedPageBreak/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CA6279" w:rsidRDefault="00CA6279" w:rsidP="00DC6A95">
      <w:pPr>
        <w:rPr>
          <w:b/>
          <w:i/>
        </w:rPr>
      </w:pPr>
    </w:p>
    <w:p w:rsidR="00DC6A95" w:rsidRDefault="00DC6A95" w:rsidP="00DC6A95">
      <w:pPr>
        <w:jc w:val="center"/>
        <w:outlineLvl w:val="0"/>
        <w:rPr>
          <w:b/>
          <w:i/>
        </w:rPr>
      </w:pPr>
      <w:r>
        <w:rPr>
          <w:b/>
          <w:i/>
        </w:rPr>
        <w:t>Tisztelt Képviselő-testület!</w:t>
      </w:r>
    </w:p>
    <w:p w:rsidR="00DC6A95" w:rsidRDefault="00DC6A95" w:rsidP="00DC6A95">
      <w:pPr>
        <w:jc w:val="center"/>
        <w:outlineLvl w:val="0"/>
        <w:rPr>
          <w:b/>
          <w:i/>
        </w:rPr>
      </w:pPr>
    </w:p>
    <w:p w:rsidR="008778C8" w:rsidRDefault="008778C8" w:rsidP="00DC6A95">
      <w:pPr>
        <w:jc w:val="center"/>
        <w:outlineLvl w:val="0"/>
        <w:rPr>
          <w:b/>
          <w:i/>
        </w:rPr>
      </w:pPr>
    </w:p>
    <w:p w:rsidR="008778C8" w:rsidRDefault="008778C8" w:rsidP="00DC6A95">
      <w:pPr>
        <w:jc w:val="center"/>
        <w:outlineLvl w:val="0"/>
        <w:rPr>
          <w:b/>
          <w:i/>
        </w:rPr>
      </w:pPr>
    </w:p>
    <w:p w:rsidR="00197FC3" w:rsidRDefault="00197FC3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Bodmér Község Önkormányzata </w:t>
      </w:r>
      <w:r w:rsidRPr="00197FC3">
        <w:rPr>
          <w:rFonts w:ascii="Times New Roman" w:hAnsi="Times New Roman" w:cs="Times New Roman"/>
          <w:i/>
        </w:rPr>
        <w:t>a nem közművel összegyűjtött háztartási szennyvíz begyűjtési közszolgáltatás ellátására</w:t>
      </w:r>
      <w:r w:rsidR="008778C8">
        <w:rPr>
          <w:rFonts w:ascii="Times New Roman" w:hAnsi="Times New Roman" w:cs="Times New Roman"/>
          <w:i/>
        </w:rPr>
        <w:t xml:space="preserve"> 2024</w:t>
      </w:r>
      <w:r>
        <w:rPr>
          <w:rFonts w:ascii="Times New Roman" w:hAnsi="Times New Roman" w:cs="Times New Roman"/>
          <w:i/>
        </w:rPr>
        <w:t xml:space="preserve">. </w:t>
      </w:r>
      <w:r w:rsidR="008778C8">
        <w:rPr>
          <w:rFonts w:ascii="Times New Roman" w:hAnsi="Times New Roman" w:cs="Times New Roman"/>
          <w:i/>
        </w:rPr>
        <w:t>március 01</w:t>
      </w:r>
      <w:r>
        <w:rPr>
          <w:rFonts w:ascii="Times New Roman" w:hAnsi="Times New Roman" w:cs="Times New Roman"/>
          <w:i/>
        </w:rPr>
        <w:t xml:space="preserve">. napján kötött 5 éves határozott idejű közszolgáltatási szerződést a Hazai Kommunális </w:t>
      </w:r>
      <w:proofErr w:type="spellStart"/>
      <w:r>
        <w:rPr>
          <w:rFonts w:ascii="Times New Roman" w:hAnsi="Times New Roman" w:cs="Times New Roman"/>
          <w:i/>
        </w:rPr>
        <w:t>Kft-vel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 w:rsidR="008778C8">
        <w:rPr>
          <w:rFonts w:ascii="Times New Roman" w:hAnsi="Times New Roman" w:cs="Times New Roman"/>
          <w:i/>
        </w:rPr>
        <w:t>2024</w:t>
      </w:r>
      <w:r>
        <w:rPr>
          <w:rFonts w:ascii="Times New Roman" w:hAnsi="Times New Roman" w:cs="Times New Roman"/>
          <w:i/>
        </w:rPr>
        <w:t>. január 1-től 202</w:t>
      </w:r>
      <w:r w:rsidR="008778C8">
        <w:rPr>
          <w:rFonts w:ascii="Times New Roman" w:hAnsi="Times New Roman" w:cs="Times New Roman"/>
          <w:i/>
        </w:rPr>
        <w:t>9</w:t>
      </w:r>
      <w:r>
        <w:rPr>
          <w:rFonts w:ascii="Times New Roman" w:hAnsi="Times New Roman" w:cs="Times New Roman"/>
          <w:i/>
        </w:rPr>
        <w:t>. január 1-ig terjedő idő</w:t>
      </w:r>
      <w:r w:rsidR="00F97336">
        <w:rPr>
          <w:rFonts w:ascii="Times New Roman" w:hAnsi="Times New Roman" w:cs="Times New Roman"/>
          <w:i/>
        </w:rPr>
        <w:t>szakra</w:t>
      </w:r>
      <w:r>
        <w:rPr>
          <w:rFonts w:ascii="Times New Roman" w:hAnsi="Times New Roman" w:cs="Times New Roman"/>
          <w:i/>
        </w:rPr>
        <w:t xml:space="preserve">, figyelemmel a </w:t>
      </w:r>
      <w:proofErr w:type="spellStart"/>
      <w:r>
        <w:rPr>
          <w:rFonts w:ascii="Times New Roman" w:hAnsi="Times New Roman" w:cs="Times New Roman"/>
          <w:i/>
        </w:rPr>
        <w:t>Vgtv</w:t>
      </w:r>
      <w:proofErr w:type="spellEnd"/>
      <w:r>
        <w:rPr>
          <w:rFonts w:ascii="Times New Roman" w:hAnsi="Times New Roman" w:cs="Times New Roman"/>
          <w:i/>
        </w:rPr>
        <w:t>. 44/G. (2) bekezdésében foglaltakra.</w:t>
      </w:r>
    </w:p>
    <w:p w:rsidR="008778C8" w:rsidRDefault="00BD14A5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 Hazai Kommunális Kft. ügyvezető igazgatója </w:t>
      </w:r>
      <w:r w:rsidR="008778C8" w:rsidRPr="008778C8">
        <w:rPr>
          <w:rFonts w:ascii="Times New Roman" w:hAnsi="Times New Roman" w:cs="Times New Roman"/>
          <w:i/>
        </w:rPr>
        <w:t>Végvári Gabriella</w:t>
      </w:r>
      <w:r w:rsidR="008778C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díjemelésre vonatkozóan kérelemmel fordult az Önkormányzathoz</w:t>
      </w:r>
      <w:r w:rsidR="008778C8">
        <w:rPr>
          <w:rFonts w:ascii="Times New Roman" w:hAnsi="Times New Roman" w:cs="Times New Roman"/>
          <w:i/>
        </w:rPr>
        <w:t>.</w:t>
      </w:r>
    </w:p>
    <w:p w:rsidR="00197FC3" w:rsidRDefault="00BD14A5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 közszolgáltatási szerződés </w:t>
      </w:r>
      <w:r w:rsidR="008778C8">
        <w:rPr>
          <w:rFonts w:ascii="Times New Roman" w:hAnsi="Times New Roman" w:cs="Times New Roman"/>
          <w:i/>
        </w:rPr>
        <w:t>10</w:t>
      </w:r>
      <w:r>
        <w:rPr>
          <w:rFonts w:ascii="Times New Roman" w:hAnsi="Times New Roman" w:cs="Times New Roman"/>
          <w:i/>
        </w:rPr>
        <w:t>.</w:t>
      </w:r>
      <w:r w:rsidR="008778C8">
        <w:rPr>
          <w:rFonts w:ascii="Times New Roman" w:hAnsi="Times New Roman" w:cs="Times New Roman"/>
          <w:i/>
        </w:rPr>
        <w:t xml:space="preserve"> c</w:t>
      </w:r>
      <w:r>
        <w:rPr>
          <w:rFonts w:ascii="Times New Roman" w:hAnsi="Times New Roman" w:cs="Times New Roman"/>
          <w:i/>
        </w:rPr>
        <w:t>. pontja szerint:</w:t>
      </w:r>
    </w:p>
    <w:p w:rsidR="00BD14A5" w:rsidRDefault="00BD14A5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r w:rsidR="008778C8">
        <w:rPr>
          <w:rFonts w:ascii="Times New Roman" w:hAnsi="Times New Roman" w:cs="Times New Roman"/>
          <w:i/>
        </w:rPr>
        <w:t xml:space="preserve">10. </w:t>
      </w:r>
      <w:r w:rsidR="008778C8" w:rsidRPr="008778C8">
        <w:rPr>
          <w:rFonts w:ascii="Times New Roman" w:hAnsi="Times New Roman" w:cs="Times New Roman"/>
          <w:i/>
        </w:rPr>
        <w:t>c)</w:t>
      </w:r>
      <w:r w:rsidR="008778C8" w:rsidRPr="008778C8">
        <w:rPr>
          <w:rFonts w:ascii="Times New Roman" w:hAnsi="Times New Roman" w:cs="Times New Roman"/>
          <w:i/>
        </w:rPr>
        <w:tab/>
        <w:t>Közszolgáltató minden évben egy alkalommal kezdeményezheti a díj felülvizsgálatát a közszolgáltatással kapcsolatos költségeinek költségelemzéssel alátámasztott, az Önkormányzat által elismert és műszakilag indokolt fejlesztéseket is tartalmazó változás függvényében.</w:t>
      </w:r>
      <w:r>
        <w:rPr>
          <w:rFonts w:ascii="Times New Roman" w:hAnsi="Times New Roman" w:cs="Times New Roman"/>
          <w:i/>
        </w:rPr>
        <w:t>”</w:t>
      </w:r>
    </w:p>
    <w:p w:rsidR="00B7054F" w:rsidRPr="00B7054F" w:rsidRDefault="00B7054F" w:rsidP="00B7054F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Tájékoztatom a Tisztelt Képviselő-testületet, hogy a</w:t>
      </w:r>
      <w:r w:rsidRPr="00B7054F">
        <w:rPr>
          <w:rFonts w:ascii="Times New Roman" w:hAnsi="Times New Roman" w:cs="Times New Roman"/>
          <w:i/>
        </w:rPr>
        <w:t xml:space="preserve"> szippantott szennyvízre vonatkozó rezsicsökkentésről, valamint egyes törvényeknek a további rezsicsökkentéssel összefüggő módosításáról szóló 2013. évi CXIV. törvény 1. § (1) – (2) bekezdései alapján a közszolgáltatás díja természetes személy ingatlantulajdonos esetében változatlan, nem emelhető. </w:t>
      </w:r>
    </w:p>
    <w:p w:rsidR="00B7054F" w:rsidRDefault="00B7054F" w:rsidP="00B7054F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</w:p>
    <w:p w:rsidR="00BD14A5" w:rsidRDefault="004E4888" w:rsidP="00B7054F">
      <w:pPr>
        <w:widowControl w:val="0"/>
        <w:tabs>
          <w:tab w:val="left" w:pos="142"/>
        </w:tabs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Hazai Kommunális Kft. árajánlata az előterjesztés mellékletét képezi!</w:t>
      </w:r>
    </w:p>
    <w:p w:rsidR="004E4888" w:rsidRDefault="004E4888" w:rsidP="004E4888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B7054F" w:rsidRDefault="00B7054F" w:rsidP="004E4888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4E4888" w:rsidRDefault="004E4888" w:rsidP="004E4888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17C8A">
        <w:rPr>
          <w:rFonts w:ascii="Times New Roman" w:hAnsi="Times New Roman"/>
          <w:b w:val="0"/>
          <w:i/>
          <w:sz w:val="24"/>
          <w:szCs w:val="24"/>
        </w:rPr>
        <w:t xml:space="preserve">Kérem a Tisztelt Képviselő-testületet, hogy az előterjesztést tárgyalja meg és a </w:t>
      </w:r>
      <w:r>
        <w:rPr>
          <w:rFonts w:ascii="Times New Roman" w:hAnsi="Times New Roman"/>
          <w:b w:val="0"/>
          <w:i/>
          <w:sz w:val="24"/>
          <w:szCs w:val="24"/>
        </w:rPr>
        <w:t xml:space="preserve">rendelet tervezetet </w:t>
      </w:r>
      <w:r w:rsidRPr="00E17C8A">
        <w:rPr>
          <w:rFonts w:ascii="Times New Roman" w:hAnsi="Times New Roman"/>
          <w:b w:val="0"/>
          <w:i/>
          <w:sz w:val="24"/>
          <w:szCs w:val="24"/>
        </w:rPr>
        <w:t xml:space="preserve">szíveskedjen elfogadni. </w:t>
      </w:r>
    </w:p>
    <w:p w:rsidR="004E4888" w:rsidRDefault="004E4888" w:rsidP="004E4888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F8509E" w:rsidRDefault="00F8509E" w:rsidP="004E4888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8778C8" w:rsidRDefault="008778C8" w:rsidP="004E4888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DC6A95" w:rsidRDefault="0033434B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Bodmér</w:t>
      </w:r>
      <w:r w:rsidR="00DC6A95">
        <w:rPr>
          <w:rFonts w:ascii="Times New Roman" w:hAnsi="Times New Roman" w:cs="Times New Roman"/>
          <w:i/>
        </w:rPr>
        <w:t xml:space="preserve">, </w:t>
      </w:r>
      <w:r w:rsidR="008778C8">
        <w:rPr>
          <w:rFonts w:ascii="Times New Roman" w:hAnsi="Times New Roman" w:cs="Times New Roman"/>
          <w:i/>
        </w:rPr>
        <w:t>2024. november 19.</w:t>
      </w:r>
      <w:r w:rsidR="00416C5C">
        <w:rPr>
          <w:rFonts w:ascii="Times New Roman" w:hAnsi="Times New Roman" w:cs="Times New Roman"/>
          <w:i/>
        </w:rPr>
        <w:t xml:space="preserve"> </w:t>
      </w:r>
    </w:p>
    <w:p w:rsidR="00F8509E" w:rsidRDefault="00F8509E" w:rsidP="00DC6A95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ascii="Times New Roman" w:hAnsi="Times New Roman" w:cs="Times New Roman"/>
          <w:i/>
        </w:rPr>
      </w:pPr>
    </w:p>
    <w:p w:rsidR="004E4888" w:rsidRDefault="004E4888" w:rsidP="004E4888">
      <w:pPr>
        <w:widowControl w:val="0"/>
        <w:tabs>
          <w:tab w:val="left" w:pos="142"/>
        </w:tabs>
        <w:spacing w:before="120" w:after="120" w:line="276" w:lineRule="auto"/>
        <w:ind w:right="-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Tisztelettel:</w:t>
      </w:r>
    </w:p>
    <w:p w:rsidR="00F8509E" w:rsidRDefault="00F8509E" w:rsidP="004E4888">
      <w:pPr>
        <w:widowControl w:val="0"/>
        <w:tabs>
          <w:tab w:val="left" w:pos="142"/>
        </w:tabs>
        <w:spacing w:before="120" w:after="120" w:line="276" w:lineRule="auto"/>
        <w:ind w:right="-1"/>
        <w:jc w:val="center"/>
        <w:rPr>
          <w:rFonts w:ascii="Times New Roman" w:hAnsi="Times New Roman" w:cs="Times New Roman"/>
          <w:i/>
        </w:rPr>
      </w:pPr>
    </w:p>
    <w:p w:rsidR="00DC6A95" w:rsidRPr="00A131E8" w:rsidRDefault="00DC6A95" w:rsidP="00DC6A95">
      <w:pPr>
        <w:widowControl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Pr="00A131E8">
        <w:rPr>
          <w:rFonts w:ascii="Times New Roman" w:hAnsi="Times New Roman" w:cs="Times New Roman"/>
          <w:b/>
          <w:i/>
        </w:rPr>
        <w:t xml:space="preserve">  </w:t>
      </w:r>
      <w:r w:rsidR="00A131E8">
        <w:rPr>
          <w:rFonts w:ascii="Times New Roman" w:hAnsi="Times New Roman" w:cs="Times New Roman"/>
          <w:b/>
          <w:i/>
        </w:rPr>
        <w:t xml:space="preserve">  </w:t>
      </w:r>
      <w:r w:rsidRPr="00A131E8">
        <w:rPr>
          <w:rFonts w:ascii="Times New Roman" w:hAnsi="Times New Roman" w:cs="Times New Roman"/>
          <w:b/>
          <w:i/>
        </w:rPr>
        <w:t xml:space="preserve">   </w:t>
      </w:r>
      <w:r w:rsidR="004E4888">
        <w:rPr>
          <w:rFonts w:ascii="Times New Roman" w:hAnsi="Times New Roman" w:cs="Times New Roman"/>
          <w:b/>
          <w:i/>
        </w:rPr>
        <w:tab/>
      </w:r>
      <w:r w:rsidR="004E4888">
        <w:rPr>
          <w:rFonts w:ascii="Times New Roman" w:hAnsi="Times New Roman" w:cs="Times New Roman"/>
          <w:b/>
          <w:i/>
        </w:rPr>
        <w:tab/>
      </w:r>
      <w:r w:rsidR="004E4888">
        <w:rPr>
          <w:rFonts w:ascii="Times New Roman" w:hAnsi="Times New Roman" w:cs="Times New Roman"/>
          <w:b/>
          <w:i/>
        </w:rPr>
        <w:tab/>
      </w:r>
      <w:r w:rsidR="004E4888">
        <w:rPr>
          <w:rFonts w:ascii="Times New Roman" w:hAnsi="Times New Roman" w:cs="Times New Roman"/>
          <w:b/>
          <w:i/>
        </w:rPr>
        <w:tab/>
      </w:r>
      <w:r w:rsidR="0033434B">
        <w:rPr>
          <w:rFonts w:ascii="Times New Roman" w:hAnsi="Times New Roman" w:cs="Times New Roman"/>
          <w:b/>
          <w:i/>
        </w:rPr>
        <w:t>Katona László</w:t>
      </w:r>
    </w:p>
    <w:p w:rsidR="00DC6A95" w:rsidRDefault="00DC6A95" w:rsidP="00DC6A95">
      <w:pPr>
        <w:widowControl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</w:t>
      </w:r>
      <w:r w:rsidR="000B5485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 xml:space="preserve"> </w:t>
      </w:r>
      <w:r w:rsidR="004E4888">
        <w:rPr>
          <w:rFonts w:ascii="Times New Roman" w:hAnsi="Times New Roman" w:cs="Times New Roman"/>
          <w:i/>
        </w:rPr>
        <w:tab/>
      </w:r>
      <w:r w:rsidR="004E4888">
        <w:rPr>
          <w:rFonts w:ascii="Times New Roman" w:hAnsi="Times New Roman" w:cs="Times New Roman"/>
          <w:i/>
        </w:rPr>
        <w:tab/>
      </w:r>
      <w:r w:rsidR="004E4888">
        <w:rPr>
          <w:rFonts w:ascii="Times New Roman" w:hAnsi="Times New Roman" w:cs="Times New Roman"/>
          <w:i/>
        </w:rPr>
        <w:tab/>
      </w:r>
      <w:r w:rsidR="004E4888">
        <w:rPr>
          <w:rFonts w:ascii="Times New Roman" w:hAnsi="Times New Roman" w:cs="Times New Roman"/>
          <w:i/>
        </w:rPr>
        <w:tab/>
        <w:t xml:space="preserve"> </w:t>
      </w:r>
      <w:proofErr w:type="gramStart"/>
      <w:r>
        <w:rPr>
          <w:rFonts w:ascii="Times New Roman" w:hAnsi="Times New Roman" w:cs="Times New Roman"/>
          <w:i/>
        </w:rPr>
        <w:t>polgármester</w:t>
      </w:r>
      <w:proofErr w:type="gramEnd"/>
    </w:p>
    <w:p w:rsidR="00FD4E24" w:rsidRDefault="00FD4E24" w:rsidP="00DC6A95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14415F" w:rsidRDefault="0014415F" w:rsidP="00DC6A95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15520B" w:rsidRDefault="0015520B" w:rsidP="00DC6A95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15520B" w:rsidRDefault="0015520B" w:rsidP="00DC6A95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15520B" w:rsidRDefault="0015520B" w:rsidP="00DC6A95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15520B" w:rsidRDefault="0015520B" w:rsidP="00DC6A95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15520B" w:rsidRDefault="0015520B" w:rsidP="00DC6A95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15520B" w:rsidRDefault="0015520B" w:rsidP="00DC6A95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DC6A95" w:rsidRDefault="00F8509E" w:rsidP="00DC6A95">
      <w:pPr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Rendelet-tervezet:</w:t>
      </w:r>
    </w:p>
    <w:p w:rsidR="00F8509E" w:rsidRDefault="00F8509E" w:rsidP="00DC6A95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BE270C" w:rsidRPr="00BE270C" w:rsidRDefault="00BE270C" w:rsidP="00BE270C">
      <w:pPr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BE270C">
        <w:rPr>
          <w:rFonts w:ascii="Times New Roman" w:eastAsia="Noto Sans CJK SC Regular" w:hAnsi="Times New Roman" w:cs="FreeSans"/>
          <w:b/>
          <w:bCs/>
          <w:i/>
          <w:lang w:eastAsia="zh-CN"/>
        </w:rPr>
        <w:t>Bodmér Község Önkormányzata Képviselő-testületének</w:t>
      </w:r>
    </w:p>
    <w:p w:rsidR="00BE270C" w:rsidRPr="00BE270C" w:rsidRDefault="00BE270C" w:rsidP="00BE270C">
      <w:pPr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BE270C">
        <w:rPr>
          <w:rFonts w:ascii="Times New Roman" w:eastAsia="Noto Sans CJK SC Regular" w:hAnsi="Times New Roman" w:cs="FreeSans"/>
          <w:b/>
          <w:bCs/>
          <w:i/>
          <w:lang w:eastAsia="zh-CN"/>
        </w:rPr>
        <w:t xml:space="preserve"> .../2024. (XI. 28.) önkormányzati rendelete</w:t>
      </w:r>
    </w:p>
    <w:p w:rsidR="00BE270C" w:rsidRPr="00BE270C" w:rsidRDefault="00BE270C" w:rsidP="00BE270C">
      <w:pPr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</w:p>
    <w:p w:rsidR="00BE270C" w:rsidRPr="00BE270C" w:rsidRDefault="00BE270C" w:rsidP="00BE270C">
      <w:pPr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proofErr w:type="gramStart"/>
      <w:r w:rsidRPr="00BE270C">
        <w:rPr>
          <w:rFonts w:ascii="Times New Roman" w:eastAsia="Noto Sans CJK SC Regular" w:hAnsi="Times New Roman" w:cs="FreeSans"/>
          <w:b/>
          <w:bCs/>
          <w:i/>
          <w:lang w:eastAsia="zh-CN"/>
        </w:rPr>
        <w:t>a</w:t>
      </w:r>
      <w:proofErr w:type="gramEnd"/>
      <w:r w:rsidRPr="00BE270C">
        <w:rPr>
          <w:rFonts w:ascii="Times New Roman" w:eastAsia="Noto Sans CJK SC Regular" w:hAnsi="Times New Roman" w:cs="FreeSans"/>
          <w:b/>
          <w:bCs/>
          <w:i/>
          <w:lang w:eastAsia="zh-CN"/>
        </w:rPr>
        <w:t xml:space="preserve"> nem közművel összegyűjtött háztartási szennyvíz begyűjtésével kapcsolatos közszolgáltatás kötelező igénybe vételéről szóló 14/2017. (X.26.) önkormányzati rendelet módosításáról</w:t>
      </w:r>
    </w:p>
    <w:p w:rsidR="00BE270C" w:rsidRPr="00BE270C" w:rsidRDefault="00BE270C" w:rsidP="00BE270C">
      <w:pPr>
        <w:spacing w:before="220"/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BE270C">
        <w:rPr>
          <w:rFonts w:ascii="Times New Roman" w:eastAsia="Noto Sans CJK SC Regular" w:hAnsi="Times New Roman" w:cs="FreeSans"/>
          <w:i/>
          <w:iCs/>
          <w:lang w:eastAsia="zh-CN"/>
        </w:rPr>
        <w:t>Bodmér Község Önkormányzata a vízgazdálkodásról szóló</w:t>
      </w:r>
      <w:r w:rsidRPr="00BE270C">
        <w:rPr>
          <w:rFonts w:ascii="Times New Roman" w:eastAsia="Noto Sans CJK SC Regular" w:hAnsi="Times New Roman" w:cs="FreeSans"/>
          <w:i/>
          <w:lang w:eastAsia="zh-CN"/>
        </w:rPr>
        <w:t xml:space="preserve"> 1995. évi LVII. törvény 45. § (6) bekezdés</w:t>
      </w:r>
      <w:r w:rsidRPr="00BE270C">
        <w:rPr>
          <w:rFonts w:ascii="Times New Roman" w:eastAsia="Noto Sans CJK SC Regular" w:hAnsi="Times New Roman" w:cs="FreeSans"/>
          <w:i/>
          <w:iCs/>
          <w:lang w:eastAsia="zh-CN"/>
        </w:rPr>
        <w:t>ében kapott felhatalmazása alapján, a Magyarország helyi önkormányzatairól szóló</w:t>
      </w:r>
      <w:r w:rsidRPr="00BE270C">
        <w:rPr>
          <w:rFonts w:ascii="Times New Roman" w:eastAsia="Noto Sans CJK SC Regular" w:hAnsi="Times New Roman" w:cs="FreeSans"/>
          <w:i/>
          <w:lang w:eastAsia="zh-CN"/>
        </w:rPr>
        <w:t xml:space="preserve"> 2011. évi CLXXXIX. törvény 13. § (1) bekezdés 11. pont</w:t>
      </w:r>
      <w:r w:rsidRPr="00BE270C">
        <w:rPr>
          <w:rFonts w:ascii="Times New Roman" w:eastAsia="Noto Sans CJK SC Regular" w:hAnsi="Times New Roman" w:cs="FreeSans"/>
          <w:i/>
          <w:iCs/>
          <w:lang w:eastAsia="zh-CN"/>
        </w:rPr>
        <w:t>jában meghatározott feladatkörében eljárva a következőket rendeli el:</w:t>
      </w:r>
    </w:p>
    <w:p w:rsidR="00BE270C" w:rsidRPr="00BE270C" w:rsidRDefault="00BE270C" w:rsidP="00BE270C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BE270C">
        <w:rPr>
          <w:rFonts w:ascii="Times New Roman" w:eastAsia="Noto Sans CJK SC Regular" w:hAnsi="Times New Roman" w:cs="FreeSans"/>
          <w:b/>
          <w:bCs/>
          <w:i/>
          <w:lang w:eastAsia="zh-CN"/>
        </w:rPr>
        <w:t>1. §</w:t>
      </w:r>
    </w:p>
    <w:p w:rsidR="00BE270C" w:rsidRPr="00BE270C" w:rsidRDefault="00BE270C" w:rsidP="00BE270C">
      <w:pPr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BE270C">
        <w:rPr>
          <w:rFonts w:ascii="Times New Roman" w:eastAsia="Noto Sans CJK SC Regular" w:hAnsi="Times New Roman" w:cs="FreeSans"/>
          <w:i/>
          <w:lang w:eastAsia="zh-CN"/>
        </w:rPr>
        <w:t>A nem közművel összegyűjtött háztartási szennyvíz begyűjtésével kapcsolatos közszolgáltatás kötelező igénybe vételéről szóló 14/2017. (X.26.) önkormányzati rendelet 1. melléklete helyébe az 1. melléklet lép.</w:t>
      </w:r>
    </w:p>
    <w:p w:rsidR="00BE270C" w:rsidRPr="00BE270C" w:rsidRDefault="00BE270C" w:rsidP="00BE270C">
      <w:pPr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lang w:eastAsia="zh-CN"/>
        </w:rPr>
      </w:pPr>
      <w:r w:rsidRPr="00BE270C">
        <w:rPr>
          <w:rFonts w:ascii="Times New Roman" w:eastAsia="Noto Sans CJK SC Regular" w:hAnsi="Times New Roman" w:cs="FreeSans"/>
          <w:b/>
          <w:bCs/>
          <w:i/>
          <w:lang w:eastAsia="zh-CN"/>
        </w:rPr>
        <w:t>2. §</w:t>
      </w:r>
    </w:p>
    <w:p w:rsidR="00BE270C" w:rsidRPr="00BE270C" w:rsidRDefault="00BE270C" w:rsidP="00BE270C">
      <w:pPr>
        <w:jc w:val="both"/>
        <w:rPr>
          <w:rFonts w:ascii="Times New Roman" w:eastAsia="Noto Sans CJK SC Regular" w:hAnsi="Times New Roman" w:cs="FreeSans"/>
          <w:i/>
          <w:lang w:eastAsia="zh-CN"/>
        </w:rPr>
      </w:pPr>
      <w:r w:rsidRPr="00BE270C">
        <w:rPr>
          <w:rFonts w:ascii="Times New Roman" w:eastAsia="Noto Sans CJK SC Regular" w:hAnsi="Times New Roman" w:cs="FreeSans"/>
          <w:i/>
          <w:lang w:eastAsia="zh-CN"/>
        </w:rPr>
        <w:t>Ez a rendelet 2025. január 1-jén lép hatályba.</w:t>
      </w:r>
    </w:p>
    <w:p w:rsidR="0015520B" w:rsidRPr="0015520B" w:rsidRDefault="0015520B" w:rsidP="0015520B">
      <w:pPr>
        <w:jc w:val="both"/>
        <w:rPr>
          <w:rFonts w:ascii="Times New Roman" w:eastAsia="Noto Sans CJK SC Regular" w:hAnsi="Times New Roman" w:cs="FreeSans"/>
          <w:i/>
          <w:lang w:eastAsia="zh-CN"/>
        </w:rPr>
      </w:pPr>
    </w:p>
    <w:p w:rsidR="0015520B" w:rsidRPr="0015520B" w:rsidRDefault="0015520B" w:rsidP="0015520B">
      <w:pPr>
        <w:jc w:val="both"/>
        <w:rPr>
          <w:rFonts w:ascii="Times New Roman" w:eastAsia="Noto Sans CJK SC Regular" w:hAnsi="Times New Roman" w:cs="FreeSans"/>
          <w:i/>
          <w:lang w:eastAsia="zh-CN"/>
        </w:rPr>
      </w:pPr>
    </w:p>
    <w:p w:rsidR="0015520B" w:rsidRPr="0015520B" w:rsidRDefault="0015520B" w:rsidP="0015520B">
      <w:pPr>
        <w:jc w:val="both"/>
        <w:rPr>
          <w:rFonts w:ascii="Times New Roman" w:eastAsia="Noto Sans CJK SC Regular" w:hAnsi="Times New Roman" w:cs="FreeSans"/>
          <w:i/>
          <w:lang w:eastAsia="zh-CN"/>
        </w:rPr>
      </w:pPr>
    </w:p>
    <w:p w:rsidR="0015520B" w:rsidRPr="0015520B" w:rsidRDefault="0015520B" w:rsidP="0015520B">
      <w:pPr>
        <w:jc w:val="both"/>
        <w:rPr>
          <w:rFonts w:ascii="Times New Roman" w:eastAsia="Noto Sans CJK SC Regular" w:hAnsi="Times New Roman" w:cs="FreeSans"/>
          <w:i/>
          <w:lang w:eastAsia="zh-CN"/>
        </w:rPr>
      </w:pPr>
    </w:p>
    <w:p w:rsidR="0015520B" w:rsidRPr="0015520B" w:rsidRDefault="0015520B" w:rsidP="0015520B">
      <w:pPr>
        <w:shd w:val="clear" w:color="auto" w:fill="FFFFFF"/>
        <w:jc w:val="both"/>
        <w:rPr>
          <w:rFonts w:ascii="Times New Roman" w:eastAsia="Tahoma" w:hAnsi="Times New Roman" w:cs="Times New Roman"/>
          <w:b/>
          <w:bCs/>
          <w:i/>
          <w:iCs/>
          <w:lang w:eastAsia="ar-SA"/>
        </w:rPr>
      </w:pPr>
      <w:r w:rsidRPr="0015520B">
        <w:rPr>
          <w:rFonts w:ascii="Times New Roman" w:eastAsia="Tahoma" w:hAnsi="Times New Roman" w:cs="Times New Roman"/>
          <w:b/>
          <w:bCs/>
          <w:i/>
          <w:lang w:eastAsia="ar-SA"/>
        </w:rPr>
        <w:t xml:space="preserve">      Katona </w:t>
      </w:r>
      <w:proofErr w:type="gramStart"/>
      <w:r w:rsidRPr="0015520B">
        <w:rPr>
          <w:rFonts w:ascii="Times New Roman" w:eastAsia="Tahoma" w:hAnsi="Times New Roman" w:cs="Times New Roman"/>
          <w:b/>
          <w:bCs/>
          <w:i/>
          <w:lang w:eastAsia="ar-SA"/>
        </w:rPr>
        <w:t xml:space="preserve">László                  </w:t>
      </w:r>
      <w:r w:rsidRPr="0015520B">
        <w:rPr>
          <w:rFonts w:ascii="Times New Roman" w:eastAsia="Tahoma" w:hAnsi="Times New Roman" w:cs="Times New Roman"/>
          <w:b/>
          <w:bCs/>
          <w:i/>
          <w:lang w:eastAsia="ar-SA"/>
        </w:rPr>
        <w:tab/>
      </w:r>
      <w:r w:rsidRPr="0015520B">
        <w:rPr>
          <w:rFonts w:ascii="Times New Roman" w:eastAsia="Tahoma" w:hAnsi="Times New Roman" w:cs="Times New Roman"/>
          <w:b/>
          <w:bCs/>
          <w:i/>
          <w:lang w:eastAsia="ar-SA"/>
        </w:rPr>
        <w:tab/>
      </w:r>
      <w:r w:rsidRPr="0015520B">
        <w:rPr>
          <w:rFonts w:ascii="Times New Roman" w:eastAsia="Tahoma" w:hAnsi="Times New Roman" w:cs="Times New Roman"/>
          <w:b/>
          <w:bCs/>
          <w:i/>
          <w:lang w:eastAsia="ar-SA"/>
        </w:rPr>
        <w:tab/>
      </w:r>
      <w:r w:rsidRPr="0015520B">
        <w:rPr>
          <w:rFonts w:ascii="Times New Roman" w:eastAsia="Tahoma" w:hAnsi="Times New Roman" w:cs="Times New Roman"/>
          <w:b/>
          <w:bCs/>
          <w:i/>
          <w:lang w:eastAsia="ar-SA"/>
        </w:rPr>
        <w:tab/>
        <w:t xml:space="preserve">  </w:t>
      </w:r>
      <w:r w:rsidRPr="0015520B">
        <w:rPr>
          <w:rFonts w:ascii="Times New Roman" w:eastAsia="Tahoma" w:hAnsi="Times New Roman" w:cs="Times New Roman"/>
          <w:b/>
          <w:bCs/>
          <w:i/>
          <w:lang w:eastAsia="ar-SA"/>
        </w:rPr>
        <w:tab/>
      </w:r>
      <w:r w:rsidRPr="0015520B">
        <w:rPr>
          <w:rFonts w:ascii="Times New Roman" w:eastAsia="Tahoma" w:hAnsi="Times New Roman" w:cs="Times New Roman"/>
          <w:b/>
          <w:bCs/>
          <w:i/>
          <w:lang w:eastAsia="ar-SA"/>
        </w:rPr>
        <w:tab/>
        <w:t>Dr.</w:t>
      </w:r>
      <w:proofErr w:type="gramEnd"/>
      <w:r w:rsidRPr="0015520B">
        <w:rPr>
          <w:rFonts w:ascii="Times New Roman" w:eastAsia="Tahoma" w:hAnsi="Times New Roman" w:cs="Times New Roman"/>
          <w:b/>
          <w:bCs/>
          <w:i/>
          <w:lang w:eastAsia="ar-SA"/>
        </w:rPr>
        <w:t xml:space="preserve"> Sisa András</w:t>
      </w:r>
    </w:p>
    <w:p w:rsidR="0015520B" w:rsidRPr="0015520B" w:rsidRDefault="0015520B" w:rsidP="0015520B">
      <w:pPr>
        <w:rPr>
          <w:rFonts w:ascii="Times New Roman" w:eastAsia="Tahoma" w:hAnsi="Times New Roman" w:cs="Times New Roman"/>
          <w:i/>
          <w:iCs/>
          <w:lang w:eastAsia="ar-SA"/>
        </w:rPr>
      </w:pPr>
      <w:r w:rsidRPr="0015520B">
        <w:rPr>
          <w:rFonts w:ascii="Times New Roman" w:eastAsia="Tahoma" w:hAnsi="Times New Roman" w:cs="Times New Roman"/>
          <w:i/>
          <w:iCs/>
          <w:lang w:eastAsia="ar-SA"/>
        </w:rPr>
        <w:t xml:space="preserve">       </w:t>
      </w:r>
      <w:proofErr w:type="gramStart"/>
      <w:r w:rsidRPr="0015520B">
        <w:rPr>
          <w:rFonts w:ascii="Times New Roman" w:eastAsia="Tahoma" w:hAnsi="Times New Roman" w:cs="Times New Roman"/>
          <w:i/>
          <w:iCs/>
          <w:lang w:eastAsia="ar-SA"/>
        </w:rPr>
        <w:t>polgármester</w:t>
      </w:r>
      <w:proofErr w:type="gramEnd"/>
      <w:r w:rsidRPr="0015520B">
        <w:rPr>
          <w:rFonts w:ascii="Times New Roman" w:eastAsia="Tahoma" w:hAnsi="Times New Roman" w:cs="Times New Roman"/>
          <w:i/>
          <w:iCs/>
          <w:lang w:eastAsia="ar-SA"/>
        </w:rPr>
        <w:tab/>
      </w:r>
      <w:r w:rsidRPr="0015520B">
        <w:rPr>
          <w:rFonts w:ascii="Times New Roman" w:eastAsia="Tahoma" w:hAnsi="Times New Roman" w:cs="Times New Roman"/>
          <w:i/>
          <w:iCs/>
          <w:lang w:eastAsia="ar-SA"/>
        </w:rPr>
        <w:tab/>
      </w:r>
      <w:r w:rsidRPr="0015520B">
        <w:rPr>
          <w:rFonts w:ascii="Times New Roman" w:eastAsia="Tahoma" w:hAnsi="Times New Roman" w:cs="Times New Roman"/>
          <w:i/>
          <w:iCs/>
          <w:lang w:eastAsia="ar-SA"/>
        </w:rPr>
        <w:tab/>
      </w:r>
      <w:r w:rsidRPr="0015520B">
        <w:rPr>
          <w:rFonts w:ascii="Times New Roman" w:eastAsia="Tahoma" w:hAnsi="Times New Roman" w:cs="Times New Roman"/>
          <w:i/>
          <w:iCs/>
          <w:lang w:eastAsia="ar-SA"/>
        </w:rPr>
        <w:tab/>
      </w:r>
      <w:r w:rsidRPr="0015520B">
        <w:rPr>
          <w:rFonts w:ascii="Times New Roman" w:eastAsia="Tahoma" w:hAnsi="Times New Roman" w:cs="Times New Roman"/>
          <w:i/>
          <w:iCs/>
          <w:lang w:eastAsia="ar-SA"/>
        </w:rPr>
        <w:tab/>
      </w:r>
      <w:r w:rsidRPr="0015520B">
        <w:rPr>
          <w:rFonts w:ascii="Times New Roman" w:eastAsia="Tahoma" w:hAnsi="Times New Roman" w:cs="Times New Roman"/>
          <w:i/>
          <w:iCs/>
          <w:lang w:eastAsia="ar-SA"/>
        </w:rPr>
        <w:tab/>
        <w:t xml:space="preserve">         </w:t>
      </w:r>
      <w:r w:rsidRPr="0015520B">
        <w:rPr>
          <w:rFonts w:ascii="Times New Roman" w:eastAsia="Tahoma" w:hAnsi="Times New Roman" w:cs="Times New Roman"/>
          <w:i/>
          <w:iCs/>
          <w:lang w:eastAsia="ar-SA"/>
        </w:rPr>
        <w:tab/>
      </w:r>
      <w:r w:rsidRPr="0015520B">
        <w:rPr>
          <w:rFonts w:ascii="Times New Roman" w:eastAsia="Tahoma" w:hAnsi="Times New Roman" w:cs="Times New Roman"/>
          <w:i/>
          <w:iCs/>
          <w:lang w:eastAsia="ar-SA"/>
        </w:rPr>
        <w:tab/>
        <w:t xml:space="preserve">        jegyző</w:t>
      </w:r>
    </w:p>
    <w:p w:rsidR="0015520B" w:rsidRPr="0015520B" w:rsidRDefault="0015520B" w:rsidP="0015520B">
      <w:pPr>
        <w:jc w:val="both"/>
        <w:rPr>
          <w:rFonts w:ascii="Times New Roman" w:eastAsia="Tahoma" w:hAnsi="Times New Roman" w:cs="Times New Roman"/>
          <w:b/>
          <w:bCs/>
          <w:i/>
          <w:iCs/>
          <w:lang w:eastAsia="ar-SA"/>
        </w:rPr>
      </w:pPr>
    </w:p>
    <w:p w:rsidR="0015520B" w:rsidRDefault="0015520B" w:rsidP="0015520B">
      <w:pPr>
        <w:jc w:val="both"/>
        <w:rPr>
          <w:rFonts w:ascii="Times New Roman" w:eastAsia="Tahoma" w:hAnsi="Times New Roman" w:cs="Times New Roman"/>
          <w:b/>
          <w:bCs/>
          <w:i/>
          <w:iCs/>
          <w:lang w:eastAsia="ar-SA"/>
        </w:rPr>
      </w:pPr>
    </w:p>
    <w:p w:rsidR="00BE270C" w:rsidRPr="0015520B" w:rsidRDefault="00BE270C" w:rsidP="0015520B">
      <w:pPr>
        <w:jc w:val="both"/>
        <w:rPr>
          <w:rFonts w:ascii="Times New Roman" w:eastAsia="Tahoma" w:hAnsi="Times New Roman" w:cs="Times New Roman"/>
          <w:b/>
          <w:bCs/>
          <w:i/>
          <w:iCs/>
          <w:lang w:eastAsia="ar-SA"/>
        </w:rPr>
      </w:pPr>
    </w:p>
    <w:p w:rsidR="0015520B" w:rsidRPr="0015520B" w:rsidRDefault="0015520B" w:rsidP="0015520B">
      <w:pPr>
        <w:jc w:val="both"/>
        <w:rPr>
          <w:rFonts w:ascii="Times New Roman" w:eastAsia="Tahoma" w:hAnsi="Times New Roman" w:cs="Times New Roman"/>
          <w:b/>
          <w:bCs/>
          <w:i/>
          <w:iCs/>
          <w:lang w:eastAsia="ar-SA"/>
        </w:rPr>
      </w:pPr>
    </w:p>
    <w:p w:rsidR="0015520B" w:rsidRPr="0015520B" w:rsidRDefault="0015520B" w:rsidP="0015520B">
      <w:pPr>
        <w:jc w:val="both"/>
        <w:rPr>
          <w:rFonts w:ascii="Times New Roman" w:eastAsia="Tahoma" w:hAnsi="Times New Roman" w:cs="Times New Roman"/>
          <w:i/>
          <w:lang w:eastAsia="ar-SA"/>
        </w:rPr>
      </w:pPr>
      <w:r w:rsidRPr="0015520B">
        <w:rPr>
          <w:rFonts w:ascii="Times New Roman" w:eastAsia="Tahoma" w:hAnsi="Times New Roman" w:cs="Times New Roman"/>
          <w:b/>
          <w:bCs/>
          <w:i/>
          <w:u w:val="single"/>
          <w:lang w:eastAsia="ar-SA"/>
        </w:rPr>
        <w:t>Záradék:</w:t>
      </w:r>
    </w:p>
    <w:p w:rsidR="0015520B" w:rsidRPr="0015520B" w:rsidRDefault="0015520B" w:rsidP="0015520B">
      <w:pPr>
        <w:jc w:val="both"/>
        <w:rPr>
          <w:rFonts w:ascii="Times New Roman" w:eastAsia="Tahoma" w:hAnsi="Times New Roman" w:cs="Times New Roman"/>
          <w:i/>
          <w:lang w:eastAsia="ar-SA"/>
        </w:rPr>
      </w:pPr>
    </w:p>
    <w:p w:rsidR="0015520B" w:rsidRPr="0015520B" w:rsidRDefault="0015520B" w:rsidP="0015520B">
      <w:pPr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5520B">
        <w:rPr>
          <w:rFonts w:ascii="Times New Roman" w:eastAsia="Times New Roman" w:hAnsi="Times New Roman" w:cs="Times New Roman"/>
          <w:i/>
          <w:lang w:eastAsia="ar-SA"/>
        </w:rPr>
        <w:t>Ez a rendelet a mai napon kihirdetésre került a Felcsúti Közös Önkormányzati Hivatal Bodméri Kirendeltségének hirdetőtábláján történő kifüggesztéssel.</w:t>
      </w:r>
    </w:p>
    <w:p w:rsidR="0015520B" w:rsidRPr="0015520B" w:rsidRDefault="0015520B" w:rsidP="0015520B">
      <w:pPr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15520B" w:rsidRPr="0015520B" w:rsidRDefault="0015520B" w:rsidP="0015520B">
      <w:pPr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p w:rsidR="0015520B" w:rsidRPr="0015520B" w:rsidRDefault="0015520B" w:rsidP="0015520B">
      <w:pPr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15520B">
        <w:rPr>
          <w:rFonts w:ascii="Times New Roman" w:eastAsia="Times New Roman" w:hAnsi="Times New Roman" w:cs="Times New Roman"/>
          <w:i/>
          <w:lang w:eastAsia="ar-SA"/>
        </w:rPr>
        <w:t>Kelt: Bodmér, 202</w:t>
      </w:r>
      <w:r w:rsidR="00351F10">
        <w:rPr>
          <w:rFonts w:ascii="Times New Roman" w:eastAsia="Times New Roman" w:hAnsi="Times New Roman" w:cs="Times New Roman"/>
          <w:i/>
          <w:lang w:eastAsia="ar-SA"/>
        </w:rPr>
        <w:t>4</w:t>
      </w:r>
      <w:r w:rsidRPr="0015520B">
        <w:rPr>
          <w:rFonts w:ascii="Times New Roman" w:eastAsia="Times New Roman" w:hAnsi="Times New Roman" w:cs="Times New Roman"/>
          <w:i/>
          <w:lang w:eastAsia="ar-SA"/>
        </w:rPr>
        <w:t xml:space="preserve">. </w:t>
      </w:r>
      <w:r w:rsidR="00351F10">
        <w:rPr>
          <w:rFonts w:ascii="Times New Roman" w:eastAsia="Times New Roman" w:hAnsi="Times New Roman" w:cs="Times New Roman"/>
          <w:i/>
          <w:lang w:eastAsia="ar-SA"/>
        </w:rPr>
        <w:t>november</w:t>
      </w:r>
    </w:p>
    <w:p w:rsidR="0015520B" w:rsidRPr="0015520B" w:rsidRDefault="0015520B" w:rsidP="0015520B">
      <w:pPr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15520B" w:rsidRPr="0015520B" w:rsidRDefault="0015520B" w:rsidP="0015520B">
      <w:pPr>
        <w:ind w:firstLine="708"/>
        <w:jc w:val="center"/>
        <w:rPr>
          <w:rFonts w:ascii="Times New Roman" w:eastAsia="Tahoma" w:hAnsi="Times New Roman" w:cs="Times New Roman"/>
          <w:b/>
          <w:bCs/>
          <w:i/>
          <w:lang w:eastAsia="ar-SA"/>
        </w:rPr>
      </w:pPr>
      <w:r w:rsidRPr="0015520B">
        <w:rPr>
          <w:rFonts w:ascii="Times New Roman" w:eastAsia="Tahoma" w:hAnsi="Times New Roman" w:cs="Times New Roman"/>
          <w:b/>
          <w:bCs/>
          <w:i/>
          <w:lang w:eastAsia="ar-SA"/>
        </w:rPr>
        <w:t xml:space="preserve">                                                            </w:t>
      </w:r>
      <w:r w:rsidRPr="0015520B">
        <w:rPr>
          <w:rFonts w:ascii="Times New Roman" w:eastAsia="Tahoma" w:hAnsi="Times New Roman" w:cs="Times New Roman"/>
          <w:b/>
          <w:bCs/>
          <w:i/>
          <w:lang w:eastAsia="ar-SA"/>
        </w:rPr>
        <w:tab/>
      </w:r>
      <w:r w:rsidRPr="0015520B">
        <w:rPr>
          <w:rFonts w:ascii="Times New Roman" w:eastAsia="Tahoma" w:hAnsi="Times New Roman" w:cs="Times New Roman"/>
          <w:b/>
          <w:bCs/>
          <w:i/>
          <w:lang w:eastAsia="ar-SA"/>
        </w:rPr>
        <w:tab/>
        <w:t xml:space="preserve">  Dr. Sisa András</w:t>
      </w:r>
    </w:p>
    <w:p w:rsidR="0015520B" w:rsidRDefault="0015520B" w:rsidP="0015520B">
      <w:pPr>
        <w:ind w:firstLine="708"/>
        <w:jc w:val="center"/>
        <w:rPr>
          <w:rFonts w:ascii="Times New Roman" w:eastAsia="Tahoma" w:hAnsi="Times New Roman" w:cs="Times New Roman"/>
          <w:bCs/>
          <w:i/>
          <w:lang w:eastAsia="ar-SA"/>
        </w:rPr>
      </w:pPr>
      <w:r w:rsidRPr="0015520B">
        <w:rPr>
          <w:rFonts w:ascii="Times New Roman" w:eastAsia="Tahoma" w:hAnsi="Times New Roman" w:cs="Times New Roman"/>
          <w:bCs/>
          <w:i/>
          <w:lang w:eastAsia="ar-SA"/>
        </w:rPr>
        <w:t xml:space="preserve">                                                           </w:t>
      </w:r>
      <w:r w:rsidRPr="0015520B">
        <w:rPr>
          <w:rFonts w:ascii="Times New Roman" w:eastAsia="Tahoma" w:hAnsi="Times New Roman" w:cs="Times New Roman"/>
          <w:bCs/>
          <w:i/>
          <w:lang w:eastAsia="ar-SA"/>
        </w:rPr>
        <w:tab/>
      </w:r>
      <w:r w:rsidRPr="0015520B">
        <w:rPr>
          <w:rFonts w:ascii="Times New Roman" w:eastAsia="Tahoma" w:hAnsi="Times New Roman" w:cs="Times New Roman"/>
          <w:bCs/>
          <w:i/>
          <w:lang w:eastAsia="ar-SA"/>
        </w:rPr>
        <w:tab/>
        <w:t xml:space="preserve">  </w:t>
      </w:r>
      <w:proofErr w:type="gramStart"/>
      <w:r w:rsidRPr="0015520B">
        <w:rPr>
          <w:rFonts w:ascii="Times New Roman" w:eastAsia="Tahoma" w:hAnsi="Times New Roman" w:cs="Times New Roman"/>
          <w:bCs/>
          <w:i/>
          <w:lang w:eastAsia="ar-SA"/>
        </w:rPr>
        <w:t>jegyző</w:t>
      </w:r>
      <w:proofErr w:type="gramEnd"/>
    </w:p>
    <w:p w:rsidR="00BE270C" w:rsidRDefault="00BE270C" w:rsidP="0015520B">
      <w:pPr>
        <w:ind w:firstLine="708"/>
        <w:jc w:val="center"/>
        <w:rPr>
          <w:rFonts w:ascii="Times New Roman" w:eastAsia="Tahoma" w:hAnsi="Times New Roman" w:cs="Times New Roman"/>
          <w:bCs/>
          <w:i/>
          <w:lang w:eastAsia="ar-SA"/>
        </w:rPr>
      </w:pPr>
    </w:p>
    <w:p w:rsidR="00BE270C" w:rsidRDefault="00BE270C" w:rsidP="0015520B">
      <w:pPr>
        <w:ind w:firstLine="708"/>
        <w:jc w:val="center"/>
        <w:rPr>
          <w:rFonts w:ascii="Times New Roman" w:eastAsia="Tahoma" w:hAnsi="Times New Roman" w:cs="Times New Roman"/>
          <w:bCs/>
          <w:i/>
          <w:lang w:eastAsia="ar-SA"/>
        </w:rPr>
      </w:pPr>
    </w:p>
    <w:p w:rsidR="00BE270C" w:rsidRDefault="00BE270C" w:rsidP="0015520B">
      <w:pPr>
        <w:ind w:firstLine="708"/>
        <w:jc w:val="center"/>
        <w:rPr>
          <w:rFonts w:ascii="Times New Roman" w:eastAsia="Tahoma" w:hAnsi="Times New Roman" w:cs="Times New Roman"/>
          <w:bCs/>
          <w:i/>
          <w:lang w:eastAsia="ar-SA"/>
        </w:rPr>
      </w:pPr>
    </w:p>
    <w:p w:rsidR="00BE270C" w:rsidRDefault="00BE270C" w:rsidP="0015520B">
      <w:pPr>
        <w:ind w:firstLine="708"/>
        <w:jc w:val="center"/>
        <w:rPr>
          <w:rFonts w:ascii="Times New Roman" w:eastAsia="Tahoma" w:hAnsi="Times New Roman" w:cs="Times New Roman"/>
          <w:bCs/>
          <w:i/>
          <w:lang w:eastAsia="ar-SA"/>
        </w:rPr>
      </w:pPr>
    </w:p>
    <w:p w:rsidR="00BE270C" w:rsidRDefault="00BE270C" w:rsidP="0015520B">
      <w:pPr>
        <w:ind w:firstLine="708"/>
        <w:jc w:val="center"/>
        <w:rPr>
          <w:rFonts w:ascii="Times New Roman" w:eastAsia="Tahoma" w:hAnsi="Times New Roman" w:cs="Times New Roman"/>
          <w:bCs/>
          <w:i/>
          <w:lang w:eastAsia="ar-SA"/>
        </w:rPr>
      </w:pPr>
    </w:p>
    <w:p w:rsidR="00BE270C" w:rsidRDefault="00BE270C" w:rsidP="0015520B">
      <w:pPr>
        <w:ind w:firstLine="708"/>
        <w:jc w:val="center"/>
        <w:rPr>
          <w:rFonts w:ascii="Times New Roman" w:eastAsia="Tahoma" w:hAnsi="Times New Roman" w:cs="Times New Roman"/>
          <w:bCs/>
          <w:i/>
          <w:lang w:eastAsia="ar-SA"/>
        </w:rPr>
      </w:pPr>
    </w:p>
    <w:p w:rsidR="00B7054F" w:rsidRDefault="00B7054F" w:rsidP="0015520B">
      <w:pPr>
        <w:ind w:firstLine="708"/>
        <w:jc w:val="center"/>
        <w:rPr>
          <w:rFonts w:ascii="Times New Roman" w:eastAsia="Tahoma" w:hAnsi="Times New Roman" w:cs="Times New Roman"/>
          <w:bCs/>
          <w:i/>
          <w:lang w:eastAsia="ar-SA"/>
        </w:rPr>
      </w:pPr>
    </w:p>
    <w:p w:rsidR="00BE270C" w:rsidRDefault="00BE270C" w:rsidP="0015520B">
      <w:pPr>
        <w:ind w:firstLine="708"/>
        <w:jc w:val="center"/>
        <w:rPr>
          <w:rFonts w:ascii="Times New Roman" w:eastAsia="Tahoma" w:hAnsi="Times New Roman" w:cs="Times New Roman"/>
          <w:bCs/>
          <w:i/>
          <w:lang w:eastAsia="ar-SA"/>
        </w:rPr>
      </w:pPr>
    </w:p>
    <w:p w:rsidR="00BE270C" w:rsidRDefault="00BE270C" w:rsidP="00BE270C">
      <w:pPr>
        <w:pStyle w:val="Szvegtrzs"/>
        <w:jc w:val="right"/>
        <w:rPr>
          <w:i/>
          <w:iCs/>
          <w:u w:val="single"/>
        </w:rPr>
      </w:pPr>
      <w:r>
        <w:rPr>
          <w:i/>
          <w:iCs/>
          <w:szCs w:val="24"/>
          <w:u w:val="single"/>
        </w:rPr>
        <w:lastRenderedPageBreak/>
        <w:t>1. melléklet a .../2024. (XI. 28.) önkormányzati rendelethez</w:t>
      </w:r>
    </w:p>
    <w:p w:rsidR="00BE270C" w:rsidRDefault="00BE270C" w:rsidP="00BE270C">
      <w:pPr>
        <w:pStyle w:val="Szvegtrzs"/>
        <w:spacing w:before="240" w:after="0"/>
        <w:jc w:val="both"/>
      </w:pPr>
      <w:r>
        <w:rPr>
          <w:szCs w:val="24"/>
        </w:rPr>
        <w:t>„</w:t>
      </w:r>
      <w:r>
        <w:rPr>
          <w:i/>
          <w:iCs/>
          <w:szCs w:val="24"/>
        </w:rPr>
        <w:t>1. melléklet</w:t>
      </w:r>
    </w:p>
    <w:p w:rsidR="00BE270C" w:rsidRDefault="00BE270C" w:rsidP="00BE270C">
      <w:pPr>
        <w:pStyle w:val="Szvegtrzs"/>
        <w:spacing w:before="240" w:after="480"/>
        <w:jc w:val="center"/>
        <w:rPr>
          <w:b/>
          <w:bCs/>
        </w:rPr>
      </w:pPr>
      <w:r>
        <w:rPr>
          <w:b/>
          <w:bCs/>
          <w:szCs w:val="24"/>
        </w:rPr>
        <w:t>A közszolgáltatási díj</w:t>
      </w:r>
    </w:p>
    <w:p w:rsidR="00BE270C" w:rsidRDefault="00BE270C" w:rsidP="00BE270C">
      <w:pPr>
        <w:pStyle w:val="Szvegtrzs"/>
        <w:spacing w:before="220" w:after="0"/>
        <w:jc w:val="both"/>
      </w:pPr>
      <w:r>
        <w:rPr>
          <w:szCs w:val="24"/>
        </w:rPr>
        <w:t xml:space="preserve">1. </w:t>
      </w:r>
      <w:r>
        <w:rPr>
          <w:i/>
          <w:iCs/>
          <w:szCs w:val="24"/>
        </w:rPr>
        <w:t>Alapdíj: 1.500 Ft/félév</w:t>
      </w:r>
    </w:p>
    <w:p w:rsidR="00BE270C" w:rsidRDefault="00BE270C" w:rsidP="00BE270C">
      <w:pPr>
        <w:pStyle w:val="Szvegtrzs"/>
        <w:spacing w:before="220" w:after="0"/>
        <w:jc w:val="both"/>
      </w:pPr>
      <w:r>
        <w:rPr>
          <w:szCs w:val="24"/>
        </w:rPr>
        <w:t xml:space="preserve">2. </w:t>
      </w:r>
      <w:r>
        <w:rPr>
          <w:i/>
          <w:iCs/>
          <w:szCs w:val="24"/>
        </w:rPr>
        <w:t>Lakossági ürítési díj: 2.500 Ft/m3</w:t>
      </w:r>
    </w:p>
    <w:p w:rsidR="00BE270C" w:rsidRDefault="00BE270C" w:rsidP="00BE270C">
      <w:pPr>
        <w:pStyle w:val="Szvegtrzs"/>
        <w:spacing w:before="220" w:after="0"/>
        <w:jc w:val="both"/>
      </w:pPr>
      <w:r>
        <w:rPr>
          <w:szCs w:val="24"/>
        </w:rPr>
        <w:t xml:space="preserve">3. </w:t>
      </w:r>
      <w:r>
        <w:rPr>
          <w:i/>
          <w:iCs/>
          <w:szCs w:val="24"/>
        </w:rPr>
        <w:t xml:space="preserve">Közüzleti/céges ürítési díj: </w:t>
      </w:r>
      <w:r>
        <w:rPr>
          <w:szCs w:val="24"/>
        </w:rPr>
        <w:t>7</w:t>
      </w:r>
      <w:r>
        <w:rPr>
          <w:i/>
          <w:iCs/>
          <w:szCs w:val="24"/>
        </w:rPr>
        <w:t>.000 Ft/m3</w:t>
      </w:r>
    </w:p>
    <w:p w:rsidR="00BE270C" w:rsidRDefault="00BE270C" w:rsidP="00BE270C">
      <w:pPr>
        <w:pStyle w:val="Szvegtrzs"/>
        <w:spacing w:before="220" w:after="0"/>
        <w:jc w:val="both"/>
      </w:pPr>
      <w:r>
        <w:rPr>
          <w:szCs w:val="24"/>
        </w:rPr>
        <w:t xml:space="preserve">4. </w:t>
      </w:r>
      <w:r>
        <w:rPr>
          <w:i/>
          <w:iCs/>
          <w:szCs w:val="24"/>
        </w:rPr>
        <w:t>Egyedi biológiailag lebomló szennyvíz akna takarítása: 1</w:t>
      </w:r>
      <w:r>
        <w:rPr>
          <w:szCs w:val="24"/>
        </w:rPr>
        <w:t>8.5</w:t>
      </w:r>
      <w:r>
        <w:rPr>
          <w:i/>
          <w:iCs/>
          <w:szCs w:val="24"/>
        </w:rPr>
        <w:t>00 Ft</w:t>
      </w:r>
    </w:p>
    <w:p w:rsidR="00BE270C" w:rsidRDefault="00BE270C" w:rsidP="00BE270C">
      <w:pPr>
        <w:pStyle w:val="Szvegtrzs"/>
        <w:spacing w:before="220" w:after="240"/>
        <w:jc w:val="both"/>
        <w:rPr>
          <w:szCs w:val="24"/>
        </w:rPr>
      </w:pPr>
      <w:r>
        <w:rPr>
          <w:i/>
          <w:iCs/>
          <w:szCs w:val="24"/>
        </w:rPr>
        <w:t xml:space="preserve">A díjak az </w:t>
      </w:r>
      <w:proofErr w:type="spellStart"/>
      <w:r>
        <w:rPr>
          <w:i/>
          <w:iCs/>
          <w:szCs w:val="24"/>
        </w:rPr>
        <w:t>ÁFA-t</w:t>
      </w:r>
      <w:proofErr w:type="spellEnd"/>
      <w:r>
        <w:rPr>
          <w:i/>
          <w:iCs/>
          <w:szCs w:val="24"/>
        </w:rPr>
        <w:t xml:space="preserve"> nem tartalmazzák.</w:t>
      </w:r>
      <w:r>
        <w:rPr>
          <w:szCs w:val="24"/>
        </w:rPr>
        <w:t>”</w:t>
      </w:r>
    </w:p>
    <w:p w:rsidR="00BE270C" w:rsidRDefault="00BE270C" w:rsidP="00BE270C">
      <w:pPr>
        <w:pStyle w:val="Szvegtrzs"/>
        <w:spacing w:before="220" w:after="240"/>
        <w:jc w:val="both"/>
        <w:rPr>
          <w:szCs w:val="24"/>
        </w:rPr>
      </w:pPr>
    </w:p>
    <w:p w:rsidR="00BE270C" w:rsidRDefault="00BE270C" w:rsidP="00BE270C">
      <w:pPr>
        <w:pStyle w:val="Szvegtrzs"/>
        <w:spacing w:before="220" w:after="240"/>
        <w:jc w:val="both"/>
        <w:rPr>
          <w:szCs w:val="24"/>
        </w:rPr>
      </w:pPr>
    </w:p>
    <w:p w:rsidR="00BE270C" w:rsidRDefault="00BE270C" w:rsidP="00BE270C">
      <w:pPr>
        <w:pStyle w:val="Szvegtrzs"/>
        <w:spacing w:before="220" w:after="240"/>
        <w:jc w:val="both"/>
        <w:rPr>
          <w:szCs w:val="24"/>
        </w:rPr>
      </w:pPr>
    </w:p>
    <w:p w:rsidR="00BE270C" w:rsidRDefault="00BE270C" w:rsidP="00BE270C">
      <w:pPr>
        <w:pStyle w:val="Szvegtrzs"/>
        <w:spacing w:before="220" w:after="240"/>
        <w:jc w:val="both"/>
      </w:pPr>
    </w:p>
    <w:p w:rsidR="00BE270C" w:rsidRDefault="00BE270C" w:rsidP="00BE270C">
      <w:pPr>
        <w:pStyle w:val="Szvegtrzs"/>
        <w:spacing w:after="159"/>
        <w:ind w:left="159" w:right="159"/>
        <w:jc w:val="center"/>
      </w:pPr>
      <w:r>
        <w:rPr>
          <w:szCs w:val="24"/>
        </w:rPr>
        <w:t>Végső előterjesztői indokolás</w:t>
      </w:r>
    </w:p>
    <w:p w:rsidR="00BE270C" w:rsidRDefault="00BE270C" w:rsidP="00BE270C">
      <w:pPr>
        <w:pStyle w:val="Szvegtrzs"/>
        <w:spacing w:after="0"/>
        <w:jc w:val="both"/>
        <w:rPr>
          <w:i/>
          <w:iCs/>
        </w:rPr>
      </w:pPr>
      <w:r>
        <w:rPr>
          <w:i/>
          <w:iCs/>
          <w:szCs w:val="24"/>
        </w:rPr>
        <w:t xml:space="preserve">Bodmér Község részt vesz a nemzeti települési szennyvíz elvezetési és tisztítási programban, így a vízgazdálkodásról szóló 1995. évi LVII. törvény 44/D. § (5) bekezdése alapján a </w:t>
      </w:r>
      <w:proofErr w:type="spellStart"/>
      <w:r>
        <w:rPr>
          <w:i/>
          <w:iCs/>
          <w:szCs w:val="24"/>
        </w:rPr>
        <w:t>kétdíjtényezős</w:t>
      </w:r>
      <w:proofErr w:type="spellEnd"/>
      <w:r>
        <w:rPr>
          <w:i/>
          <w:iCs/>
          <w:szCs w:val="24"/>
        </w:rPr>
        <w:t xml:space="preserve"> árat kell tartalmaznia az árajánlatnak, amely alapdíjból és ürítési díjból áll.</w:t>
      </w:r>
    </w:p>
    <w:p w:rsidR="00BE270C" w:rsidRDefault="00BE270C" w:rsidP="00BE270C">
      <w:pPr>
        <w:pStyle w:val="Szvegtrzs"/>
        <w:spacing w:after="0"/>
        <w:jc w:val="both"/>
      </w:pPr>
      <w:r>
        <w:rPr>
          <w:szCs w:val="24"/>
        </w:rPr>
        <w:t> </w:t>
      </w:r>
    </w:p>
    <w:p w:rsidR="00BE3F24" w:rsidRDefault="00BE3F24" w:rsidP="00BE3F24">
      <w:pPr>
        <w:pStyle w:val="Szvegtrzs"/>
        <w:spacing w:after="0"/>
        <w:jc w:val="both"/>
        <w:rPr>
          <w:i/>
          <w:iCs/>
        </w:rPr>
      </w:pPr>
      <w:r>
        <w:rPr>
          <w:i/>
          <w:iCs/>
          <w:szCs w:val="24"/>
        </w:rPr>
        <w:t xml:space="preserve">A szippantott szennyvízre vonatkozó rezsicsökkentésről, valamint egyes törvényeknek a további rezsicsökkentéssel összefüggő módosításáról szóló 2013. évi CXIV. törvény 1. § (1) – (2) bekezdései alapján a közszolgáltatás díja természetes személy ingatlantulajdonos esetében változatlan, nem emelhető. </w:t>
      </w:r>
    </w:p>
    <w:sectPr w:rsidR="00BE3F24" w:rsidSect="00BE270C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910" w:rsidRDefault="00332910">
      <w:r>
        <w:separator/>
      </w:r>
    </w:p>
  </w:endnote>
  <w:endnote w:type="continuationSeparator" w:id="0">
    <w:p w:rsidR="00332910" w:rsidRDefault="0033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0621282"/>
      <w:docPartObj>
        <w:docPartGallery w:val="Page Numbers (Bottom of Page)"/>
        <w:docPartUnique/>
      </w:docPartObj>
    </w:sdtPr>
    <w:sdtEndPr/>
    <w:sdtContent>
      <w:p w:rsidR="00F8509E" w:rsidRDefault="00F8509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336">
          <w:rPr>
            <w:noProof/>
          </w:rPr>
          <w:t>1</w:t>
        </w:r>
        <w:r>
          <w:fldChar w:fldCharType="end"/>
        </w:r>
      </w:p>
    </w:sdtContent>
  </w:sdt>
  <w:p w:rsidR="00F8509E" w:rsidRDefault="00F8509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910" w:rsidRDefault="00332910">
      <w:r>
        <w:separator/>
      </w:r>
    </w:p>
  </w:footnote>
  <w:footnote w:type="continuationSeparator" w:id="0">
    <w:p w:rsidR="00332910" w:rsidRDefault="0033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254DD"/>
    <w:multiLevelType w:val="hybridMultilevel"/>
    <w:tmpl w:val="44969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45989"/>
    <w:multiLevelType w:val="hybridMultilevel"/>
    <w:tmpl w:val="9F4CA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24745"/>
    <w:multiLevelType w:val="hybridMultilevel"/>
    <w:tmpl w:val="E07EF3D4"/>
    <w:lvl w:ilvl="0" w:tplc="71D0C5F6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3" w:hanging="360"/>
      </w:pPr>
    </w:lvl>
    <w:lvl w:ilvl="2" w:tplc="040E001B" w:tentative="1">
      <w:start w:val="1"/>
      <w:numFmt w:val="lowerRoman"/>
      <w:lvlText w:val="%3."/>
      <w:lvlJc w:val="right"/>
      <w:pPr>
        <w:ind w:left="2003" w:hanging="180"/>
      </w:pPr>
    </w:lvl>
    <w:lvl w:ilvl="3" w:tplc="040E000F" w:tentative="1">
      <w:start w:val="1"/>
      <w:numFmt w:val="decimal"/>
      <w:lvlText w:val="%4."/>
      <w:lvlJc w:val="left"/>
      <w:pPr>
        <w:ind w:left="2723" w:hanging="360"/>
      </w:pPr>
    </w:lvl>
    <w:lvl w:ilvl="4" w:tplc="040E0019" w:tentative="1">
      <w:start w:val="1"/>
      <w:numFmt w:val="lowerLetter"/>
      <w:lvlText w:val="%5."/>
      <w:lvlJc w:val="left"/>
      <w:pPr>
        <w:ind w:left="3443" w:hanging="360"/>
      </w:pPr>
    </w:lvl>
    <w:lvl w:ilvl="5" w:tplc="040E001B" w:tentative="1">
      <w:start w:val="1"/>
      <w:numFmt w:val="lowerRoman"/>
      <w:lvlText w:val="%6."/>
      <w:lvlJc w:val="right"/>
      <w:pPr>
        <w:ind w:left="4163" w:hanging="180"/>
      </w:pPr>
    </w:lvl>
    <w:lvl w:ilvl="6" w:tplc="040E000F" w:tentative="1">
      <w:start w:val="1"/>
      <w:numFmt w:val="decimal"/>
      <w:lvlText w:val="%7."/>
      <w:lvlJc w:val="left"/>
      <w:pPr>
        <w:ind w:left="4883" w:hanging="360"/>
      </w:pPr>
    </w:lvl>
    <w:lvl w:ilvl="7" w:tplc="040E0019" w:tentative="1">
      <w:start w:val="1"/>
      <w:numFmt w:val="lowerLetter"/>
      <w:lvlText w:val="%8."/>
      <w:lvlJc w:val="left"/>
      <w:pPr>
        <w:ind w:left="5603" w:hanging="360"/>
      </w:pPr>
    </w:lvl>
    <w:lvl w:ilvl="8" w:tplc="040E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4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77557"/>
    <w:multiLevelType w:val="hybridMultilevel"/>
    <w:tmpl w:val="9E886BD4"/>
    <w:lvl w:ilvl="0" w:tplc="14660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95"/>
    <w:rsid w:val="00016A33"/>
    <w:rsid w:val="000175DB"/>
    <w:rsid w:val="00093187"/>
    <w:rsid w:val="000B2199"/>
    <w:rsid w:val="000B2B56"/>
    <w:rsid w:val="000B5485"/>
    <w:rsid w:val="000C53EE"/>
    <w:rsid w:val="000F53FB"/>
    <w:rsid w:val="0010067F"/>
    <w:rsid w:val="001076C4"/>
    <w:rsid w:val="00107B53"/>
    <w:rsid w:val="00122612"/>
    <w:rsid w:val="00123B9D"/>
    <w:rsid w:val="00127D52"/>
    <w:rsid w:val="0014415F"/>
    <w:rsid w:val="00145B00"/>
    <w:rsid w:val="0015520B"/>
    <w:rsid w:val="00196F60"/>
    <w:rsid w:val="00197FC3"/>
    <w:rsid w:val="001A3609"/>
    <w:rsid w:val="001C164D"/>
    <w:rsid w:val="001F0878"/>
    <w:rsid w:val="00200560"/>
    <w:rsid w:val="00200D39"/>
    <w:rsid w:val="00206486"/>
    <w:rsid w:val="002162B1"/>
    <w:rsid w:val="00235304"/>
    <w:rsid w:val="0027029A"/>
    <w:rsid w:val="0029543C"/>
    <w:rsid w:val="002A5297"/>
    <w:rsid w:val="002B3F0A"/>
    <w:rsid w:val="002B71CF"/>
    <w:rsid w:val="002C37E8"/>
    <w:rsid w:val="002D2ED7"/>
    <w:rsid w:val="002D750B"/>
    <w:rsid w:val="002E1860"/>
    <w:rsid w:val="00314F9B"/>
    <w:rsid w:val="00332910"/>
    <w:rsid w:val="0033434B"/>
    <w:rsid w:val="0034119F"/>
    <w:rsid w:val="00351F10"/>
    <w:rsid w:val="00377D84"/>
    <w:rsid w:val="003871F2"/>
    <w:rsid w:val="00387DBD"/>
    <w:rsid w:val="003D5FB6"/>
    <w:rsid w:val="00416C5C"/>
    <w:rsid w:val="004271A2"/>
    <w:rsid w:val="004327F4"/>
    <w:rsid w:val="004458BA"/>
    <w:rsid w:val="00451774"/>
    <w:rsid w:val="00471630"/>
    <w:rsid w:val="00483552"/>
    <w:rsid w:val="00496D0D"/>
    <w:rsid w:val="0049749A"/>
    <w:rsid w:val="004A2D4B"/>
    <w:rsid w:val="004D32C2"/>
    <w:rsid w:val="004E4888"/>
    <w:rsid w:val="00512C53"/>
    <w:rsid w:val="00524444"/>
    <w:rsid w:val="005717D3"/>
    <w:rsid w:val="0059330C"/>
    <w:rsid w:val="005948E4"/>
    <w:rsid w:val="00597CCD"/>
    <w:rsid w:val="005F53C5"/>
    <w:rsid w:val="00607927"/>
    <w:rsid w:val="0065010B"/>
    <w:rsid w:val="00690678"/>
    <w:rsid w:val="006A6409"/>
    <w:rsid w:val="006B3282"/>
    <w:rsid w:val="007025C0"/>
    <w:rsid w:val="00712F43"/>
    <w:rsid w:val="00721E40"/>
    <w:rsid w:val="00752855"/>
    <w:rsid w:val="00760B44"/>
    <w:rsid w:val="00765D12"/>
    <w:rsid w:val="00774F7E"/>
    <w:rsid w:val="0077636D"/>
    <w:rsid w:val="00792AAA"/>
    <w:rsid w:val="00793A16"/>
    <w:rsid w:val="00794A99"/>
    <w:rsid w:val="007B6B2F"/>
    <w:rsid w:val="007B767C"/>
    <w:rsid w:val="007F38AA"/>
    <w:rsid w:val="007F5C14"/>
    <w:rsid w:val="00801D06"/>
    <w:rsid w:val="00806701"/>
    <w:rsid w:val="008347B5"/>
    <w:rsid w:val="00845215"/>
    <w:rsid w:val="0086441E"/>
    <w:rsid w:val="008778C8"/>
    <w:rsid w:val="00893759"/>
    <w:rsid w:val="008B19A2"/>
    <w:rsid w:val="008B2791"/>
    <w:rsid w:val="008C0060"/>
    <w:rsid w:val="008C4961"/>
    <w:rsid w:val="00912F50"/>
    <w:rsid w:val="0091420A"/>
    <w:rsid w:val="009454BF"/>
    <w:rsid w:val="00955084"/>
    <w:rsid w:val="009C7294"/>
    <w:rsid w:val="009D5360"/>
    <w:rsid w:val="00A131E8"/>
    <w:rsid w:val="00A21926"/>
    <w:rsid w:val="00A27BCD"/>
    <w:rsid w:val="00A4765E"/>
    <w:rsid w:val="00A67787"/>
    <w:rsid w:val="00A73511"/>
    <w:rsid w:val="00A829AB"/>
    <w:rsid w:val="00A92C5B"/>
    <w:rsid w:val="00AE4B20"/>
    <w:rsid w:val="00AE629E"/>
    <w:rsid w:val="00AF682A"/>
    <w:rsid w:val="00B23E3E"/>
    <w:rsid w:val="00B7054F"/>
    <w:rsid w:val="00B74389"/>
    <w:rsid w:val="00B8760F"/>
    <w:rsid w:val="00B94C40"/>
    <w:rsid w:val="00BB283D"/>
    <w:rsid w:val="00BB49E1"/>
    <w:rsid w:val="00BD14A5"/>
    <w:rsid w:val="00BE127F"/>
    <w:rsid w:val="00BE270C"/>
    <w:rsid w:val="00BE3F24"/>
    <w:rsid w:val="00BE507A"/>
    <w:rsid w:val="00BF2567"/>
    <w:rsid w:val="00C17BC2"/>
    <w:rsid w:val="00C31136"/>
    <w:rsid w:val="00C6326E"/>
    <w:rsid w:val="00C71883"/>
    <w:rsid w:val="00CA5D3D"/>
    <w:rsid w:val="00CA6279"/>
    <w:rsid w:val="00CB0A65"/>
    <w:rsid w:val="00CF1C93"/>
    <w:rsid w:val="00D541EF"/>
    <w:rsid w:val="00D629EA"/>
    <w:rsid w:val="00D777A5"/>
    <w:rsid w:val="00DA1B35"/>
    <w:rsid w:val="00DB099B"/>
    <w:rsid w:val="00DC4683"/>
    <w:rsid w:val="00DC6A95"/>
    <w:rsid w:val="00DD78CA"/>
    <w:rsid w:val="00E02336"/>
    <w:rsid w:val="00E361CB"/>
    <w:rsid w:val="00E45B3B"/>
    <w:rsid w:val="00E51217"/>
    <w:rsid w:val="00E7343D"/>
    <w:rsid w:val="00EB2A88"/>
    <w:rsid w:val="00EE5066"/>
    <w:rsid w:val="00F0340E"/>
    <w:rsid w:val="00F05698"/>
    <w:rsid w:val="00F169E3"/>
    <w:rsid w:val="00F2343F"/>
    <w:rsid w:val="00F35C48"/>
    <w:rsid w:val="00F42F7F"/>
    <w:rsid w:val="00F81B25"/>
    <w:rsid w:val="00F8509E"/>
    <w:rsid w:val="00F91E50"/>
    <w:rsid w:val="00F9580B"/>
    <w:rsid w:val="00F97336"/>
    <w:rsid w:val="00FA71C6"/>
    <w:rsid w:val="00FD4E24"/>
    <w:rsid w:val="00FE7EAA"/>
    <w:rsid w:val="00FF1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78348-12AC-4196-A4CB-9B0EC741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C6A95"/>
    <w:pPr>
      <w:suppressAutoHyphens/>
    </w:pPr>
    <w:rPr>
      <w:rFonts w:ascii="Thorndale" w:eastAsia="Andale Sans UI" w:hAnsi="Thorndale" w:cs="Mangal"/>
      <w:kern w:val="2"/>
      <w:sz w:val="24"/>
      <w:szCs w:val="24"/>
      <w:lang w:eastAsia="hi-IN" w:bidi="hi-IN"/>
    </w:rPr>
  </w:style>
  <w:style w:type="paragraph" w:styleId="Cmsor1">
    <w:name w:val="heading 1"/>
    <w:basedOn w:val="Norml"/>
    <w:next w:val="Szvegtrzs"/>
    <w:link w:val="Cmsor1Char1"/>
    <w:uiPriority w:val="99"/>
    <w:qFormat/>
    <w:rsid w:val="00DC6A9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010B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0678"/>
    <w:pPr>
      <w:keepNext/>
      <w:keepLines/>
      <w:spacing w:before="40"/>
      <w:outlineLvl w:val="4"/>
    </w:pPr>
    <w:rPr>
      <w:rFonts w:ascii="Cambria" w:eastAsia="Times New Roman" w:hAnsi="Cambria"/>
      <w:color w:val="365F91"/>
      <w:szCs w:val="21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uiPriority w:val="9"/>
    <w:rsid w:val="00DC6A95"/>
    <w:rPr>
      <w:rFonts w:ascii="Cambria" w:eastAsia="Times New Roman" w:hAnsi="Cambria" w:cs="Mangal"/>
      <w:b/>
      <w:bCs/>
      <w:color w:val="365F91"/>
      <w:kern w:val="2"/>
      <w:sz w:val="28"/>
      <w:szCs w:val="25"/>
      <w:lang w:eastAsia="hi-IN" w:bidi="hi-IN"/>
    </w:rPr>
  </w:style>
  <w:style w:type="paragraph" w:styleId="Listaszerbekezds">
    <w:name w:val="List Paragraph"/>
    <w:basedOn w:val="Norml"/>
    <w:uiPriority w:val="34"/>
    <w:qFormat/>
    <w:rsid w:val="00DC6A95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Textbody">
    <w:name w:val="Text body"/>
    <w:basedOn w:val="Norml"/>
    <w:uiPriority w:val="99"/>
    <w:rsid w:val="00DC6A95"/>
    <w:pPr>
      <w:autoSpaceDN w:val="0"/>
      <w:spacing w:after="120"/>
    </w:pPr>
    <w:rPr>
      <w:rFonts w:eastAsia="Times New Roman"/>
      <w:kern w:val="3"/>
      <w:lang w:eastAsia="zh-CN"/>
    </w:rPr>
  </w:style>
  <w:style w:type="character" w:customStyle="1" w:styleId="Cmsor1Char1">
    <w:name w:val="Címsor 1 Char1"/>
    <w:link w:val="Cmsor1"/>
    <w:uiPriority w:val="99"/>
    <w:locked/>
    <w:rsid w:val="00DC6A95"/>
    <w:rPr>
      <w:rFonts w:ascii="Cambria" w:eastAsia="Times New Roman" w:hAnsi="Cambria" w:cs="Mangal"/>
      <w:b/>
      <w:bCs/>
      <w:color w:val="365F91"/>
      <w:kern w:val="2"/>
      <w:sz w:val="28"/>
      <w:szCs w:val="28"/>
      <w:lang w:eastAsia="hi-I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DC6A95"/>
    <w:pPr>
      <w:spacing w:after="120"/>
    </w:pPr>
    <w:rPr>
      <w:szCs w:val="21"/>
      <w:lang w:val="x-none"/>
    </w:rPr>
  </w:style>
  <w:style w:type="character" w:customStyle="1" w:styleId="SzvegtrzsChar">
    <w:name w:val="Szövegtörzs Char"/>
    <w:link w:val="Szvegtrzs"/>
    <w:uiPriority w:val="99"/>
    <w:semiHidden/>
    <w:rsid w:val="00DC6A95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customStyle="1" w:styleId="Cmsor5Char">
    <w:name w:val="Címsor 5 Char"/>
    <w:link w:val="Cmsor5"/>
    <w:uiPriority w:val="9"/>
    <w:semiHidden/>
    <w:rsid w:val="00690678"/>
    <w:rPr>
      <w:rFonts w:ascii="Cambria" w:eastAsia="Times New Roman" w:hAnsi="Cambria" w:cs="Mangal"/>
      <w:color w:val="365F91"/>
      <w:kern w:val="2"/>
      <w:sz w:val="24"/>
      <w:szCs w:val="21"/>
      <w:lang w:eastAsia="hi-IN" w:bidi="hi-IN"/>
    </w:rPr>
  </w:style>
  <w:style w:type="paragraph" w:customStyle="1" w:styleId="Style1">
    <w:name w:val="Style1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62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2">
    <w:name w:val="Style2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4">
    <w:name w:val="Style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563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5">
    <w:name w:val="Style5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6">
    <w:name w:val="Style6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445" w:lineRule="exact"/>
      <w:ind w:firstLine="74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7">
    <w:name w:val="Style7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8">
    <w:name w:val="Style8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75" w:lineRule="exact"/>
      <w:jc w:val="both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3">
    <w:name w:val="Style13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hu-HU" w:bidi="ar-SA"/>
    </w:rPr>
  </w:style>
  <w:style w:type="paragraph" w:customStyle="1" w:styleId="Style14">
    <w:name w:val="Style14"/>
    <w:basedOn w:val="Norml"/>
    <w:uiPriority w:val="99"/>
    <w:rsid w:val="003871F2"/>
    <w:pPr>
      <w:widowControl w:val="0"/>
      <w:suppressAutoHyphens w:val="0"/>
      <w:autoSpaceDE w:val="0"/>
      <w:autoSpaceDN w:val="0"/>
      <w:adjustRightInd w:val="0"/>
      <w:spacing w:line="229" w:lineRule="exact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FontStyle17">
    <w:name w:val="Font Style17"/>
    <w:uiPriority w:val="99"/>
    <w:rsid w:val="003871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uiPriority w:val="99"/>
    <w:rsid w:val="003871F2"/>
    <w:rPr>
      <w:rFonts w:ascii="Cordia New" w:hAnsi="Cordia New" w:cs="Cordia New"/>
      <w:color w:val="000000"/>
      <w:spacing w:val="-40"/>
      <w:sz w:val="56"/>
      <w:szCs w:val="56"/>
    </w:rPr>
  </w:style>
  <w:style w:type="character" w:customStyle="1" w:styleId="FontStyle19">
    <w:name w:val="Font Style19"/>
    <w:uiPriority w:val="99"/>
    <w:rsid w:val="003871F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3871F2"/>
    <w:rPr>
      <w:rFonts w:ascii="Times New Roman" w:hAnsi="Times New Roman" w:cs="Times New Roman"/>
      <w:color w:val="000000"/>
      <w:spacing w:val="20"/>
      <w:sz w:val="22"/>
      <w:szCs w:val="22"/>
    </w:rPr>
  </w:style>
  <w:style w:type="character" w:customStyle="1" w:styleId="FontStyle21">
    <w:name w:val="Font Style21"/>
    <w:uiPriority w:val="99"/>
    <w:rsid w:val="003871F2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2">
    <w:name w:val="Font Style22"/>
    <w:uiPriority w:val="99"/>
    <w:rsid w:val="003871F2"/>
    <w:rPr>
      <w:rFonts w:ascii="Times New Roman" w:hAnsi="Times New Roman" w:cs="Times New Roman"/>
      <w:color w:val="000000"/>
      <w:spacing w:val="-20"/>
      <w:sz w:val="48"/>
      <w:szCs w:val="48"/>
    </w:rPr>
  </w:style>
  <w:style w:type="character" w:customStyle="1" w:styleId="FontStyle23">
    <w:name w:val="Font Style23"/>
    <w:uiPriority w:val="99"/>
    <w:rsid w:val="003871F2"/>
    <w:rPr>
      <w:rFonts w:ascii="Times New Roman" w:hAnsi="Times New Roman" w:cs="Times New Roman"/>
      <w:color w:val="000000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45B3B"/>
    <w:rPr>
      <w:rFonts w:ascii="Tahoma" w:hAnsi="Tahoma"/>
      <w:sz w:val="16"/>
      <w:szCs w:val="14"/>
    </w:rPr>
  </w:style>
  <w:style w:type="character" w:customStyle="1" w:styleId="BuborkszvegChar">
    <w:name w:val="Buborékszöveg Char"/>
    <w:link w:val="Buborkszveg"/>
    <w:uiPriority w:val="99"/>
    <w:semiHidden/>
    <w:rsid w:val="00E45B3B"/>
    <w:rPr>
      <w:rFonts w:ascii="Tahoma" w:eastAsia="Andale Sans UI" w:hAnsi="Tahoma" w:cs="Mangal"/>
      <w:kern w:val="2"/>
      <w:sz w:val="16"/>
      <w:szCs w:val="14"/>
      <w:lang w:eastAsia="hi-IN" w:bidi="hi-IN"/>
    </w:rPr>
  </w:style>
  <w:style w:type="paragraph" w:styleId="lfej">
    <w:name w:val="header"/>
    <w:basedOn w:val="Norml"/>
    <w:link w:val="lfejChar"/>
    <w:uiPriority w:val="99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link w:val="lfej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paragraph" w:styleId="llb">
    <w:name w:val="footer"/>
    <w:basedOn w:val="Norml"/>
    <w:link w:val="llbChar"/>
    <w:unhideWhenUsed/>
    <w:rsid w:val="00760B44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link w:val="llb"/>
    <w:uiPriority w:val="99"/>
    <w:rsid w:val="00760B44"/>
    <w:rPr>
      <w:rFonts w:ascii="Thorndale" w:eastAsia="Andale Sans UI" w:hAnsi="Thorndale" w:cs="Mangal"/>
      <w:kern w:val="2"/>
      <w:sz w:val="24"/>
      <w:szCs w:val="21"/>
      <w:lang w:eastAsia="hi-I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010B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character" w:customStyle="1" w:styleId="highlighted">
    <w:name w:val="highlighted"/>
    <w:basedOn w:val="Bekezdsalapbettpusa"/>
    <w:rsid w:val="0065010B"/>
  </w:style>
  <w:style w:type="paragraph" w:styleId="Cm">
    <w:name w:val="Title"/>
    <w:basedOn w:val="Norml"/>
    <w:link w:val="CmChar"/>
    <w:qFormat/>
    <w:rsid w:val="004E4888"/>
    <w:pPr>
      <w:suppressAutoHyphens w:val="0"/>
      <w:jc w:val="center"/>
    </w:pPr>
    <w:rPr>
      <w:rFonts w:ascii="Tahoma" w:eastAsia="Times New Roman" w:hAnsi="Tahoma" w:cs="Times New Roman"/>
      <w:b/>
      <w:kern w:val="0"/>
      <w:sz w:val="28"/>
      <w:szCs w:val="20"/>
      <w:lang w:eastAsia="hu-HU" w:bidi="ar-SA"/>
    </w:rPr>
  </w:style>
  <w:style w:type="character" w:customStyle="1" w:styleId="CmChar">
    <w:name w:val="Cím Char"/>
    <w:basedOn w:val="Bekezdsalapbettpusa"/>
    <w:link w:val="Cm"/>
    <w:rsid w:val="004E4888"/>
    <w:rPr>
      <w:rFonts w:ascii="Tahoma" w:eastAsia="Times New Roman" w:hAnsi="Tahoma" w:cs="Times New Roman"/>
      <w:b/>
      <w:sz w:val="28"/>
    </w:rPr>
  </w:style>
  <w:style w:type="paragraph" w:customStyle="1" w:styleId="x2h-tartalom">
    <w:name w:val="x2h-tartalom"/>
    <w:basedOn w:val="Norml"/>
    <w:rsid w:val="00793A1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561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Gyöngyi</cp:lastModifiedBy>
  <cp:revision>21</cp:revision>
  <cp:lastPrinted>2022-07-27T11:02:00Z</cp:lastPrinted>
  <dcterms:created xsi:type="dcterms:W3CDTF">2022-07-14T12:24:00Z</dcterms:created>
  <dcterms:modified xsi:type="dcterms:W3CDTF">2024-11-21T08:50:00Z</dcterms:modified>
</cp:coreProperties>
</file>