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4C" w:rsidRPr="0009614C" w:rsidRDefault="0010650E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216F23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0</w:t>
      </w:r>
      <w:r w:rsidR="0009614C" w:rsidRPr="0009614C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09614C" w:rsidRPr="0009614C" w:rsidRDefault="0009614C" w:rsidP="0009614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10650E" w:rsidRPr="0010650E" w:rsidRDefault="0010650E" w:rsidP="0010650E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10650E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10650E" w:rsidRPr="0010650E" w:rsidRDefault="0010650E" w:rsidP="0010650E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10650E" w:rsidRPr="0010650E" w:rsidRDefault="0010650E" w:rsidP="0010650E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:rsidR="0010650E" w:rsidRPr="0010650E" w:rsidRDefault="0010650E" w:rsidP="0010650E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216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3</w:t>
      </w:r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216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március 28</w:t>
      </w:r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:rsidR="0010650E" w:rsidRPr="0010650E" w:rsidRDefault="0010650E" w:rsidP="00106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Pr="0010650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10650E" w:rsidRPr="0010650E" w:rsidRDefault="0010650E" w:rsidP="0010650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C77A7F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</w:t>
      </w:r>
      <w:proofErr w:type="gramStart"/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:</w:t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77A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</w:t>
      </w:r>
      <w:r w:rsidR="001065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</w:t>
      </w:r>
      <w:proofErr w:type="gramEnd"/>
      <w:r w:rsidR="0010650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216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belterületi 4004/36 </w:t>
      </w:r>
      <w:proofErr w:type="spellStart"/>
      <w:r w:rsidR="00216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hr</w:t>
      </w:r>
      <w:r w:rsidR="00C77A7F" w:rsidRPr="00C77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sz-ú</w:t>
      </w:r>
      <w:proofErr w:type="spellEnd"/>
      <w:r w:rsidR="00C77A7F" w:rsidRPr="00C77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ingatlan értékesítéséről</w:t>
      </w: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Tárgykört rendező jogszabály:</w:t>
      </w:r>
    </w:p>
    <w:p w:rsidR="00127D35" w:rsidRPr="00D83901" w:rsidRDefault="00127D35" w:rsidP="00127D35">
      <w:pPr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Magyarország helyi önkormányzatiról szóló 2011.évi CLXXXIX. törvény (a továbbiakban: </w:t>
      </w:r>
      <w:proofErr w:type="spellStart"/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Mötv</w:t>
      </w:r>
      <w:proofErr w:type="spellEnd"/>
      <w:r w:rsidRPr="00D83901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.), </w:t>
      </w:r>
    </w:p>
    <w:p w:rsidR="00127D35" w:rsidRPr="00862795" w:rsidRDefault="00127D35" w:rsidP="00127D35">
      <w:pPr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862795">
        <w:rPr>
          <w:rFonts w:ascii="Times New Roman" w:eastAsia="Times New Roman" w:hAnsi="Times New Roman"/>
          <w:i/>
          <w:sz w:val="24"/>
          <w:szCs w:val="24"/>
          <w:lang w:eastAsia="hu-HU"/>
        </w:rPr>
        <w:t>Óbarok Község Önkormányzat Képviselő-testületének az önkormányzat vagyonáról, a vagyonnal való rendelkezés és vagyonkezelés szabályairól szóló 9/2020. (VI.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11.) önkormányzati rendelete</w:t>
      </w:r>
    </w:p>
    <w:p w:rsidR="0009614C" w:rsidRPr="0009614C" w:rsidRDefault="0009614C" w:rsidP="00096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Default="0009614C" w:rsidP="000961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0650E" w:rsidRPr="0009614C" w:rsidRDefault="0010650E" w:rsidP="000961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Előterjesztő</w:t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:</w:t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Mészáros Kartal polgármester</w:t>
      </w: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: </w:t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Dr. Fehér Diána aljegyző</w:t>
      </w:r>
    </w:p>
    <w:p w:rsid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Freész Józsefné jegyzőkönyvvezető</w:t>
      </w:r>
    </w:p>
    <w:p w:rsidR="00C77A7F" w:rsidRDefault="00C77A7F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77A7F" w:rsidRPr="0009614C" w:rsidRDefault="00C77A7F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09614C" w:rsidRPr="0009614C" w:rsidRDefault="00127D35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BA458E" w:rsidRPr="00216F23" w:rsidRDefault="00BA458E" w:rsidP="00FE384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A400D" w:rsidRDefault="00FE384F" w:rsidP="00216F2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</w:t>
      </w:r>
      <w:r w:rsidR="00216F23" w:rsidRP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ormányzat Képviselő-testülete a 2023. február 7. napján tartott képviselő-testületi ülésén az önkormányzat vagyonáról, a vagyonnal való rendelkezés és vagyonkezelés szabályairól szóló 9/2020 (VI.11.) önkormányzati rendelet módosításáról döntött. </w:t>
      </w:r>
    </w:p>
    <w:p w:rsidR="00216F23" w:rsidRPr="00216F23" w:rsidRDefault="002A400D" w:rsidP="00216F2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rendeletmódosítás elfogadásakor javaslatot tettem, hogy </w:t>
      </w:r>
      <w:r w:rsidR="00216F23" w:rsidRP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25 millió forint értékhatárt el nem érő, üzleti vagyon körébe tartozó vagyontárgy értékesítése előtt  ne kelljen a Fejér megyei napilapban egy hónapon belül egy alkalommal meghirdetni. Ezt a költségtakarékosság szempontjából </w:t>
      </w:r>
      <w:r w:rsid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tettem</w:t>
      </w:r>
      <w:r w:rsidR="00216F23" w:rsidRP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A felhívást a község hirdetőtábláján és az önkormányzati hivatal </w:t>
      </w:r>
      <w:r w:rsid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honlapján legalább 8 napig kell</w:t>
      </w:r>
      <w:r w:rsidR="00216F23" w:rsidRP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csak közzé tenni. </w:t>
      </w:r>
    </w:p>
    <w:p w:rsidR="00216F23" w:rsidRDefault="00216F23" w:rsidP="00216F23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16F23">
        <w:rPr>
          <w:rFonts w:ascii="Times New Roman" w:eastAsia="Calibri" w:hAnsi="Times New Roman" w:cs="Times New Roman"/>
          <w:i/>
          <w:sz w:val="24"/>
          <w:szCs w:val="24"/>
        </w:rPr>
        <w:t>Óbarok Község Önkormányzat Képvis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elő-testülete a 105/2022. (IX. 19.) határozatában döntött az </w:t>
      </w:r>
      <w:r w:rsidRPr="00216F23">
        <w:rPr>
          <w:rFonts w:ascii="Times New Roman" w:eastAsia="Calibri" w:hAnsi="Times New Roman" w:cs="Times New Roman"/>
          <w:i/>
          <w:sz w:val="24"/>
          <w:szCs w:val="24"/>
        </w:rPr>
        <w:t xml:space="preserve">Óbarok 4004/32 </w:t>
      </w:r>
      <w:proofErr w:type="spellStart"/>
      <w:r w:rsidRPr="00216F23">
        <w:rPr>
          <w:rFonts w:ascii="Times New Roman" w:eastAsia="Calibri" w:hAnsi="Times New Roman" w:cs="Times New Roman"/>
          <w:i/>
          <w:sz w:val="24"/>
          <w:szCs w:val="24"/>
        </w:rPr>
        <w:t>hrsz-ú</w:t>
      </w:r>
      <w:proofErr w:type="spellEnd"/>
      <w:r w:rsidRPr="00216F23">
        <w:rPr>
          <w:rFonts w:ascii="Times New Roman" w:eastAsia="Calibri" w:hAnsi="Times New Roman" w:cs="Times New Roman"/>
          <w:i/>
          <w:sz w:val="24"/>
          <w:szCs w:val="24"/>
        </w:rPr>
        <w:t xml:space="preserve"> földrészlet megosztásáról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melynek során kialakításra került a 4004/35 és a 4004/36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hrsz-ú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ingatlan.</w:t>
      </w:r>
      <w:r w:rsidR="002A40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27D35" w:rsidRPr="00127D35" w:rsidRDefault="00F27D25" w:rsidP="00584AC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30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Óbarok belterületi </w:t>
      </w:r>
      <w:r w:rsid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4004/36</w:t>
      </w:r>
      <w:r w:rsidRPr="001630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Pr="001630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hrsz-ú</w:t>
      </w:r>
      <w:proofErr w:type="spellEnd"/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137 m</w:t>
      </w:r>
      <w:r w:rsidR="008812B4" w:rsidRPr="008812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hu-HU"/>
        </w:rPr>
        <w:t>2</w:t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2A400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térmértékű</w:t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  <w:r w:rsidRPr="001630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kivett, </w:t>
      </w:r>
      <w:r w:rsidR="00216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magánút </w:t>
      </w:r>
      <w:r w:rsidRPr="001630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művelési ágú, az önkormányzati üzleti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vagyon körébe tartozó ingatlan </w:t>
      </w:r>
      <w:r w:rsidR="008812B4">
        <w:rPr>
          <w:rFonts w:ascii="Times New Roman" w:eastAsia="Calibri" w:hAnsi="Times New Roman" w:cs="Times New Roman"/>
          <w:i/>
          <w:sz w:val="24"/>
          <w:szCs w:val="24"/>
        </w:rPr>
        <w:t xml:space="preserve">100.000,- Ft </w:t>
      </w:r>
      <w:r>
        <w:rPr>
          <w:rFonts w:ascii="Times New Roman" w:eastAsia="Calibri" w:hAnsi="Times New Roman" w:cs="Times New Roman"/>
          <w:i/>
          <w:sz w:val="24"/>
          <w:szCs w:val="24"/>
        </w:rPr>
        <w:t>összegű vételáron került meghirdetésre.</w:t>
      </w:r>
    </w:p>
    <w:p w:rsidR="00127D35" w:rsidRPr="00B35669" w:rsidRDefault="00127D35" w:rsidP="00127D3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35669">
        <w:rPr>
          <w:rFonts w:ascii="Times New Roman" w:eastAsia="Calibri" w:hAnsi="Times New Roman" w:cs="Times New Roman"/>
          <w:i/>
          <w:sz w:val="24"/>
          <w:szCs w:val="24"/>
        </w:rPr>
        <w:t>Az ingatlan eladását szabályszerűen meghirdettük.</w:t>
      </w:r>
    </w:p>
    <w:p w:rsidR="00127D35" w:rsidRDefault="00584AC5" w:rsidP="00127D3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Az ingatlan</w:t>
      </w:r>
      <w:r w:rsidR="00127D35" w:rsidRPr="00B35669">
        <w:rPr>
          <w:rFonts w:ascii="Times New Roman" w:eastAsia="Calibri" w:hAnsi="Times New Roman" w:cs="Times New Roman"/>
          <w:i/>
          <w:sz w:val="24"/>
          <w:szCs w:val="24"/>
        </w:rPr>
        <w:t>ra az alábbi véte</w:t>
      </w:r>
      <w:r>
        <w:rPr>
          <w:rFonts w:ascii="Times New Roman" w:eastAsia="Calibri" w:hAnsi="Times New Roman" w:cs="Times New Roman"/>
          <w:i/>
          <w:sz w:val="24"/>
          <w:szCs w:val="24"/>
        </w:rPr>
        <w:t>li ajánlat</w:t>
      </w:r>
      <w:r w:rsidR="00127D35" w:rsidRPr="00B35669">
        <w:rPr>
          <w:rFonts w:ascii="Times New Roman" w:eastAsia="Calibri" w:hAnsi="Times New Roman" w:cs="Times New Roman"/>
          <w:i/>
          <w:sz w:val="24"/>
          <w:szCs w:val="24"/>
        </w:rPr>
        <w:t xml:space="preserve"> érkez</w:t>
      </w:r>
      <w:r>
        <w:rPr>
          <w:rFonts w:ascii="Times New Roman" w:eastAsia="Calibri" w:hAnsi="Times New Roman" w:cs="Times New Roman"/>
          <w:i/>
          <w:sz w:val="24"/>
          <w:szCs w:val="24"/>
        </w:rPr>
        <w:t>et</w:t>
      </w:r>
      <w:r w:rsidR="00127D35" w:rsidRPr="00B35669">
        <w:rPr>
          <w:rFonts w:ascii="Times New Roman" w:eastAsia="Calibri" w:hAnsi="Times New Roman" w:cs="Times New Roman"/>
          <w:i/>
          <w:sz w:val="24"/>
          <w:szCs w:val="24"/>
        </w:rPr>
        <w:t>t:</w:t>
      </w:r>
    </w:p>
    <w:p w:rsidR="00127D35" w:rsidRDefault="00127D35" w:rsidP="00F27D25">
      <w:pPr>
        <w:tabs>
          <w:tab w:val="left" w:pos="5760"/>
        </w:tabs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654B3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Óbarok </w:t>
      </w:r>
      <w:r w:rsidR="008812B4">
        <w:rPr>
          <w:rFonts w:ascii="Times New Roman" w:eastAsia="Calibri" w:hAnsi="Times New Roman" w:cs="Times New Roman"/>
          <w:i/>
          <w:sz w:val="24"/>
          <w:szCs w:val="24"/>
          <w:u w:val="single"/>
        </w:rPr>
        <w:t>4004/36</w:t>
      </w:r>
      <w:r w:rsidR="00C77A7F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584AC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Pr="00654B31">
        <w:rPr>
          <w:rFonts w:ascii="Times New Roman" w:eastAsia="Calibri" w:hAnsi="Times New Roman" w:cs="Times New Roman"/>
          <w:i/>
          <w:sz w:val="24"/>
          <w:szCs w:val="24"/>
          <w:u w:val="single"/>
        </w:rPr>
        <w:t>hrsz.:</w:t>
      </w:r>
    </w:p>
    <w:p w:rsidR="00127D35" w:rsidRDefault="008812B4" w:rsidP="00BA458E">
      <w:pPr>
        <w:spacing w:after="0" w:line="240" w:lineRule="auto"/>
        <w:jc w:val="both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Pósfai Tibor</w:t>
      </w:r>
      <w:r w:rsidR="00C77A7F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r w:rsidR="00C77A7F" w:rsidRPr="00C77A7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20</w:t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63</w:t>
      </w:r>
      <w:r w:rsidR="00C77A7F" w:rsidRPr="00C77A7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Óbarok, </w:t>
      </w:r>
      <w:proofErr w:type="spellStart"/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Nagyegyháza-Bányász</w:t>
      </w:r>
      <w:proofErr w:type="spellEnd"/>
      <w:r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utca 9</w:t>
      </w:r>
      <w:r w:rsidR="00C77A7F" w:rsidRPr="00C77A7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.</w:t>
      </w:r>
      <w:r w:rsidR="00C77A7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)</w:t>
      </w:r>
    </w:p>
    <w:p w:rsidR="00371616" w:rsidRPr="00654B31" w:rsidRDefault="008812B4" w:rsidP="00BA45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27D35" w:rsidRPr="00577C08" w:rsidRDefault="005B7E97" w:rsidP="00127D3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467C">
        <w:rPr>
          <w:rFonts w:ascii="Times New Roman" w:eastAsia="Calibri" w:hAnsi="Times New Roman" w:cs="Times New Roman"/>
          <w:i/>
          <w:sz w:val="24"/>
          <w:szCs w:val="24"/>
        </w:rPr>
        <w:t>Az ajánlat</w:t>
      </w:r>
      <w:r w:rsidR="00127D35" w:rsidRPr="0052467C">
        <w:rPr>
          <w:rFonts w:ascii="Times New Roman" w:eastAsia="Calibri" w:hAnsi="Times New Roman" w:cs="Times New Roman"/>
          <w:i/>
          <w:sz w:val="24"/>
          <w:szCs w:val="24"/>
        </w:rPr>
        <w:t xml:space="preserve"> bontásáról jegyzőkönyv készült, mely az előterjesztés melléklete.</w:t>
      </w:r>
      <w:r w:rsidR="005246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27D35" w:rsidRPr="00577C08" w:rsidRDefault="00127D35" w:rsidP="00127D3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7C08">
        <w:rPr>
          <w:rFonts w:ascii="Times New Roman" w:eastAsia="Calibri" w:hAnsi="Times New Roman" w:cs="Times New Roman"/>
          <w:i/>
          <w:sz w:val="24"/>
          <w:szCs w:val="24"/>
        </w:rPr>
        <w:t>Javasolom, hogy a feni ingatlan tekintetében a vevő vételi szándékát hagyjuk jóvá, és ennek megfelelően mielőbb kössük meg vel</w:t>
      </w:r>
      <w:r w:rsidR="005B7E97"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Pr="00577C08">
        <w:rPr>
          <w:rFonts w:ascii="Times New Roman" w:eastAsia="Calibri" w:hAnsi="Times New Roman" w:cs="Times New Roman"/>
          <w:i/>
          <w:sz w:val="24"/>
          <w:szCs w:val="24"/>
        </w:rPr>
        <w:t xml:space="preserve"> az adásvételi szerződést.</w:t>
      </w: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Fentiek alapján kérem a Tisztelt Képviselő-testületet, hogy az előterjesztést megtárgyalni és a határozati javaslatot elfogadni szíveskedjen.</w:t>
      </w:r>
    </w:p>
    <w:p w:rsidR="00C77A7F" w:rsidRPr="0009614C" w:rsidRDefault="00C77A7F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Óbarok, </w:t>
      </w:r>
      <w:r w:rsidR="00F27D2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="00F27D2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 20.</w:t>
      </w:r>
    </w:p>
    <w:p w:rsidR="008812B4" w:rsidRDefault="008812B4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812B4" w:rsidRDefault="008812B4" w:rsidP="008812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2A400D" w:rsidRDefault="002A400D" w:rsidP="008812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2A400D" w:rsidRPr="0009614C" w:rsidRDefault="002A400D" w:rsidP="008812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8812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proofErr w:type="gramStart"/>
      <w:r w:rsidRPr="0009614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A400D" w:rsidRPr="0009614C" w:rsidRDefault="002A400D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09614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Határozati javaslat:</w:t>
      </w:r>
    </w:p>
    <w:p w:rsidR="0009614C" w:rsidRPr="0009614C" w:rsidRDefault="0009614C" w:rsidP="000961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9614C" w:rsidRPr="0009614C" w:rsidRDefault="0009614C" w:rsidP="0009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9614C">
        <w:rPr>
          <w:rFonts w:ascii="Times New Roman" w:eastAsia="Calibri" w:hAnsi="Times New Roman" w:cs="Times New Roman"/>
          <w:b/>
          <w:i/>
          <w:sz w:val="24"/>
          <w:szCs w:val="24"/>
        </w:rPr>
        <w:t>Óbarok Község Önkormányzat Képviselő- testületének</w:t>
      </w:r>
    </w:p>
    <w:p w:rsidR="0009614C" w:rsidRPr="005D7737" w:rsidRDefault="0009614C" w:rsidP="0009614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7737">
        <w:rPr>
          <w:rFonts w:ascii="Times New Roman" w:eastAsia="Calibri" w:hAnsi="Times New Roman" w:cs="Times New Roman"/>
          <w:b/>
          <w:i/>
          <w:sz w:val="24"/>
          <w:szCs w:val="24"/>
        </w:rPr>
        <w:t>/202</w:t>
      </w:r>
      <w:r w:rsidR="008812B4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5D7737">
        <w:rPr>
          <w:rFonts w:ascii="Times New Roman" w:eastAsia="Calibri" w:hAnsi="Times New Roman" w:cs="Times New Roman"/>
          <w:b/>
          <w:i/>
          <w:sz w:val="24"/>
          <w:szCs w:val="24"/>
        </w:rPr>
        <w:t>. (</w:t>
      </w:r>
      <w:r w:rsidR="008812B4">
        <w:rPr>
          <w:rFonts w:ascii="Times New Roman" w:eastAsia="Calibri" w:hAnsi="Times New Roman" w:cs="Times New Roman"/>
          <w:b/>
          <w:i/>
          <w:sz w:val="24"/>
          <w:szCs w:val="24"/>
        </w:rPr>
        <w:t>III. 28</w:t>
      </w:r>
      <w:r w:rsidRPr="005D7737">
        <w:rPr>
          <w:rFonts w:ascii="Times New Roman" w:eastAsia="Calibri" w:hAnsi="Times New Roman" w:cs="Times New Roman"/>
          <w:b/>
          <w:i/>
          <w:sz w:val="24"/>
          <w:szCs w:val="24"/>
        </w:rPr>
        <w:t>.) határozata</w:t>
      </w:r>
    </w:p>
    <w:p w:rsidR="005B7E97" w:rsidRPr="00D83901" w:rsidRDefault="005B7E97" w:rsidP="005B7E9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B7E97" w:rsidRDefault="0010650E" w:rsidP="0010650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Óbarok </w:t>
      </w:r>
      <w:r w:rsidR="008812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4004/36</w:t>
      </w:r>
      <w:r w:rsidRPr="00C77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Pr="00C77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hrsz-ú</w:t>
      </w:r>
      <w:proofErr w:type="spellEnd"/>
      <w:r w:rsidRPr="00C77A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ingatlan értékesítéséről</w:t>
      </w:r>
    </w:p>
    <w:p w:rsidR="008812B4" w:rsidRDefault="008812B4" w:rsidP="005B7E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5B7E97" w:rsidRPr="00C77A7F" w:rsidRDefault="005B7E97" w:rsidP="005B7E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Óbarok Község Önkormányzat Képviselő-testülete úgy dönt, hogy az Óbarok </w:t>
      </w:r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4004/36</w:t>
      </w:r>
      <w:r w:rsidR="00F27D25" w:rsidRPr="00F27D25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hrsz-ú</w:t>
      </w:r>
      <w:proofErr w:type="spellEnd"/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, </w:t>
      </w:r>
      <w:r w:rsidR="002A400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137 m</w:t>
      </w:r>
      <w:r w:rsidR="002A400D" w:rsidRPr="002A400D">
        <w:rPr>
          <w:rFonts w:ascii="Times New Roman" w:eastAsia="Andale Sans UI" w:hAnsi="Times New Roman" w:cs="Times New Roman"/>
          <w:i/>
          <w:kern w:val="3"/>
          <w:sz w:val="24"/>
          <w:szCs w:val="24"/>
          <w:vertAlign w:val="superscript"/>
          <w:lang w:eastAsia="zh-CN" w:bidi="hi-IN"/>
        </w:rPr>
        <w:t>2</w:t>
      </w:r>
      <w:r w:rsidR="002A400D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térmértékű, </w:t>
      </w:r>
      <w:r w:rsidR="008812B4" w:rsidRP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kivett, magánút művelési </w:t>
      </w:r>
      <w:r w:rsidR="00F27D25" w:rsidRPr="00F27D25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ágú</w:t>
      </w:r>
      <w:r w:rsidRPr="005B7E9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,</w:t>
      </w:r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önkormányzati tulajdonú ingatlan értékesítésére kiírt pályázat érvényes és eredménye</w:t>
      </w:r>
      <w:bookmarkStart w:id="0" w:name="_GoBack"/>
      <w:bookmarkEnd w:id="0"/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s és </w:t>
      </w:r>
      <w:r w:rsidR="008812B4">
        <w:rPr>
          <w:rFonts w:ascii="Times New Roman" w:eastAsia="Calibri" w:hAnsi="Times New Roman" w:cs="Times New Roman"/>
          <w:i/>
          <w:sz w:val="24"/>
          <w:szCs w:val="24"/>
        </w:rPr>
        <w:t>100</w:t>
      </w:r>
      <w:r w:rsidR="00F27D25">
        <w:rPr>
          <w:rFonts w:ascii="Times New Roman" w:eastAsia="Calibri" w:hAnsi="Times New Roman" w:cs="Times New Roman"/>
          <w:i/>
          <w:sz w:val="24"/>
          <w:szCs w:val="24"/>
        </w:rPr>
        <w:t>.000 Ft</w:t>
      </w:r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, azaz</w:t>
      </w:r>
      <w:r w:rsidR="00F27D25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bruttó </w:t>
      </w:r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egyszázezer forintos</w:t>
      </w:r>
      <w:r w:rsidRPr="008816E1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vételáron </w:t>
      </w:r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Pósfai Tibor 2063 Óbarok, </w:t>
      </w:r>
      <w:proofErr w:type="spellStart"/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Nagyegyháza-Bányász</w:t>
      </w:r>
      <w:proofErr w:type="spellEnd"/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utca 9.</w:t>
      </w:r>
      <w:r w:rsidRPr="00C77A7F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 szám alatti lakos részére értékesíti.</w:t>
      </w:r>
    </w:p>
    <w:p w:rsidR="005B7E97" w:rsidRPr="008816E1" w:rsidRDefault="005B7E97" w:rsidP="005B7E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664C47" w:rsidRPr="00664C47" w:rsidRDefault="00664C47" w:rsidP="00664C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664C47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Felhatalmazza a polgármestert a határozat melléklete szerinti adásvételi szerződés aláírására és a szükséges nyilatkozatok megtételére azzal, hogy az ügyvédi munkadíj a vevőt terheli.</w:t>
      </w:r>
    </w:p>
    <w:p w:rsidR="005B7E97" w:rsidRDefault="005B7E97" w:rsidP="005B7E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5B7E97" w:rsidRPr="002F40E6" w:rsidRDefault="005B7E97" w:rsidP="005B7E97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2F40E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Határidő:</w:t>
      </w:r>
      <w:r w:rsidRPr="002F40E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</w:r>
      <w:r w:rsidR="00083C88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202</w:t>
      </w:r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3</w:t>
      </w:r>
      <w:r w:rsidR="00083C88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. </w:t>
      </w:r>
      <w:r w:rsidR="008812B4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 xml:space="preserve">április </w:t>
      </w:r>
      <w:r w:rsidR="00083C88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15.</w:t>
      </w:r>
    </w:p>
    <w:p w:rsidR="005B7E97" w:rsidRDefault="005B7E97" w:rsidP="005B7E97">
      <w:pPr>
        <w:suppressAutoHyphens/>
        <w:autoSpaceDN w:val="0"/>
        <w:spacing w:after="0" w:line="240" w:lineRule="auto"/>
        <w:ind w:left="2835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2F40E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>Felelős:</w:t>
      </w:r>
      <w:r w:rsidRPr="002F40E6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polgármester </w:t>
      </w:r>
    </w:p>
    <w:p w:rsidR="0068106E" w:rsidRDefault="00F333D2"/>
    <w:p w:rsidR="00036F5A" w:rsidRPr="00EE7BC7" w:rsidRDefault="00036F5A" w:rsidP="00036F5A">
      <w:pPr>
        <w:jc w:val="right"/>
        <w:rPr>
          <w:rFonts w:ascii="Times New Roman" w:hAnsi="Times New Roman"/>
          <w:i/>
          <w:u w:val="single"/>
        </w:rPr>
      </w:pPr>
      <w:r w:rsidRPr="00EE7BC7">
        <w:rPr>
          <w:rFonts w:ascii="Times New Roman" w:hAnsi="Times New Roman"/>
          <w:i/>
          <w:u w:val="single"/>
        </w:rPr>
        <w:t xml:space="preserve">Melléklet </w:t>
      </w:r>
      <w:proofErr w:type="gramStart"/>
      <w:r w:rsidRPr="00EE7BC7">
        <w:rPr>
          <w:rFonts w:ascii="Times New Roman" w:hAnsi="Times New Roman"/>
          <w:i/>
          <w:u w:val="single"/>
        </w:rPr>
        <w:t>a  /</w:t>
      </w:r>
      <w:proofErr w:type="gramEnd"/>
      <w:r w:rsidRPr="00EE7BC7">
        <w:rPr>
          <w:rFonts w:ascii="Times New Roman" w:hAnsi="Times New Roman"/>
          <w:i/>
          <w:u w:val="single"/>
        </w:rPr>
        <w:t>202</w:t>
      </w:r>
      <w:r w:rsidR="008812B4" w:rsidRPr="00EE7BC7">
        <w:rPr>
          <w:rFonts w:ascii="Times New Roman" w:hAnsi="Times New Roman"/>
          <w:i/>
          <w:u w:val="single"/>
        </w:rPr>
        <w:t>3</w:t>
      </w:r>
      <w:r w:rsidRPr="00EE7BC7">
        <w:rPr>
          <w:rFonts w:ascii="Times New Roman" w:hAnsi="Times New Roman"/>
          <w:i/>
          <w:u w:val="single"/>
        </w:rPr>
        <w:t>. (</w:t>
      </w:r>
      <w:r w:rsidR="008812B4" w:rsidRPr="00EE7BC7">
        <w:rPr>
          <w:rFonts w:ascii="Times New Roman" w:hAnsi="Times New Roman"/>
          <w:i/>
          <w:u w:val="single"/>
        </w:rPr>
        <w:t>III</w:t>
      </w:r>
      <w:r w:rsidR="00083C88" w:rsidRPr="00EE7BC7">
        <w:rPr>
          <w:rFonts w:ascii="Times New Roman" w:hAnsi="Times New Roman"/>
          <w:i/>
          <w:u w:val="single"/>
        </w:rPr>
        <w:t>. 2</w:t>
      </w:r>
      <w:r w:rsidR="008812B4" w:rsidRPr="00EE7BC7">
        <w:rPr>
          <w:rFonts w:ascii="Times New Roman" w:hAnsi="Times New Roman"/>
          <w:i/>
          <w:u w:val="single"/>
        </w:rPr>
        <w:t>8</w:t>
      </w:r>
      <w:r w:rsidRPr="00EE7BC7">
        <w:rPr>
          <w:rFonts w:ascii="Times New Roman" w:hAnsi="Times New Roman"/>
          <w:i/>
          <w:u w:val="single"/>
        </w:rPr>
        <w:t>.) határozathoz</w:t>
      </w:r>
    </w:p>
    <w:p w:rsidR="008812B4" w:rsidRPr="008812B4" w:rsidRDefault="008812B4" w:rsidP="00881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812B4">
        <w:rPr>
          <w:rFonts w:ascii="Times New Roman" w:eastAsia="Times New Roman" w:hAnsi="Times New Roman" w:cs="Times New Roman"/>
          <w:b/>
          <w:lang w:eastAsia="hu-HU"/>
        </w:rPr>
        <w:t>Ingatlan adásvételi szerződés,</w:t>
      </w:r>
    </w:p>
    <w:p w:rsidR="008812B4" w:rsidRPr="008812B4" w:rsidRDefault="008812B4" w:rsidP="008812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mely</w:t>
      </w:r>
      <w:proofErr w:type="gramEnd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 xml:space="preserve"> egyfelől: 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b/>
          <w:lang w:eastAsia="hu-HU"/>
        </w:rPr>
        <w:t xml:space="preserve">Óbarok Község Önkormányzat </w:t>
      </w:r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— </w:t>
      </w:r>
      <w:proofErr w:type="spellStart"/>
      <w:r w:rsidRPr="008812B4">
        <w:rPr>
          <w:rFonts w:ascii="Times New Roman" w:eastAsia="Times New Roman" w:hAnsi="Times New Roman" w:cs="Times New Roman"/>
          <w:bCs/>
          <w:lang w:eastAsia="hu-HU"/>
        </w:rPr>
        <w:t>képv</w:t>
      </w:r>
      <w:proofErr w:type="spellEnd"/>
      <w:proofErr w:type="gramStart"/>
      <w:r w:rsidRPr="008812B4">
        <w:rPr>
          <w:rFonts w:ascii="Times New Roman" w:eastAsia="Times New Roman" w:hAnsi="Times New Roman" w:cs="Times New Roman"/>
          <w:bCs/>
          <w:lang w:eastAsia="hu-HU"/>
        </w:rPr>
        <w:t>.:</w:t>
      </w:r>
      <w:proofErr w:type="gramEnd"/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>Mészáros Kartal</w:t>
      </w:r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polgármester, adószáma: 15727684-1-07, </w:t>
      </w:r>
      <w:proofErr w:type="spellStart"/>
      <w:r w:rsidRPr="008812B4">
        <w:rPr>
          <w:rFonts w:ascii="Times New Roman" w:eastAsia="Times New Roman" w:hAnsi="Times New Roman" w:cs="Times New Roman"/>
          <w:bCs/>
          <w:lang w:eastAsia="hu-HU"/>
        </w:rPr>
        <w:t>-statisztikai</w:t>
      </w:r>
      <w:proofErr w:type="spellEnd"/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számjele: 15727684-8411-321-07. —  2063 Óbarok, Iskola u. 3., mint</w:t>
      </w:r>
      <w:r w:rsidRPr="008812B4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 xml:space="preserve"> </w:t>
      </w:r>
      <w:r w:rsidRPr="008812B4">
        <w:rPr>
          <w:rFonts w:ascii="Times New Roman" w:eastAsia="Times New Roman" w:hAnsi="Times New Roman" w:cs="Times New Roman"/>
          <w:b/>
          <w:bCs/>
          <w:color w:val="000000"/>
          <w:szCs w:val="24"/>
          <w:lang w:eastAsia="hu-HU"/>
        </w:rPr>
        <w:t>eladó,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812B4">
        <w:rPr>
          <w:rFonts w:ascii="Times New Roman" w:eastAsia="Times New Roman" w:hAnsi="Times New Roman" w:cs="Times New Roman"/>
          <w:lang w:eastAsia="hu-HU"/>
        </w:rPr>
        <w:t>másfelől</w:t>
      </w:r>
      <w:proofErr w:type="gramEnd"/>
      <w:r w:rsidRPr="008812B4">
        <w:rPr>
          <w:rFonts w:ascii="Times New Roman" w:eastAsia="Times New Roman" w:hAnsi="Times New Roman" w:cs="Times New Roman"/>
          <w:lang w:eastAsia="hu-HU"/>
        </w:rPr>
        <w:t xml:space="preserve"> pedig:</w:t>
      </w:r>
    </w:p>
    <w:p w:rsidR="004F6AE7" w:rsidRPr="006F1F89" w:rsidRDefault="004F6AE7" w:rsidP="004F6A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1F89">
        <w:rPr>
          <w:rFonts w:ascii="Times New Roman" w:eastAsia="Times New Roman" w:hAnsi="Times New Roman" w:cs="Times New Roman"/>
          <w:b/>
          <w:lang w:eastAsia="hu-HU"/>
        </w:rPr>
        <w:t xml:space="preserve">Pósfai Tibor </w:t>
      </w:r>
      <w:r w:rsidRPr="006F1F89">
        <w:rPr>
          <w:rFonts w:ascii="Times New Roman" w:eastAsia="Times New Roman" w:hAnsi="Times New Roman" w:cs="Times New Roman"/>
          <w:bCs/>
          <w:lang w:eastAsia="hu-HU"/>
        </w:rPr>
        <w:t>(</w:t>
      </w:r>
      <w:r w:rsidRPr="006F1F89">
        <w:rPr>
          <w:rFonts w:ascii="Times New Roman" w:eastAsia="Times New Roman" w:hAnsi="Times New Roman" w:cs="Times New Roman"/>
          <w:bCs/>
          <w:strike/>
          <w:lang w:eastAsia="hu-HU"/>
        </w:rPr>
        <w:t>születési neve: Pósfai Tibor, sz. _________________________ an: _______________, személyi azonosító: _________________, adóazonosító jel: ___________________)</w:t>
      </w:r>
      <w:r w:rsidRPr="006F1F89">
        <w:rPr>
          <w:rFonts w:ascii="Times New Roman" w:eastAsia="Times New Roman" w:hAnsi="Times New Roman" w:cs="Times New Roman"/>
          <w:bCs/>
          <w:lang w:eastAsia="hu-HU"/>
        </w:rPr>
        <w:t xml:space="preserve"> 2063 Óbarok, </w:t>
      </w:r>
      <w:proofErr w:type="spellStart"/>
      <w:r w:rsidRPr="006F1F89">
        <w:rPr>
          <w:rFonts w:ascii="Times New Roman" w:eastAsia="Times New Roman" w:hAnsi="Times New Roman" w:cs="Times New Roman"/>
          <w:bCs/>
          <w:lang w:eastAsia="hu-HU"/>
        </w:rPr>
        <w:t>Nagyegyháza-Bányász</w:t>
      </w:r>
      <w:proofErr w:type="spellEnd"/>
      <w:r w:rsidRPr="006F1F89">
        <w:rPr>
          <w:rFonts w:ascii="Times New Roman" w:eastAsia="Times New Roman" w:hAnsi="Times New Roman" w:cs="Times New Roman"/>
          <w:bCs/>
          <w:lang w:eastAsia="hu-HU"/>
        </w:rPr>
        <w:t xml:space="preserve"> u. 9. szám alatti lakos, mint </w:t>
      </w:r>
      <w:r w:rsidRPr="006F1F89">
        <w:rPr>
          <w:rFonts w:ascii="Times New Roman" w:eastAsia="Times New Roman" w:hAnsi="Times New Roman" w:cs="Times New Roman"/>
          <w:b/>
          <w:lang w:eastAsia="hu-HU"/>
        </w:rPr>
        <w:t>vevő,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(eladó és vevők együtt „felek”) között, az alábbiak szerint jött létre: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1./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Adásvétel tárgyát képezi </w:t>
      </w:r>
      <w:bookmarkStart w:id="1" w:name="_Hlk60667120"/>
      <w:r w:rsidRPr="008812B4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>Óbarok belterület 4004/</w:t>
      </w:r>
      <w:r w:rsidRPr="008812B4">
        <w:rPr>
          <w:rFonts w:ascii="Times New Roman" w:eastAsia="Times New Roman" w:hAnsi="Times New Roman" w:cs="Times New Roman"/>
          <w:b/>
          <w:highlight w:val="yellow"/>
          <w:lang w:eastAsia="hu-HU"/>
        </w:rPr>
        <w:t>36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proofErr w:type="spellStart"/>
      <w:r w:rsidRPr="008812B4">
        <w:rPr>
          <w:rFonts w:ascii="Times New Roman" w:eastAsia="Times New Roman" w:hAnsi="Times New Roman" w:cs="Times New Roman"/>
          <w:b/>
          <w:lang w:eastAsia="hu-HU"/>
        </w:rPr>
        <w:t>hrszámmal</w:t>
      </w:r>
      <w:proofErr w:type="spellEnd"/>
      <w:r w:rsidRPr="008812B4">
        <w:rPr>
          <w:rFonts w:ascii="Times New Roman" w:eastAsia="Times New Roman" w:hAnsi="Times New Roman" w:cs="Times New Roman"/>
          <w:b/>
          <w:lang w:eastAsia="hu-HU"/>
        </w:rPr>
        <w:t xml:space="preserve"> jelzett </w:t>
      </w:r>
      <w:bookmarkEnd w:id="1"/>
      <w:r w:rsidRPr="008812B4">
        <w:rPr>
          <w:rFonts w:ascii="Times New Roman" w:eastAsia="Times New Roman" w:hAnsi="Times New Roman" w:cs="Times New Roman"/>
          <w:bCs/>
          <w:highlight w:val="yellow"/>
          <w:lang w:eastAsia="hu-HU"/>
        </w:rPr>
        <w:t>137</w:t>
      </w:r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m2. </w:t>
      </w:r>
      <w:proofErr w:type="gramStart"/>
      <w:r w:rsidRPr="008812B4">
        <w:rPr>
          <w:rFonts w:ascii="Times New Roman" w:eastAsia="Times New Roman" w:hAnsi="Times New Roman" w:cs="Times New Roman"/>
          <w:bCs/>
          <w:lang w:eastAsia="hu-HU"/>
        </w:rPr>
        <w:t>térmértékű</w:t>
      </w:r>
      <w:proofErr w:type="gramEnd"/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kivett: magánút elnevezésű ingatlan egésze. </w:t>
      </w: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bCs/>
          <w:lang w:eastAsia="hu-HU"/>
        </w:rPr>
        <w:tab/>
        <w:t>Az ingatlan per, teher és igénymentes, amelyért az eladó feltétlen szavatosságot vállal.</w:t>
      </w: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2./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>Fentnevezett eladó, a jelen okirat aláírásával eladja az 1./ pontban körülírt ingatlant a vevőnek, amely ingatlant fentnevezett vevő, —</w:t>
      </w:r>
      <w:r w:rsidRPr="008812B4">
        <w:rPr>
          <w:rFonts w:ascii="Times New Roman" w:eastAsia="Times New Roman" w:hAnsi="Times New Roman" w:cs="Times New Roman"/>
          <w:b/>
          <w:bCs/>
          <w:lang w:eastAsia="hu-HU"/>
        </w:rPr>
        <w:t xml:space="preserve"> adásvétel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 xml:space="preserve"> jogcímén — </w:t>
      </w:r>
      <w:r w:rsidRPr="008812B4">
        <w:rPr>
          <w:rFonts w:ascii="Times New Roman" w:eastAsia="Times New Roman" w:hAnsi="Times New Roman" w:cs="Times New Roman"/>
          <w:lang w:eastAsia="hu-HU"/>
        </w:rPr>
        <w:t>1/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1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 xml:space="preserve"> tulajdoni illetőségben, megtekintett és ismert állapotban megvesz az eladótól.  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3./</w:t>
      </w: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ab/>
        <w:t xml:space="preserve">A kölcsönösen megállapított vételár: bruttó 100.000.- Ft, azaz Egyszázezer Ft, amely vételárat a vevő a jelen okirat aláírásával egyidejűleg közvetlenül utal az eladó Óbarok Község Önkormányzat: 50420410-10008009. számú </w:t>
      </w:r>
      <w:proofErr w:type="spellStart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folyószámlaszámára</w:t>
      </w:r>
      <w:proofErr w:type="spellEnd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 xml:space="preserve">.  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4./</w:t>
      </w: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ab/>
        <w:t>Eladó a jelen okirat aláírásával feltétlen és visszavonhatatlan hozzájárulását adja ahhoz, hogy az 1./ pontban körülírt ingatlanra a tulajdonjog a vevő javára, vétel jogcímén, 1/</w:t>
      </w:r>
      <w:proofErr w:type="spellStart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proofErr w:type="spellEnd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 xml:space="preserve"> arányban bejegyzést nyerjen a földhivatali nyilvántartásba.  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5./</w:t>
      </w: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8812B4">
        <w:rPr>
          <w:rFonts w:ascii="Times New Roman" w:eastAsia="Times New Roman" w:hAnsi="Times New Roman" w:cs="Times New Roman"/>
          <w:lang w:eastAsia="hu-HU"/>
        </w:rPr>
        <w:t xml:space="preserve">Felek rögzítik, hogy az 1./ pontban körülírt ingatlan fentiek szerinti vételárát az ingatlan forgalmi, helyben szokásos értékével arányosnak tartják, erre figyelemmel a felek a Ptk. 6:98. § (2) </w:t>
      </w:r>
      <w:r w:rsidRPr="008812B4">
        <w:rPr>
          <w:rFonts w:ascii="Times New Roman" w:eastAsia="Times New Roman" w:hAnsi="Times New Roman" w:cs="Times New Roman"/>
          <w:lang w:eastAsia="hu-HU"/>
        </w:rPr>
        <w:lastRenderedPageBreak/>
        <w:t>bekezdés alapján kizárják, mind az eladó, mind a vevők feltűnő értékaránytalanságon alapuló esetleges, megtámadási jogát.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6./</w:t>
      </w: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ab/>
        <w:t>Vevők devizabelföldi magyar állampolgárok, ügyletkötési képességüket jogszabály vagy hatósági határozat nem korlátozza, eladó Önkormányzat, akinek képviselője magyar állampolgár.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7./</w:t>
      </w: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8812B4">
        <w:rPr>
          <w:rFonts w:ascii="Times New Roman" w:eastAsia="Times New Roman" w:hAnsi="Times New Roman" w:cs="Times New Roman"/>
          <w:lang w:eastAsia="hu-HU"/>
        </w:rPr>
        <w:t xml:space="preserve">Jelen adásvétel az Óbarok Község Önkormányzat </w:t>
      </w:r>
      <w:proofErr w:type="gramStart"/>
      <w:r w:rsidRPr="008812B4">
        <w:rPr>
          <w:rFonts w:ascii="Times New Roman" w:eastAsia="Times New Roman" w:hAnsi="Times New Roman" w:cs="Times New Roman"/>
          <w:lang w:eastAsia="hu-HU"/>
        </w:rPr>
        <w:t>Képviselő-testületének     /</w:t>
      </w:r>
      <w:proofErr w:type="gramEnd"/>
      <w:r w:rsidRPr="008812B4">
        <w:rPr>
          <w:rFonts w:ascii="Times New Roman" w:eastAsia="Times New Roman" w:hAnsi="Times New Roman" w:cs="Times New Roman"/>
          <w:lang w:eastAsia="hu-HU"/>
        </w:rPr>
        <w:t>2023. sz. képviselőtestületi határozatán alapul, amely határozat jelen okirat mellékletét képezi.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8./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Jelen okirat aláírásával egyidejűleg az ingatlan birtokbaadása is megtörténik, vevő e naptól kezdve viseli annak terhei és húzza hasznait. </w:t>
      </w:r>
    </w:p>
    <w:p w:rsidR="008812B4" w:rsidRPr="008812B4" w:rsidRDefault="008812B4" w:rsidP="008812B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9./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>Eljáró ügyvéd tájékoztatja feleket, hogy a pénzmosás és a terrorizmus finanszírozása megelőzéséről és megakadályozásáról szóló 2017. évi LIII. törvény („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Pmt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 xml:space="preserve">.”) - alapján azonosítási kötelezettség terheli a szerződő felek adatai vonatkozásában. Felek adatai a 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Pmt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 xml:space="preserve">. rendelkezései alapján jelen szerződésben kerülnek rögzítésre, felek adatszolgáltatása és az általuk bemutatott, személyazonosság igazolására a 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Pmt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>. szabályai szerint alkalmas okirat bemutatása alapján. Felek aláírásukkal büntetőjogi felelősségük tudatában kijelentik, hogy jelen szerződés aláírása során saját nevüket használva, saját nevükben járnak el.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Felek jelen szerződés aláírásával kifejezetten hozzájárulnak ahhoz, hogy eljáró ügyvéd a személyi adataikat tartalmazó okmányaikról fénymásolatot készítsen és adataikat a 2011. évi CXII 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trv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>. (</w:t>
      </w:r>
      <w:proofErr w:type="spellStart"/>
      <w:r w:rsidRPr="008812B4">
        <w:rPr>
          <w:rFonts w:ascii="Times New Roman" w:eastAsia="Times New Roman" w:hAnsi="Times New Roman" w:cs="Times New Roman"/>
          <w:lang w:eastAsia="hu-HU"/>
        </w:rPr>
        <w:t>Info</w:t>
      </w:r>
      <w:proofErr w:type="spellEnd"/>
      <w:r w:rsidRPr="008812B4">
        <w:rPr>
          <w:rFonts w:ascii="Times New Roman" w:eastAsia="Times New Roman" w:hAnsi="Times New Roman" w:cs="Times New Roman"/>
          <w:lang w:eastAsia="hu-HU"/>
        </w:rPr>
        <w:t xml:space="preserve"> tv.) előírásai alapján kezelje, és azokat a hatályos, iratok selejtezésére előírt ideig megőrizze.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10./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Az ingatlan tulajdonjogának megszerzésével kapcsolatos költségek, beleértve a vagyonátruházási illetéket, a földhivatali eljárási díjat, a vevők terheit képezik. 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bookmarkStart w:id="2" w:name="_30j0zll" w:colFirst="0" w:colLast="0"/>
      <w:bookmarkEnd w:id="2"/>
      <w:r w:rsidRPr="008812B4">
        <w:rPr>
          <w:rFonts w:ascii="Times New Roman" w:eastAsia="Times New Roman" w:hAnsi="Times New Roman" w:cs="Times New Roman"/>
          <w:lang w:eastAsia="hu-HU"/>
        </w:rPr>
        <w:t>11./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>Szerződő felek meghatalmazzák a szerződést készítő ügyvédet, hogy a szerződésben rögzített adatokban történt esetleges név, vagy számelírást külön módosító okirat készítése nélkül, önállóan, szignóval javítsa.</w:t>
      </w: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12./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A jelen szerződésben nem szabályozott kérdésekben a magyar jogszabályok az irányadóak, különösen a Polgári Törvénykönyvnek az ide vonatkozó rendelkezéseit kell alkalmazni. </w:t>
      </w:r>
    </w:p>
    <w:p w:rsidR="008812B4" w:rsidRPr="008812B4" w:rsidRDefault="008812B4" w:rsidP="008812B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>13./</w:t>
      </w:r>
      <w:r w:rsidRPr="008812B4">
        <w:rPr>
          <w:rFonts w:ascii="Times New Roman" w:eastAsia="Times New Roman" w:hAnsi="Times New Roman" w:cs="Times New Roman"/>
          <w:lang w:eastAsia="hu-HU"/>
        </w:rPr>
        <w:tab/>
        <w:t xml:space="preserve">Felek a jelen okirat aláírásával meghatalmazzák 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>Patóné dr. Keller Terézia</w:t>
      </w:r>
      <w:r w:rsidRPr="008812B4">
        <w:rPr>
          <w:rFonts w:ascii="Times New Roman" w:eastAsia="Times New Roman" w:hAnsi="Times New Roman" w:cs="Times New Roman"/>
          <w:lang w:eastAsia="hu-HU"/>
        </w:rPr>
        <w:t xml:space="preserve"> ügyvédet 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 xml:space="preserve">KASZ száma: 36066980 </w:t>
      </w:r>
      <w:r w:rsidRPr="008812B4">
        <w:rPr>
          <w:rFonts w:ascii="Times New Roman" w:eastAsia="Times New Roman" w:hAnsi="Times New Roman" w:cs="Times New Roman"/>
          <w:lang w:eastAsia="hu-HU"/>
        </w:rPr>
        <w:t xml:space="preserve">(2060 Bicske, József A. </w:t>
      </w:r>
      <w:proofErr w:type="gramStart"/>
      <w:r w:rsidRPr="008812B4">
        <w:rPr>
          <w:rFonts w:ascii="Times New Roman" w:eastAsia="Times New Roman" w:hAnsi="Times New Roman" w:cs="Times New Roman"/>
          <w:lang w:eastAsia="hu-HU"/>
        </w:rPr>
        <w:t>u.</w:t>
      </w:r>
      <w:proofErr w:type="gramEnd"/>
      <w:r w:rsidRPr="008812B4">
        <w:rPr>
          <w:rFonts w:ascii="Times New Roman" w:eastAsia="Times New Roman" w:hAnsi="Times New Roman" w:cs="Times New Roman"/>
          <w:lang w:eastAsia="hu-HU"/>
        </w:rPr>
        <w:t xml:space="preserve"> 11.) a jelen szerződés elkészítésével, valamint, hogy őket a földhivatali eljárásban képviselje, továbbá helyettük a NAV adatlapot kitöltse és aláírja.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  <w:r w:rsidRPr="008812B4">
        <w:rPr>
          <w:rFonts w:ascii="Times New Roman" w:eastAsia="Times New Roman" w:hAnsi="Times New Roman" w:cs="Times New Roman"/>
          <w:lang w:eastAsia="hu-HU"/>
        </w:rPr>
        <w:tab/>
        <w:t>Eljáró ügyvéd a meghatalmazást a fenti tartalommal elfogadja.</w:t>
      </w:r>
    </w:p>
    <w:p w:rsidR="008812B4" w:rsidRPr="008812B4" w:rsidRDefault="008812B4" w:rsidP="008812B4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Felek a fenti szerződést, elolvasás és értelmezés után, — ügyvédi ellenjegyzés mellett — okiratszerűen aláírják.</w:t>
      </w: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8812B4" w:rsidRPr="008812B4" w:rsidRDefault="008812B4" w:rsidP="008812B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 xml:space="preserve">Bicske, 2023. március </w:t>
      </w:r>
      <w:proofErr w:type="gramStart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>hó      napján</w:t>
      </w:r>
      <w:proofErr w:type="gramEnd"/>
      <w:r w:rsidRPr="008812B4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b/>
          <w:lang w:eastAsia="hu-HU"/>
        </w:rPr>
        <w:tab/>
        <w:t xml:space="preserve">Óbarok Község Önkormányzat </w:t>
      </w:r>
      <w:r w:rsidRPr="008812B4">
        <w:rPr>
          <w:rFonts w:ascii="Times New Roman" w:eastAsia="Times New Roman" w:hAnsi="Times New Roman" w:cs="Times New Roman"/>
          <w:b/>
          <w:lang w:eastAsia="hu-HU"/>
        </w:rPr>
        <w:tab/>
      </w:r>
      <w:r w:rsidRPr="008812B4">
        <w:rPr>
          <w:rFonts w:ascii="Times New Roman" w:eastAsia="Times New Roman" w:hAnsi="Times New Roman" w:cs="Times New Roman"/>
          <w:b/>
          <w:lang w:eastAsia="hu-HU"/>
        </w:rPr>
        <w:tab/>
      </w:r>
      <w:r w:rsidRPr="008812B4">
        <w:rPr>
          <w:rFonts w:ascii="Times New Roman" w:eastAsia="Times New Roman" w:hAnsi="Times New Roman" w:cs="Times New Roman"/>
          <w:b/>
          <w:lang w:eastAsia="hu-HU"/>
        </w:rPr>
        <w:tab/>
        <w:t xml:space="preserve">Pósfai Tibor 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bCs/>
          <w:lang w:eastAsia="hu-HU"/>
        </w:rPr>
        <w:tab/>
      </w:r>
      <w:proofErr w:type="spellStart"/>
      <w:r w:rsidRPr="008812B4">
        <w:rPr>
          <w:rFonts w:ascii="Times New Roman" w:eastAsia="Times New Roman" w:hAnsi="Times New Roman" w:cs="Times New Roman"/>
          <w:bCs/>
          <w:lang w:eastAsia="hu-HU"/>
        </w:rPr>
        <w:t>képv</w:t>
      </w:r>
      <w:proofErr w:type="spellEnd"/>
      <w:proofErr w:type="gramStart"/>
      <w:r w:rsidRPr="008812B4">
        <w:rPr>
          <w:rFonts w:ascii="Times New Roman" w:eastAsia="Times New Roman" w:hAnsi="Times New Roman" w:cs="Times New Roman"/>
          <w:bCs/>
          <w:lang w:eastAsia="hu-HU"/>
        </w:rPr>
        <w:t>.:</w:t>
      </w:r>
      <w:proofErr w:type="gramEnd"/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 Mészáros Kartal polgármester</w:t>
      </w:r>
      <w:r w:rsidRPr="008812B4">
        <w:rPr>
          <w:rFonts w:ascii="Times New Roman" w:eastAsia="Times New Roman" w:hAnsi="Times New Roman" w:cs="Times New Roman"/>
          <w:bCs/>
          <w:lang w:eastAsia="hu-HU"/>
        </w:rPr>
        <w:tab/>
      </w:r>
      <w:r w:rsidRPr="008812B4">
        <w:rPr>
          <w:rFonts w:ascii="Times New Roman" w:eastAsia="Times New Roman" w:hAnsi="Times New Roman" w:cs="Times New Roman"/>
          <w:bCs/>
          <w:lang w:eastAsia="hu-HU"/>
        </w:rPr>
        <w:tab/>
      </w:r>
      <w:r w:rsidRPr="008812B4">
        <w:rPr>
          <w:rFonts w:ascii="Times New Roman" w:eastAsia="Times New Roman" w:hAnsi="Times New Roman" w:cs="Times New Roman"/>
          <w:bCs/>
          <w:lang w:eastAsia="hu-HU"/>
        </w:rPr>
        <w:tab/>
        <w:t xml:space="preserve">vevő 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bCs/>
          <w:lang w:eastAsia="hu-HU"/>
        </w:rPr>
        <w:tab/>
      </w:r>
      <w:proofErr w:type="gramStart"/>
      <w:r w:rsidRPr="008812B4">
        <w:rPr>
          <w:rFonts w:ascii="Times New Roman" w:eastAsia="Times New Roman" w:hAnsi="Times New Roman" w:cs="Times New Roman"/>
          <w:bCs/>
          <w:lang w:eastAsia="hu-HU"/>
        </w:rPr>
        <w:t>eladó</w:t>
      </w:r>
      <w:proofErr w:type="gramEnd"/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spellStart"/>
      <w:r w:rsidRPr="008812B4">
        <w:rPr>
          <w:rFonts w:ascii="Times New Roman" w:eastAsia="Times New Roman" w:hAnsi="Times New Roman" w:cs="Times New Roman"/>
          <w:b/>
          <w:lang w:eastAsia="hu-HU"/>
        </w:rPr>
        <w:t>Ellenjegyzem</w:t>
      </w:r>
      <w:proofErr w:type="spellEnd"/>
      <w:r w:rsidRPr="008812B4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812B4">
        <w:rPr>
          <w:rFonts w:ascii="Times New Roman" w:eastAsia="Times New Roman" w:hAnsi="Times New Roman" w:cs="Times New Roman"/>
          <w:b/>
          <w:lang w:eastAsia="hu-HU"/>
        </w:rPr>
        <w:t>Patóné dr. Keller Terézia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8812B4">
        <w:rPr>
          <w:rFonts w:ascii="Times New Roman" w:eastAsia="Times New Roman" w:hAnsi="Times New Roman" w:cs="Times New Roman"/>
          <w:b/>
          <w:lang w:eastAsia="hu-HU"/>
        </w:rPr>
        <w:t>ügyvéd</w:t>
      </w:r>
      <w:proofErr w:type="gramEnd"/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bCs/>
          <w:lang w:eastAsia="hu-HU"/>
        </w:rPr>
        <w:t>KASZ: 36066980</w:t>
      </w:r>
    </w:p>
    <w:p w:rsidR="008812B4" w:rsidRPr="008812B4" w:rsidRDefault="008812B4" w:rsidP="00881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8812B4">
        <w:rPr>
          <w:rFonts w:ascii="Times New Roman" w:eastAsia="Times New Roman" w:hAnsi="Times New Roman" w:cs="Times New Roman"/>
          <w:bCs/>
          <w:lang w:eastAsia="hu-HU"/>
        </w:rPr>
        <w:t xml:space="preserve">Bicske, 2023. 03.  </w:t>
      </w:r>
    </w:p>
    <w:sectPr w:rsidR="008812B4" w:rsidRPr="008812B4" w:rsidSect="000476F2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D2" w:rsidRDefault="00F333D2">
      <w:pPr>
        <w:spacing w:after="0" w:line="240" w:lineRule="auto"/>
      </w:pPr>
      <w:r>
        <w:separator/>
      </w:r>
    </w:p>
  </w:endnote>
  <w:endnote w:type="continuationSeparator" w:id="0">
    <w:p w:rsidR="00F333D2" w:rsidRDefault="00F3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F9" w:rsidRDefault="00C77A7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F6AE7">
      <w:rPr>
        <w:noProof/>
      </w:rPr>
      <w:t>4</w:t>
    </w:r>
    <w:r>
      <w:fldChar w:fldCharType="end"/>
    </w:r>
  </w:p>
  <w:p w:rsidR="00BE38F9" w:rsidRDefault="00F333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D2" w:rsidRDefault="00F333D2">
      <w:pPr>
        <w:spacing w:after="0" w:line="240" w:lineRule="auto"/>
      </w:pPr>
      <w:r>
        <w:separator/>
      </w:r>
    </w:p>
  </w:footnote>
  <w:footnote w:type="continuationSeparator" w:id="0">
    <w:p w:rsidR="00F333D2" w:rsidRDefault="00F3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4C"/>
    <w:rsid w:val="00036F5A"/>
    <w:rsid w:val="00083C88"/>
    <w:rsid w:val="0009614C"/>
    <w:rsid w:val="0010650E"/>
    <w:rsid w:val="00121821"/>
    <w:rsid w:val="00127D35"/>
    <w:rsid w:val="001738AF"/>
    <w:rsid w:val="00216F23"/>
    <w:rsid w:val="002964F3"/>
    <w:rsid w:val="002A400D"/>
    <w:rsid w:val="003273B4"/>
    <w:rsid w:val="00336C41"/>
    <w:rsid w:val="00371616"/>
    <w:rsid w:val="004719A9"/>
    <w:rsid w:val="00475AE3"/>
    <w:rsid w:val="004B5B42"/>
    <w:rsid w:val="004F6AE7"/>
    <w:rsid w:val="0052467C"/>
    <w:rsid w:val="00584AC5"/>
    <w:rsid w:val="005B7E97"/>
    <w:rsid w:val="005D7737"/>
    <w:rsid w:val="00640CA2"/>
    <w:rsid w:val="00664C47"/>
    <w:rsid w:val="007448E2"/>
    <w:rsid w:val="0075253C"/>
    <w:rsid w:val="008812B4"/>
    <w:rsid w:val="008C45F6"/>
    <w:rsid w:val="00A8479F"/>
    <w:rsid w:val="00BA458E"/>
    <w:rsid w:val="00C77A7F"/>
    <w:rsid w:val="00CC2B07"/>
    <w:rsid w:val="00DC7315"/>
    <w:rsid w:val="00ED0EA4"/>
    <w:rsid w:val="00EE7BC7"/>
    <w:rsid w:val="00F16E8A"/>
    <w:rsid w:val="00F207E7"/>
    <w:rsid w:val="00F27D25"/>
    <w:rsid w:val="00F333D2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3FEB3-B167-4266-83E4-1B1E6EBD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961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09614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992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17</cp:revision>
  <dcterms:created xsi:type="dcterms:W3CDTF">2021-07-02T10:05:00Z</dcterms:created>
  <dcterms:modified xsi:type="dcterms:W3CDTF">2023-04-19T07:42:00Z</dcterms:modified>
</cp:coreProperties>
</file>