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BC640" w14:textId="64BFBF0E" w:rsidR="00D5677F" w:rsidRPr="00C9759A" w:rsidRDefault="00D5677F" w:rsidP="00D5677F">
      <w:pPr>
        <w:jc w:val="center"/>
        <w:rPr>
          <w:rFonts w:ascii="Times New Roman" w:hAnsi="Times New Roman"/>
          <w:b/>
          <w:i/>
          <w:spacing w:val="100"/>
          <w:sz w:val="32"/>
          <w:szCs w:val="32"/>
        </w:rPr>
      </w:pPr>
      <w:r>
        <w:rPr>
          <w:rFonts w:ascii="Times New Roman" w:hAnsi="Times New Roman"/>
          <w:b/>
          <w:i/>
          <w:spacing w:val="100"/>
          <w:sz w:val="32"/>
          <w:szCs w:val="32"/>
        </w:rPr>
        <w:t>4</w:t>
      </w:r>
      <w:r w:rsidRPr="00C9759A">
        <w:rPr>
          <w:rFonts w:ascii="Times New Roman" w:hAnsi="Times New Roman"/>
          <w:b/>
          <w:i/>
          <w:spacing w:val="100"/>
          <w:sz w:val="32"/>
          <w:szCs w:val="32"/>
        </w:rPr>
        <w:t>. Napirendi pont</w:t>
      </w:r>
    </w:p>
    <w:p w14:paraId="52413EF2" w14:textId="77777777" w:rsidR="00D5677F" w:rsidRPr="00C9759A" w:rsidRDefault="00D5677F" w:rsidP="00D5677F">
      <w:pPr>
        <w:jc w:val="center"/>
        <w:rPr>
          <w:rFonts w:ascii="Times New Roman" w:hAnsi="Times New Roman"/>
          <w:b/>
          <w:i/>
          <w:spacing w:val="100"/>
        </w:rPr>
      </w:pPr>
    </w:p>
    <w:p w14:paraId="2C189E82" w14:textId="77777777" w:rsidR="00D5677F" w:rsidRPr="00C9759A" w:rsidRDefault="00D5677F" w:rsidP="00D5677F">
      <w:pPr>
        <w:jc w:val="center"/>
        <w:rPr>
          <w:rFonts w:ascii="Times New Roman" w:hAnsi="Times New Roman"/>
          <w:b/>
          <w:i/>
          <w:spacing w:val="100"/>
        </w:rPr>
      </w:pPr>
    </w:p>
    <w:p w14:paraId="4785BDD6" w14:textId="77777777" w:rsidR="00D5677F" w:rsidRPr="00C9759A" w:rsidRDefault="00D5677F" w:rsidP="00D5677F">
      <w:pPr>
        <w:jc w:val="center"/>
        <w:rPr>
          <w:rFonts w:ascii="Times New Roman" w:hAnsi="Times New Roman"/>
          <w:b/>
          <w:i/>
          <w:spacing w:val="100"/>
        </w:rPr>
      </w:pPr>
    </w:p>
    <w:p w14:paraId="70D0A80F" w14:textId="77777777" w:rsidR="00D5677F" w:rsidRPr="00C9759A" w:rsidRDefault="00D5677F" w:rsidP="00D5677F">
      <w:pPr>
        <w:jc w:val="center"/>
        <w:rPr>
          <w:rFonts w:ascii="Times New Roman" w:hAnsi="Times New Roman"/>
          <w:b/>
          <w:i/>
          <w:spacing w:val="100"/>
        </w:rPr>
      </w:pPr>
    </w:p>
    <w:p w14:paraId="0FCC482E" w14:textId="77777777" w:rsidR="00D5677F" w:rsidRPr="00C9759A" w:rsidRDefault="00D5677F" w:rsidP="00D5677F">
      <w:pPr>
        <w:jc w:val="center"/>
        <w:rPr>
          <w:rFonts w:ascii="Times New Roman" w:hAnsi="Times New Roman"/>
          <w:b/>
          <w:i/>
          <w:spacing w:val="100"/>
        </w:rPr>
      </w:pPr>
    </w:p>
    <w:p w14:paraId="2AF9C296" w14:textId="77777777" w:rsidR="00D5677F" w:rsidRPr="00C9759A" w:rsidRDefault="00D5677F" w:rsidP="00D5677F">
      <w:pPr>
        <w:jc w:val="center"/>
        <w:rPr>
          <w:rFonts w:ascii="Times New Roman" w:hAnsi="Times New Roman"/>
          <w:b/>
          <w:i/>
          <w:spacing w:val="100"/>
        </w:rPr>
      </w:pPr>
    </w:p>
    <w:p w14:paraId="4AAABEF8" w14:textId="77777777" w:rsidR="00D5677F" w:rsidRDefault="00D5677F" w:rsidP="00D5677F">
      <w:pPr>
        <w:jc w:val="center"/>
        <w:rPr>
          <w:rFonts w:ascii="Times New Roman" w:hAnsi="Times New Roman"/>
          <w:b/>
          <w:i/>
          <w:spacing w:val="100"/>
        </w:rPr>
      </w:pPr>
    </w:p>
    <w:p w14:paraId="136D1F11" w14:textId="77777777" w:rsidR="00D5677F" w:rsidRDefault="00D5677F" w:rsidP="00D5677F">
      <w:pPr>
        <w:jc w:val="center"/>
        <w:rPr>
          <w:rFonts w:ascii="Times New Roman" w:hAnsi="Times New Roman"/>
          <w:b/>
          <w:i/>
          <w:spacing w:val="100"/>
        </w:rPr>
      </w:pPr>
    </w:p>
    <w:p w14:paraId="5C4D8306" w14:textId="77777777" w:rsidR="00D5677F" w:rsidRPr="00C9759A" w:rsidRDefault="00D5677F" w:rsidP="00D5677F">
      <w:pPr>
        <w:jc w:val="center"/>
        <w:rPr>
          <w:rFonts w:ascii="Times New Roman" w:hAnsi="Times New Roman"/>
          <w:b/>
          <w:i/>
          <w:spacing w:val="100"/>
        </w:rPr>
      </w:pPr>
    </w:p>
    <w:p w14:paraId="24A871B2" w14:textId="77777777" w:rsidR="00D5677F" w:rsidRPr="00C9759A" w:rsidRDefault="00D5677F" w:rsidP="00D5677F">
      <w:pPr>
        <w:jc w:val="center"/>
        <w:rPr>
          <w:rFonts w:ascii="Times New Roman" w:hAnsi="Times New Roman"/>
          <w:b/>
          <w:i/>
          <w:spacing w:val="100"/>
        </w:rPr>
      </w:pPr>
    </w:p>
    <w:p w14:paraId="6D1E7E72" w14:textId="77777777" w:rsidR="00D5677F" w:rsidRPr="00C9759A" w:rsidRDefault="00D5677F" w:rsidP="00D5677F">
      <w:pPr>
        <w:jc w:val="center"/>
        <w:rPr>
          <w:rFonts w:ascii="Times New Roman" w:hAnsi="Times New Roman"/>
          <w:b/>
          <w:i/>
          <w:spacing w:val="100"/>
        </w:rPr>
      </w:pPr>
    </w:p>
    <w:p w14:paraId="45E5D1E0" w14:textId="77777777" w:rsidR="00D5677F" w:rsidRPr="00C9759A" w:rsidRDefault="00D5677F" w:rsidP="00D5677F">
      <w:pPr>
        <w:jc w:val="center"/>
        <w:rPr>
          <w:rFonts w:ascii="Times New Roman" w:hAnsi="Times New Roman"/>
          <w:b/>
          <w:i/>
          <w:spacing w:val="100"/>
        </w:rPr>
      </w:pPr>
    </w:p>
    <w:p w14:paraId="1CB15EF6" w14:textId="77777777" w:rsidR="00D5677F" w:rsidRPr="00C9759A" w:rsidRDefault="00D5677F" w:rsidP="00D5677F">
      <w:pPr>
        <w:jc w:val="center"/>
        <w:rPr>
          <w:rFonts w:ascii="Times New Roman" w:hAnsi="Times New Roman"/>
          <w:b/>
          <w:i/>
          <w:spacing w:val="100"/>
        </w:rPr>
      </w:pPr>
    </w:p>
    <w:p w14:paraId="5B94BC03" w14:textId="77777777" w:rsidR="00D5677F" w:rsidRPr="00C9759A" w:rsidRDefault="00D5677F" w:rsidP="00D5677F">
      <w:pPr>
        <w:jc w:val="center"/>
        <w:rPr>
          <w:rFonts w:ascii="Times New Roman" w:hAnsi="Times New Roman"/>
          <w:b/>
          <w:i/>
          <w:spacing w:val="100"/>
        </w:rPr>
      </w:pPr>
    </w:p>
    <w:p w14:paraId="73FDA537" w14:textId="77777777" w:rsidR="00D5677F" w:rsidRPr="00C9759A" w:rsidRDefault="00D5677F" w:rsidP="00D5677F">
      <w:pPr>
        <w:jc w:val="center"/>
        <w:rPr>
          <w:rFonts w:ascii="Times New Roman" w:hAnsi="Times New Roman"/>
          <w:b/>
          <w:i/>
          <w:spacing w:val="100"/>
        </w:rPr>
      </w:pPr>
    </w:p>
    <w:p w14:paraId="64B81EEC" w14:textId="77777777" w:rsidR="00D5677F" w:rsidRPr="00C9759A" w:rsidRDefault="00D5677F" w:rsidP="00D5677F">
      <w:pPr>
        <w:jc w:val="center"/>
        <w:rPr>
          <w:rFonts w:ascii="Times New Roman" w:hAnsi="Times New Roman"/>
          <w:b/>
          <w:i/>
          <w:spacing w:val="100"/>
        </w:rPr>
      </w:pPr>
    </w:p>
    <w:p w14:paraId="06872BF7" w14:textId="77777777" w:rsidR="00D5677F" w:rsidRPr="00C9759A" w:rsidRDefault="00D5677F" w:rsidP="00D5677F">
      <w:pPr>
        <w:jc w:val="center"/>
        <w:rPr>
          <w:rFonts w:ascii="Times New Roman" w:hAnsi="Times New Roman"/>
          <w:b/>
          <w:i/>
          <w:spacing w:val="100"/>
        </w:rPr>
      </w:pPr>
    </w:p>
    <w:p w14:paraId="0AAE493F" w14:textId="77777777" w:rsidR="00D5677F" w:rsidRPr="00C9759A" w:rsidRDefault="00D5677F" w:rsidP="00D5677F">
      <w:pPr>
        <w:jc w:val="center"/>
        <w:rPr>
          <w:rFonts w:ascii="Times New Roman" w:hAnsi="Times New Roman"/>
          <w:b/>
          <w:i/>
          <w:spacing w:val="100"/>
        </w:rPr>
      </w:pPr>
      <w:r w:rsidRPr="00C9759A">
        <w:rPr>
          <w:rFonts w:ascii="Times New Roman" w:hAnsi="Times New Roman"/>
          <w:b/>
          <w:i/>
          <w:spacing w:val="100"/>
        </w:rPr>
        <w:t>ELŐTERJESZTÉS</w:t>
      </w:r>
    </w:p>
    <w:p w14:paraId="5B3CB74C" w14:textId="77777777" w:rsidR="00D5677F" w:rsidRPr="00C9759A" w:rsidRDefault="00D5677F" w:rsidP="00D5677F">
      <w:pPr>
        <w:tabs>
          <w:tab w:val="left" w:pos="2196"/>
        </w:tabs>
        <w:rPr>
          <w:rFonts w:ascii="Times New Roman" w:hAnsi="Times New Roman"/>
          <w:b/>
          <w:i/>
          <w:spacing w:val="100"/>
        </w:rPr>
      </w:pPr>
      <w:r>
        <w:rPr>
          <w:rFonts w:ascii="Times New Roman" w:hAnsi="Times New Roman"/>
          <w:b/>
          <w:i/>
          <w:spacing w:val="100"/>
        </w:rPr>
        <w:tab/>
      </w:r>
    </w:p>
    <w:p w14:paraId="4350CE67" w14:textId="77777777" w:rsidR="00D5677F" w:rsidRPr="00C9759A" w:rsidRDefault="00D5677F" w:rsidP="00D5677F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Csabdi Község Önkormányzat </w:t>
      </w:r>
      <w:r w:rsidRPr="00C9759A">
        <w:rPr>
          <w:rFonts w:ascii="Times New Roman" w:hAnsi="Times New Roman"/>
          <w:b/>
          <w:i/>
        </w:rPr>
        <w:t>Képviselő-testületének</w:t>
      </w:r>
    </w:p>
    <w:p w14:paraId="0E0B1F8F" w14:textId="77777777" w:rsidR="00D5677F" w:rsidRPr="00C9759A" w:rsidRDefault="00D5677F" w:rsidP="00D5677F">
      <w:pPr>
        <w:jc w:val="center"/>
        <w:rPr>
          <w:rFonts w:ascii="Times New Roman" w:hAnsi="Times New Roman"/>
          <w:b/>
          <w:i/>
        </w:rPr>
      </w:pPr>
      <w:r w:rsidRPr="00C9759A">
        <w:rPr>
          <w:rFonts w:ascii="Times New Roman" w:hAnsi="Times New Roman"/>
          <w:b/>
          <w:i/>
        </w:rPr>
        <w:t xml:space="preserve">2022. május </w:t>
      </w:r>
      <w:r>
        <w:rPr>
          <w:rFonts w:ascii="Times New Roman" w:hAnsi="Times New Roman"/>
          <w:b/>
          <w:i/>
        </w:rPr>
        <w:t>25</w:t>
      </w:r>
      <w:r w:rsidRPr="00C9759A">
        <w:rPr>
          <w:rFonts w:ascii="Times New Roman" w:hAnsi="Times New Roman"/>
          <w:b/>
          <w:i/>
        </w:rPr>
        <w:t xml:space="preserve">. napjára összehívott </w:t>
      </w:r>
    </w:p>
    <w:p w14:paraId="5BC67821" w14:textId="77777777" w:rsidR="00D5677F" w:rsidRPr="00C9759A" w:rsidRDefault="00D5677F" w:rsidP="00D5677F">
      <w:pPr>
        <w:jc w:val="center"/>
        <w:rPr>
          <w:rFonts w:ascii="Times New Roman" w:hAnsi="Times New Roman"/>
          <w:b/>
          <w:i/>
        </w:rPr>
      </w:pPr>
      <w:proofErr w:type="gramStart"/>
      <w:r w:rsidRPr="00C9759A">
        <w:rPr>
          <w:rFonts w:ascii="Times New Roman" w:hAnsi="Times New Roman"/>
          <w:b/>
          <w:i/>
        </w:rPr>
        <w:t>soros</w:t>
      </w:r>
      <w:proofErr w:type="gramEnd"/>
      <w:r w:rsidRPr="00C9759A">
        <w:rPr>
          <w:rFonts w:ascii="Times New Roman" w:hAnsi="Times New Roman"/>
          <w:b/>
          <w:i/>
        </w:rPr>
        <w:t>, nyílt ülésére</w:t>
      </w:r>
    </w:p>
    <w:p w14:paraId="67FB7941" w14:textId="77777777" w:rsidR="00D5677F" w:rsidRPr="00C9759A" w:rsidRDefault="00D5677F" w:rsidP="00D5677F">
      <w:pPr>
        <w:rPr>
          <w:rFonts w:ascii="Times New Roman" w:hAnsi="Times New Roman"/>
          <w:i/>
          <w:sz w:val="28"/>
          <w:szCs w:val="28"/>
        </w:rPr>
      </w:pPr>
    </w:p>
    <w:p w14:paraId="39223574" w14:textId="70697795" w:rsidR="00CE5148" w:rsidRDefault="00CE5148" w:rsidP="003E68AE">
      <w:pPr>
        <w:rPr>
          <w:rFonts w:ascii="Times New Roman" w:hAnsi="Times New Roman" w:cs="Times New Roman"/>
          <w:i/>
        </w:rPr>
      </w:pPr>
    </w:p>
    <w:p w14:paraId="191D842B" w14:textId="1C6434F9" w:rsidR="00CE5148" w:rsidRDefault="00CE5148" w:rsidP="003E68AE">
      <w:pPr>
        <w:rPr>
          <w:rFonts w:ascii="Times New Roman" w:hAnsi="Times New Roman" w:cs="Times New Roman"/>
          <w:i/>
        </w:rPr>
      </w:pPr>
    </w:p>
    <w:p w14:paraId="23CE6329" w14:textId="77777777" w:rsidR="00D5677F" w:rsidRDefault="00D5677F" w:rsidP="003E68AE">
      <w:pPr>
        <w:rPr>
          <w:rFonts w:ascii="Times New Roman" w:hAnsi="Times New Roman" w:cs="Times New Roman"/>
          <w:i/>
        </w:rPr>
      </w:pPr>
    </w:p>
    <w:p w14:paraId="3FBEE88C" w14:textId="77777777" w:rsidR="00D5677F" w:rsidRDefault="00D5677F" w:rsidP="003E68AE">
      <w:pPr>
        <w:rPr>
          <w:rFonts w:ascii="Times New Roman" w:hAnsi="Times New Roman" w:cs="Times New Roman"/>
          <w:i/>
        </w:rPr>
      </w:pPr>
    </w:p>
    <w:p w14:paraId="4B50F5A5" w14:textId="77777777" w:rsidR="00CE5148" w:rsidRPr="00BD4A8D" w:rsidRDefault="00CE5148" w:rsidP="003E68AE">
      <w:pPr>
        <w:rPr>
          <w:rFonts w:ascii="Times New Roman" w:hAnsi="Times New Roman" w:cs="Times New Roman"/>
          <w:i/>
        </w:rPr>
      </w:pPr>
    </w:p>
    <w:p w14:paraId="62479F56" w14:textId="77777777" w:rsidR="003E68AE" w:rsidRPr="00BD4A8D" w:rsidRDefault="003E68AE" w:rsidP="003E68AE">
      <w:pPr>
        <w:rPr>
          <w:rFonts w:ascii="Times New Roman" w:hAnsi="Times New Roman" w:cs="Times New Roman"/>
          <w:i/>
        </w:rPr>
      </w:pPr>
    </w:p>
    <w:p w14:paraId="70B88C38" w14:textId="77777777" w:rsidR="00162D83" w:rsidRDefault="003E68AE" w:rsidP="003E68AE">
      <w:pPr>
        <w:ind w:left="3261" w:hanging="3261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BD4A8D">
        <w:rPr>
          <w:rFonts w:ascii="Times New Roman" w:hAnsi="Times New Roman" w:cs="Times New Roman"/>
          <w:b/>
          <w:i/>
          <w:color w:val="000000" w:themeColor="text1"/>
          <w:u w:val="single"/>
        </w:rPr>
        <w:t>Előterjesztés címe és tárgya:</w:t>
      </w:r>
      <w:r w:rsidRPr="00BD4A8D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</w:p>
    <w:p w14:paraId="72E82259" w14:textId="77777777" w:rsidR="003E68AE" w:rsidRPr="00BD4A8D" w:rsidRDefault="00C13166" w:rsidP="00162D83">
      <w:pPr>
        <w:ind w:left="3261" w:hanging="3261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Döntés</w:t>
      </w:r>
      <w:r w:rsidR="00337751" w:rsidRPr="00BD4A8D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B338C1" w:rsidRPr="00BD4A8D">
        <w:rPr>
          <w:rFonts w:ascii="Times New Roman" w:hAnsi="Times New Roman" w:cs="Times New Roman"/>
          <w:b/>
          <w:i/>
          <w:color w:val="000000" w:themeColor="text1"/>
        </w:rPr>
        <w:t>Csabdi Község Önkormányzat vagyonrendeletének módosításáról</w:t>
      </w:r>
    </w:p>
    <w:p w14:paraId="4E7AA0A6" w14:textId="77777777" w:rsidR="003E68AE" w:rsidRDefault="003E68AE" w:rsidP="003E68AE">
      <w:pPr>
        <w:ind w:left="3261" w:hanging="3261"/>
        <w:jc w:val="both"/>
        <w:rPr>
          <w:rFonts w:ascii="Times New Roman" w:hAnsi="Times New Roman" w:cs="Times New Roman"/>
          <w:i/>
        </w:rPr>
      </w:pPr>
    </w:p>
    <w:p w14:paraId="5A5FC495" w14:textId="77777777" w:rsidR="00D5677F" w:rsidRDefault="00D5677F" w:rsidP="003E68AE">
      <w:pPr>
        <w:ind w:left="3261" w:hanging="3261"/>
        <w:jc w:val="both"/>
        <w:rPr>
          <w:rFonts w:ascii="Times New Roman" w:hAnsi="Times New Roman" w:cs="Times New Roman"/>
          <w:i/>
        </w:rPr>
      </w:pPr>
    </w:p>
    <w:p w14:paraId="2705803E" w14:textId="77777777" w:rsidR="00D5677F" w:rsidRPr="00BD4A8D" w:rsidRDefault="00D5677F" w:rsidP="003E68AE">
      <w:pPr>
        <w:ind w:left="3261" w:hanging="3261"/>
        <w:jc w:val="both"/>
        <w:rPr>
          <w:rFonts w:ascii="Times New Roman" w:hAnsi="Times New Roman" w:cs="Times New Roman"/>
          <w:i/>
        </w:rPr>
      </w:pPr>
    </w:p>
    <w:p w14:paraId="5171E4EF" w14:textId="77777777" w:rsidR="003E68AE" w:rsidRDefault="003E68AE" w:rsidP="003E68AE">
      <w:pPr>
        <w:outlineLvl w:val="0"/>
        <w:rPr>
          <w:rFonts w:ascii="Times New Roman" w:hAnsi="Times New Roman" w:cs="Times New Roman"/>
          <w:b/>
          <w:i/>
          <w:u w:val="single"/>
        </w:rPr>
      </w:pPr>
      <w:r w:rsidRPr="00BD4A8D">
        <w:rPr>
          <w:rFonts w:ascii="Times New Roman" w:hAnsi="Times New Roman" w:cs="Times New Roman"/>
          <w:b/>
          <w:i/>
          <w:u w:val="single"/>
        </w:rPr>
        <w:t>Tárgykört rendező jogszabály:</w:t>
      </w:r>
      <w:r w:rsidR="00BD4A8D">
        <w:rPr>
          <w:rFonts w:ascii="Times New Roman" w:hAnsi="Times New Roman" w:cs="Times New Roman"/>
          <w:b/>
          <w:i/>
          <w:u w:val="single"/>
        </w:rPr>
        <w:t xml:space="preserve"> </w:t>
      </w:r>
    </w:p>
    <w:p w14:paraId="19687C7E" w14:textId="77777777" w:rsidR="00BD4A8D" w:rsidRPr="00CE5148" w:rsidRDefault="00BD4A8D" w:rsidP="00BD4A8D">
      <w:pPr>
        <w:pStyle w:val="Listaszerbekezds"/>
        <w:numPr>
          <w:ilvl w:val="0"/>
          <w:numId w:val="8"/>
        </w:numPr>
        <w:outlineLvl w:val="0"/>
        <w:rPr>
          <w:i/>
        </w:rPr>
      </w:pPr>
      <w:r>
        <w:rPr>
          <w:i/>
        </w:rPr>
        <w:t xml:space="preserve">a nemzeti vagyonról szóló </w:t>
      </w:r>
      <w:r w:rsidRPr="00CE5148">
        <w:rPr>
          <w:i/>
        </w:rPr>
        <w:t>2011. évi CXCVI. törvény</w:t>
      </w:r>
    </w:p>
    <w:p w14:paraId="587CB52E" w14:textId="77777777" w:rsidR="000802E4" w:rsidRPr="00162D83" w:rsidRDefault="00D215CD" w:rsidP="00637DA7">
      <w:pPr>
        <w:pStyle w:val="Listaszerbekezds"/>
        <w:numPr>
          <w:ilvl w:val="0"/>
          <w:numId w:val="8"/>
        </w:numPr>
        <w:jc w:val="both"/>
        <w:outlineLvl w:val="0"/>
        <w:rPr>
          <w:i/>
        </w:rPr>
      </w:pPr>
      <w:r w:rsidRPr="00162D83">
        <w:rPr>
          <w:i/>
        </w:rPr>
        <w:t xml:space="preserve">Magyarország helyi önkormányzatairól szóló 2011. évi CLXXXIX. törvény </w:t>
      </w:r>
    </w:p>
    <w:p w14:paraId="433F8385" w14:textId="77777777" w:rsidR="00602F9E" w:rsidRPr="00BD4A8D" w:rsidRDefault="00602F9E" w:rsidP="000802E4">
      <w:pPr>
        <w:jc w:val="both"/>
        <w:rPr>
          <w:rFonts w:ascii="Times New Roman" w:hAnsi="Times New Roman" w:cs="Times New Roman"/>
          <w:i/>
        </w:rPr>
      </w:pPr>
    </w:p>
    <w:p w14:paraId="62EF821B" w14:textId="77777777" w:rsidR="00602F9E" w:rsidRDefault="00602F9E" w:rsidP="000802E4">
      <w:pPr>
        <w:jc w:val="both"/>
        <w:rPr>
          <w:rFonts w:ascii="Times New Roman" w:hAnsi="Times New Roman" w:cs="Times New Roman"/>
          <w:i/>
        </w:rPr>
      </w:pPr>
    </w:p>
    <w:p w14:paraId="19EC15BC" w14:textId="77777777" w:rsidR="00D5677F" w:rsidRDefault="00D5677F" w:rsidP="000802E4">
      <w:pPr>
        <w:jc w:val="both"/>
        <w:rPr>
          <w:rFonts w:ascii="Times New Roman" w:hAnsi="Times New Roman" w:cs="Times New Roman"/>
          <w:i/>
        </w:rPr>
      </w:pPr>
    </w:p>
    <w:p w14:paraId="19158485" w14:textId="77777777" w:rsidR="00D5677F" w:rsidRDefault="00D5677F" w:rsidP="000802E4">
      <w:pPr>
        <w:jc w:val="both"/>
        <w:rPr>
          <w:rFonts w:ascii="Times New Roman" w:hAnsi="Times New Roman" w:cs="Times New Roman"/>
          <w:i/>
        </w:rPr>
      </w:pPr>
    </w:p>
    <w:p w14:paraId="6989AC6B" w14:textId="77777777" w:rsidR="00D5677F" w:rsidRDefault="00D5677F" w:rsidP="000802E4">
      <w:pPr>
        <w:jc w:val="both"/>
        <w:rPr>
          <w:rFonts w:ascii="Times New Roman" w:hAnsi="Times New Roman" w:cs="Times New Roman"/>
          <w:i/>
        </w:rPr>
      </w:pPr>
    </w:p>
    <w:p w14:paraId="110A7CBB" w14:textId="77777777" w:rsidR="00D5677F" w:rsidRPr="00BD4A8D" w:rsidRDefault="00D5677F" w:rsidP="000802E4">
      <w:pPr>
        <w:jc w:val="both"/>
        <w:rPr>
          <w:rFonts w:ascii="Times New Roman" w:hAnsi="Times New Roman" w:cs="Times New Roman"/>
          <w:i/>
        </w:rPr>
      </w:pPr>
    </w:p>
    <w:p w14:paraId="195F445D" w14:textId="77777777" w:rsidR="00602F9E" w:rsidRPr="00BD4A8D" w:rsidRDefault="00602F9E" w:rsidP="000802E4">
      <w:pPr>
        <w:jc w:val="both"/>
        <w:rPr>
          <w:rFonts w:ascii="Times New Roman" w:hAnsi="Times New Roman" w:cs="Times New Roman"/>
          <w:i/>
        </w:rPr>
      </w:pPr>
    </w:p>
    <w:p w14:paraId="76CE759B" w14:textId="77777777" w:rsidR="003E68AE" w:rsidRPr="00BD4A8D" w:rsidRDefault="003E68AE" w:rsidP="003E68AE">
      <w:pPr>
        <w:rPr>
          <w:rFonts w:ascii="Times New Roman" w:hAnsi="Times New Roman" w:cs="Times New Roman"/>
          <w:b/>
          <w:i/>
        </w:rPr>
      </w:pPr>
      <w:r w:rsidRPr="00BD4A8D">
        <w:rPr>
          <w:rFonts w:ascii="Times New Roman" w:hAnsi="Times New Roman" w:cs="Times New Roman"/>
          <w:b/>
          <w:i/>
          <w:u w:val="single"/>
        </w:rPr>
        <w:t>Előterjesztő</w:t>
      </w:r>
      <w:r w:rsidRPr="00BD4A8D">
        <w:rPr>
          <w:rFonts w:ascii="Times New Roman" w:hAnsi="Times New Roman" w:cs="Times New Roman"/>
          <w:b/>
          <w:i/>
        </w:rPr>
        <w:t>:</w:t>
      </w:r>
      <w:r w:rsidRPr="00BD4A8D">
        <w:rPr>
          <w:rFonts w:ascii="Times New Roman" w:hAnsi="Times New Roman" w:cs="Times New Roman"/>
          <w:b/>
          <w:i/>
        </w:rPr>
        <w:tab/>
      </w:r>
      <w:r w:rsidRPr="00BD4A8D">
        <w:rPr>
          <w:rFonts w:ascii="Times New Roman" w:hAnsi="Times New Roman" w:cs="Times New Roman"/>
          <w:b/>
          <w:i/>
        </w:rPr>
        <w:tab/>
      </w:r>
      <w:r w:rsidRPr="00BD4A8D">
        <w:rPr>
          <w:rFonts w:ascii="Times New Roman" w:hAnsi="Times New Roman" w:cs="Times New Roman"/>
          <w:b/>
          <w:i/>
        </w:rPr>
        <w:tab/>
      </w:r>
      <w:r w:rsidR="007B67ED" w:rsidRPr="00BD4A8D">
        <w:rPr>
          <w:rFonts w:ascii="Times New Roman" w:hAnsi="Times New Roman" w:cs="Times New Roman"/>
          <w:b/>
          <w:i/>
        </w:rPr>
        <w:t>Huszárovics Antal</w:t>
      </w:r>
      <w:r w:rsidRPr="00BD4A8D">
        <w:rPr>
          <w:rFonts w:ascii="Times New Roman" w:hAnsi="Times New Roman" w:cs="Times New Roman"/>
          <w:b/>
          <w:i/>
        </w:rPr>
        <w:t xml:space="preserve"> polgármester</w:t>
      </w:r>
    </w:p>
    <w:p w14:paraId="6982A2A2" w14:textId="77777777" w:rsidR="00B338C1" w:rsidRPr="00BD4A8D" w:rsidRDefault="003E68AE" w:rsidP="003E68AE">
      <w:pPr>
        <w:rPr>
          <w:rFonts w:ascii="Times New Roman" w:hAnsi="Times New Roman" w:cs="Times New Roman"/>
          <w:b/>
          <w:i/>
        </w:rPr>
      </w:pPr>
      <w:r w:rsidRPr="00BD4A8D">
        <w:rPr>
          <w:rFonts w:ascii="Times New Roman" w:hAnsi="Times New Roman" w:cs="Times New Roman"/>
          <w:b/>
          <w:i/>
          <w:u w:val="single"/>
        </w:rPr>
        <w:t>Az előterjesztést készítette</w:t>
      </w:r>
      <w:r w:rsidRPr="00BD4A8D">
        <w:rPr>
          <w:rFonts w:ascii="Times New Roman" w:hAnsi="Times New Roman" w:cs="Times New Roman"/>
          <w:b/>
          <w:i/>
        </w:rPr>
        <w:t xml:space="preserve">: </w:t>
      </w:r>
      <w:r w:rsidRPr="00BD4A8D">
        <w:rPr>
          <w:rFonts w:ascii="Times New Roman" w:hAnsi="Times New Roman" w:cs="Times New Roman"/>
          <w:b/>
          <w:i/>
        </w:rPr>
        <w:tab/>
      </w:r>
      <w:r w:rsidR="00B338C1" w:rsidRPr="00BD4A8D">
        <w:rPr>
          <w:rFonts w:ascii="Times New Roman" w:hAnsi="Times New Roman" w:cs="Times New Roman"/>
          <w:b/>
          <w:i/>
        </w:rPr>
        <w:t>Dr. Sisa András jegyző</w:t>
      </w:r>
    </w:p>
    <w:p w14:paraId="2A7DD7AB" w14:textId="7BEC95D3" w:rsidR="00B338C1" w:rsidRDefault="00027F26" w:rsidP="000B4391">
      <w:pPr>
        <w:ind w:left="2124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Zsoldi Éva Zsófia </w:t>
      </w:r>
      <w:r w:rsidR="001353AC" w:rsidRPr="00BD4A8D">
        <w:rPr>
          <w:rFonts w:ascii="Times New Roman" w:hAnsi="Times New Roman" w:cs="Times New Roman"/>
          <w:b/>
          <w:i/>
        </w:rPr>
        <w:t>pénzügyi ügyintéző</w:t>
      </w:r>
    </w:p>
    <w:p w14:paraId="3E3CCC85" w14:textId="3D7ED060" w:rsidR="00CE5148" w:rsidRDefault="00CE5148" w:rsidP="000B4391">
      <w:pPr>
        <w:ind w:left="2124" w:firstLine="708"/>
        <w:rPr>
          <w:rFonts w:ascii="Times New Roman" w:hAnsi="Times New Roman" w:cs="Times New Roman"/>
          <w:b/>
          <w:i/>
        </w:rPr>
      </w:pPr>
    </w:p>
    <w:p w14:paraId="450CC658" w14:textId="16220526" w:rsidR="00CE5148" w:rsidRDefault="00CE5148" w:rsidP="000B4391">
      <w:pPr>
        <w:ind w:left="2124" w:firstLine="708"/>
        <w:rPr>
          <w:rFonts w:ascii="Times New Roman" w:hAnsi="Times New Roman" w:cs="Times New Roman"/>
          <w:b/>
          <w:i/>
        </w:rPr>
      </w:pPr>
    </w:p>
    <w:p w14:paraId="38C779D6" w14:textId="77777777" w:rsidR="003E68AE" w:rsidRDefault="003E68AE" w:rsidP="003E68AE">
      <w:pPr>
        <w:jc w:val="center"/>
        <w:outlineLvl w:val="0"/>
        <w:rPr>
          <w:b/>
          <w:i/>
        </w:rPr>
      </w:pPr>
      <w:r w:rsidRPr="00B23F28">
        <w:rPr>
          <w:b/>
          <w:i/>
        </w:rPr>
        <w:lastRenderedPageBreak/>
        <w:t>Tisztelt Képviselő-testület!</w:t>
      </w:r>
    </w:p>
    <w:p w14:paraId="5799E1DB" w14:textId="77777777" w:rsidR="0055227F" w:rsidRPr="00B23F28" w:rsidRDefault="0055227F" w:rsidP="003E68AE">
      <w:pPr>
        <w:jc w:val="center"/>
        <w:outlineLvl w:val="0"/>
        <w:rPr>
          <w:b/>
          <w:i/>
        </w:rPr>
      </w:pPr>
    </w:p>
    <w:p w14:paraId="457A639A" w14:textId="77777777" w:rsidR="00A63A5E" w:rsidRDefault="00A63A5E" w:rsidP="0055227F">
      <w:pPr>
        <w:widowControl w:val="0"/>
        <w:spacing w:after="200" w:line="100" w:lineRule="atLeast"/>
        <w:jc w:val="both"/>
        <w:rPr>
          <w:rFonts w:ascii="Times New Roman" w:hAnsi="Times New Roman" w:cs="Times New Roman"/>
          <w:bCs/>
          <w:i/>
        </w:rPr>
      </w:pPr>
    </w:p>
    <w:p w14:paraId="167F46BF" w14:textId="54229FAC" w:rsidR="004B23BA" w:rsidRDefault="00C13166" w:rsidP="003125E7">
      <w:pPr>
        <w:widowControl w:val="0"/>
        <w:tabs>
          <w:tab w:val="left" w:pos="142"/>
        </w:tabs>
        <w:spacing w:before="120" w:after="120" w:line="276" w:lineRule="auto"/>
        <w:ind w:right="-1"/>
        <w:jc w:val="both"/>
        <w:rPr>
          <w:rFonts w:ascii="Times New Roman" w:hAnsi="Times New Roman" w:cs="Times New Roman"/>
          <w:i/>
        </w:rPr>
      </w:pPr>
      <w:r w:rsidRPr="00284DE7">
        <w:rPr>
          <w:rFonts w:ascii="Times New Roman" w:hAnsi="Times New Roman" w:cs="Times New Roman"/>
          <w:i/>
        </w:rPr>
        <w:t>A</w:t>
      </w:r>
      <w:r w:rsidR="00A33C8B">
        <w:rPr>
          <w:rFonts w:ascii="Times New Roman" w:hAnsi="Times New Roman" w:cs="Times New Roman"/>
          <w:i/>
        </w:rPr>
        <w:t xml:space="preserve"> Csabdi Község Önkormányzat Képviselő-testülete által </w:t>
      </w:r>
      <w:r w:rsidR="00162D83">
        <w:rPr>
          <w:rFonts w:ascii="Times New Roman" w:hAnsi="Times New Roman" w:cs="Times New Roman"/>
          <w:i/>
        </w:rPr>
        <w:t xml:space="preserve">az elmúlt időszakban </w:t>
      </w:r>
      <w:r w:rsidR="00A33C8B">
        <w:rPr>
          <w:rFonts w:ascii="Times New Roman" w:hAnsi="Times New Roman" w:cs="Times New Roman"/>
          <w:i/>
        </w:rPr>
        <w:t>meghozott döntések</w:t>
      </w:r>
      <w:r w:rsidR="00162D83">
        <w:rPr>
          <w:rFonts w:ascii="Times New Roman" w:hAnsi="Times New Roman" w:cs="Times New Roman"/>
          <w:i/>
        </w:rPr>
        <w:t xml:space="preserve">, </w:t>
      </w:r>
      <w:r w:rsidR="00A33C8B">
        <w:rPr>
          <w:rFonts w:ascii="Times New Roman" w:hAnsi="Times New Roman" w:cs="Times New Roman"/>
          <w:i/>
        </w:rPr>
        <w:t>és a megvalósuló beruházások következtében szükségesség vált az Önkormányzat vagyonrendeletének módosítása</w:t>
      </w:r>
      <w:r w:rsidR="00162D83">
        <w:rPr>
          <w:rFonts w:ascii="Times New Roman" w:hAnsi="Times New Roman" w:cs="Times New Roman"/>
          <w:i/>
        </w:rPr>
        <w:t>, és a döntéseknek megfelelő aktualizálása</w:t>
      </w:r>
      <w:r w:rsidR="00A33C8B">
        <w:rPr>
          <w:rFonts w:ascii="Times New Roman" w:hAnsi="Times New Roman" w:cs="Times New Roman"/>
          <w:i/>
        </w:rPr>
        <w:t>. A jelenlegi módosítással az alábbi változások kerülnek átvezet</w:t>
      </w:r>
      <w:r w:rsidR="00A102C6">
        <w:rPr>
          <w:rFonts w:ascii="Times New Roman" w:hAnsi="Times New Roman" w:cs="Times New Roman"/>
          <w:i/>
        </w:rPr>
        <w:t>ésre.</w:t>
      </w:r>
    </w:p>
    <w:p w14:paraId="6B6BA5B3" w14:textId="0FAB9BE2" w:rsidR="003125E7" w:rsidRDefault="003125E7" w:rsidP="003125E7">
      <w:pPr>
        <w:pStyle w:val="Listaszerbekezds"/>
        <w:widowControl w:val="0"/>
        <w:numPr>
          <w:ilvl w:val="0"/>
          <w:numId w:val="8"/>
        </w:numPr>
        <w:tabs>
          <w:tab w:val="left" w:pos="142"/>
        </w:tabs>
        <w:spacing w:before="120" w:after="120" w:line="276" w:lineRule="auto"/>
        <w:ind w:right="-1"/>
        <w:jc w:val="both"/>
        <w:rPr>
          <w:i/>
        </w:rPr>
      </w:pPr>
      <w:r>
        <w:rPr>
          <w:i/>
        </w:rPr>
        <w:t>a 373/9;373/10;373/11;373/12;373/16 hrsz.</w:t>
      </w:r>
      <w:r w:rsidR="00A102C6">
        <w:rPr>
          <w:i/>
        </w:rPr>
        <w:t xml:space="preserve"> számú forgalomképes üzleti vagyon értéke</w:t>
      </w:r>
    </w:p>
    <w:p w14:paraId="616C52B6" w14:textId="77777777" w:rsidR="00B749D6" w:rsidRDefault="00A102C6" w:rsidP="00A102C6">
      <w:pPr>
        <w:pStyle w:val="Listaszerbekezds"/>
        <w:widowControl w:val="0"/>
        <w:tabs>
          <w:tab w:val="left" w:pos="142"/>
        </w:tabs>
        <w:spacing w:before="120" w:after="120" w:line="276" w:lineRule="auto"/>
        <w:ind w:right="-1"/>
        <w:jc w:val="both"/>
        <w:rPr>
          <w:i/>
        </w:rPr>
      </w:pPr>
      <w:r>
        <w:rPr>
          <w:i/>
        </w:rPr>
        <w:t>a</w:t>
      </w:r>
      <w:r w:rsidR="00B749D6">
        <w:rPr>
          <w:i/>
        </w:rPr>
        <w:t xml:space="preserve"> mellékletek szerint </w:t>
      </w:r>
      <w:r>
        <w:rPr>
          <w:i/>
        </w:rPr>
        <w:t>változ</w:t>
      </w:r>
      <w:r w:rsidR="004B23BA">
        <w:rPr>
          <w:i/>
        </w:rPr>
        <w:t>ik.</w:t>
      </w:r>
    </w:p>
    <w:p w14:paraId="79B376FD" w14:textId="4C30E624" w:rsidR="00A102C6" w:rsidRDefault="004B23BA" w:rsidP="00A102C6">
      <w:pPr>
        <w:pStyle w:val="Listaszerbekezds"/>
        <w:widowControl w:val="0"/>
        <w:tabs>
          <w:tab w:val="left" w:pos="142"/>
        </w:tabs>
        <w:spacing w:before="120" w:after="120" w:line="276" w:lineRule="auto"/>
        <w:ind w:right="-1"/>
        <w:jc w:val="both"/>
        <w:rPr>
          <w:i/>
        </w:rPr>
      </w:pPr>
      <w:r>
        <w:rPr>
          <w:i/>
        </w:rPr>
        <w:t xml:space="preserve"> A felsorolt </w:t>
      </w:r>
      <w:r w:rsidR="007B34CD">
        <w:rPr>
          <w:i/>
        </w:rPr>
        <w:t xml:space="preserve">telkeken a </w:t>
      </w:r>
      <w:r>
        <w:rPr>
          <w:i/>
        </w:rPr>
        <w:t xml:space="preserve">közművesítés </w:t>
      </w:r>
      <w:r w:rsidR="007B34CD">
        <w:rPr>
          <w:i/>
        </w:rPr>
        <w:t>befejeződött. A</w:t>
      </w:r>
      <w:r w:rsidR="00B749D6">
        <w:rPr>
          <w:i/>
        </w:rPr>
        <w:t>z</w:t>
      </w:r>
      <w:r w:rsidR="007B34CD">
        <w:rPr>
          <w:i/>
        </w:rPr>
        <w:t xml:space="preserve"> aktiválás megtörtént, így a vagyonrendelet módosítása is szükséges.</w:t>
      </w:r>
    </w:p>
    <w:p w14:paraId="38E85A92" w14:textId="08722B63" w:rsidR="00D675F4" w:rsidRDefault="00D675F4" w:rsidP="00D675F4">
      <w:pPr>
        <w:pStyle w:val="Listaszerbekezds"/>
        <w:widowControl w:val="0"/>
        <w:numPr>
          <w:ilvl w:val="0"/>
          <w:numId w:val="8"/>
        </w:numPr>
        <w:tabs>
          <w:tab w:val="left" w:pos="142"/>
        </w:tabs>
        <w:spacing w:before="120" w:after="120" w:line="276" w:lineRule="auto"/>
        <w:ind w:right="-1"/>
        <w:jc w:val="both"/>
        <w:rPr>
          <w:i/>
        </w:rPr>
      </w:pPr>
      <w:r>
        <w:rPr>
          <w:i/>
        </w:rPr>
        <w:t xml:space="preserve">a </w:t>
      </w:r>
      <w:r w:rsidR="00E72951">
        <w:rPr>
          <w:i/>
        </w:rPr>
        <w:t>72</w:t>
      </w:r>
      <w:r w:rsidR="007B34CD">
        <w:rPr>
          <w:i/>
        </w:rPr>
        <w:t>7 hrsz. számú</w:t>
      </w:r>
      <w:r w:rsidR="005A2F67">
        <w:rPr>
          <w:i/>
        </w:rPr>
        <w:t xml:space="preserve"> forgalomképtelen  </w:t>
      </w:r>
      <w:r w:rsidR="007B34CD">
        <w:rPr>
          <w:i/>
        </w:rPr>
        <w:t xml:space="preserve"> ingatlan megosztásra került</w:t>
      </w:r>
      <w:r w:rsidR="00CE5148">
        <w:rPr>
          <w:i/>
        </w:rPr>
        <w:t xml:space="preserve"> </w:t>
      </w:r>
      <w:r w:rsidR="007B34CD">
        <w:rPr>
          <w:i/>
        </w:rPr>
        <w:t>727/1 és 727/2 hrsz. számra</w:t>
      </w:r>
      <w:r w:rsidR="005A2F67">
        <w:rPr>
          <w:i/>
        </w:rPr>
        <w:t>, melyet a vagyonrendeletben is módosítani kell, az alábbiak szerint.</w:t>
      </w:r>
    </w:p>
    <w:p w14:paraId="48F97C7F" w14:textId="7F344DD1" w:rsidR="005A2F67" w:rsidRDefault="005A2F67" w:rsidP="005A2F67">
      <w:pPr>
        <w:pStyle w:val="Listaszerbekezds"/>
        <w:widowControl w:val="0"/>
        <w:tabs>
          <w:tab w:val="left" w:pos="142"/>
        </w:tabs>
        <w:spacing w:before="120" w:after="120" w:line="276" w:lineRule="auto"/>
        <w:ind w:right="-1"/>
        <w:jc w:val="both"/>
        <w:rPr>
          <w:i/>
        </w:rPr>
      </w:pPr>
      <w:proofErr w:type="gramStart"/>
      <w:r>
        <w:rPr>
          <w:i/>
        </w:rPr>
        <w:t>a</w:t>
      </w:r>
      <w:proofErr w:type="gramEnd"/>
      <w:r>
        <w:rPr>
          <w:i/>
        </w:rPr>
        <w:t xml:space="preserve"> 727/1 hrsz.</w:t>
      </w:r>
      <w:r w:rsidR="000B4391">
        <w:rPr>
          <w:i/>
        </w:rPr>
        <w:t xml:space="preserve"> számú </w:t>
      </w:r>
      <w:r>
        <w:rPr>
          <w:i/>
        </w:rPr>
        <w:t xml:space="preserve"> ingatlant a  forgalomképtelen ingatlanok között,</w:t>
      </w:r>
    </w:p>
    <w:p w14:paraId="3DAE6B3C" w14:textId="070CEC0E" w:rsidR="000B4391" w:rsidRDefault="000B4391" w:rsidP="005A2F67">
      <w:pPr>
        <w:pStyle w:val="Listaszerbekezds"/>
        <w:widowControl w:val="0"/>
        <w:tabs>
          <w:tab w:val="left" w:pos="142"/>
        </w:tabs>
        <w:spacing w:before="120" w:after="120" w:line="276" w:lineRule="auto"/>
        <w:ind w:right="-1"/>
        <w:jc w:val="both"/>
        <w:rPr>
          <w:i/>
        </w:rPr>
      </w:pPr>
      <w:r>
        <w:rPr>
          <w:i/>
        </w:rPr>
        <w:t>a 727/2 hrsz. számú ingatlant a forgalomképes ingatlanok közöt</w:t>
      </w:r>
      <w:r w:rsidR="00B749D6">
        <w:rPr>
          <w:i/>
        </w:rPr>
        <w:t>t van nyilvántartva.</w:t>
      </w:r>
    </w:p>
    <w:p w14:paraId="06BE07FB" w14:textId="3DB9752E" w:rsidR="000B4391" w:rsidRPr="000B4391" w:rsidRDefault="000B4391" w:rsidP="005A2F67">
      <w:pPr>
        <w:pStyle w:val="Listaszerbekezds"/>
        <w:widowControl w:val="0"/>
        <w:tabs>
          <w:tab w:val="left" w:pos="142"/>
        </w:tabs>
        <w:spacing w:before="120" w:after="120" w:line="276" w:lineRule="auto"/>
        <w:ind w:right="-1"/>
        <w:jc w:val="both"/>
        <w:rPr>
          <w:i/>
          <w:u w:val="single"/>
        </w:rPr>
      </w:pPr>
      <w:r w:rsidRPr="000B4391">
        <w:rPr>
          <w:i/>
          <w:u w:val="single"/>
        </w:rPr>
        <w:t xml:space="preserve">Indoklás: </w:t>
      </w:r>
    </w:p>
    <w:p w14:paraId="3E75309A" w14:textId="0D62B08B" w:rsidR="007B34CD" w:rsidRDefault="000B4391" w:rsidP="007B34CD">
      <w:pPr>
        <w:pStyle w:val="Listaszerbekezds"/>
        <w:widowControl w:val="0"/>
        <w:tabs>
          <w:tab w:val="left" w:pos="142"/>
        </w:tabs>
        <w:spacing w:before="120" w:after="120" w:line="276" w:lineRule="auto"/>
        <w:ind w:right="-1"/>
        <w:jc w:val="both"/>
        <w:rPr>
          <w:i/>
        </w:rPr>
      </w:pPr>
      <w:r>
        <w:rPr>
          <w:i/>
        </w:rPr>
        <w:t>a</w:t>
      </w:r>
      <w:r w:rsidR="005A2F67">
        <w:rPr>
          <w:i/>
        </w:rPr>
        <w:t xml:space="preserve"> 727/2 hrsz. számú ingatlant az önkormányzat értékesíteni szeretné, </w:t>
      </w:r>
      <w:r w:rsidR="00B749D6">
        <w:rPr>
          <w:i/>
        </w:rPr>
        <w:t>ehhez át</w:t>
      </w:r>
      <w:r w:rsidR="005A2F67">
        <w:rPr>
          <w:i/>
        </w:rPr>
        <w:t xml:space="preserve"> kell vezetni az üzleti, forgalomképes ingatlanok közé.</w:t>
      </w:r>
    </w:p>
    <w:p w14:paraId="5AFCF496" w14:textId="65989EB2" w:rsidR="00A102C6" w:rsidRDefault="00D675F4" w:rsidP="00CE5148">
      <w:pPr>
        <w:widowControl w:val="0"/>
        <w:tabs>
          <w:tab w:val="left" w:pos="142"/>
        </w:tabs>
        <w:spacing w:before="120" w:after="120" w:line="276" w:lineRule="auto"/>
        <w:ind w:right="-1"/>
        <w:jc w:val="both"/>
        <w:rPr>
          <w:i/>
        </w:rPr>
      </w:pPr>
      <w:r>
        <w:rPr>
          <w:i/>
        </w:rPr>
        <w:t xml:space="preserve">  </w:t>
      </w:r>
    </w:p>
    <w:p w14:paraId="5182F6C4" w14:textId="77777777" w:rsidR="00A102C6" w:rsidRPr="003125E7" w:rsidRDefault="00A102C6" w:rsidP="00A102C6">
      <w:pPr>
        <w:pStyle w:val="Listaszerbekezds"/>
        <w:widowControl w:val="0"/>
        <w:tabs>
          <w:tab w:val="left" w:pos="142"/>
        </w:tabs>
        <w:spacing w:before="120" w:after="120" w:line="276" w:lineRule="auto"/>
        <w:ind w:right="-1"/>
        <w:jc w:val="both"/>
        <w:rPr>
          <w:i/>
        </w:rPr>
      </w:pPr>
    </w:p>
    <w:p w14:paraId="67D90CC1" w14:textId="77777777" w:rsidR="003E68AE" w:rsidRPr="00001F98" w:rsidRDefault="003E68AE" w:rsidP="000802E4">
      <w:pPr>
        <w:widowControl w:val="0"/>
        <w:tabs>
          <w:tab w:val="left" w:pos="142"/>
        </w:tabs>
        <w:spacing w:before="120" w:after="120" w:line="276" w:lineRule="auto"/>
        <w:ind w:right="-1"/>
        <w:jc w:val="both"/>
        <w:rPr>
          <w:rFonts w:ascii="Times New Roman" w:hAnsi="Times New Roman" w:cs="Times New Roman"/>
          <w:i/>
        </w:rPr>
      </w:pPr>
      <w:r w:rsidRPr="00001F98">
        <w:rPr>
          <w:rFonts w:ascii="Times New Roman" w:hAnsi="Times New Roman" w:cs="Times New Roman"/>
          <w:i/>
        </w:rPr>
        <w:t xml:space="preserve">Kérem a Tisztelt Képviselőket, hogy </w:t>
      </w:r>
      <w:r w:rsidR="00C30AAA">
        <w:rPr>
          <w:rFonts w:ascii="Times New Roman" w:hAnsi="Times New Roman" w:cs="Times New Roman"/>
          <w:i/>
        </w:rPr>
        <w:t xml:space="preserve">vitassák meg az előterjesztésben foglaltakat és </w:t>
      </w:r>
      <w:r w:rsidR="00C13166">
        <w:rPr>
          <w:rFonts w:ascii="Times New Roman" w:hAnsi="Times New Roman" w:cs="Times New Roman"/>
          <w:i/>
        </w:rPr>
        <w:t>szavazzu</w:t>
      </w:r>
      <w:r w:rsidR="00D215CD">
        <w:rPr>
          <w:rFonts w:ascii="Times New Roman" w:hAnsi="Times New Roman" w:cs="Times New Roman"/>
          <w:i/>
        </w:rPr>
        <w:t>n</w:t>
      </w:r>
      <w:r w:rsidR="00C13166">
        <w:rPr>
          <w:rFonts w:ascii="Times New Roman" w:hAnsi="Times New Roman" w:cs="Times New Roman"/>
          <w:i/>
        </w:rPr>
        <w:t xml:space="preserve">k </w:t>
      </w:r>
      <w:r w:rsidR="00266D57" w:rsidRPr="00001F98">
        <w:rPr>
          <w:rFonts w:ascii="Times New Roman" w:hAnsi="Times New Roman" w:cs="Times New Roman"/>
          <w:i/>
        </w:rPr>
        <w:t>a rendelet</w:t>
      </w:r>
      <w:r w:rsidR="00C13166">
        <w:rPr>
          <w:rFonts w:ascii="Times New Roman" w:hAnsi="Times New Roman" w:cs="Times New Roman"/>
          <w:i/>
        </w:rPr>
        <w:t>módosítás</w:t>
      </w:r>
      <w:r w:rsidR="00D215CD">
        <w:rPr>
          <w:rFonts w:ascii="Times New Roman" w:hAnsi="Times New Roman" w:cs="Times New Roman"/>
          <w:i/>
        </w:rPr>
        <w:t xml:space="preserve"> elfogadásáról</w:t>
      </w:r>
      <w:r w:rsidRPr="00001F98">
        <w:rPr>
          <w:rFonts w:ascii="Times New Roman" w:hAnsi="Times New Roman" w:cs="Times New Roman"/>
          <w:i/>
        </w:rPr>
        <w:t>.</w:t>
      </w:r>
    </w:p>
    <w:p w14:paraId="0CCB2AF2" w14:textId="77777777" w:rsidR="00C13166" w:rsidRDefault="00C13166" w:rsidP="000802E4">
      <w:pPr>
        <w:widowControl w:val="0"/>
        <w:tabs>
          <w:tab w:val="left" w:pos="142"/>
        </w:tabs>
        <w:spacing w:before="120" w:after="120" w:line="276" w:lineRule="auto"/>
        <w:ind w:right="-1"/>
        <w:jc w:val="both"/>
        <w:rPr>
          <w:rFonts w:ascii="Times New Roman" w:hAnsi="Times New Roman" w:cs="Times New Roman"/>
          <w:i/>
        </w:rPr>
      </w:pPr>
    </w:p>
    <w:p w14:paraId="693B4FCB" w14:textId="54426C65" w:rsidR="00266D57" w:rsidRPr="00001F98" w:rsidRDefault="00A63A5E" w:rsidP="000802E4">
      <w:pPr>
        <w:widowControl w:val="0"/>
        <w:tabs>
          <w:tab w:val="left" w:pos="142"/>
        </w:tabs>
        <w:spacing w:before="120" w:after="120" w:line="276" w:lineRule="auto"/>
        <w:ind w:right="-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Csabdi, </w:t>
      </w:r>
      <w:r w:rsidR="005D0016">
        <w:rPr>
          <w:rFonts w:ascii="Times New Roman" w:hAnsi="Times New Roman" w:cs="Times New Roman"/>
          <w:i/>
        </w:rPr>
        <w:t>20</w:t>
      </w:r>
      <w:r w:rsidR="00027F26">
        <w:rPr>
          <w:rFonts w:ascii="Times New Roman" w:hAnsi="Times New Roman" w:cs="Times New Roman"/>
          <w:i/>
        </w:rPr>
        <w:t>22</w:t>
      </w:r>
      <w:r w:rsidR="005D0016">
        <w:rPr>
          <w:rFonts w:ascii="Times New Roman" w:hAnsi="Times New Roman" w:cs="Times New Roman"/>
          <w:i/>
        </w:rPr>
        <w:t xml:space="preserve">. </w:t>
      </w:r>
      <w:r w:rsidR="00027F26">
        <w:rPr>
          <w:rFonts w:ascii="Times New Roman" w:hAnsi="Times New Roman" w:cs="Times New Roman"/>
          <w:i/>
        </w:rPr>
        <w:t xml:space="preserve">május </w:t>
      </w:r>
      <w:r w:rsidR="00CE5148">
        <w:rPr>
          <w:rFonts w:ascii="Times New Roman" w:hAnsi="Times New Roman" w:cs="Times New Roman"/>
          <w:i/>
        </w:rPr>
        <w:t>23</w:t>
      </w:r>
      <w:r w:rsidR="00027F26">
        <w:rPr>
          <w:rFonts w:ascii="Times New Roman" w:hAnsi="Times New Roman" w:cs="Times New Roman"/>
          <w:i/>
        </w:rPr>
        <w:t>.</w:t>
      </w:r>
    </w:p>
    <w:p w14:paraId="2370FC55" w14:textId="77777777" w:rsidR="003E68AE" w:rsidRPr="00BE4DF7" w:rsidRDefault="003B0474" w:rsidP="000802E4">
      <w:pPr>
        <w:widowControl w:val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BE4DF7">
        <w:rPr>
          <w:rFonts w:ascii="Times New Roman" w:hAnsi="Times New Roman" w:cs="Times New Roman"/>
          <w:b/>
          <w:i/>
        </w:rPr>
        <w:t>Huszárovics Antal</w:t>
      </w:r>
    </w:p>
    <w:p w14:paraId="408D1DB3" w14:textId="77777777" w:rsidR="00266D57" w:rsidRPr="00001F98" w:rsidRDefault="00266D57" w:rsidP="000802E4">
      <w:pPr>
        <w:widowControl w:val="0"/>
        <w:jc w:val="both"/>
        <w:rPr>
          <w:rFonts w:ascii="Times New Roman" w:hAnsi="Times New Roman" w:cs="Times New Roman"/>
          <w:i/>
        </w:rPr>
      </w:pPr>
      <w:r w:rsidRPr="00001F98">
        <w:rPr>
          <w:rFonts w:ascii="Times New Roman" w:hAnsi="Times New Roman" w:cs="Times New Roman"/>
          <w:i/>
        </w:rPr>
        <w:tab/>
      </w:r>
      <w:r w:rsidRPr="00001F98">
        <w:rPr>
          <w:rFonts w:ascii="Times New Roman" w:hAnsi="Times New Roman" w:cs="Times New Roman"/>
          <w:i/>
        </w:rPr>
        <w:tab/>
      </w:r>
      <w:r w:rsidRPr="00001F98">
        <w:rPr>
          <w:rFonts w:ascii="Times New Roman" w:hAnsi="Times New Roman" w:cs="Times New Roman"/>
          <w:i/>
        </w:rPr>
        <w:tab/>
      </w:r>
      <w:r w:rsidRPr="00001F98">
        <w:rPr>
          <w:rFonts w:ascii="Times New Roman" w:hAnsi="Times New Roman" w:cs="Times New Roman"/>
          <w:i/>
        </w:rPr>
        <w:tab/>
      </w:r>
      <w:r w:rsidRPr="00001F98">
        <w:rPr>
          <w:rFonts w:ascii="Times New Roman" w:hAnsi="Times New Roman" w:cs="Times New Roman"/>
          <w:i/>
        </w:rPr>
        <w:tab/>
      </w:r>
      <w:r w:rsidRPr="00001F98">
        <w:rPr>
          <w:rFonts w:ascii="Times New Roman" w:hAnsi="Times New Roman" w:cs="Times New Roman"/>
          <w:i/>
        </w:rPr>
        <w:tab/>
      </w:r>
      <w:r w:rsidR="003B0474">
        <w:rPr>
          <w:rFonts w:ascii="Times New Roman" w:hAnsi="Times New Roman" w:cs="Times New Roman"/>
          <w:i/>
        </w:rPr>
        <w:t xml:space="preserve">   </w:t>
      </w:r>
      <w:proofErr w:type="gramStart"/>
      <w:r w:rsidRPr="00001F98">
        <w:rPr>
          <w:rFonts w:ascii="Times New Roman" w:hAnsi="Times New Roman" w:cs="Times New Roman"/>
          <w:i/>
        </w:rPr>
        <w:t>polgármester</w:t>
      </w:r>
      <w:proofErr w:type="gramEnd"/>
    </w:p>
    <w:p w14:paraId="0BA27FDB" w14:textId="740FB1FF" w:rsidR="000B4391" w:rsidRDefault="000B4391" w:rsidP="000802E4">
      <w:pPr>
        <w:autoSpaceDE w:val="0"/>
        <w:adjustRightInd w:val="0"/>
        <w:spacing w:after="120"/>
        <w:ind w:left="4111"/>
        <w:jc w:val="both"/>
        <w:rPr>
          <w:rFonts w:ascii="Times New Roman" w:hAnsi="Times New Roman" w:cs="Times New Roman"/>
          <w:i/>
          <w:iCs/>
        </w:rPr>
      </w:pPr>
    </w:p>
    <w:p w14:paraId="192C81BE" w14:textId="77777777" w:rsidR="000B4391" w:rsidRPr="000802E4" w:rsidRDefault="000B4391" w:rsidP="000802E4">
      <w:pPr>
        <w:autoSpaceDE w:val="0"/>
        <w:adjustRightInd w:val="0"/>
        <w:spacing w:after="120"/>
        <w:ind w:left="4111"/>
        <w:jc w:val="both"/>
        <w:rPr>
          <w:rFonts w:ascii="Times New Roman" w:hAnsi="Times New Roman" w:cs="Times New Roman"/>
          <w:i/>
          <w:iCs/>
        </w:rPr>
      </w:pPr>
    </w:p>
    <w:p w14:paraId="3CBDAB9C" w14:textId="182EF791" w:rsidR="00FD0D9C" w:rsidRPr="000E2FDC" w:rsidRDefault="00BE4DF7" w:rsidP="000802E4">
      <w:p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Rendelet</w:t>
      </w:r>
      <w:r w:rsidR="00434935" w:rsidRPr="000E2FDC">
        <w:rPr>
          <w:rFonts w:ascii="Times New Roman" w:hAnsi="Times New Roman" w:cs="Times New Roman"/>
          <w:b/>
          <w:i/>
          <w:u w:val="single"/>
        </w:rPr>
        <w:t>tervezet:</w:t>
      </w:r>
    </w:p>
    <w:p w14:paraId="536D5CA8" w14:textId="77777777" w:rsidR="00434935" w:rsidRPr="00BE4DF7" w:rsidRDefault="00434935" w:rsidP="000802E4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64CF5BCF" w14:textId="77777777" w:rsidR="00BE4DF7" w:rsidRPr="00BE4DF7" w:rsidRDefault="00BE4DF7" w:rsidP="00BE4DF7">
      <w:pPr>
        <w:jc w:val="center"/>
        <w:rPr>
          <w:rFonts w:ascii="Times New Roman" w:eastAsia="Noto Sans CJK SC Regular" w:hAnsi="Times New Roman" w:cs="FreeSans"/>
          <w:b/>
          <w:bCs/>
          <w:i/>
          <w:kern w:val="2"/>
          <w:lang w:eastAsia="zh-CN"/>
        </w:rPr>
      </w:pPr>
      <w:r w:rsidRPr="00BE4DF7">
        <w:rPr>
          <w:rFonts w:ascii="Times New Roman" w:eastAsia="Noto Sans CJK SC Regular" w:hAnsi="Times New Roman" w:cs="FreeSans"/>
          <w:b/>
          <w:bCs/>
          <w:i/>
          <w:kern w:val="2"/>
          <w:lang w:eastAsia="zh-CN"/>
        </w:rPr>
        <w:t xml:space="preserve">Csabdi Község Önkormányzat Képviselő-testületének </w:t>
      </w:r>
    </w:p>
    <w:p w14:paraId="0201F024" w14:textId="7904C658" w:rsidR="00BE4DF7" w:rsidRPr="00BE4DF7" w:rsidRDefault="00BE4DF7" w:rsidP="00BE4DF7">
      <w:pPr>
        <w:jc w:val="center"/>
        <w:rPr>
          <w:rFonts w:ascii="Times New Roman" w:eastAsia="Noto Sans CJK SC Regular" w:hAnsi="Times New Roman" w:cs="FreeSans"/>
          <w:b/>
          <w:bCs/>
          <w:i/>
          <w:kern w:val="2"/>
          <w:lang w:eastAsia="zh-CN"/>
        </w:rPr>
      </w:pPr>
      <w:r w:rsidRPr="00BE4DF7">
        <w:rPr>
          <w:rFonts w:ascii="Times New Roman" w:eastAsia="Noto Sans CJK SC Regular" w:hAnsi="Times New Roman" w:cs="FreeSans"/>
          <w:b/>
          <w:bCs/>
          <w:i/>
          <w:kern w:val="2"/>
          <w:lang w:eastAsia="zh-CN"/>
        </w:rPr>
        <w:t xml:space="preserve"> </w:t>
      </w:r>
      <w:r w:rsidRPr="00BE4DF7">
        <w:rPr>
          <w:rFonts w:ascii="Times New Roman" w:eastAsia="Noto Sans CJK SC Regular" w:hAnsi="Times New Roman" w:cs="FreeSans"/>
          <w:b/>
          <w:bCs/>
          <w:i/>
          <w:kern w:val="2"/>
          <w:lang w:eastAsia="zh-CN"/>
        </w:rPr>
        <w:t>/2022. (</w:t>
      </w:r>
      <w:proofErr w:type="gramStart"/>
      <w:r w:rsidRPr="00BE4DF7">
        <w:rPr>
          <w:rFonts w:ascii="Times New Roman" w:eastAsia="Noto Sans CJK SC Regular" w:hAnsi="Times New Roman" w:cs="FreeSans"/>
          <w:b/>
          <w:bCs/>
          <w:i/>
          <w:kern w:val="2"/>
          <w:lang w:eastAsia="zh-CN"/>
        </w:rPr>
        <w:t xml:space="preserve">V. </w:t>
      </w:r>
      <w:r w:rsidRPr="00BE4DF7">
        <w:rPr>
          <w:rFonts w:ascii="Times New Roman" w:eastAsia="Noto Sans CJK SC Regular" w:hAnsi="Times New Roman" w:cs="FreeSans"/>
          <w:b/>
          <w:bCs/>
          <w:i/>
          <w:kern w:val="2"/>
          <w:lang w:eastAsia="zh-CN"/>
        </w:rPr>
        <w:t xml:space="preserve">       </w:t>
      </w:r>
      <w:r w:rsidRPr="00BE4DF7">
        <w:rPr>
          <w:rFonts w:ascii="Times New Roman" w:eastAsia="Noto Sans CJK SC Regular" w:hAnsi="Times New Roman" w:cs="FreeSans"/>
          <w:b/>
          <w:bCs/>
          <w:i/>
          <w:kern w:val="2"/>
          <w:lang w:eastAsia="zh-CN"/>
        </w:rPr>
        <w:t>.</w:t>
      </w:r>
      <w:proofErr w:type="gramEnd"/>
      <w:r w:rsidRPr="00BE4DF7">
        <w:rPr>
          <w:rFonts w:ascii="Times New Roman" w:eastAsia="Noto Sans CJK SC Regular" w:hAnsi="Times New Roman" w:cs="FreeSans"/>
          <w:b/>
          <w:bCs/>
          <w:i/>
          <w:kern w:val="2"/>
          <w:lang w:eastAsia="zh-CN"/>
        </w:rPr>
        <w:t>) önkormányzati rendelete</w:t>
      </w:r>
    </w:p>
    <w:p w14:paraId="1F6643B0" w14:textId="77777777" w:rsidR="00BE4DF7" w:rsidRPr="00BE4DF7" w:rsidRDefault="00BE4DF7" w:rsidP="00BE4DF7">
      <w:pPr>
        <w:spacing w:before="240" w:after="480"/>
        <w:jc w:val="center"/>
        <w:rPr>
          <w:rFonts w:ascii="Times New Roman" w:eastAsia="Noto Sans CJK SC Regular" w:hAnsi="Times New Roman" w:cs="FreeSans"/>
          <w:b/>
          <w:bCs/>
          <w:i/>
          <w:kern w:val="2"/>
          <w:lang w:eastAsia="zh-CN"/>
        </w:rPr>
      </w:pPr>
      <w:r w:rsidRPr="00BE4DF7">
        <w:rPr>
          <w:rFonts w:ascii="Times New Roman" w:eastAsia="Noto Sans CJK SC Regular" w:hAnsi="Times New Roman" w:cs="FreeSans"/>
          <w:b/>
          <w:bCs/>
          <w:i/>
          <w:kern w:val="2"/>
          <w:lang w:eastAsia="zh-CN"/>
        </w:rPr>
        <w:t>Az önkormányzat vagyonáról, a vagyonnal való rendelkezés és vagyonkezelés szabályairól szóló 10/2013. (VII.31.) önkormányzati rendelet módosításáról</w:t>
      </w:r>
    </w:p>
    <w:p w14:paraId="313F69AB" w14:textId="77777777" w:rsidR="00BE4DF7" w:rsidRPr="00BE4DF7" w:rsidRDefault="00BE4DF7" w:rsidP="00BE4DF7">
      <w:pPr>
        <w:spacing w:before="220"/>
        <w:jc w:val="both"/>
        <w:rPr>
          <w:rFonts w:ascii="Times New Roman" w:eastAsia="Noto Sans CJK SC Regular" w:hAnsi="Times New Roman" w:cs="FreeSans"/>
          <w:kern w:val="2"/>
          <w:lang w:eastAsia="zh-CN"/>
        </w:rPr>
      </w:pPr>
      <w:r w:rsidRPr="00BE4DF7">
        <w:rPr>
          <w:rFonts w:ascii="Times New Roman" w:eastAsia="Noto Sans CJK SC Regular" w:hAnsi="Times New Roman" w:cs="FreeSans"/>
          <w:i/>
          <w:iCs/>
          <w:kern w:val="2"/>
          <w:lang w:eastAsia="zh-CN"/>
        </w:rPr>
        <w:t>Csabdi Község Önkormányzat Képviselő-testülete a nemzeti vagyonról szóló 2011. évi CXCVI. törvény 3. § (1) bekezdés 6), 11) pontja, 5. § (2) bekezdés b) pontja, 13. § (1) bekezdése, 18. § (1) bekezdése, valamint Magyarország helyi önkormányzatairól szóló 2011. évi CLXXXIX. törvény 109. § (4) bekezdésében kapott felhatalmazás alapján, az Alaptörvény 32. cikk (1) bekezdés a), e) pontjában meghatározott feladatkörében eljárva, a következőket rendeli el:</w:t>
      </w:r>
    </w:p>
    <w:p w14:paraId="68C58E79" w14:textId="77777777" w:rsidR="00BE4DF7" w:rsidRPr="00BE4DF7" w:rsidRDefault="00BE4DF7" w:rsidP="00BE4DF7">
      <w:pPr>
        <w:spacing w:before="240" w:after="240"/>
        <w:jc w:val="center"/>
        <w:rPr>
          <w:rFonts w:ascii="Times New Roman" w:eastAsia="Noto Sans CJK SC Regular" w:hAnsi="Times New Roman" w:cs="FreeSans"/>
          <w:b/>
          <w:bCs/>
          <w:kern w:val="2"/>
          <w:lang w:eastAsia="zh-CN"/>
        </w:rPr>
      </w:pPr>
      <w:r w:rsidRPr="00BE4DF7">
        <w:rPr>
          <w:rFonts w:ascii="Times New Roman" w:eastAsia="Noto Sans CJK SC Regular" w:hAnsi="Times New Roman" w:cs="FreeSans"/>
          <w:b/>
          <w:bCs/>
          <w:kern w:val="2"/>
          <w:lang w:eastAsia="zh-CN"/>
        </w:rPr>
        <w:lastRenderedPageBreak/>
        <w:t>1. §</w:t>
      </w:r>
    </w:p>
    <w:p w14:paraId="7DF7B17D" w14:textId="77777777" w:rsidR="00BE4DF7" w:rsidRPr="00BE4DF7" w:rsidRDefault="00BE4DF7" w:rsidP="00BE4DF7">
      <w:pPr>
        <w:jc w:val="both"/>
        <w:rPr>
          <w:rFonts w:ascii="Times New Roman" w:eastAsia="Noto Sans CJK SC Regular" w:hAnsi="Times New Roman" w:cs="FreeSans"/>
          <w:kern w:val="2"/>
          <w:lang w:eastAsia="zh-CN"/>
        </w:rPr>
      </w:pPr>
      <w:r w:rsidRPr="00BE4DF7">
        <w:rPr>
          <w:rFonts w:ascii="Times New Roman" w:eastAsia="Noto Sans CJK SC Regular" w:hAnsi="Times New Roman" w:cs="FreeSans"/>
          <w:kern w:val="2"/>
          <w:lang w:eastAsia="zh-CN"/>
        </w:rPr>
        <w:t>(1) Az önkormányzat vagyonáról, a vagyonnal való rendelkezés és vagyonkezelés szabályairól szóló 10/2013 (VII.31.) önkormányzati rendelet 1. melléklete helyébe az 1. melléklet lép.</w:t>
      </w:r>
    </w:p>
    <w:p w14:paraId="2260FA14" w14:textId="77777777" w:rsidR="00BE4DF7" w:rsidRPr="00BE4DF7" w:rsidRDefault="00BE4DF7" w:rsidP="00BE4DF7">
      <w:pPr>
        <w:spacing w:before="240"/>
        <w:jc w:val="both"/>
        <w:rPr>
          <w:rFonts w:ascii="Times New Roman" w:eastAsia="Noto Sans CJK SC Regular" w:hAnsi="Times New Roman" w:cs="FreeSans"/>
          <w:kern w:val="2"/>
          <w:lang w:eastAsia="zh-CN"/>
        </w:rPr>
      </w:pPr>
      <w:r w:rsidRPr="00BE4DF7">
        <w:rPr>
          <w:rFonts w:ascii="Times New Roman" w:eastAsia="Noto Sans CJK SC Regular" w:hAnsi="Times New Roman" w:cs="FreeSans"/>
          <w:kern w:val="2"/>
          <w:lang w:eastAsia="zh-CN"/>
        </w:rPr>
        <w:t>(2) Az önkormányzat vagyonáról, a vagyonnal való rendelkezés és vagyonkezelés szabályairól szóló 10/2013 (VII.31.) önkormányzati rendelet 3. melléklete helyébe a 2. melléklet lép.</w:t>
      </w:r>
    </w:p>
    <w:p w14:paraId="7D6699DE" w14:textId="77777777" w:rsidR="00BE4DF7" w:rsidRPr="00BE4DF7" w:rsidRDefault="00BE4DF7" w:rsidP="00BE4DF7">
      <w:pPr>
        <w:spacing w:before="240" w:after="240"/>
        <w:jc w:val="center"/>
        <w:rPr>
          <w:rFonts w:ascii="Times New Roman" w:eastAsia="Noto Sans CJK SC Regular" w:hAnsi="Times New Roman" w:cs="FreeSans"/>
          <w:b/>
          <w:bCs/>
          <w:kern w:val="2"/>
          <w:lang w:eastAsia="zh-CN"/>
        </w:rPr>
      </w:pPr>
      <w:r w:rsidRPr="00BE4DF7">
        <w:rPr>
          <w:rFonts w:ascii="Times New Roman" w:eastAsia="Noto Sans CJK SC Regular" w:hAnsi="Times New Roman" w:cs="FreeSans"/>
          <w:b/>
          <w:bCs/>
          <w:kern w:val="2"/>
          <w:lang w:eastAsia="zh-CN"/>
        </w:rPr>
        <w:t>2. §</w:t>
      </w:r>
    </w:p>
    <w:p w14:paraId="6429DA39" w14:textId="77777777" w:rsidR="00BE4DF7" w:rsidRPr="00BE4DF7" w:rsidRDefault="00BE4DF7" w:rsidP="00BE4DF7">
      <w:pPr>
        <w:jc w:val="both"/>
        <w:rPr>
          <w:rFonts w:ascii="Times New Roman" w:eastAsia="Noto Sans CJK SC Regular" w:hAnsi="Times New Roman" w:cs="FreeSans"/>
          <w:kern w:val="2"/>
          <w:lang w:eastAsia="zh-CN"/>
        </w:rPr>
      </w:pPr>
      <w:r w:rsidRPr="00BE4DF7">
        <w:rPr>
          <w:rFonts w:ascii="Times New Roman" w:eastAsia="Noto Sans CJK SC Regular" w:hAnsi="Times New Roman" w:cs="FreeSans"/>
          <w:kern w:val="2"/>
          <w:lang w:eastAsia="zh-CN"/>
        </w:rPr>
        <w:t>Ez a rendelet 2022. május 28-án lép hatályba.</w:t>
      </w:r>
    </w:p>
    <w:p w14:paraId="34A5B139" w14:textId="77777777" w:rsidR="00BE4DF7" w:rsidRPr="00BE4DF7" w:rsidRDefault="00BE4DF7" w:rsidP="00BE4DF7">
      <w:pPr>
        <w:jc w:val="both"/>
        <w:rPr>
          <w:rFonts w:ascii="Times New Roman" w:eastAsia="Noto Sans CJK SC Regular" w:hAnsi="Times New Roman" w:cs="FreeSans"/>
          <w:kern w:val="2"/>
          <w:lang w:eastAsia="zh-CN"/>
        </w:rPr>
      </w:pPr>
    </w:p>
    <w:p w14:paraId="538C9C7E" w14:textId="77777777" w:rsidR="00BE4DF7" w:rsidRPr="00BE4DF7" w:rsidRDefault="00BE4DF7" w:rsidP="00BE4DF7">
      <w:pPr>
        <w:jc w:val="both"/>
        <w:rPr>
          <w:rFonts w:ascii="Times New Roman" w:eastAsia="Noto Sans CJK SC Regular" w:hAnsi="Times New Roman" w:cs="FreeSans"/>
          <w:kern w:val="2"/>
          <w:lang w:eastAsia="zh-CN"/>
        </w:rPr>
      </w:pPr>
    </w:p>
    <w:p w14:paraId="545C5DDF" w14:textId="77777777" w:rsidR="00BE4DF7" w:rsidRPr="00BE4DF7" w:rsidRDefault="00BE4DF7" w:rsidP="00BE4DF7">
      <w:pPr>
        <w:jc w:val="both"/>
        <w:rPr>
          <w:rFonts w:ascii="Times New Roman" w:eastAsia="Noto Sans CJK SC Regular" w:hAnsi="Times New Roman" w:cs="FreeSans"/>
          <w:kern w:val="2"/>
          <w:lang w:eastAsia="zh-CN"/>
        </w:rPr>
      </w:pPr>
    </w:p>
    <w:p w14:paraId="768A1484" w14:textId="77777777" w:rsidR="00BE4DF7" w:rsidRPr="00BE4DF7" w:rsidRDefault="00BE4DF7" w:rsidP="00BE4DF7">
      <w:pPr>
        <w:jc w:val="both"/>
        <w:rPr>
          <w:rFonts w:ascii="Times New Roman" w:eastAsia="Noto Sans CJK SC Regular" w:hAnsi="Times New Roman" w:cs="FreeSans"/>
          <w:kern w:val="2"/>
          <w:lang w:eastAsia="zh-CN"/>
        </w:rPr>
      </w:pPr>
    </w:p>
    <w:p w14:paraId="2A420A5C" w14:textId="77777777" w:rsidR="00BE4DF7" w:rsidRPr="00BE4DF7" w:rsidRDefault="00BE4DF7" w:rsidP="00BE4DF7">
      <w:pPr>
        <w:rPr>
          <w:rFonts w:ascii="Times New Roman" w:eastAsia="Noto Sans CJK SC Regular" w:hAnsi="Times New Roman" w:cs="FreeSans"/>
          <w:b/>
          <w:i/>
          <w:kern w:val="2"/>
          <w:lang w:eastAsia="zh-CN"/>
        </w:rPr>
      </w:pPr>
      <w:r w:rsidRPr="00BE4DF7">
        <w:rPr>
          <w:rFonts w:ascii="Times New Roman" w:eastAsia="Noto Sans CJK SC Regular" w:hAnsi="Times New Roman" w:cs="FreeSans"/>
          <w:b/>
          <w:i/>
          <w:color w:val="00000A"/>
          <w:kern w:val="2"/>
          <w:lang w:eastAsia="zh-CN"/>
        </w:rPr>
        <w:t xml:space="preserve">            </w:t>
      </w:r>
      <w:proofErr w:type="spellStart"/>
      <w:r w:rsidRPr="00BE4DF7">
        <w:rPr>
          <w:rFonts w:ascii="Times New Roman" w:eastAsia="Noto Sans CJK SC Regular" w:hAnsi="Times New Roman" w:cs="FreeSans"/>
          <w:b/>
          <w:i/>
          <w:color w:val="00000A"/>
          <w:kern w:val="2"/>
          <w:lang w:eastAsia="zh-CN"/>
        </w:rPr>
        <w:t>Huszárovics</w:t>
      </w:r>
      <w:proofErr w:type="spellEnd"/>
      <w:r w:rsidRPr="00BE4DF7">
        <w:rPr>
          <w:rFonts w:ascii="Times New Roman" w:eastAsia="Noto Sans CJK SC Regular" w:hAnsi="Times New Roman" w:cs="FreeSans"/>
          <w:b/>
          <w:i/>
          <w:color w:val="00000A"/>
          <w:kern w:val="2"/>
          <w:lang w:eastAsia="zh-CN"/>
        </w:rPr>
        <w:t xml:space="preserve"> </w:t>
      </w:r>
      <w:proofErr w:type="gramStart"/>
      <w:r w:rsidRPr="00BE4DF7">
        <w:rPr>
          <w:rFonts w:ascii="Times New Roman" w:eastAsia="Noto Sans CJK SC Regular" w:hAnsi="Times New Roman" w:cs="FreeSans"/>
          <w:b/>
          <w:i/>
          <w:color w:val="00000A"/>
          <w:kern w:val="2"/>
          <w:lang w:eastAsia="zh-CN"/>
        </w:rPr>
        <w:t>Antal                                                                         Dr.</w:t>
      </w:r>
      <w:proofErr w:type="gramEnd"/>
      <w:r w:rsidRPr="00BE4DF7">
        <w:rPr>
          <w:rFonts w:ascii="Times New Roman" w:eastAsia="Noto Sans CJK SC Regular" w:hAnsi="Times New Roman" w:cs="FreeSans"/>
          <w:b/>
          <w:i/>
          <w:color w:val="00000A"/>
          <w:kern w:val="2"/>
          <w:lang w:eastAsia="zh-CN"/>
        </w:rPr>
        <w:t xml:space="preserve"> Sisa András</w:t>
      </w:r>
    </w:p>
    <w:p w14:paraId="42942F62" w14:textId="77777777" w:rsidR="00BE4DF7" w:rsidRPr="00BE4DF7" w:rsidRDefault="00BE4DF7" w:rsidP="00BE4DF7">
      <w:pPr>
        <w:rPr>
          <w:rFonts w:ascii="Times New Roman" w:eastAsia="Noto Sans CJK SC Regular" w:hAnsi="Times New Roman" w:cs="FreeSans"/>
          <w:i/>
          <w:color w:val="00000A"/>
          <w:kern w:val="2"/>
          <w:lang w:eastAsia="zh-CN"/>
        </w:rPr>
      </w:pPr>
      <w:r w:rsidRPr="00BE4DF7">
        <w:rPr>
          <w:rFonts w:ascii="Times New Roman" w:eastAsia="Noto Sans CJK SC Regular" w:hAnsi="Times New Roman" w:cs="FreeSans"/>
          <w:i/>
          <w:kern w:val="2"/>
          <w:lang w:eastAsia="zh-CN"/>
        </w:rPr>
        <w:t xml:space="preserve">  </w:t>
      </w:r>
      <w:r w:rsidRPr="00BE4DF7">
        <w:rPr>
          <w:rFonts w:ascii="Times New Roman" w:eastAsia="Noto Sans CJK SC Regular" w:hAnsi="Times New Roman" w:cs="FreeSans"/>
          <w:i/>
          <w:kern w:val="2"/>
          <w:lang w:eastAsia="zh-CN"/>
        </w:rPr>
        <w:tab/>
        <w:t xml:space="preserve">     </w:t>
      </w:r>
      <w:proofErr w:type="gramStart"/>
      <w:r w:rsidRPr="00BE4DF7">
        <w:rPr>
          <w:rFonts w:ascii="Times New Roman" w:eastAsia="Noto Sans CJK SC Regular" w:hAnsi="Times New Roman" w:cs="FreeSans"/>
          <w:i/>
          <w:kern w:val="2"/>
          <w:lang w:eastAsia="zh-CN"/>
        </w:rPr>
        <w:t>p</w:t>
      </w:r>
      <w:r w:rsidRPr="00BE4DF7">
        <w:rPr>
          <w:rFonts w:ascii="Times New Roman" w:eastAsia="Noto Sans CJK SC Regular" w:hAnsi="Times New Roman" w:cs="FreeSans"/>
          <w:i/>
          <w:color w:val="00000A"/>
          <w:kern w:val="2"/>
          <w:lang w:eastAsia="zh-CN"/>
        </w:rPr>
        <w:t>olgármester</w:t>
      </w:r>
      <w:proofErr w:type="gramEnd"/>
      <w:r w:rsidRPr="00BE4DF7">
        <w:rPr>
          <w:rFonts w:ascii="Times New Roman" w:eastAsia="Noto Sans CJK SC Regular" w:hAnsi="Times New Roman" w:cs="FreeSans"/>
          <w:i/>
          <w:color w:val="00000A"/>
          <w:kern w:val="2"/>
          <w:lang w:eastAsia="zh-CN"/>
        </w:rPr>
        <w:tab/>
      </w:r>
      <w:r w:rsidRPr="00BE4DF7">
        <w:rPr>
          <w:rFonts w:ascii="Times New Roman" w:eastAsia="Noto Sans CJK SC Regular" w:hAnsi="Times New Roman" w:cs="FreeSans"/>
          <w:i/>
          <w:color w:val="00000A"/>
          <w:kern w:val="2"/>
          <w:lang w:eastAsia="zh-CN"/>
        </w:rPr>
        <w:tab/>
        <w:t xml:space="preserve">       </w:t>
      </w:r>
      <w:r w:rsidRPr="00BE4DF7">
        <w:rPr>
          <w:rFonts w:ascii="Times New Roman" w:eastAsia="Noto Sans CJK SC Regular" w:hAnsi="Times New Roman" w:cs="FreeSans"/>
          <w:i/>
          <w:color w:val="00000A"/>
          <w:kern w:val="2"/>
          <w:lang w:eastAsia="zh-CN"/>
        </w:rPr>
        <w:tab/>
      </w:r>
      <w:r w:rsidRPr="00BE4DF7">
        <w:rPr>
          <w:rFonts w:ascii="Times New Roman" w:eastAsia="Noto Sans CJK SC Regular" w:hAnsi="Times New Roman" w:cs="FreeSans"/>
          <w:i/>
          <w:color w:val="00000A"/>
          <w:kern w:val="2"/>
          <w:lang w:eastAsia="zh-CN"/>
        </w:rPr>
        <w:tab/>
        <w:t xml:space="preserve">                                        jegyző</w:t>
      </w:r>
    </w:p>
    <w:p w14:paraId="49EA92C6" w14:textId="77777777" w:rsidR="00BE4DF7" w:rsidRPr="00BE4DF7" w:rsidRDefault="00BE4DF7" w:rsidP="00BE4DF7">
      <w:pPr>
        <w:jc w:val="both"/>
        <w:rPr>
          <w:rFonts w:ascii="Times New Roman" w:eastAsia="Noto Sans CJK SC Regular" w:hAnsi="Times New Roman" w:cs="FreeSans"/>
          <w:i/>
          <w:kern w:val="2"/>
          <w:lang w:eastAsia="zh-CN"/>
        </w:rPr>
      </w:pPr>
    </w:p>
    <w:p w14:paraId="470D9D68" w14:textId="77777777" w:rsidR="00BE4DF7" w:rsidRPr="00BE4DF7" w:rsidRDefault="00BE4DF7" w:rsidP="00BE4DF7">
      <w:pPr>
        <w:jc w:val="both"/>
        <w:rPr>
          <w:rFonts w:ascii="Times New Roman" w:eastAsia="Noto Sans CJK SC Regular" w:hAnsi="Times New Roman" w:cs="FreeSans"/>
          <w:i/>
          <w:kern w:val="2"/>
          <w:lang w:eastAsia="zh-CN"/>
        </w:rPr>
      </w:pPr>
    </w:p>
    <w:p w14:paraId="705C72B3" w14:textId="77777777" w:rsidR="00BE4DF7" w:rsidRPr="00BE4DF7" w:rsidRDefault="00BE4DF7" w:rsidP="00BE4DF7">
      <w:pPr>
        <w:jc w:val="both"/>
        <w:rPr>
          <w:rFonts w:ascii="Times New Roman" w:eastAsia="Noto Sans CJK SC Regular" w:hAnsi="Times New Roman" w:cs="FreeSans"/>
          <w:i/>
          <w:kern w:val="2"/>
          <w:lang w:eastAsia="zh-CN"/>
        </w:rPr>
      </w:pPr>
    </w:p>
    <w:p w14:paraId="25A927A7" w14:textId="77777777" w:rsidR="00BE4DF7" w:rsidRPr="00BE4DF7" w:rsidRDefault="00BE4DF7" w:rsidP="00BE4DF7">
      <w:pPr>
        <w:jc w:val="both"/>
        <w:rPr>
          <w:rFonts w:ascii="Times New Roman" w:eastAsia="Noto Sans CJK SC Regular" w:hAnsi="Times New Roman" w:cs="FreeSans"/>
          <w:i/>
          <w:kern w:val="2"/>
          <w:lang w:eastAsia="zh-CN"/>
        </w:rPr>
      </w:pPr>
    </w:p>
    <w:p w14:paraId="6562F76D" w14:textId="77777777" w:rsidR="00BE4DF7" w:rsidRPr="00BE4DF7" w:rsidRDefault="00BE4DF7" w:rsidP="00BE4DF7">
      <w:pPr>
        <w:rPr>
          <w:rFonts w:ascii="Times New Roman" w:eastAsia="Noto Sans CJK SC Regular" w:hAnsi="Times New Roman" w:cs="FreeSans"/>
          <w:b/>
          <w:i/>
          <w:iCs/>
          <w:kern w:val="2"/>
          <w:lang w:eastAsia="zh-CN"/>
        </w:rPr>
      </w:pPr>
      <w:r w:rsidRPr="00BE4DF7">
        <w:rPr>
          <w:rFonts w:ascii="Times New Roman" w:eastAsia="Noto Sans CJK SC Regular" w:hAnsi="Times New Roman" w:cs="FreeSans"/>
          <w:b/>
          <w:i/>
          <w:kern w:val="2"/>
          <w:lang w:eastAsia="zh-CN"/>
        </w:rPr>
        <w:t>Záradék:</w:t>
      </w:r>
      <w:r w:rsidRPr="00BE4DF7">
        <w:rPr>
          <w:rFonts w:ascii="Times New Roman" w:eastAsia="Noto Sans CJK SC Regular" w:hAnsi="Times New Roman" w:cs="FreeSans"/>
          <w:b/>
          <w:i/>
          <w:iCs/>
          <w:kern w:val="2"/>
          <w:lang w:eastAsia="zh-CN"/>
        </w:rPr>
        <w:t xml:space="preserve"> </w:t>
      </w:r>
    </w:p>
    <w:p w14:paraId="20BAEE8F" w14:textId="77777777" w:rsidR="00BE4DF7" w:rsidRPr="00BE4DF7" w:rsidRDefault="00BE4DF7" w:rsidP="00BE4DF7">
      <w:pPr>
        <w:rPr>
          <w:rFonts w:ascii="Times New Roman" w:eastAsia="Noto Sans CJK SC Regular" w:hAnsi="Times New Roman" w:cs="FreeSans"/>
          <w:i/>
          <w:iCs/>
          <w:kern w:val="2"/>
          <w:lang w:eastAsia="zh-CN"/>
        </w:rPr>
      </w:pPr>
    </w:p>
    <w:p w14:paraId="3E5EB53F" w14:textId="77777777" w:rsidR="00BE4DF7" w:rsidRPr="00BE4DF7" w:rsidRDefault="00BE4DF7" w:rsidP="00BE4DF7">
      <w:pPr>
        <w:jc w:val="both"/>
        <w:rPr>
          <w:rFonts w:ascii="Times New Roman" w:eastAsia="Noto Sans CJK SC Regular" w:hAnsi="Times New Roman" w:cs="FreeSans"/>
          <w:i/>
          <w:kern w:val="2"/>
          <w:lang w:eastAsia="zh-CN"/>
        </w:rPr>
      </w:pPr>
      <w:r w:rsidRPr="00BE4DF7">
        <w:rPr>
          <w:rFonts w:ascii="Times New Roman" w:eastAsia="Noto Sans CJK SC Regular" w:hAnsi="Times New Roman" w:cs="FreeSans"/>
          <w:i/>
          <w:kern w:val="2"/>
          <w:lang w:eastAsia="zh-CN"/>
        </w:rPr>
        <w:t>Ez a rendelet a mai napon kihirdetésre került a Felcsúti Közös Önkormányzati Hivatal Csabdi Kirendeltségének hirdetőtábláján történő kifüggesztéssel.</w:t>
      </w:r>
    </w:p>
    <w:p w14:paraId="525C0ECC" w14:textId="77777777" w:rsidR="00BE4DF7" w:rsidRPr="00BE4DF7" w:rsidRDefault="00BE4DF7" w:rsidP="00BE4DF7">
      <w:pPr>
        <w:jc w:val="both"/>
        <w:rPr>
          <w:rFonts w:ascii="Times New Roman" w:eastAsia="Noto Sans CJK SC Regular" w:hAnsi="Times New Roman" w:cs="FreeSans"/>
          <w:i/>
          <w:kern w:val="2"/>
          <w:lang w:eastAsia="zh-CN"/>
        </w:rPr>
      </w:pPr>
    </w:p>
    <w:p w14:paraId="30B08AF1" w14:textId="77777777" w:rsidR="00BE4DF7" w:rsidRPr="00BE4DF7" w:rsidRDefault="00BE4DF7" w:rsidP="00BE4DF7">
      <w:pPr>
        <w:jc w:val="both"/>
        <w:rPr>
          <w:rFonts w:ascii="Times New Roman" w:eastAsia="Noto Sans CJK SC Regular" w:hAnsi="Times New Roman" w:cs="FreeSans"/>
          <w:i/>
          <w:kern w:val="2"/>
          <w:lang w:eastAsia="zh-CN"/>
        </w:rPr>
      </w:pPr>
    </w:p>
    <w:p w14:paraId="7FCF096D" w14:textId="77777777" w:rsidR="00BE4DF7" w:rsidRPr="00BE4DF7" w:rsidRDefault="00BE4DF7" w:rsidP="00BE4DF7">
      <w:pPr>
        <w:jc w:val="both"/>
        <w:rPr>
          <w:rFonts w:ascii="Times New Roman" w:eastAsia="Noto Sans CJK SC Regular" w:hAnsi="Times New Roman" w:cs="FreeSans"/>
          <w:i/>
          <w:kern w:val="2"/>
          <w:lang w:eastAsia="zh-CN"/>
        </w:rPr>
      </w:pPr>
    </w:p>
    <w:p w14:paraId="44A99E8C" w14:textId="3AD620C5" w:rsidR="00BE4DF7" w:rsidRPr="00BE4DF7" w:rsidRDefault="00BE4DF7" w:rsidP="00BE4DF7">
      <w:pPr>
        <w:jc w:val="both"/>
        <w:rPr>
          <w:rFonts w:ascii="Times New Roman" w:eastAsia="Noto Sans CJK SC Regular" w:hAnsi="Times New Roman" w:cs="FreeSans"/>
          <w:i/>
          <w:kern w:val="2"/>
          <w:lang w:eastAsia="zh-CN"/>
        </w:rPr>
      </w:pPr>
      <w:r w:rsidRPr="00BE4DF7">
        <w:rPr>
          <w:rFonts w:ascii="Times New Roman" w:eastAsia="Noto Sans CJK SC Regular" w:hAnsi="Times New Roman" w:cs="FreeSans"/>
          <w:i/>
          <w:kern w:val="2"/>
          <w:lang w:eastAsia="zh-CN"/>
        </w:rPr>
        <w:t xml:space="preserve">Csabdi, 2022. május </w:t>
      </w:r>
      <w:r>
        <w:rPr>
          <w:rFonts w:ascii="Times New Roman" w:eastAsia="Noto Sans CJK SC Regular" w:hAnsi="Times New Roman" w:cs="FreeSans"/>
          <w:i/>
          <w:kern w:val="2"/>
          <w:lang w:eastAsia="zh-CN"/>
        </w:rPr>
        <w:t xml:space="preserve"> </w:t>
      </w:r>
    </w:p>
    <w:p w14:paraId="3A3435C1" w14:textId="77777777" w:rsidR="00BE4DF7" w:rsidRPr="00BE4DF7" w:rsidRDefault="00BE4DF7" w:rsidP="00BE4DF7">
      <w:pPr>
        <w:jc w:val="both"/>
        <w:rPr>
          <w:rFonts w:ascii="Times New Roman" w:eastAsia="Noto Sans CJK SC Regular" w:hAnsi="Times New Roman" w:cs="FreeSans"/>
          <w:i/>
          <w:kern w:val="2"/>
          <w:lang w:eastAsia="zh-CN"/>
        </w:rPr>
      </w:pPr>
    </w:p>
    <w:p w14:paraId="7FFEFF3B" w14:textId="77777777" w:rsidR="00BE4DF7" w:rsidRPr="00BE4DF7" w:rsidRDefault="00BE4DF7" w:rsidP="00BE4DF7">
      <w:pPr>
        <w:jc w:val="both"/>
        <w:rPr>
          <w:rFonts w:ascii="Times New Roman" w:eastAsia="Noto Sans CJK SC Regular" w:hAnsi="Times New Roman" w:cs="FreeSans"/>
          <w:b/>
          <w:i/>
          <w:kern w:val="2"/>
          <w:lang w:eastAsia="zh-CN"/>
        </w:rPr>
      </w:pPr>
      <w:r w:rsidRPr="00BE4DF7">
        <w:rPr>
          <w:rFonts w:ascii="Times New Roman" w:eastAsia="Noto Sans CJK SC Regular" w:hAnsi="Times New Roman" w:cs="FreeSans"/>
          <w:i/>
          <w:kern w:val="2"/>
          <w:lang w:eastAsia="zh-CN"/>
        </w:rPr>
        <w:tab/>
      </w:r>
      <w:r w:rsidRPr="00BE4DF7">
        <w:rPr>
          <w:rFonts w:ascii="Times New Roman" w:eastAsia="Noto Sans CJK SC Regular" w:hAnsi="Times New Roman" w:cs="FreeSans"/>
          <w:i/>
          <w:kern w:val="2"/>
          <w:lang w:eastAsia="zh-CN"/>
        </w:rPr>
        <w:tab/>
      </w:r>
      <w:r w:rsidRPr="00BE4DF7">
        <w:rPr>
          <w:rFonts w:ascii="Times New Roman" w:eastAsia="Noto Sans CJK SC Regular" w:hAnsi="Times New Roman" w:cs="FreeSans"/>
          <w:i/>
          <w:kern w:val="2"/>
          <w:lang w:eastAsia="zh-CN"/>
        </w:rPr>
        <w:tab/>
      </w:r>
      <w:r w:rsidRPr="00BE4DF7">
        <w:rPr>
          <w:rFonts w:ascii="Times New Roman" w:eastAsia="Noto Sans CJK SC Regular" w:hAnsi="Times New Roman" w:cs="FreeSans"/>
          <w:i/>
          <w:kern w:val="2"/>
          <w:lang w:eastAsia="zh-CN"/>
        </w:rPr>
        <w:tab/>
      </w:r>
      <w:r w:rsidRPr="00BE4DF7">
        <w:rPr>
          <w:rFonts w:ascii="Times New Roman" w:eastAsia="Noto Sans CJK SC Regular" w:hAnsi="Times New Roman" w:cs="FreeSans"/>
          <w:i/>
          <w:kern w:val="2"/>
          <w:lang w:eastAsia="zh-CN"/>
        </w:rPr>
        <w:tab/>
      </w:r>
      <w:r w:rsidRPr="00BE4DF7">
        <w:rPr>
          <w:rFonts w:ascii="Times New Roman" w:eastAsia="Noto Sans CJK SC Regular" w:hAnsi="Times New Roman" w:cs="FreeSans"/>
          <w:i/>
          <w:kern w:val="2"/>
          <w:lang w:eastAsia="zh-CN"/>
        </w:rPr>
        <w:tab/>
      </w:r>
      <w:r w:rsidRPr="00BE4DF7">
        <w:rPr>
          <w:rFonts w:ascii="Times New Roman" w:eastAsia="Noto Sans CJK SC Regular" w:hAnsi="Times New Roman" w:cs="FreeSans"/>
          <w:i/>
          <w:kern w:val="2"/>
          <w:lang w:eastAsia="zh-CN"/>
        </w:rPr>
        <w:tab/>
      </w:r>
      <w:r w:rsidRPr="00BE4DF7">
        <w:rPr>
          <w:rFonts w:ascii="Times New Roman" w:eastAsia="Noto Sans CJK SC Regular" w:hAnsi="Times New Roman" w:cs="FreeSans"/>
          <w:i/>
          <w:kern w:val="2"/>
          <w:lang w:eastAsia="zh-CN"/>
        </w:rPr>
        <w:tab/>
      </w:r>
      <w:r w:rsidRPr="00BE4DF7">
        <w:rPr>
          <w:rFonts w:ascii="Times New Roman" w:eastAsia="Noto Sans CJK SC Regular" w:hAnsi="Times New Roman" w:cs="FreeSans"/>
          <w:i/>
          <w:kern w:val="2"/>
          <w:lang w:eastAsia="zh-CN"/>
        </w:rPr>
        <w:tab/>
        <w:t xml:space="preserve">       </w:t>
      </w:r>
      <w:r w:rsidRPr="00BE4DF7">
        <w:rPr>
          <w:rFonts w:ascii="Times New Roman" w:eastAsia="Noto Sans CJK SC Regular" w:hAnsi="Times New Roman" w:cs="FreeSans"/>
          <w:b/>
          <w:i/>
          <w:kern w:val="2"/>
          <w:lang w:eastAsia="zh-CN"/>
        </w:rPr>
        <w:t>Dr. Sisa András</w:t>
      </w:r>
    </w:p>
    <w:p w14:paraId="74927DA1" w14:textId="77777777" w:rsidR="00BE4DF7" w:rsidRPr="00BE4DF7" w:rsidRDefault="00BE4DF7" w:rsidP="00BE4DF7">
      <w:pPr>
        <w:jc w:val="both"/>
        <w:rPr>
          <w:rFonts w:ascii="Times New Roman" w:eastAsia="Noto Sans CJK SC Regular" w:hAnsi="Times New Roman" w:cs="FreeSans"/>
          <w:i/>
          <w:kern w:val="2"/>
          <w:lang w:eastAsia="zh-CN"/>
        </w:rPr>
      </w:pPr>
      <w:r w:rsidRPr="00BE4DF7">
        <w:rPr>
          <w:rFonts w:ascii="Times New Roman" w:eastAsia="Noto Sans CJK SC Regular" w:hAnsi="Times New Roman" w:cs="FreeSans"/>
          <w:i/>
          <w:kern w:val="2"/>
          <w:lang w:eastAsia="zh-CN"/>
        </w:rPr>
        <w:tab/>
      </w:r>
      <w:r w:rsidRPr="00BE4DF7">
        <w:rPr>
          <w:rFonts w:ascii="Times New Roman" w:eastAsia="Noto Sans CJK SC Regular" w:hAnsi="Times New Roman" w:cs="FreeSans"/>
          <w:i/>
          <w:kern w:val="2"/>
          <w:lang w:eastAsia="zh-CN"/>
        </w:rPr>
        <w:tab/>
      </w:r>
      <w:r w:rsidRPr="00BE4DF7">
        <w:rPr>
          <w:rFonts w:ascii="Times New Roman" w:eastAsia="Noto Sans CJK SC Regular" w:hAnsi="Times New Roman" w:cs="FreeSans"/>
          <w:i/>
          <w:kern w:val="2"/>
          <w:lang w:eastAsia="zh-CN"/>
        </w:rPr>
        <w:tab/>
      </w:r>
      <w:r w:rsidRPr="00BE4DF7">
        <w:rPr>
          <w:rFonts w:ascii="Times New Roman" w:eastAsia="Noto Sans CJK SC Regular" w:hAnsi="Times New Roman" w:cs="FreeSans"/>
          <w:i/>
          <w:kern w:val="2"/>
          <w:lang w:eastAsia="zh-CN"/>
        </w:rPr>
        <w:tab/>
      </w:r>
      <w:r w:rsidRPr="00BE4DF7">
        <w:rPr>
          <w:rFonts w:ascii="Times New Roman" w:eastAsia="Noto Sans CJK SC Regular" w:hAnsi="Times New Roman" w:cs="FreeSans"/>
          <w:i/>
          <w:kern w:val="2"/>
          <w:lang w:eastAsia="zh-CN"/>
        </w:rPr>
        <w:tab/>
      </w:r>
      <w:r w:rsidRPr="00BE4DF7">
        <w:rPr>
          <w:rFonts w:ascii="Times New Roman" w:eastAsia="Noto Sans CJK SC Regular" w:hAnsi="Times New Roman" w:cs="FreeSans"/>
          <w:i/>
          <w:kern w:val="2"/>
          <w:lang w:eastAsia="zh-CN"/>
        </w:rPr>
        <w:tab/>
      </w:r>
      <w:r w:rsidRPr="00BE4DF7">
        <w:rPr>
          <w:rFonts w:ascii="Times New Roman" w:eastAsia="Noto Sans CJK SC Regular" w:hAnsi="Times New Roman" w:cs="FreeSans"/>
          <w:i/>
          <w:kern w:val="2"/>
          <w:lang w:eastAsia="zh-CN"/>
        </w:rPr>
        <w:tab/>
      </w:r>
      <w:r w:rsidRPr="00BE4DF7">
        <w:rPr>
          <w:rFonts w:ascii="Times New Roman" w:eastAsia="Noto Sans CJK SC Regular" w:hAnsi="Times New Roman" w:cs="FreeSans"/>
          <w:i/>
          <w:kern w:val="2"/>
          <w:lang w:eastAsia="zh-CN"/>
        </w:rPr>
        <w:tab/>
      </w:r>
      <w:r w:rsidRPr="00BE4DF7">
        <w:rPr>
          <w:rFonts w:ascii="Times New Roman" w:eastAsia="Noto Sans CJK SC Regular" w:hAnsi="Times New Roman" w:cs="FreeSans"/>
          <w:i/>
          <w:kern w:val="2"/>
          <w:lang w:eastAsia="zh-CN"/>
        </w:rPr>
        <w:tab/>
        <w:t xml:space="preserve">               </w:t>
      </w:r>
      <w:proofErr w:type="gramStart"/>
      <w:r w:rsidRPr="00BE4DF7">
        <w:rPr>
          <w:rFonts w:ascii="Times New Roman" w:eastAsia="Noto Sans CJK SC Regular" w:hAnsi="Times New Roman" w:cs="FreeSans"/>
          <w:i/>
          <w:kern w:val="2"/>
          <w:lang w:eastAsia="zh-CN"/>
        </w:rPr>
        <w:t>jegyző</w:t>
      </w:r>
      <w:proofErr w:type="gramEnd"/>
    </w:p>
    <w:p w14:paraId="32EA8BCA" w14:textId="77777777" w:rsidR="00BE4DF7" w:rsidRPr="00BE4DF7" w:rsidRDefault="00BE4DF7" w:rsidP="00BE4DF7">
      <w:pPr>
        <w:jc w:val="both"/>
        <w:rPr>
          <w:rFonts w:ascii="Times New Roman" w:eastAsia="Noto Sans CJK SC Regular" w:hAnsi="Times New Roman" w:cs="FreeSans"/>
          <w:kern w:val="2"/>
          <w:lang w:eastAsia="zh-CN"/>
        </w:rPr>
      </w:pPr>
      <w:r w:rsidRPr="00BE4DF7">
        <w:rPr>
          <w:rFonts w:ascii="Times New Roman" w:eastAsia="Noto Sans CJK SC Regular" w:hAnsi="Times New Roman" w:cs="FreeSans"/>
          <w:kern w:val="2"/>
          <w:lang w:eastAsia="zh-CN"/>
        </w:rPr>
        <w:br w:type="page"/>
      </w:r>
    </w:p>
    <w:p w14:paraId="6B01996D" w14:textId="77777777" w:rsidR="00BE4DF7" w:rsidRPr="00BE4DF7" w:rsidRDefault="00BE4DF7" w:rsidP="00BE4DF7">
      <w:pPr>
        <w:spacing w:after="140"/>
        <w:jc w:val="right"/>
        <w:rPr>
          <w:rFonts w:ascii="Times New Roman" w:eastAsia="Noto Sans CJK SC Regular" w:hAnsi="Times New Roman" w:cs="FreeSans"/>
          <w:i/>
          <w:iCs/>
          <w:kern w:val="2"/>
          <w:u w:val="single"/>
          <w:lang w:eastAsia="zh-CN"/>
        </w:rPr>
      </w:pPr>
      <w:r w:rsidRPr="00BE4DF7">
        <w:rPr>
          <w:rFonts w:ascii="Times New Roman" w:eastAsia="Noto Sans CJK SC Regular" w:hAnsi="Times New Roman" w:cs="FreeSans"/>
          <w:i/>
          <w:iCs/>
          <w:kern w:val="2"/>
          <w:u w:val="single"/>
          <w:lang w:eastAsia="zh-CN"/>
        </w:rPr>
        <w:lastRenderedPageBreak/>
        <w:t>1. melléklet</w:t>
      </w:r>
    </w:p>
    <w:p w14:paraId="3767CAA8" w14:textId="77777777" w:rsidR="00BE4DF7" w:rsidRPr="00BE4DF7" w:rsidRDefault="00BE4DF7" w:rsidP="00BE4DF7">
      <w:pPr>
        <w:spacing w:before="240"/>
        <w:jc w:val="both"/>
        <w:rPr>
          <w:rFonts w:ascii="Times New Roman" w:eastAsia="Noto Sans CJK SC Regular" w:hAnsi="Times New Roman" w:cs="FreeSans"/>
          <w:kern w:val="2"/>
          <w:lang w:eastAsia="zh-CN"/>
        </w:rPr>
      </w:pPr>
      <w:r w:rsidRPr="00BE4DF7">
        <w:rPr>
          <w:rFonts w:ascii="Times New Roman" w:eastAsia="Noto Sans CJK SC Regular" w:hAnsi="Times New Roman" w:cs="FreeSans"/>
          <w:kern w:val="2"/>
          <w:lang w:eastAsia="zh-CN"/>
        </w:rPr>
        <w:t>„</w:t>
      </w:r>
      <w:r w:rsidRPr="00BE4DF7">
        <w:rPr>
          <w:rFonts w:ascii="Times New Roman" w:eastAsia="Noto Sans CJK SC Regular" w:hAnsi="Times New Roman" w:cs="FreeSans"/>
          <w:i/>
          <w:iCs/>
          <w:kern w:val="2"/>
          <w:lang w:eastAsia="zh-CN"/>
        </w:rPr>
        <w:t>1. melléklet</w:t>
      </w:r>
    </w:p>
    <w:p w14:paraId="23D663C7" w14:textId="77777777" w:rsidR="00BE4DF7" w:rsidRPr="00BE4DF7" w:rsidRDefault="00BE4DF7" w:rsidP="00BE4DF7">
      <w:pPr>
        <w:spacing w:before="240" w:after="480"/>
        <w:jc w:val="center"/>
        <w:rPr>
          <w:rFonts w:ascii="Times New Roman" w:eastAsia="Noto Sans CJK SC Regular" w:hAnsi="Times New Roman" w:cs="FreeSans"/>
          <w:b/>
          <w:bCs/>
          <w:kern w:val="2"/>
          <w:lang w:eastAsia="zh-CN"/>
        </w:rPr>
      </w:pPr>
      <w:r w:rsidRPr="00BE4DF7">
        <w:rPr>
          <w:rFonts w:ascii="Times New Roman" w:eastAsia="Noto Sans CJK SC Regular" w:hAnsi="Times New Roman" w:cs="FreeSans"/>
          <w:b/>
          <w:bCs/>
          <w:i/>
          <w:iCs/>
          <w:kern w:val="2"/>
          <w:lang w:eastAsia="zh-CN"/>
        </w:rPr>
        <w:t>Az önkormányzat forgalomképtelen törzsvagyon</w:t>
      </w:r>
      <w:r w:rsidRPr="00BE4DF7">
        <w:rPr>
          <w:rFonts w:ascii="Times New Roman" w:eastAsia="Noto Sans CJK SC Regular" w:hAnsi="Times New Roman" w:cs="FreeSans"/>
          <w:b/>
          <w:bCs/>
          <w:kern w:val="2"/>
          <w:lang w:eastAsia="zh-CN"/>
        </w:rPr>
        <w:t xml:space="preserve"> </w:t>
      </w:r>
      <w:r w:rsidRPr="00BE4DF7">
        <w:rPr>
          <w:rFonts w:ascii="Times New Roman" w:eastAsia="Noto Sans CJK SC Regular" w:hAnsi="Times New Roman" w:cs="FreeSans"/>
          <w:b/>
          <w:bCs/>
          <w:i/>
          <w:iCs/>
          <w:kern w:val="2"/>
          <w:lang w:eastAsia="zh-CN"/>
        </w:rPr>
        <w:t>tárgyainak kör</w:t>
      </w:r>
      <w:r w:rsidRPr="00BE4DF7">
        <w:rPr>
          <w:rFonts w:ascii="Times New Roman" w:eastAsia="Noto Sans CJK SC Regular" w:hAnsi="Times New Roman" w:cs="FreeSans"/>
          <w:b/>
          <w:bCs/>
          <w:kern w:val="2"/>
          <w:lang w:eastAsia="zh-CN"/>
        </w:rPr>
        <w:t>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674"/>
        <w:gridCol w:w="577"/>
        <w:gridCol w:w="770"/>
        <w:gridCol w:w="577"/>
        <w:gridCol w:w="481"/>
        <w:gridCol w:w="2116"/>
        <w:gridCol w:w="1155"/>
        <w:gridCol w:w="674"/>
        <w:gridCol w:w="385"/>
        <w:gridCol w:w="770"/>
        <w:gridCol w:w="1058"/>
      </w:tblGrid>
      <w:tr w:rsidR="00BE4DF7" w:rsidRPr="00BE4DF7" w14:paraId="653FF9DF" w14:textId="77777777" w:rsidTr="00DD3396"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E8D7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6666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3323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B508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D73B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D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CBBB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A814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F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F195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B616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H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403C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2E4C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J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08D0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</w:t>
            </w:r>
          </w:p>
        </w:tc>
      </w:tr>
      <w:tr w:rsidR="00BE4DF7" w:rsidRPr="00BE4DF7" w14:paraId="1A9AFE8F" w14:textId="77777777" w:rsidTr="00DD3396"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1CB2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lang w:eastAsia="zh-C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BB3F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Naplósorszám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F7C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Település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28BB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Helyr.szám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615E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Ing.jell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37B5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Fkép</w:t>
            </w:r>
            <w:proofErr w:type="spellEnd"/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071F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Megnevezés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08F5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Utca+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hsz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6923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proofErr w:type="spellStart"/>
            <w:proofErr w:type="gram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Tel.ter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(</w:t>
            </w:r>
            <w:proofErr w:type="gram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m2)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4B4A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Önk%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4607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Önk</w:t>
            </w:r>
            <w:proofErr w:type="gram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.tul</w:t>
            </w:r>
            <w:proofErr w:type="spellEnd"/>
            <w:proofErr w:type="gram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(m2)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656C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Bruttó</w:t>
            </w:r>
          </w:p>
        </w:tc>
      </w:tr>
      <w:tr w:rsidR="00BE4DF7" w:rsidRPr="00BE4DF7" w14:paraId="688221FF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482A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4035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060C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D225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03/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AFCA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A9FF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729F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17F7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2A09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2 198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77D7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562C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2 198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B1B4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375 000</w:t>
            </w:r>
          </w:p>
        </w:tc>
      </w:tr>
      <w:tr w:rsidR="00BE4DF7" w:rsidRPr="00BE4DF7" w14:paraId="40C0B5D0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F351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56E9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003D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F8A3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06/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76F8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D487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18AD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942B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2093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208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7E0B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58C3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208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05CB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37 000</w:t>
            </w:r>
          </w:p>
        </w:tc>
      </w:tr>
      <w:tr w:rsidR="00BE4DF7" w:rsidRPr="00BE4DF7" w14:paraId="75D56204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BB94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025B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3FBE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2C02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08/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1803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089B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0BD4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A1E5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9D4E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1 874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8923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DC66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1 874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164D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322 000</w:t>
            </w:r>
          </w:p>
        </w:tc>
      </w:tr>
      <w:tr w:rsidR="00BE4DF7" w:rsidRPr="00BE4DF7" w14:paraId="2CF6FF22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E273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5B4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059C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1E61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16/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5BBC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29C6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83CE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5E11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9AB9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653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79C9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F083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653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A60F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579 800</w:t>
            </w:r>
          </w:p>
        </w:tc>
      </w:tr>
      <w:tr w:rsidR="00BE4DF7" w:rsidRPr="00BE4DF7" w14:paraId="4C618089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68A8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E1CD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520D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F0C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19/ 7/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3734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B6AF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2D08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6CC9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3BF3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425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C165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30F8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425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89AA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1 042 000</w:t>
            </w:r>
          </w:p>
        </w:tc>
      </w:tr>
      <w:tr w:rsidR="00BE4DF7" w:rsidRPr="00BE4DF7" w14:paraId="3B075B8C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CE46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24A8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32A5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B1B2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D63B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70DF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F963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1D15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97E0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1 441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5AB6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EC50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1 441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A43C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3 231 000</w:t>
            </w:r>
          </w:p>
        </w:tc>
      </w:tr>
      <w:tr w:rsidR="00BE4DF7" w:rsidRPr="00BE4DF7" w14:paraId="2663F9B0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FE86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4338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A8A8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142D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35/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F391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DACD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BFE7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Árok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DA63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NINCS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F8D4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282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B1D2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B3F6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282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B777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152 000</w:t>
            </w:r>
          </w:p>
        </w:tc>
      </w:tr>
      <w:tr w:rsidR="00BE4DF7" w:rsidRPr="00BE4DF7" w14:paraId="7E75ABB5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E916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D0CA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B8CF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4E0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36/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952F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1402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5D66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F11E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E6E4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1 224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9B62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E6CC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1 224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F1FD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6 244 787</w:t>
            </w:r>
          </w:p>
        </w:tc>
      </w:tr>
      <w:tr w:rsidR="00BE4DF7" w:rsidRPr="00BE4DF7" w14:paraId="6EAF20E7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943D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BE64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DBF2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A529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37/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E6F0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5232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3367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D20C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PETŐFI S. U.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FA9A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6 755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BE4B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184F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6 755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7AF5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30 399 861</w:t>
            </w:r>
          </w:p>
        </w:tc>
      </w:tr>
      <w:tr w:rsidR="00BE4DF7" w:rsidRPr="00BE4DF7" w14:paraId="7141BAA0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E3F0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47B7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10CC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3D68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41/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9E7B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B15D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0F7E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4027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F27B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1 334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419F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5A55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1 334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5282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3 423 225</w:t>
            </w:r>
          </w:p>
        </w:tc>
      </w:tr>
      <w:tr w:rsidR="00BE4DF7" w:rsidRPr="00BE4DF7" w14:paraId="0514BCE9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8C4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E647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114A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3285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65/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EB08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5E8C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F0E2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FBAE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2E33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622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2F1D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CEE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228D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139 000</w:t>
            </w:r>
          </w:p>
        </w:tc>
      </w:tr>
      <w:tr w:rsidR="00BE4DF7" w:rsidRPr="00BE4DF7" w14:paraId="113B0A6D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FE81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DC6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0172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590B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70/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E340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F693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4D11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Árok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6B60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NINCS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1ED6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C7CF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35B6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5B34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29 000</w:t>
            </w:r>
          </w:p>
        </w:tc>
      </w:tr>
      <w:tr w:rsidR="00BE4DF7" w:rsidRPr="00BE4DF7" w14:paraId="13DF9DF7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BBF7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CA66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151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8680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CA21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90/ 2/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4729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C603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436F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Szabadság út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E37F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SZABADSÁG U.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4DC9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16 398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F3DA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C533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16 398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0EC8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75 077 935</w:t>
            </w:r>
          </w:p>
        </w:tc>
      </w:tr>
      <w:tr w:rsidR="00BE4DF7" w:rsidRPr="00BE4DF7" w14:paraId="489B39AC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BBDD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D871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124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35AF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65E2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91/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6A12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1751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4D87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Temető (Csabdi, lezárt)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1AF3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SZABADSÁG U.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BA43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2 135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8175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44F6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2 135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60FD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53 000</w:t>
            </w:r>
          </w:p>
        </w:tc>
      </w:tr>
      <w:tr w:rsidR="00BE4DF7" w:rsidRPr="00BE4DF7" w14:paraId="3F6FE04E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051A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9492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88D6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5644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95/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5237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DF84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B6FA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80F0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618F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1 460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8EB9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2BF3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1 460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FA0F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304 000</w:t>
            </w:r>
          </w:p>
        </w:tc>
      </w:tr>
      <w:tr w:rsidR="00BE4DF7" w:rsidRPr="00BE4DF7" w14:paraId="58E830A4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CD45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C17A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450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8CB7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012/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2C80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1BEE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509B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Árok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1B5A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NINCS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8B4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1 615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9CA1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A81F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1 615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9922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237 000</w:t>
            </w:r>
          </w:p>
        </w:tc>
      </w:tr>
      <w:tr w:rsidR="00BE4DF7" w:rsidRPr="00BE4DF7" w14:paraId="42369A52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EDAF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247D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9BE7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DCFF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014/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15CF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7C50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E3C7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361F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364A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3 107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84B0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343E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3 107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FDDA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541 000</w:t>
            </w:r>
          </w:p>
        </w:tc>
      </w:tr>
      <w:tr w:rsidR="00BE4DF7" w:rsidRPr="00BE4DF7" w14:paraId="7FD0DD73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B090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6A8E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148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9E7A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8CDA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015/ 2/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7682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34EC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1DB2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1E74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23C6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16 332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4ECE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1227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16 332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3690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32 737 565</w:t>
            </w:r>
          </w:p>
        </w:tc>
      </w:tr>
      <w:tr w:rsidR="00BE4DF7" w:rsidRPr="00BE4DF7" w14:paraId="752BD9A5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C6F8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047E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3D81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5BC6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016/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9914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7DA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C4B4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1CEC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72B5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2 915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5C00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3D0B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2 915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9C01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518 000</w:t>
            </w:r>
          </w:p>
        </w:tc>
      </w:tr>
      <w:tr w:rsidR="00BE4DF7" w:rsidRPr="00BE4DF7" w14:paraId="5E7E6565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9893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23A5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4948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42F4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018/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798D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EE08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8308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Árok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B49B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NINCS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7F00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3 350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05B1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368A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3 350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3C7A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747 000</w:t>
            </w:r>
          </w:p>
        </w:tc>
      </w:tr>
      <w:tr w:rsidR="00BE4DF7" w:rsidRPr="00BE4DF7" w14:paraId="597A62F8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4C1E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FE8E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6B6E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4167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020/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F66F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DFC5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6F4B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7F42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ED29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2 994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2A55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D6E9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2 994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97AD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532 000</w:t>
            </w:r>
          </w:p>
        </w:tc>
      </w:tr>
      <w:tr w:rsidR="00BE4DF7" w:rsidRPr="00BE4DF7" w14:paraId="228790A3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3AE6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70F0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007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3F5E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024/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C7CF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42EA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FC69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17E2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21B2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3 890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77CD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DBC6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3 890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22D1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496 000</w:t>
            </w:r>
          </w:p>
        </w:tc>
      </w:tr>
      <w:tr w:rsidR="00BE4DF7" w:rsidRPr="00BE4DF7" w14:paraId="0EB735A8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47E2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970B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5292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91B8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026/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2F49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F500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DF55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9A11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58F5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5 582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938A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01B8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5 582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D5D0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883 000</w:t>
            </w:r>
          </w:p>
        </w:tc>
      </w:tr>
      <w:tr w:rsidR="00BE4DF7" w:rsidRPr="00BE4DF7" w14:paraId="071D8E74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22C8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2D6E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AA3E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D80F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030/ 8/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8A31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4DD9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644A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456C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7B7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2 020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A4B0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D8B0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2 020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CA2C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320 000</w:t>
            </w:r>
          </w:p>
        </w:tc>
      </w:tr>
      <w:tr w:rsidR="00BE4DF7" w:rsidRPr="00BE4DF7" w14:paraId="462B0F6E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EA9A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FE16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830C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3E06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031/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51D1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A12B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CA6A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2735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0BA6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13 331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C5BA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626F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13 331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664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1 150 000</w:t>
            </w:r>
          </w:p>
        </w:tc>
      </w:tr>
      <w:tr w:rsidR="00BE4DF7" w:rsidRPr="00BE4DF7" w14:paraId="684CAAE6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BD43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81E7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66E5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4AE2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033/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A6CE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1C0F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FA7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A1B5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7F6E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6 122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8DAE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1E27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6 122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9213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781 000</w:t>
            </w:r>
          </w:p>
        </w:tc>
      </w:tr>
      <w:tr w:rsidR="00BE4DF7" w:rsidRPr="00BE4DF7" w14:paraId="5A50C421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52AE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C72C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B39D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6E43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035/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EF10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1263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38D7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7736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45BA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6 363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D69C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04CD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6 363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0A18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534 000</w:t>
            </w:r>
          </w:p>
        </w:tc>
      </w:tr>
      <w:tr w:rsidR="00BE4DF7" w:rsidRPr="00BE4DF7" w14:paraId="74B8B9AE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FFE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6198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F583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82AF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041/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44E2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6BF2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1041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742B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76EA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8 609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BCB8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C37B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8 609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12A8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1 193 000</w:t>
            </w:r>
          </w:p>
        </w:tc>
      </w:tr>
      <w:tr w:rsidR="00BE4DF7" w:rsidRPr="00BE4DF7" w14:paraId="7C2469D7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83D1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CCFB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934B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706E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046/ 17/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1746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BB07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DBAA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E179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CF3C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3 075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0B19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9023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3 075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59E3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558 000</w:t>
            </w:r>
          </w:p>
        </w:tc>
      </w:tr>
      <w:tr w:rsidR="00BE4DF7" w:rsidRPr="00BE4DF7" w14:paraId="0AEC1078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D5BA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lastRenderedPageBreak/>
              <w:t>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2344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CE92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A4B9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047/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2134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A729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A147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019B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8087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2 078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A1F9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AB39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2 078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818C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362 000</w:t>
            </w:r>
          </w:p>
        </w:tc>
      </w:tr>
      <w:tr w:rsidR="00BE4DF7" w:rsidRPr="00BE4DF7" w14:paraId="53295824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0949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0A21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752A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9B12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049/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DBD4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3D2D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B7D6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6E4A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FE89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13 084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B9D1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71F5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13 084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A93E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234 101 738</w:t>
            </w:r>
          </w:p>
        </w:tc>
      </w:tr>
      <w:tr w:rsidR="00BE4DF7" w:rsidRPr="00BE4DF7" w14:paraId="38F0BE1D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738A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4C41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2ADF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7FAB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052/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A74E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4B39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B701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Vízfolyás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8FFD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NINCS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AFBB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3 290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7B94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BC72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3 290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45F1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457 000</w:t>
            </w:r>
          </w:p>
        </w:tc>
      </w:tr>
      <w:tr w:rsidR="00BE4DF7" w:rsidRPr="00BE4DF7" w14:paraId="59E060D2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A205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6D61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EE95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AC46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054/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CE79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EC0E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B981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778D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37D9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164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5C72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5C69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164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1254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29 000</w:t>
            </w:r>
          </w:p>
        </w:tc>
      </w:tr>
      <w:tr w:rsidR="00BE4DF7" w:rsidRPr="00BE4DF7" w14:paraId="32126833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F498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3C54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553A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7BD8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057/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DFDC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D245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8EDA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2393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9140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1 991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2E4E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3616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1 991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BB7A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113 000</w:t>
            </w:r>
          </w:p>
        </w:tc>
      </w:tr>
      <w:tr w:rsidR="00BE4DF7" w:rsidRPr="00BE4DF7" w14:paraId="5E35F66D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44C2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9ABD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30C4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A2B3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060/ 7/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81A9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1159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6B3B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9A6E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5F9C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1 280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C81A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6407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1 280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36DB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206 000</w:t>
            </w:r>
          </w:p>
        </w:tc>
      </w:tr>
      <w:tr w:rsidR="00BE4DF7" w:rsidRPr="00BE4DF7" w14:paraId="727F99D8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B9CB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838F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EAB8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6682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060/ 9/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6766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9769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7F7D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BE3A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92A6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401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C75C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E39C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401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AE71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73 000</w:t>
            </w:r>
          </w:p>
        </w:tc>
      </w:tr>
      <w:tr w:rsidR="00BE4DF7" w:rsidRPr="00BE4DF7" w14:paraId="27049298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DDA6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12AE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7358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C9D8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061/ 1/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54EE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14A4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BC63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Vízfolyás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FCA7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NINCS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7816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4 280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B8F5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7481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4 280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640E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1 157 000</w:t>
            </w:r>
          </w:p>
        </w:tc>
      </w:tr>
      <w:tr w:rsidR="00BE4DF7" w:rsidRPr="00BE4DF7" w14:paraId="3DB3F644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9F4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3E46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EFDE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EFAE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061/ 2/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D53E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89DC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9EBD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90CB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8B29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840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9732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4511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81E6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8 789 000</w:t>
            </w:r>
          </w:p>
        </w:tc>
      </w:tr>
      <w:tr w:rsidR="00BE4DF7" w:rsidRPr="00BE4DF7" w14:paraId="0AC07EDC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B712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0FF4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ED27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BE5A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061/ 4/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5549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BDFE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A7F9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Árok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D53F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NINCS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B069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6 595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8C33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6188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6 595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D7E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970 000</w:t>
            </w:r>
          </w:p>
        </w:tc>
      </w:tr>
      <w:tr w:rsidR="00BE4DF7" w:rsidRPr="00BE4DF7" w14:paraId="2D4F8A5A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F76A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75EA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7D84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210C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063/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AD0C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923F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565E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2A74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84BA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19 409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A042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D390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19 409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0E57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24 437 000</w:t>
            </w:r>
          </w:p>
        </w:tc>
      </w:tr>
      <w:tr w:rsidR="00BE4DF7" w:rsidRPr="00BE4DF7" w14:paraId="02C477C0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B783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071F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ADE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B5D7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064/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D781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41C3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B1D0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4A3F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2936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2 019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D55A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C620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2 019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894E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1 679 000</w:t>
            </w:r>
          </w:p>
        </w:tc>
      </w:tr>
      <w:tr w:rsidR="00BE4DF7" w:rsidRPr="00BE4DF7" w14:paraId="5C8F0B79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2A57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2A03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97AF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ED11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065/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808C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6186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229C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9069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EA62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17 809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8CAB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65A5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17 809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4F02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18 965 000</w:t>
            </w:r>
          </w:p>
        </w:tc>
      </w:tr>
      <w:tr w:rsidR="00BE4DF7" w:rsidRPr="00BE4DF7" w14:paraId="0BA68E64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7F6F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A9C6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DFAB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7671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067/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BA55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206D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D147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Vízfolyás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70BA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NINCS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6A0C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6 867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35C4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88D3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6 867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DC33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1 878 000</w:t>
            </w:r>
          </w:p>
        </w:tc>
      </w:tr>
      <w:tr w:rsidR="00BE4DF7" w:rsidRPr="00BE4DF7" w14:paraId="40E4E80A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1466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6C07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2C0B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90A3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080/ 2/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AE8D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2F40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91A7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94A9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EF99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1 207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900E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58F7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1 207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D9C5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181 000</w:t>
            </w:r>
          </w:p>
        </w:tc>
      </w:tr>
      <w:tr w:rsidR="00BE4DF7" w:rsidRPr="00BE4DF7" w14:paraId="1A794177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6A77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3664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144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7C12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8FB3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081/ 8/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91F0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7368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4296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5CD4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0193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2 669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454A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1813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2 669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7B57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380 000</w:t>
            </w:r>
          </w:p>
        </w:tc>
      </w:tr>
      <w:tr w:rsidR="00BE4DF7" w:rsidRPr="00BE4DF7" w14:paraId="4493BFA6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144A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38D0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147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59DD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4C3E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084/ 2/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B5DF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F99C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C309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169C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3A51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2 779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0A31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CAE6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2 779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B562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310 000</w:t>
            </w:r>
          </w:p>
        </w:tc>
      </w:tr>
      <w:tr w:rsidR="00BE4DF7" w:rsidRPr="00BE4DF7" w14:paraId="36C148B2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C1BB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0489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CE41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6A16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086/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4AA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BDF2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BD57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A412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459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5 282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1C7C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A559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5 282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361F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43 147 500</w:t>
            </w:r>
          </w:p>
        </w:tc>
      </w:tr>
      <w:tr w:rsidR="00BE4DF7" w:rsidRPr="00BE4DF7" w14:paraId="33CACEE9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EAEF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AB2C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8C0C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949C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088/ 1/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FE77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0162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EA00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EC9F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61DC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2 924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2605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606A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2 924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903F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480 000</w:t>
            </w:r>
          </w:p>
        </w:tc>
      </w:tr>
      <w:tr w:rsidR="00BE4DF7" w:rsidRPr="00BE4DF7" w14:paraId="72F64F35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09DD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4B2E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0015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F392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088/ 8/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02D8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FCC9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8A54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A831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4F16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2 776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D349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64AD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2 776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0C08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250 000</w:t>
            </w:r>
          </w:p>
        </w:tc>
      </w:tr>
      <w:tr w:rsidR="00BE4DF7" w:rsidRPr="00BE4DF7" w14:paraId="759C4945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99A7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89F8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CCA1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1E29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429/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DCB9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81D7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E841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belter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E52E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02F9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6 638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E26A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E492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6 638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977F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166 000</w:t>
            </w:r>
          </w:p>
        </w:tc>
      </w:tr>
      <w:tr w:rsidR="00BE4DF7" w:rsidRPr="00BE4DF7" w14:paraId="29AEBD3E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3D6A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E7E7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149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56A4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9F1B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091/ 4/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BCD5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1F2E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04F7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5C0B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E9B0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64 438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E02A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8B9D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64 438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DC8D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113 731 095</w:t>
            </w:r>
          </w:p>
        </w:tc>
      </w:tr>
      <w:tr w:rsidR="00BE4DF7" w:rsidRPr="00BE4DF7" w14:paraId="1541CCCF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EC4F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748F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6202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BCFC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092/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F092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F847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9FC3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E615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819E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10 021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64C3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7CF8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10 021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0275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932 000</w:t>
            </w:r>
          </w:p>
        </w:tc>
      </w:tr>
      <w:tr w:rsidR="00BE4DF7" w:rsidRPr="00BE4DF7" w14:paraId="7A8689CC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AEE6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7B62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4223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1008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112/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E1A8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B8A1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CD21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5B33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961E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2 756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CDC5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EBDA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2 756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E1EF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859 000</w:t>
            </w:r>
          </w:p>
        </w:tc>
      </w:tr>
      <w:tr w:rsidR="00BE4DF7" w:rsidRPr="00BE4DF7" w14:paraId="14FFC0AD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14D6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3FAE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C70F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77F4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130/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B0A8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EE1C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8BD9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D9D6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DOBOGÓ KÖZ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D1D1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545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1C1B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1527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545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54FB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2 149 864</w:t>
            </w:r>
          </w:p>
        </w:tc>
      </w:tr>
      <w:tr w:rsidR="00BE4DF7" w:rsidRPr="00BE4DF7" w14:paraId="7B60E6B7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F723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E22E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E50E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D5A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170/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C68A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8C7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5454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F21D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TEMETŐ U.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1EA4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1 897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8AD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8AE6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1 897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8430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381 671</w:t>
            </w:r>
          </w:p>
        </w:tc>
      </w:tr>
      <w:tr w:rsidR="00BE4DF7" w:rsidRPr="00BE4DF7" w14:paraId="38829AE8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005F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2E9D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127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2C88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2FB9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171/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9C97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1866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E3F4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Temető (Csabdi)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D785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SZABADSÁG U.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F096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14 364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9C10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E7A4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14 364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544F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5 190 074</w:t>
            </w:r>
          </w:p>
        </w:tc>
      </w:tr>
      <w:tr w:rsidR="00BE4DF7" w:rsidRPr="00BE4DF7" w14:paraId="31DF697C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D897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EF27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7C7F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E622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40/2/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8912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5E30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7D8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Beépítetlen terület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72C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7ABE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427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B05A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4A2B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427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4536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11 000</w:t>
            </w:r>
          </w:p>
        </w:tc>
      </w:tr>
      <w:tr w:rsidR="00BE4DF7" w:rsidRPr="00BE4DF7" w14:paraId="1523EAB3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E8B3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ECC2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A45C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41F8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145/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9C93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410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FD78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Beépítetlen terület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B00F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02DA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3 914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3AB7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4F71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3 914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86D4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98 000</w:t>
            </w:r>
          </w:p>
        </w:tc>
      </w:tr>
      <w:tr w:rsidR="00BE4DF7" w:rsidRPr="00BE4DF7" w14:paraId="5C51D633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F87B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631E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566B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1BD9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217/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223B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1EF1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F032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Szabadság út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7C96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SZABADSÁG U.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73C8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3 968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9F06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8150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3 968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AA32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20 436 108</w:t>
            </w:r>
          </w:p>
        </w:tc>
      </w:tr>
      <w:tr w:rsidR="00BE4DF7" w:rsidRPr="00BE4DF7" w14:paraId="637B89B2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343D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F26E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3B5C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02DB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223/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68A5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602A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15CD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4AF6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ACF5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881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07E3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5EBF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881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B46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1 060 734</w:t>
            </w:r>
          </w:p>
        </w:tc>
      </w:tr>
      <w:tr w:rsidR="00BE4DF7" w:rsidRPr="00BE4DF7" w14:paraId="407617E7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E522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33A0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5E26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5F2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243/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BB9E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8B9F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36F7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Gyalogút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89C5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SZEGÉNYHÁZI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2D3E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1 157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923E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2677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1 157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7723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1 197 000</w:t>
            </w:r>
          </w:p>
        </w:tc>
      </w:tr>
      <w:tr w:rsidR="00BE4DF7" w:rsidRPr="00BE4DF7" w14:paraId="787A3617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FC3E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C07C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25AD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3E15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268/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7B9E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3350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5EED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76DE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CIGÁNY KÖZ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0875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1 254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6076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7B83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1 254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1F03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127 000</w:t>
            </w:r>
          </w:p>
        </w:tc>
      </w:tr>
      <w:tr w:rsidR="00BE4DF7" w:rsidRPr="00BE4DF7" w14:paraId="3AE2BE4C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F9B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D573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B73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D8C7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291/ 2/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3251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3F95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0775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FE3A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D78B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187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C4E9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0798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187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4AF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50 000</w:t>
            </w:r>
          </w:p>
        </w:tc>
      </w:tr>
      <w:tr w:rsidR="00BE4DF7" w:rsidRPr="00BE4DF7" w14:paraId="60847403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B37E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CB85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9B60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825B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292/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AF5A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E04C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C6E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0040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83DC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1 373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74AE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1FFB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1 373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C3AB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3 596 016</w:t>
            </w:r>
          </w:p>
        </w:tc>
      </w:tr>
      <w:tr w:rsidR="00BE4DF7" w:rsidRPr="00BE4DF7" w14:paraId="13F59F1E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37D8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lastRenderedPageBreak/>
              <w:t>65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3166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F6B5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025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293/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098F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A31A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E897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Árok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B5E0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NINCS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2682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512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1F8C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0EFA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512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60CC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152 000</w:t>
            </w:r>
          </w:p>
        </w:tc>
      </w:tr>
      <w:tr w:rsidR="00BE4DF7" w:rsidRPr="00BE4DF7" w14:paraId="22B3B9E3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5ED6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2834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23CD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4D0F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327/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214F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AEAD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4E1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Közterület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BE5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BÉKE U. 56- 62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83F8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323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9316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8E15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323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A4EF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8 000</w:t>
            </w:r>
          </w:p>
        </w:tc>
      </w:tr>
      <w:tr w:rsidR="00BE4DF7" w:rsidRPr="00BE4DF7" w14:paraId="70E5441C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F0BB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2161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5842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BE7A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350/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27B1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12743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9B6A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17B4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Buszváró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29B9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BÉKE U. 76.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70EE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365B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223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4329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814 845</w:t>
            </w:r>
          </w:p>
        </w:tc>
      </w:tr>
      <w:tr w:rsidR="00BE4DF7" w:rsidRPr="00BE4DF7" w14:paraId="7FE7506A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2D90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D19A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D8D9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D614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352/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993A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2EDC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898E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F876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ADY E. U. 9- 37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A42F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1 003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7378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9E1F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1 003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E120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68 524 215</w:t>
            </w:r>
          </w:p>
        </w:tc>
      </w:tr>
      <w:tr w:rsidR="00BE4DF7" w:rsidRPr="00BE4DF7" w14:paraId="0D622FE6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4EE9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1E8E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0BBC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0EE0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425/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769F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9EFA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B538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Beépítetlen terület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019B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759B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3 948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ACD2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E1A8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3 948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7FF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99 000</w:t>
            </w:r>
          </w:p>
        </w:tc>
      </w:tr>
      <w:tr w:rsidR="00BE4DF7" w:rsidRPr="00BE4DF7" w14:paraId="4F9182AB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43B0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98FC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C9D8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429A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411/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E847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CCE2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D90D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AB72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09F8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634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56B9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C6BE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634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32DD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103 000</w:t>
            </w:r>
          </w:p>
        </w:tc>
      </w:tr>
      <w:tr w:rsidR="00BE4DF7" w:rsidRPr="00BE4DF7" w14:paraId="603E8048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EA88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2E9D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132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12DC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5006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0213/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C7D1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00002.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73B0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A3B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Árok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résztul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 Bicske)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2613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NINCS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894F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590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75F5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1220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590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38B2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40 000</w:t>
            </w:r>
          </w:p>
        </w:tc>
      </w:tr>
      <w:tr w:rsidR="00BE4DF7" w:rsidRPr="00BE4DF7" w14:paraId="160BB02A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C229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721C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136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7372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C33B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90/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4EF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12743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674C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BC2F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Buszváró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3B6E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SZABADSÁG U. 42.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BA93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73D6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C836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8A84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732 000</w:t>
            </w:r>
          </w:p>
        </w:tc>
      </w:tr>
      <w:tr w:rsidR="00BE4DF7" w:rsidRPr="00BE4DF7" w14:paraId="19EB1278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F9F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FA09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FD61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4C3B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426/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40B8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B3D0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0AFC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4194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B2E7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2 342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3158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DA4A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2 342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24E8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519 000</w:t>
            </w:r>
          </w:p>
        </w:tc>
      </w:tr>
      <w:tr w:rsidR="00BE4DF7" w:rsidRPr="00BE4DF7" w14:paraId="368803BC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04A6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23B5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B32C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C7C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440/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B7AA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C623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05E6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346E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3D47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170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A130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89F8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170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CC96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100 000</w:t>
            </w:r>
          </w:p>
        </w:tc>
      </w:tr>
      <w:tr w:rsidR="00BE4DF7" w:rsidRPr="00BE4DF7" w14:paraId="3AB8A702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4126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38BE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A1DF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584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459/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0DF8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B42C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DFA9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2C64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ELŐHEGY U.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D426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2 075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9FEA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B293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2 075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8963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9 227 400</w:t>
            </w:r>
          </w:p>
        </w:tc>
      </w:tr>
      <w:tr w:rsidR="00BE4DF7" w:rsidRPr="00BE4DF7" w14:paraId="028E662B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BD37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B561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37BF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8708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461/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0C54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DFCE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C134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C006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7599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848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3B85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4937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848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A013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1 758 000</w:t>
            </w:r>
          </w:p>
        </w:tc>
      </w:tr>
      <w:tr w:rsidR="00BE4DF7" w:rsidRPr="00BE4DF7" w14:paraId="75832D1A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22D6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4A19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7C7D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96BF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482/ 7/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0218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1F08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4903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E12A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E8E1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707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E317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CA10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707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9B07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2 064 000</w:t>
            </w:r>
          </w:p>
        </w:tc>
      </w:tr>
      <w:tr w:rsidR="00BE4DF7" w:rsidRPr="00BE4DF7" w14:paraId="2C4175C4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62BE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F986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5C26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03C0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487/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C3C2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D5D7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6A2B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Gyalogút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E6C6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17E4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982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6B2A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16FD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982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D430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148 000</w:t>
            </w:r>
          </w:p>
        </w:tc>
      </w:tr>
      <w:tr w:rsidR="00BE4DF7" w:rsidRPr="00BE4DF7" w14:paraId="207F544F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FB8E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5EB9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137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C8A2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CC2C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491/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9002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12743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7599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4E10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Buszváró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8B37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SZABADSÁG U. 2.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966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AB8E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4D34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9542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11 000</w:t>
            </w:r>
          </w:p>
        </w:tc>
      </w:tr>
      <w:tr w:rsidR="00BE4DF7" w:rsidRPr="00BE4DF7" w14:paraId="5ECECB83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22E3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4EEA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152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4F06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7C14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508/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E0E5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9FCA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D3CE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Vasztély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 xml:space="preserve"> út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614E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VASZTÉLY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DABF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260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B748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266A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958C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351 000</w:t>
            </w:r>
          </w:p>
        </w:tc>
      </w:tr>
      <w:tr w:rsidR="00BE4DF7" w:rsidRPr="00BE4DF7" w14:paraId="551DD792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253E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9B3A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E461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2D4B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514/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64DF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9B11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C316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Vpuszta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EFE2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9D71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1 780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C956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C24F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1 780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24F6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350 000</w:t>
            </w:r>
          </w:p>
        </w:tc>
      </w:tr>
      <w:tr w:rsidR="00BE4DF7" w:rsidRPr="00BE4DF7" w14:paraId="56A9AD32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3E74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BCC6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D8E5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99FC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537/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373C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D751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16DA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Vpuszta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8CDB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9308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3 154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7DB0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B4F0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3 154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46A9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1 751 000</w:t>
            </w:r>
          </w:p>
        </w:tc>
      </w:tr>
      <w:tr w:rsidR="00BE4DF7" w:rsidRPr="00BE4DF7" w14:paraId="2E75B38F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6338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480A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7D3F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A9F8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564/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6520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6F1D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8067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Vpuszta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CE2C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ISKOLA U.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4436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4 087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9D9B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16C5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4 087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6F87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5 876 963</w:t>
            </w:r>
          </w:p>
        </w:tc>
      </w:tr>
      <w:tr w:rsidR="00BE4DF7" w:rsidRPr="00BE4DF7" w14:paraId="3FBE062B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64AB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E340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F356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FAAA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582/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3598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F8AF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2A1D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Temető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Vpuszta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7577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ISKOLA U.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48B4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3 252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05BC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E405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3 252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7B31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1 554 988</w:t>
            </w:r>
          </w:p>
        </w:tc>
      </w:tr>
      <w:tr w:rsidR="00BE4DF7" w:rsidRPr="00BE4DF7" w14:paraId="6CBA0C81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F7BD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F716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E452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0912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583/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CB1A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12743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70CA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D787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Buszváró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Vpuszta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2B17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KOSSUTH L. U. 7.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DF17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59C5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C0A0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9868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455 000</w:t>
            </w:r>
          </w:p>
        </w:tc>
      </w:tr>
      <w:tr w:rsidR="00BE4DF7" w:rsidRPr="00BE4DF7" w14:paraId="5855A646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EA48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A07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70C7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6A73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584/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9F5B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38C2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4750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Vpuszta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A0F8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29F6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912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A523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1D8D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912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93C9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6 737 752</w:t>
            </w:r>
          </w:p>
        </w:tc>
      </w:tr>
      <w:tr w:rsidR="00BE4DF7" w:rsidRPr="00BE4DF7" w14:paraId="4DD07D90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A13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DE0B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2EAF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C72F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605/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4914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544A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8876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Közterület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Vpuszta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02DA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3227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1 848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E638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C4D1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1 848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7381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46 000</w:t>
            </w:r>
          </w:p>
        </w:tc>
      </w:tr>
      <w:tr w:rsidR="00BE4DF7" w:rsidRPr="00BE4DF7" w14:paraId="06B52C56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CCA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156F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15CC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20AF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612/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BDEE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2313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6A56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Vpuszta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54B5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DIÓFA U.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9504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6 203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8CF2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05A4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6 203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3E50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4 777 960</w:t>
            </w:r>
          </w:p>
        </w:tc>
      </w:tr>
      <w:tr w:rsidR="00BE4DF7" w:rsidRPr="00BE4DF7" w14:paraId="47575C0F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291F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6AFD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3747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6B72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616/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DB53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E4C5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43A8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Árok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6A72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NINCS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7A05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2 591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0132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AE92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2 591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F42E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215 000</w:t>
            </w:r>
          </w:p>
        </w:tc>
      </w:tr>
      <w:tr w:rsidR="00BE4DF7" w:rsidRPr="00BE4DF7" w14:paraId="638D4BA5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37CB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5884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AAE7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2EEE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701/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4FE0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2E72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B9AD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(zártkert)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0F15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692E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2 201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DB58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8E1B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2 201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7163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367 000</w:t>
            </w:r>
          </w:p>
        </w:tc>
      </w:tr>
      <w:tr w:rsidR="00BE4DF7" w:rsidRPr="00BE4DF7" w14:paraId="51DECDAB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BF43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41AA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F2F2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0540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717/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3F26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7F25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832F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(zártkert)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72AC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01AD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680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24CB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62C0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4B63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192 000</w:t>
            </w:r>
          </w:p>
        </w:tc>
      </w:tr>
      <w:tr w:rsidR="00BE4DF7" w:rsidRPr="00BE4DF7" w14:paraId="1252EB54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4FEB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CE4B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FDEE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83A1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726/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A225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4E34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F51E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(zártkert)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5556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ACFB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510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EDA1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1C34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D5E9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86 000</w:t>
            </w:r>
          </w:p>
        </w:tc>
      </w:tr>
      <w:tr w:rsidR="00BE4DF7" w:rsidRPr="00BE4DF7" w14:paraId="5503A861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A9D8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1DB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3790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7098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727/ 1/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5C09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AF37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B116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(zártkert)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8130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E051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1 403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673F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B831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1 403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0608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300 875</w:t>
            </w:r>
          </w:p>
        </w:tc>
      </w:tr>
      <w:tr w:rsidR="00BE4DF7" w:rsidRPr="00BE4DF7" w14:paraId="43621391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F77D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459F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BB4F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B357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728/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ECAC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534B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3375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(zártkert)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E60D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6E5D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907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C1DA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99B7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907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F057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137 000</w:t>
            </w:r>
          </w:p>
        </w:tc>
      </w:tr>
      <w:tr w:rsidR="00BE4DF7" w:rsidRPr="00BE4DF7" w14:paraId="411A7D7A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5759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D32D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44E2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7052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757/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DCB5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D989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40BF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(zártkert)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AAE4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DE86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1 855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9EA9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8C89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1 855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3413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211 000</w:t>
            </w:r>
          </w:p>
        </w:tc>
      </w:tr>
      <w:tr w:rsidR="00BE4DF7" w:rsidRPr="00BE4DF7" w14:paraId="6B9B7AB4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C93A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846F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6D2B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E625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772/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E7AD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C6E6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3C0B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(zártkert)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4931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B505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2 277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6E16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936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2 277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E6FF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210 000</w:t>
            </w:r>
          </w:p>
        </w:tc>
      </w:tr>
      <w:tr w:rsidR="00BE4DF7" w:rsidRPr="00BE4DF7" w14:paraId="19228DA3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F28F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3D3B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DE59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E21C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811/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2D19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F893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ECF8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(zártkert)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C46C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35CB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707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8A2F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07FF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707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A4DA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126 000</w:t>
            </w:r>
          </w:p>
        </w:tc>
      </w:tr>
      <w:tr w:rsidR="00BE4DF7" w:rsidRPr="00BE4DF7" w14:paraId="594EE98C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06B1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88EF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19C7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CF32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0101/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9CCA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E060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B0E9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AB57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008B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9 367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C468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B6DC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9 367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F745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1 339 000</w:t>
            </w:r>
          </w:p>
        </w:tc>
      </w:tr>
      <w:tr w:rsidR="00BE4DF7" w:rsidRPr="00BE4DF7" w14:paraId="7299C496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285B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F850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E6FE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8948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0102/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749E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9E4B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9737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E79D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5D58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3 916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D3F0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80F7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3 916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52D5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33 550 000</w:t>
            </w:r>
          </w:p>
        </w:tc>
      </w:tr>
      <w:tr w:rsidR="00BE4DF7" w:rsidRPr="00BE4DF7" w14:paraId="15D25121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7A81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8BFC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9A1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F8D4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0106/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B937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6132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A8D5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6DA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506E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8 084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66DD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175A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8 084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A59C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1 498 000</w:t>
            </w:r>
          </w:p>
        </w:tc>
      </w:tr>
      <w:tr w:rsidR="00BE4DF7" w:rsidRPr="00BE4DF7" w14:paraId="2C368D26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F16C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AE96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8E4F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4BBA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0108/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10E4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C99C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30ED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C97B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4D98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1 868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A545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2FD0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1 868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0CFF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332 000</w:t>
            </w:r>
          </w:p>
        </w:tc>
      </w:tr>
      <w:tr w:rsidR="00BE4DF7" w:rsidRPr="00BE4DF7" w14:paraId="4EA60F86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1A58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8D54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B1AC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FF6A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0109/ 2/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71A4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7B79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AE34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D032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E3D5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1 496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4147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1D54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1 496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EBEA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255 000</w:t>
            </w:r>
          </w:p>
        </w:tc>
      </w:tr>
      <w:tr w:rsidR="00BE4DF7" w:rsidRPr="00BE4DF7" w14:paraId="4CA863F0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E5A4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lastRenderedPageBreak/>
              <w:t>103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9298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2FE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9A78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0117/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CD47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08F3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2CF4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5C9C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A5AF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1 144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19FB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8D01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1 144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3434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204 000</w:t>
            </w:r>
          </w:p>
        </w:tc>
      </w:tr>
      <w:tr w:rsidR="00BE4DF7" w:rsidRPr="00BE4DF7" w14:paraId="124820FE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EDF0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EFE8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153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6C1E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8A9D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216/1/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91D9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00001.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0D3F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087B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Beépítetlen terület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3614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7CCE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D0AF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A9D6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4E23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16 000</w:t>
            </w:r>
          </w:p>
        </w:tc>
      </w:tr>
      <w:tr w:rsidR="00BE4DF7" w:rsidRPr="00BE4DF7" w14:paraId="06B9BC72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67A2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907C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174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B4C0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FBAD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07/9/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00AA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63B4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D07F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8055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0EC2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661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0C4C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9BEA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661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363D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115 650</w:t>
            </w:r>
          </w:p>
        </w:tc>
      </w:tr>
      <w:tr w:rsidR="00BE4DF7" w:rsidRPr="00BE4DF7" w14:paraId="24297D64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F21A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9EA8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178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6994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4068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0109/4/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B1D9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A2A2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0ECC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és legelő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8150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BE17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1 180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4B0D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0636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1 180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2043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389 700</w:t>
            </w:r>
          </w:p>
        </w:tc>
      </w:tr>
      <w:tr w:rsidR="00BE4DF7" w:rsidRPr="00BE4DF7" w14:paraId="21275CCA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C281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ACE2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179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7E5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490F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0115/14/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B102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784A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7F3E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394B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C2C9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240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81C2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C3EC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1773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42 000</w:t>
            </w:r>
          </w:p>
        </w:tc>
      </w:tr>
      <w:tr w:rsidR="00BE4DF7" w:rsidRPr="00BE4DF7" w14:paraId="159CAB1F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F62C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CA13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180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194D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70DF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010/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F6FC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F33B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F4C2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külter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8F36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F30C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7 754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E30A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C8C7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7 754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6AF3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2 869 000</w:t>
            </w:r>
          </w:p>
        </w:tc>
      </w:tr>
      <w:tr w:rsidR="00BE4DF7" w:rsidRPr="00BE4DF7" w14:paraId="451CA4BF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D8B7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B68D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159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11EB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8DC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373/13/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2A91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00001.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EA2C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6FBF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Közterület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D068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F392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740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1B45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12A0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62B0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18 500</w:t>
            </w:r>
          </w:p>
        </w:tc>
      </w:tr>
      <w:tr w:rsidR="00BE4DF7" w:rsidRPr="00BE4DF7" w14:paraId="118C2785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9161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06C7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E908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AC5A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373/19/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DB69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00001.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2A2A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7052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Közterület és út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CDE1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0F23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1 712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839D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FA02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1 712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F069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42 800</w:t>
            </w:r>
          </w:p>
        </w:tc>
      </w:tr>
      <w:tr w:rsidR="00BE4DF7" w:rsidRPr="00BE4DF7" w14:paraId="65C5DC5B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4E54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D4F2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171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1798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F45E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373/25/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8471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00001.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C175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86A9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Közterület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D80E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75FF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1 170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A0B4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EAC1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1 170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D6C6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29 300</w:t>
            </w:r>
          </w:p>
        </w:tc>
      </w:tr>
      <w:tr w:rsidR="00BE4DF7" w:rsidRPr="00BE4DF7" w14:paraId="2CB4CF72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36D8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E493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172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B5CA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F64A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373/24/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5BC6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00001.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864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F169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Közterület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321F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A923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4 909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721A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2612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4 909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4EC9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122 700</w:t>
            </w:r>
          </w:p>
        </w:tc>
      </w:tr>
      <w:tr w:rsidR="00BE4DF7" w:rsidRPr="00BE4DF7" w14:paraId="1542B206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70E8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5EB4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173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A5A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049B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373/23/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7EA8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D5E7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CD26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Béke utca és buszforduló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123A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1437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12 713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4F91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4427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12 713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7A78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60 496 721</w:t>
            </w:r>
          </w:p>
        </w:tc>
      </w:tr>
      <w:tr w:rsidR="00BE4DF7" w:rsidRPr="00BE4DF7" w14:paraId="1C8EC5EA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44AB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2898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183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3958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40F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099/6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7378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A88B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CB22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Kivett, saját használatú út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C10F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3721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2 372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C326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6315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2 372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EEE7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425 008</w:t>
            </w:r>
          </w:p>
        </w:tc>
      </w:tr>
      <w:tr w:rsidR="00BE4DF7" w:rsidRPr="00BE4DF7" w14:paraId="407D8E33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B597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3A0D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F237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F61C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88/2..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6937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502D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B008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Kerékpárút 3. szakasz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05DC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AD5F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E43E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1094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EDB3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39 496 873</w:t>
            </w:r>
          </w:p>
        </w:tc>
      </w:tr>
      <w:tr w:rsidR="00BE4DF7" w:rsidRPr="00BE4DF7" w14:paraId="6A490A96" w14:textId="77777777" w:rsidTr="00DD3396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5089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7E02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DFFD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E19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7AC8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1CFB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A8D2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 xml:space="preserve">Forgalomképtelen </w:t>
            </w:r>
            <w:proofErr w:type="gram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összesen(</w:t>
            </w:r>
            <w:proofErr w:type="gram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115 db)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6CE3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0F54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436 435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EB01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6092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436 435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A93E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899 876 223</w:t>
            </w:r>
          </w:p>
        </w:tc>
      </w:tr>
    </w:tbl>
    <w:p w14:paraId="0F281E7F" w14:textId="77777777" w:rsidR="00BE4DF7" w:rsidRPr="00BE4DF7" w:rsidRDefault="00BE4DF7" w:rsidP="00BE4DF7">
      <w:pPr>
        <w:jc w:val="right"/>
        <w:rPr>
          <w:rFonts w:ascii="Times New Roman" w:eastAsia="Noto Sans CJK SC Regular" w:hAnsi="Times New Roman" w:cs="FreeSans"/>
          <w:kern w:val="2"/>
          <w:lang w:eastAsia="zh-CN"/>
        </w:rPr>
      </w:pPr>
      <w:r w:rsidRPr="00BE4DF7">
        <w:rPr>
          <w:rFonts w:ascii="Times New Roman" w:eastAsia="Noto Sans CJK SC Regular" w:hAnsi="Times New Roman" w:cs="FreeSans"/>
          <w:kern w:val="2"/>
          <w:lang w:eastAsia="zh-CN"/>
        </w:rPr>
        <w:t>”</w:t>
      </w:r>
      <w:r w:rsidRPr="00BE4DF7">
        <w:rPr>
          <w:rFonts w:ascii="Times New Roman" w:eastAsia="Noto Sans CJK SC Regular" w:hAnsi="Times New Roman" w:cs="FreeSans"/>
          <w:kern w:val="2"/>
          <w:lang w:eastAsia="zh-CN"/>
        </w:rPr>
        <w:br w:type="page"/>
      </w:r>
    </w:p>
    <w:p w14:paraId="1126A73C" w14:textId="77777777" w:rsidR="00BE4DF7" w:rsidRPr="00BE4DF7" w:rsidRDefault="00BE4DF7" w:rsidP="00BE4DF7">
      <w:pPr>
        <w:spacing w:after="140"/>
        <w:jc w:val="right"/>
        <w:rPr>
          <w:rFonts w:ascii="Times New Roman" w:eastAsia="Noto Sans CJK SC Regular" w:hAnsi="Times New Roman" w:cs="FreeSans"/>
          <w:i/>
          <w:iCs/>
          <w:kern w:val="2"/>
          <w:u w:val="single"/>
          <w:lang w:eastAsia="zh-CN"/>
        </w:rPr>
      </w:pPr>
      <w:r w:rsidRPr="00BE4DF7">
        <w:rPr>
          <w:rFonts w:ascii="Times New Roman" w:eastAsia="Noto Sans CJK SC Regular" w:hAnsi="Times New Roman" w:cs="FreeSans"/>
          <w:i/>
          <w:iCs/>
          <w:kern w:val="2"/>
          <w:u w:val="single"/>
          <w:lang w:eastAsia="zh-CN"/>
        </w:rPr>
        <w:lastRenderedPageBreak/>
        <w:t>2. melléklet</w:t>
      </w:r>
    </w:p>
    <w:p w14:paraId="12EA6C03" w14:textId="77777777" w:rsidR="00BE4DF7" w:rsidRPr="00BE4DF7" w:rsidRDefault="00BE4DF7" w:rsidP="00BE4DF7">
      <w:pPr>
        <w:spacing w:before="240"/>
        <w:jc w:val="both"/>
        <w:rPr>
          <w:rFonts w:ascii="Times New Roman" w:eastAsia="Noto Sans CJK SC Regular" w:hAnsi="Times New Roman" w:cs="FreeSans"/>
          <w:kern w:val="2"/>
          <w:lang w:eastAsia="zh-CN"/>
        </w:rPr>
      </w:pPr>
      <w:r w:rsidRPr="00BE4DF7">
        <w:rPr>
          <w:rFonts w:ascii="Times New Roman" w:eastAsia="Noto Sans CJK SC Regular" w:hAnsi="Times New Roman" w:cs="FreeSans"/>
          <w:kern w:val="2"/>
          <w:lang w:eastAsia="zh-CN"/>
        </w:rPr>
        <w:t>„</w:t>
      </w:r>
      <w:r w:rsidRPr="00BE4DF7">
        <w:rPr>
          <w:rFonts w:ascii="Times New Roman" w:eastAsia="Noto Sans CJK SC Regular" w:hAnsi="Times New Roman" w:cs="FreeSans"/>
          <w:i/>
          <w:iCs/>
          <w:kern w:val="2"/>
          <w:lang w:eastAsia="zh-CN"/>
        </w:rPr>
        <w:t>3. melléklet</w:t>
      </w:r>
    </w:p>
    <w:p w14:paraId="463E5FF1" w14:textId="77777777" w:rsidR="00BE4DF7" w:rsidRPr="00BE4DF7" w:rsidRDefault="00BE4DF7" w:rsidP="00BE4DF7">
      <w:pPr>
        <w:spacing w:before="240" w:after="480"/>
        <w:jc w:val="center"/>
        <w:rPr>
          <w:rFonts w:ascii="Times New Roman" w:eastAsia="Noto Sans CJK SC Regular" w:hAnsi="Times New Roman" w:cs="FreeSans"/>
          <w:b/>
          <w:bCs/>
          <w:kern w:val="2"/>
          <w:lang w:eastAsia="zh-CN"/>
        </w:rPr>
      </w:pPr>
      <w:r w:rsidRPr="00BE4DF7">
        <w:rPr>
          <w:rFonts w:ascii="Times New Roman" w:eastAsia="Noto Sans CJK SC Regular" w:hAnsi="Times New Roman" w:cs="FreeSans"/>
          <w:b/>
          <w:bCs/>
          <w:i/>
          <w:iCs/>
          <w:kern w:val="2"/>
          <w:lang w:eastAsia="zh-CN"/>
        </w:rPr>
        <w:t>Az önkormányzat üzleti vagyonát képező ingatlanvagyon</w:t>
      </w:r>
      <w:r w:rsidRPr="00BE4DF7">
        <w:rPr>
          <w:rFonts w:ascii="Times New Roman" w:eastAsia="Noto Sans CJK SC Regular" w:hAnsi="Times New Roman" w:cs="FreeSans"/>
          <w:b/>
          <w:bCs/>
          <w:kern w:val="2"/>
          <w:lang w:eastAsia="zh-CN"/>
        </w:rPr>
        <w:t>a</w:t>
      </w:r>
      <w:r w:rsidRPr="00BE4DF7">
        <w:rPr>
          <w:rFonts w:ascii="Times New Roman" w:eastAsia="Noto Sans CJK SC Regular" w:hAnsi="Times New Roman" w:cs="FreeSans"/>
          <w:b/>
          <w:bCs/>
          <w:i/>
          <w:iCs/>
          <w:kern w:val="2"/>
          <w:lang w:eastAsia="zh-CN"/>
        </w:rPr>
        <w:t xml:space="preserve"> és vagyoni részesedés</w:t>
      </w:r>
      <w:r w:rsidRPr="00BE4DF7">
        <w:rPr>
          <w:rFonts w:ascii="Times New Roman" w:eastAsia="Noto Sans CJK SC Regular" w:hAnsi="Times New Roman" w:cs="FreeSans"/>
          <w:b/>
          <w:bCs/>
          <w:kern w:val="2"/>
          <w:lang w:eastAsia="zh-CN"/>
        </w:rPr>
        <w:t>e</w:t>
      </w:r>
    </w:p>
    <w:p w14:paraId="61F38ADF" w14:textId="77777777" w:rsidR="00BE4DF7" w:rsidRPr="00BE4DF7" w:rsidRDefault="00BE4DF7" w:rsidP="00BE4DF7">
      <w:pPr>
        <w:spacing w:before="220"/>
        <w:jc w:val="both"/>
        <w:rPr>
          <w:rFonts w:ascii="Times New Roman" w:eastAsia="Noto Sans CJK SC Regular" w:hAnsi="Times New Roman" w:cs="FreeSans"/>
          <w:kern w:val="2"/>
          <w:lang w:eastAsia="zh-CN"/>
        </w:rPr>
      </w:pPr>
      <w:r w:rsidRPr="00BE4DF7">
        <w:rPr>
          <w:rFonts w:ascii="Times New Roman" w:eastAsia="Noto Sans CJK SC Regular" w:hAnsi="Times New Roman" w:cs="FreeSans"/>
          <w:kern w:val="2"/>
          <w:lang w:eastAsia="zh-CN"/>
        </w:rPr>
        <w:t xml:space="preserve">1. </w:t>
      </w:r>
      <w:r w:rsidRPr="00BE4DF7">
        <w:rPr>
          <w:rFonts w:ascii="Times New Roman" w:eastAsia="Noto Sans CJK SC Regular" w:hAnsi="Times New Roman" w:cs="FreeSans"/>
          <w:i/>
          <w:iCs/>
          <w:kern w:val="2"/>
          <w:lang w:eastAsia="zh-CN"/>
        </w:rPr>
        <w:t>Az önkormányzat üzleti vagyonát képező ingatlanvagyon</w:t>
      </w:r>
      <w:r w:rsidRPr="00BE4DF7">
        <w:rPr>
          <w:rFonts w:ascii="Times New Roman" w:eastAsia="Noto Sans CJK SC Regular" w:hAnsi="Times New Roman" w:cs="FreeSans"/>
          <w:kern w:val="2"/>
          <w:lang w:eastAsia="zh-CN"/>
        </w:rPr>
        <w:t>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866"/>
        <w:gridCol w:w="577"/>
        <w:gridCol w:w="770"/>
        <w:gridCol w:w="577"/>
        <w:gridCol w:w="577"/>
        <w:gridCol w:w="1925"/>
        <w:gridCol w:w="1058"/>
        <w:gridCol w:w="962"/>
        <w:gridCol w:w="577"/>
        <w:gridCol w:w="577"/>
        <w:gridCol w:w="771"/>
      </w:tblGrid>
      <w:tr w:rsidR="00BE4DF7" w:rsidRPr="00BE4DF7" w14:paraId="626ACCF6" w14:textId="77777777" w:rsidTr="00DD3396"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3838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A795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DAC2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28B8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F330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D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45DF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6AEB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898D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C301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DE73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B919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J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DA75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</w:t>
            </w:r>
          </w:p>
        </w:tc>
      </w:tr>
      <w:tr w:rsidR="00BE4DF7" w:rsidRPr="00BE4DF7" w14:paraId="6C67F773" w14:textId="77777777" w:rsidTr="00DD3396"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5F75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lang w:eastAsia="zh-C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DEB9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Naplósorszám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3E1C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Település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9C55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Helyr.szám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58FD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Ing.jell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B61F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Fkép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A82D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Megnevezés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B70B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Utca+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hsz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EFB5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proofErr w:type="spellStart"/>
            <w:proofErr w:type="gram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Tel.ter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(</w:t>
            </w:r>
            <w:proofErr w:type="gram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m2)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BEAB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Önk%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7CF8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Önk</w:t>
            </w:r>
            <w:proofErr w:type="gram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.tul</w:t>
            </w:r>
            <w:proofErr w:type="spellEnd"/>
            <w:proofErr w:type="gram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(m2)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1940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Bruttó</w:t>
            </w:r>
          </w:p>
        </w:tc>
      </w:tr>
      <w:tr w:rsidR="00BE4DF7" w:rsidRPr="00BE4DF7" w14:paraId="7EF3483D" w14:textId="77777777" w:rsidTr="00DD339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CF82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9CAD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8452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1738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57/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91E9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8457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D338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Beépítetlen terület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DB6D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BAA2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A4F9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B1B2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231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DB13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6 000</w:t>
            </w:r>
          </w:p>
        </w:tc>
      </w:tr>
      <w:tr w:rsidR="00BE4DF7" w:rsidRPr="00BE4DF7" w14:paraId="2AAD7F67" w14:textId="77777777" w:rsidTr="00DD339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7492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DC30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F619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FE8B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58/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EE4C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AB62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9C6B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Beépítetlen terület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8185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AA99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97DA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5F0C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204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36B0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5 000</w:t>
            </w:r>
          </w:p>
        </w:tc>
      </w:tr>
      <w:tr w:rsidR="00BE4DF7" w:rsidRPr="00BE4DF7" w14:paraId="68E8FAD1" w14:textId="77777777" w:rsidTr="00DD339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D4B2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86AC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6730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76F5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118/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7455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C8B5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AC6A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Beépítetlen terület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2B42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70A3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6 569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F255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73F4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6 569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3A97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136 000</w:t>
            </w:r>
          </w:p>
        </w:tc>
      </w:tr>
      <w:tr w:rsidR="00BE4DF7" w:rsidRPr="00BE4DF7" w14:paraId="6B326C6F" w14:textId="77777777" w:rsidTr="00DD339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B13F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8F39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5EF6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E0C8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224/ 3/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33CC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099A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38E4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Beépítetlen terület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7431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5B3D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786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0AA2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B6CD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786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C089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197 000</w:t>
            </w:r>
          </w:p>
        </w:tc>
      </w:tr>
      <w:tr w:rsidR="00BE4DF7" w:rsidRPr="00BE4DF7" w14:paraId="53418261" w14:textId="77777777" w:rsidTr="00DD339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6C78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13A6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AF37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9DDF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224/ 7/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605A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2DFB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D040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 xml:space="preserve">Beépítetlen 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FB81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60B6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1 674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FEEA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2F85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1 674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D4D7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1 674 000</w:t>
            </w:r>
          </w:p>
        </w:tc>
      </w:tr>
      <w:tr w:rsidR="00BE4DF7" w:rsidRPr="00BE4DF7" w14:paraId="17A73666" w14:textId="77777777" w:rsidTr="00DD339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3AD4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ABE0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7FDF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698C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257/ 8/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4FB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F844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3C08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Beépítetlen terület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F238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2323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1 022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CD80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81D9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1 022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3372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250 000</w:t>
            </w:r>
          </w:p>
        </w:tc>
      </w:tr>
      <w:tr w:rsidR="00BE4DF7" w:rsidRPr="00BE4DF7" w14:paraId="2238C360" w14:textId="77777777" w:rsidTr="00DD339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EA42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B148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F3BA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09A4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310/ 2/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BBED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4C2D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3038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Beépítetlen terület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A201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DDCF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536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3861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BF26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536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F2F5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134 000</w:t>
            </w:r>
          </w:p>
        </w:tc>
      </w:tr>
      <w:tr w:rsidR="00BE4DF7" w:rsidRPr="00BE4DF7" w14:paraId="78CF334F" w14:textId="77777777" w:rsidTr="00DD339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C038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0411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DCA5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7AA1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330/ 5/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6242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6C60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8327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Beépítetlen terület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5E2D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C2E7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1 274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703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CC82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1 274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7CE3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319 000</w:t>
            </w:r>
          </w:p>
        </w:tc>
      </w:tr>
      <w:tr w:rsidR="00BE4DF7" w:rsidRPr="00BE4DF7" w14:paraId="522FA053" w14:textId="77777777" w:rsidTr="00DD339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0640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AEE1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B9D2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8A3A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449/ 2/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A35C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CCD8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6B36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 xml:space="preserve">Beépítetlen 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ter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.(építési telek)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C4E3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1030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685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EBB4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2629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685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BFFC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685 000</w:t>
            </w:r>
          </w:p>
        </w:tc>
      </w:tr>
      <w:tr w:rsidR="00BE4DF7" w:rsidRPr="00BE4DF7" w14:paraId="2400DDB2" w14:textId="77777777" w:rsidTr="00DD339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66AB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9C5A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112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06E3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0DF9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464/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E72E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AF9F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176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Beépítetlen terület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1A2F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545C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1D22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83F9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C75D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2 000</w:t>
            </w:r>
          </w:p>
        </w:tc>
      </w:tr>
      <w:tr w:rsidR="00BE4DF7" w:rsidRPr="00BE4DF7" w14:paraId="793F1BB5" w14:textId="77777777" w:rsidTr="00DD339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5B86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1015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E4FD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992A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471/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C805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54C4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AEC4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Beépítetlen terület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6F5A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BA2D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288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23C3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DC3D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288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F7E5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7 000</w:t>
            </w:r>
          </w:p>
        </w:tc>
      </w:tr>
      <w:tr w:rsidR="00BE4DF7" w:rsidRPr="00BE4DF7" w14:paraId="721989E4" w14:textId="77777777" w:rsidTr="00DD339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6E6D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38CB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114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A3FE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2E26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563/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36C1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5B74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5A06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Beépítetlen terület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Vpuszta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72EF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17F4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2 371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C1CC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81C2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2 371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C468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59 000</w:t>
            </w:r>
          </w:p>
        </w:tc>
      </w:tr>
      <w:tr w:rsidR="00BE4DF7" w:rsidRPr="00BE4DF7" w14:paraId="1A7028C2" w14:textId="77777777" w:rsidTr="00DD339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BF78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3A7B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117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281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CE9E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603/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6EE6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4E64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3B54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Beépítetlen terület (</w:t>
            </w:r>
            <w:proofErr w:type="spell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Vpuszta</w:t>
            </w:r>
            <w:proofErr w:type="spell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DF2B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5C18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1 581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E50D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FA75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1 581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4662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395 000</w:t>
            </w:r>
          </w:p>
        </w:tc>
      </w:tr>
      <w:tr w:rsidR="00BE4DF7" w:rsidRPr="00BE4DF7" w14:paraId="4D5FD0D5" w14:textId="77777777" w:rsidTr="00DD339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8699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80B9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1871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8FC3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801/ 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F8E0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9C06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5DE1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Szántó (5</w:t>
            </w:r>
            <w:proofErr w:type="gramStart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.m.o</w:t>
            </w:r>
            <w:proofErr w:type="gramEnd"/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., zártkert)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51F0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U.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4E64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2 908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3003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D2B4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2 908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1499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116 000</w:t>
            </w:r>
          </w:p>
        </w:tc>
      </w:tr>
      <w:tr w:rsidR="00BE4DF7" w:rsidRPr="00BE4DF7" w14:paraId="1A1D2ED8" w14:textId="77777777" w:rsidTr="00DD339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B6C1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DCF9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145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0F69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0136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0107/ 8/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56AD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1008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DA13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Szántó, legelő, erdő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DBB7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D252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20 855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67AF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765D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20 855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BA1D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3 625 000</w:t>
            </w:r>
          </w:p>
        </w:tc>
      </w:tr>
      <w:tr w:rsidR="00BE4DF7" w:rsidRPr="00BE4DF7" w14:paraId="312BC63D" w14:textId="77777777" w:rsidTr="00DD339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AD79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E258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140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3A71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E8D9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0115/11/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A274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1B7B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0E68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Szántó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8B21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NINCS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0F8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1 934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1422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2932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1 934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4FF1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400 000</w:t>
            </w:r>
          </w:p>
        </w:tc>
      </w:tr>
      <w:tr w:rsidR="00BE4DF7" w:rsidRPr="00BE4DF7" w14:paraId="4F66FD97" w14:textId="77777777" w:rsidTr="00DD339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0EFA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7675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168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1D9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0116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373/22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89DA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58F9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3B32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Beépítetlen terület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DE58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BÉKE UTCA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BECA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1 025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360E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905F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1 025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58C5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26 000</w:t>
            </w:r>
          </w:p>
        </w:tc>
      </w:tr>
      <w:tr w:rsidR="00BE4DF7" w:rsidRPr="00BE4DF7" w14:paraId="53FEC1E4" w14:textId="77777777" w:rsidTr="00DD339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B64F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D532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177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45C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0918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0109/3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9E4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46A3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B275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Legelő (Külterület)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0A49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653D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683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A96E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AE55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683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C3B6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372 300</w:t>
            </w:r>
          </w:p>
        </w:tc>
      </w:tr>
      <w:tr w:rsidR="00BE4DF7" w:rsidRPr="00BE4DF7" w14:paraId="522D4B8D" w14:textId="77777777" w:rsidTr="00DD339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136D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2EA3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181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F4A4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1054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0218/3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3F77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A64E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ED54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Gyep rét „F” földterület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9D8D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FAEB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885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E151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B19B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885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795D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353 000</w:t>
            </w:r>
          </w:p>
        </w:tc>
      </w:tr>
      <w:tr w:rsidR="00BE4DF7" w:rsidRPr="00BE4DF7" w14:paraId="651410A9" w14:textId="77777777" w:rsidTr="00DD339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83B4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6476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182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E91B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7E13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0218/4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87B8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80E3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6067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Gyep rét „F” földterület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386D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9682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DB64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5886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890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F628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355 000</w:t>
            </w:r>
          </w:p>
        </w:tc>
      </w:tr>
      <w:tr w:rsidR="00BE4DF7" w:rsidRPr="00BE4DF7" w14:paraId="340FB753" w14:textId="77777777" w:rsidTr="00DD339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01D0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581A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171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B0EA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E3B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373/25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9E52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12318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845E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DC49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Üzlet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BDEB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BÉKE UTCA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C417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7449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066E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9507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1 800 000</w:t>
            </w:r>
          </w:p>
        </w:tc>
      </w:tr>
      <w:tr w:rsidR="00BE4DF7" w:rsidRPr="00BE4DF7" w14:paraId="54AA98D6" w14:textId="77777777" w:rsidTr="00DD339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8AE7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8DCE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161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E3D3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F378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373/16/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219F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00001.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C315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CB69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Beépítetlen terület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4666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8C70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7E9C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F49E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990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3546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1 109 890</w:t>
            </w:r>
          </w:p>
        </w:tc>
      </w:tr>
      <w:tr w:rsidR="00BE4DF7" w:rsidRPr="00BE4DF7" w14:paraId="5BE17FE1" w14:textId="77777777" w:rsidTr="00DD339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62F4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0489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154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F04C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353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373/8/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E6BD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00001.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C611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663F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Beépítetlen terület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69B3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D000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1 131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6896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1CFC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1 131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C778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28 275</w:t>
            </w:r>
          </w:p>
        </w:tc>
      </w:tr>
      <w:tr w:rsidR="00BE4DF7" w:rsidRPr="00BE4DF7" w14:paraId="10C359C9" w14:textId="77777777" w:rsidTr="00DD339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3C9C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0DED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155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1A83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EEBB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373/9/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6C6D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00001.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718D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00DA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Beépítetlen terület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87FB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90E7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1 131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CA36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66F4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1 131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7D92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1 267 966</w:t>
            </w:r>
          </w:p>
        </w:tc>
      </w:tr>
      <w:tr w:rsidR="00BE4DF7" w:rsidRPr="00BE4DF7" w14:paraId="7DB498FD" w14:textId="77777777" w:rsidTr="00DD339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81D9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495E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156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6B90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4DE5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373/10/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199A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00001.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14A0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0DF2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Beépítetlen terület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CDBD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B962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1 131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D6E4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D690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1 131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2D7FB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1 267 966</w:t>
            </w:r>
          </w:p>
        </w:tc>
      </w:tr>
      <w:tr w:rsidR="00BE4DF7" w:rsidRPr="00BE4DF7" w14:paraId="018B55AC" w14:textId="77777777" w:rsidTr="00DD339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E15D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lastRenderedPageBreak/>
              <w:t>26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8197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157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6C87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496F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373/11/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FEAC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00001.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FA45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0B72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Beépítetlen terület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E742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B167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1 131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8ED2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FC86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1 131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8680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1 267 966</w:t>
            </w:r>
          </w:p>
        </w:tc>
      </w:tr>
      <w:tr w:rsidR="00BE4DF7" w:rsidRPr="00BE4DF7" w14:paraId="0EF5887A" w14:textId="77777777" w:rsidTr="00DD339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2507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F32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158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DB8C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7223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373/12/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90D3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00001.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D0AB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1D5F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Beépítetlen terület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B493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5A37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1 132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C10A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8828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1 132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4726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1 269 087</w:t>
            </w:r>
          </w:p>
        </w:tc>
      </w:tr>
      <w:tr w:rsidR="00BE4DF7" w:rsidRPr="00BE4DF7" w14:paraId="5A6E8EF1" w14:textId="77777777" w:rsidTr="00DD339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1667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5D62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4684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095A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373/15/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8F95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00001.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131E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43B7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Beépítetlen terület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A284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758A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979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FB42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E7D8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979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2839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24 475</w:t>
            </w:r>
          </w:p>
        </w:tc>
      </w:tr>
      <w:tr w:rsidR="00BE4DF7" w:rsidRPr="00BE4DF7" w14:paraId="77BB0E90" w14:textId="77777777" w:rsidTr="00DD339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EAD0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0106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162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2F24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4541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373/17/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BFF0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00001.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4951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8D83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Beépítetlen terület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AB02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4DF0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985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BCF2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5ED7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985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2FAC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24 625</w:t>
            </w:r>
          </w:p>
        </w:tc>
      </w:tr>
      <w:tr w:rsidR="00BE4DF7" w:rsidRPr="00BE4DF7" w14:paraId="4FC22D8F" w14:textId="77777777" w:rsidTr="00DD339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A909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9C87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163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A43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7B3E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373/18/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DDAF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00001.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72AF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77C9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Beépítetlen terület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3EEF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4785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1 052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8806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4075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1 052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9F5A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26 300</w:t>
            </w:r>
          </w:p>
        </w:tc>
      </w:tr>
      <w:tr w:rsidR="00BE4DF7" w:rsidRPr="00BE4DF7" w14:paraId="4C73D7A3" w14:textId="77777777" w:rsidTr="00DD339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AA6A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76CF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C30F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E9F5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85/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4786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12318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B8AB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5680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Áruház (kultúrház Csabdi)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463F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Szabadság u. 29.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C57B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D1464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41A2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CB54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2 789 019</w:t>
            </w:r>
          </w:p>
        </w:tc>
      </w:tr>
      <w:tr w:rsidR="00BE4DF7" w:rsidRPr="00BE4DF7" w14:paraId="38371FC3" w14:textId="77777777" w:rsidTr="00DD339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4567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4F8CD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9C2D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3869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224/8/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F57A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3554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A442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Beépítetlen terület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5661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A0C4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5885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C19D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905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83BB3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905 000</w:t>
            </w:r>
          </w:p>
        </w:tc>
      </w:tr>
      <w:tr w:rsidR="00BE4DF7" w:rsidRPr="00BE4DF7" w14:paraId="510CB4F3" w14:textId="77777777" w:rsidTr="00DD339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A5E9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BD67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0817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Csabdi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4202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727/ 2/ /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160A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21125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628F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E189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Közút (zártkert)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34887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NÉVTELEN ÚT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248CC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756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F873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2F8E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756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4CC4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162 125</w:t>
            </w:r>
          </w:p>
        </w:tc>
      </w:tr>
      <w:tr w:rsidR="00BE4DF7" w:rsidRPr="00BE4DF7" w14:paraId="346C5404" w14:textId="77777777" w:rsidTr="00DD339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6B839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65CC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1A0FE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A2FA6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2EB6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E21F1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8EBA0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Üzleti vagyon (forgalomképes) (33db)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42122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7DE2F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57 072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379D5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5A22A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57 072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B1188" w14:textId="77777777" w:rsidR="00BE4DF7" w:rsidRPr="00BE4DF7" w:rsidRDefault="00BE4DF7" w:rsidP="00BE4DF7">
            <w:pPr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</w:pPr>
            <w:r w:rsidRPr="00BE4DF7">
              <w:rPr>
                <w:rFonts w:ascii="Times New Roman" w:eastAsia="Noto Sans CJK SC Regular" w:hAnsi="Times New Roman" w:cs="FreeSans"/>
                <w:kern w:val="2"/>
                <w:sz w:val="17"/>
                <w:szCs w:val="17"/>
                <w:lang w:eastAsia="zh-CN"/>
              </w:rPr>
              <w:t>21 058 994</w:t>
            </w:r>
          </w:p>
        </w:tc>
      </w:tr>
    </w:tbl>
    <w:p w14:paraId="3ADFED7A" w14:textId="77777777" w:rsidR="00BE4DF7" w:rsidRPr="00BE4DF7" w:rsidRDefault="00BE4DF7" w:rsidP="00BE4DF7">
      <w:pPr>
        <w:spacing w:before="220"/>
        <w:jc w:val="both"/>
        <w:rPr>
          <w:rFonts w:ascii="Times New Roman" w:eastAsia="Noto Sans CJK SC Regular" w:hAnsi="Times New Roman" w:cs="FreeSans"/>
          <w:i/>
          <w:kern w:val="2"/>
          <w:lang w:eastAsia="zh-CN"/>
        </w:rPr>
      </w:pPr>
      <w:r w:rsidRPr="00BE4DF7">
        <w:rPr>
          <w:rFonts w:ascii="Times New Roman" w:eastAsia="Noto Sans CJK SC Regular" w:hAnsi="Times New Roman" w:cs="FreeSans"/>
          <w:kern w:val="2"/>
          <w:lang w:eastAsia="zh-CN"/>
        </w:rPr>
        <w:t xml:space="preserve">2. </w:t>
      </w:r>
      <w:r w:rsidRPr="00BE4DF7">
        <w:rPr>
          <w:rFonts w:ascii="Times New Roman" w:eastAsia="Noto Sans CJK SC Regular" w:hAnsi="Times New Roman" w:cs="FreeSans"/>
          <w:i/>
          <w:iCs/>
          <w:kern w:val="2"/>
          <w:lang w:eastAsia="zh-CN"/>
        </w:rPr>
        <w:t>Az önkormányzat üzleti vagyonát képező</w:t>
      </w:r>
      <w:r w:rsidRPr="00BE4DF7">
        <w:rPr>
          <w:rFonts w:ascii="Times New Roman" w:eastAsia="Noto Sans CJK SC Regular" w:hAnsi="Times New Roman" w:cs="FreeSans"/>
          <w:kern w:val="2"/>
          <w:lang w:eastAsia="zh-CN"/>
        </w:rPr>
        <w:t xml:space="preserve"> </w:t>
      </w:r>
      <w:r w:rsidRPr="00BE4DF7">
        <w:rPr>
          <w:rFonts w:ascii="Times New Roman" w:eastAsia="Noto Sans CJK SC Regular" w:hAnsi="Times New Roman" w:cs="FreeSans"/>
          <w:i/>
          <w:kern w:val="2"/>
          <w:lang w:eastAsia="zh-CN"/>
        </w:rPr>
        <w:t>vagyoni részesedése</w:t>
      </w:r>
    </w:p>
    <w:p w14:paraId="3BA63ADC" w14:textId="77777777" w:rsidR="00BE4DF7" w:rsidRPr="00BE4DF7" w:rsidRDefault="00BE4DF7" w:rsidP="00BE4DF7">
      <w:pPr>
        <w:spacing w:before="220" w:after="240"/>
        <w:jc w:val="center"/>
        <w:rPr>
          <w:rFonts w:ascii="Times New Roman" w:eastAsia="Noto Sans CJK SC Regular" w:hAnsi="Times New Roman" w:cs="FreeSans"/>
          <w:kern w:val="2"/>
          <w:lang w:eastAsia="zh-CN"/>
        </w:rPr>
        <w:sectPr w:rsidR="00BE4DF7" w:rsidRPr="00BE4DF7">
          <w:footerReference w:type="default" r:id="rId6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 w:rsidRPr="00BE4DF7">
        <w:rPr>
          <w:rFonts w:ascii="Times New Roman" w:eastAsia="Noto Sans CJK SC Regular" w:hAnsi="Times New Roman" w:cs="FreeSans"/>
          <w:noProof/>
          <w:kern w:val="2"/>
          <w:lang w:eastAsia="hu-HU" w:bidi="ar-SA"/>
        </w:rPr>
        <w:drawing>
          <wp:inline distT="0" distB="0" distL="0" distR="0" wp14:anchorId="6BF79C90" wp14:editId="153E343B">
            <wp:extent cx="6115050" cy="103822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4DF7">
        <w:rPr>
          <w:rFonts w:ascii="Times New Roman" w:eastAsia="Noto Sans CJK SC Regular" w:hAnsi="Times New Roman" w:cs="FreeSans"/>
          <w:kern w:val="2"/>
          <w:lang w:eastAsia="zh-CN"/>
        </w:rPr>
        <w:t>”</w:t>
      </w:r>
    </w:p>
    <w:p w14:paraId="732CE615" w14:textId="77777777" w:rsidR="00BE4DF7" w:rsidRPr="00BE4DF7" w:rsidRDefault="00BE4DF7" w:rsidP="00BE4DF7">
      <w:pPr>
        <w:spacing w:line="288" w:lineRule="auto"/>
        <w:jc w:val="center"/>
        <w:rPr>
          <w:rFonts w:ascii="Times New Roman" w:eastAsia="Noto Sans CJK SC Regular" w:hAnsi="Times New Roman" w:cs="FreeSans"/>
          <w:kern w:val="2"/>
          <w:lang w:eastAsia="zh-CN"/>
        </w:rPr>
      </w:pPr>
    </w:p>
    <w:p w14:paraId="1C839D81" w14:textId="77777777" w:rsidR="00BE4DF7" w:rsidRPr="00BE4DF7" w:rsidRDefault="00BE4DF7" w:rsidP="00BE4DF7">
      <w:pPr>
        <w:spacing w:after="159"/>
        <w:ind w:left="159" w:right="159"/>
        <w:jc w:val="center"/>
        <w:rPr>
          <w:rFonts w:ascii="Times New Roman" w:eastAsia="Noto Sans CJK SC Regular" w:hAnsi="Times New Roman" w:cs="FreeSans"/>
          <w:kern w:val="2"/>
          <w:lang w:eastAsia="zh-CN"/>
        </w:rPr>
      </w:pPr>
      <w:r w:rsidRPr="00BE4DF7">
        <w:rPr>
          <w:rFonts w:ascii="Times New Roman" w:eastAsia="Noto Sans CJK SC Regular" w:hAnsi="Times New Roman" w:cs="FreeSans"/>
          <w:kern w:val="2"/>
          <w:lang w:eastAsia="zh-CN"/>
        </w:rPr>
        <w:t>Végső előterjesztői indokolás</w:t>
      </w:r>
    </w:p>
    <w:p w14:paraId="003E2AAB" w14:textId="77777777" w:rsidR="00BE4DF7" w:rsidRPr="00BE4DF7" w:rsidRDefault="00BE4DF7" w:rsidP="00BE4DF7">
      <w:pPr>
        <w:spacing w:before="159" w:after="159"/>
        <w:ind w:left="159" w:right="159"/>
        <w:jc w:val="both"/>
        <w:rPr>
          <w:rFonts w:ascii="Times New Roman" w:eastAsia="Noto Sans CJK SC Regular" w:hAnsi="Times New Roman" w:cs="FreeSans"/>
          <w:kern w:val="2"/>
          <w:lang w:eastAsia="zh-CN"/>
        </w:rPr>
      </w:pPr>
      <w:r w:rsidRPr="00BE4DF7">
        <w:rPr>
          <w:rFonts w:ascii="Times New Roman" w:eastAsia="Noto Sans CJK SC Regular" w:hAnsi="Times New Roman" w:cs="FreeSans"/>
          <w:kern w:val="2"/>
          <w:lang w:eastAsia="zh-CN"/>
        </w:rPr>
        <w:t>A nemzeti vagyonról szóló 2011. évi CXCVI. törvény meghatározza és biztosítja a nemzeti vagyon közérdekű hasznosítását, megóvását, értékeinek védelmét, valamint a vagyonnal való felelős gazdálkodás követelményét, ehhez kapcsolódóan a közfeladat-ellátáshoz fűződő vagyonkezelői jog alapításának és gyakorlásának feltételeit és alanyi körét. Csabdi Község Önkormányzat Képviselő-testülete által az elmúlt időszakban meghozott döntések, és a megvalósuló beruházások következtében szükségesség vált az Önkormányzat vagyonrendeletének módosítása, és a döntéseknek megfelelő aktualizálása. A jelen rendelet célja, hogy az önkormányzat tulajdonában lévő ingatlan vagyon nyilvántartása naprakész legyen.  </w:t>
      </w:r>
    </w:p>
    <w:p w14:paraId="135FEE0B" w14:textId="07C0427D" w:rsidR="00434935" w:rsidRPr="0075718F" w:rsidRDefault="00434935" w:rsidP="00BE4DF7">
      <w:pPr>
        <w:pStyle w:val="Cmsor1"/>
        <w:spacing w:before="0"/>
        <w:jc w:val="center"/>
      </w:pPr>
    </w:p>
    <w:sectPr w:rsidR="00434935" w:rsidRPr="0075718F" w:rsidSect="00AB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67D4D" w14:textId="77777777" w:rsidR="001537E1" w:rsidRDefault="00BE4DF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0800"/>
    <w:multiLevelType w:val="hybridMultilevel"/>
    <w:tmpl w:val="8EA6FDA4"/>
    <w:lvl w:ilvl="0" w:tplc="16E80866">
      <w:start w:val="2015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E2F44"/>
    <w:multiLevelType w:val="hybridMultilevel"/>
    <w:tmpl w:val="CEE01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F6D2F"/>
    <w:multiLevelType w:val="hybridMultilevel"/>
    <w:tmpl w:val="8B76B468"/>
    <w:lvl w:ilvl="0" w:tplc="D7ECF444">
      <w:start w:val="2014"/>
      <w:numFmt w:val="bullet"/>
      <w:lvlText w:val="-"/>
      <w:lvlJc w:val="left"/>
      <w:pPr>
        <w:ind w:left="720" w:hanging="360"/>
      </w:pPr>
      <w:rPr>
        <w:rFonts w:ascii="Thorndale" w:eastAsia="Andale Sans UI" w:hAnsi="Thorndale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A3478"/>
    <w:multiLevelType w:val="hybridMultilevel"/>
    <w:tmpl w:val="059EB7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2000D"/>
    <w:multiLevelType w:val="multilevel"/>
    <w:tmpl w:val="1B969A3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9017731"/>
    <w:multiLevelType w:val="hybridMultilevel"/>
    <w:tmpl w:val="75AE129C"/>
    <w:lvl w:ilvl="0" w:tplc="C6509338">
      <w:start w:val="201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62963"/>
    <w:multiLevelType w:val="hybridMultilevel"/>
    <w:tmpl w:val="DC6A512A"/>
    <w:lvl w:ilvl="0" w:tplc="68F4B330">
      <w:start w:val="20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70A1E79"/>
    <w:multiLevelType w:val="hybridMultilevel"/>
    <w:tmpl w:val="D4682C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AE"/>
    <w:rsid w:val="00001F98"/>
    <w:rsid w:val="00027F26"/>
    <w:rsid w:val="000802E4"/>
    <w:rsid w:val="000B4391"/>
    <w:rsid w:val="000C3155"/>
    <w:rsid w:val="000C35EB"/>
    <w:rsid w:val="000E2FDC"/>
    <w:rsid w:val="000F5028"/>
    <w:rsid w:val="001353AC"/>
    <w:rsid w:val="00145975"/>
    <w:rsid w:val="00146E55"/>
    <w:rsid w:val="00162D83"/>
    <w:rsid w:val="00164749"/>
    <w:rsid w:val="00175962"/>
    <w:rsid w:val="001C107E"/>
    <w:rsid w:val="001C2B27"/>
    <w:rsid w:val="0021660A"/>
    <w:rsid w:val="00236C07"/>
    <w:rsid w:val="00266D57"/>
    <w:rsid w:val="00284DE7"/>
    <w:rsid w:val="00306DAB"/>
    <w:rsid w:val="003125E7"/>
    <w:rsid w:val="00337751"/>
    <w:rsid w:val="00353677"/>
    <w:rsid w:val="00362EE0"/>
    <w:rsid w:val="003B0474"/>
    <w:rsid w:val="003E68AE"/>
    <w:rsid w:val="004108D4"/>
    <w:rsid w:val="00434935"/>
    <w:rsid w:val="004B23BA"/>
    <w:rsid w:val="004C6BBA"/>
    <w:rsid w:val="005122FC"/>
    <w:rsid w:val="0055227F"/>
    <w:rsid w:val="00557644"/>
    <w:rsid w:val="00575167"/>
    <w:rsid w:val="005A2F67"/>
    <w:rsid w:val="005B23EC"/>
    <w:rsid w:val="005B4C32"/>
    <w:rsid w:val="005D0016"/>
    <w:rsid w:val="00602F9E"/>
    <w:rsid w:val="006116EF"/>
    <w:rsid w:val="00625D15"/>
    <w:rsid w:val="0063270E"/>
    <w:rsid w:val="00672221"/>
    <w:rsid w:val="006F7B9B"/>
    <w:rsid w:val="007244C6"/>
    <w:rsid w:val="0075718F"/>
    <w:rsid w:val="007B34CD"/>
    <w:rsid w:val="007B67ED"/>
    <w:rsid w:val="007C11D9"/>
    <w:rsid w:val="007C6002"/>
    <w:rsid w:val="00815881"/>
    <w:rsid w:val="00852B19"/>
    <w:rsid w:val="0088731E"/>
    <w:rsid w:val="008F709B"/>
    <w:rsid w:val="009447DA"/>
    <w:rsid w:val="0094617E"/>
    <w:rsid w:val="00996AE3"/>
    <w:rsid w:val="00A03018"/>
    <w:rsid w:val="00A102C6"/>
    <w:rsid w:val="00A33C8B"/>
    <w:rsid w:val="00A43D17"/>
    <w:rsid w:val="00A63A5E"/>
    <w:rsid w:val="00AB2F01"/>
    <w:rsid w:val="00AE2C8F"/>
    <w:rsid w:val="00AF4558"/>
    <w:rsid w:val="00B338C1"/>
    <w:rsid w:val="00B71DEE"/>
    <w:rsid w:val="00B749D6"/>
    <w:rsid w:val="00BD4A8D"/>
    <w:rsid w:val="00BE4DF7"/>
    <w:rsid w:val="00BF6E26"/>
    <w:rsid w:val="00C13166"/>
    <w:rsid w:val="00C17E2F"/>
    <w:rsid w:val="00C207E8"/>
    <w:rsid w:val="00C25A4C"/>
    <w:rsid w:val="00C30AAA"/>
    <w:rsid w:val="00C408E9"/>
    <w:rsid w:val="00C76D00"/>
    <w:rsid w:val="00CE5148"/>
    <w:rsid w:val="00CF532C"/>
    <w:rsid w:val="00D0344B"/>
    <w:rsid w:val="00D215CD"/>
    <w:rsid w:val="00D5677F"/>
    <w:rsid w:val="00D675F4"/>
    <w:rsid w:val="00DA483A"/>
    <w:rsid w:val="00E72951"/>
    <w:rsid w:val="00E83CA0"/>
    <w:rsid w:val="00EF0DF3"/>
    <w:rsid w:val="00F31013"/>
    <w:rsid w:val="00F46C6B"/>
    <w:rsid w:val="00FB1782"/>
    <w:rsid w:val="00FD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989B"/>
  <w15:docId w15:val="{8526E095-538F-4F5C-971E-0B40DC25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68AE"/>
    <w:pPr>
      <w:suppressAutoHyphens/>
      <w:spacing w:after="0" w:line="240" w:lineRule="auto"/>
    </w:pPr>
    <w:rPr>
      <w:rFonts w:ascii="Thorndale" w:eastAsia="Andale Sans UI" w:hAnsi="Thorndale" w:cs="Mangal"/>
      <w:kern w:val="1"/>
      <w:sz w:val="24"/>
      <w:szCs w:val="24"/>
      <w:lang w:eastAsia="hi-IN" w:bidi="hi-IN"/>
    </w:rPr>
  </w:style>
  <w:style w:type="paragraph" w:styleId="Cmsor1">
    <w:name w:val="heading 1"/>
    <w:basedOn w:val="Norml"/>
    <w:next w:val="Szvegtrzs"/>
    <w:link w:val="Cmsor1Char1"/>
    <w:qFormat/>
    <w:rsid w:val="0043493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Heading"/>
    <w:next w:val="Szvegtrzs"/>
    <w:link w:val="Cmsor2Char"/>
    <w:qFormat/>
    <w:rsid w:val="00BE4DF7"/>
    <w:pPr>
      <w:tabs>
        <w:tab w:val="num" w:pos="0"/>
      </w:tabs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link w:val="Cmsor3Char"/>
    <w:qFormat/>
    <w:rsid w:val="00BE4DF7"/>
    <w:pPr>
      <w:tabs>
        <w:tab w:val="num" w:pos="0"/>
      </w:tabs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link w:val="Cmsor4Char"/>
    <w:qFormat/>
    <w:rsid w:val="00BE4DF7"/>
    <w:pPr>
      <w:tabs>
        <w:tab w:val="num" w:pos="0"/>
      </w:tabs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link w:val="Cmsor5Char"/>
    <w:qFormat/>
    <w:rsid w:val="00BE4DF7"/>
    <w:pPr>
      <w:tabs>
        <w:tab w:val="num" w:pos="0"/>
      </w:tabs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link w:val="Cmsor6Char"/>
    <w:qFormat/>
    <w:rsid w:val="00BE4DF7"/>
    <w:pPr>
      <w:tabs>
        <w:tab w:val="num" w:pos="0"/>
      </w:tabs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E68A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E68AE"/>
    <w:rPr>
      <w:rFonts w:ascii="Thorndale" w:eastAsia="Andale Sans UI" w:hAnsi="Thorndale" w:cs="Mangal"/>
      <w:kern w:val="1"/>
      <w:sz w:val="24"/>
      <w:szCs w:val="24"/>
      <w:lang w:eastAsia="hi-IN" w:bidi="hi-IN"/>
    </w:rPr>
  </w:style>
  <w:style w:type="paragraph" w:customStyle="1" w:styleId="NormlWeb1">
    <w:name w:val="Normál (Web)1"/>
    <w:basedOn w:val="Norml"/>
    <w:rsid w:val="003E68AE"/>
    <w:pPr>
      <w:spacing w:before="28" w:after="119"/>
    </w:pPr>
  </w:style>
  <w:style w:type="paragraph" w:styleId="Listaszerbekezds">
    <w:name w:val="List Paragraph"/>
    <w:basedOn w:val="Norml"/>
    <w:uiPriority w:val="34"/>
    <w:qFormat/>
    <w:rsid w:val="003E68AE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hu-HU" w:bidi="ar-SA"/>
    </w:rPr>
  </w:style>
  <w:style w:type="paragraph" w:styleId="Cm">
    <w:name w:val="Title"/>
    <w:basedOn w:val="Norml"/>
    <w:link w:val="CmChar"/>
    <w:uiPriority w:val="10"/>
    <w:qFormat/>
    <w:rsid w:val="000802E4"/>
    <w:pPr>
      <w:suppressAutoHyphens w:val="0"/>
      <w:spacing w:before="240" w:after="60"/>
      <w:jc w:val="center"/>
    </w:pPr>
    <w:rPr>
      <w:rFonts w:ascii="Times New Roman" w:eastAsiaTheme="minorHAnsi" w:hAnsi="Times New Roman" w:cs="Times New Roman"/>
      <w:b/>
      <w:bCs/>
      <w:kern w:val="0"/>
      <w:lang w:eastAsia="hu-HU" w:bidi="ar-SA"/>
    </w:rPr>
  </w:style>
  <w:style w:type="character" w:customStyle="1" w:styleId="CmChar">
    <w:name w:val="Cím Char"/>
    <w:basedOn w:val="Bekezdsalapbettpusa"/>
    <w:link w:val="Cm"/>
    <w:uiPriority w:val="10"/>
    <w:rsid w:val="000802E4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0802E4"/>
    <w:pPr>
      <w:suppressAutoHyphens w:val="0"/>
      <w:spacing w:after="120"/>
    </w:pPr>
    <w:rPr>
      <w:rFonts w:ascii="Times New Roman" w:eastAsiaTheme="minorHAnsi" w:hAnsi="Times New Roman" w:cs="Times New Roman"/>
      <w:kern w:val="0"/>
      <w:sz w:val="16"/>
      <w:szCs w:val="16"/>
      <w:lang w:eastAsia="hu-HU" w:bidi="ar-SA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802E4"/>
    <w:rPr>
      <w:rFonts w:ascii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uiPriority w:val="9"/>
    <w:rsid w:val="00434935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Cmsor1Char1">
    <w:name w:val="Címsor 1 Char1"/>
    <w:basedOn w:val="Bekezdsalapbettpusa"/>
    <w:link w:val="Cmsor1"/>
    <w:uiPriority w:val="99"/>
    <w:locked/>
    <w:rsid w:val="00434935"/>
    <w:rPr>
      <w:rFonts w:ascii="Cambria" w:eastAsia="Times New Roman" w:hAnsi="Cambria" w:cs="Mangal"/>
      <w:b/>
      <w:bCs/>
      <w:color w:val="365F91"/>
      <w:kern w:val="1"/>
      <w:sz w:val="28"/>
      <w:szCs w:val="28"/>
      <w:lang w:eastAsia="hi-IN" w:bidi="hi-IN"/>
    </w:rPr>
  </w:style>
  <w:style w:type="paragraph" w:customStyle="1" w:styleId="Textbody">
    <w:name w:val="Text body"/>
    <w:basedOn w:val="Norml"/>
    <w:uiPriority w:val="99"/>
    <w:rsid w:val="00434935"/>
    <w:pPr>
      <w:autoSpaceDN w:val="0"/>
      <w:spacing w:after="120"/>
      <w:textAlignment w:val="baseline"/>
    </w:pPr>
    <w:rPr>
      <w:rFonts w:eastAsia="Times New Roman"/>
      <w:kern w:val="3"/>
      <w:lang w:eastAsia="zh-CN"/>
    </w:rPr>
  </w:style>
  <w:style w:type="paragraph" w:styleId="NormlWeb">
    <w:name w:val="Normal (Web)"/>
    <w:basedOn w:val="Norml"/>
    <w:uiPriority w:val="99"/>
    <w:semiHidden/>
    <w:unhideWhenUsed/>
    <w:rsid w:val="0033775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character" w:styleId="Kiemels">
    <w:name w:val="Emphasis"/>
    <w:basedOn w:val="Bekezdsalapbettpusa"/>
    <w:uiPriority w:val="20"/>
    <w:qFormat/>
    <w:rsid w:val="00337751"/>
    <w:rPr>
      <w:i/>
      <w:iCs/>
    </w:rPr>
  </w:style>
  <w:style w:type="character" w:customStyle="1" w:styleId="apple-converted-space">
    <w:name w:val="apple-converted-space"/>
    <w:basedOn w:val="Bekezdsalapbettpusa"/>
    <w:rsid w:val="00337751"/>
  </w:style>
  <w:style w:type="character" w:customStyle="1" w:styleId="Cmsor2Char">
    <w:name w:val="Címsor 2 Char"/>
    <w:basedOn w:val="Bekezdsalapbettpusa"/>
    <w:link w:val="Cmsor2"/>
    <w:rsid w:val="00BE4DF7"/>
    <w:rPr>
      <w:rFonts w:ascii="Liberation Sans" w:eastAsia="Noto Sans CJK SC Regular" w:hAnsi="Liberation Sans" w:cs="FreeSans"/>
      <w:b/>
      <w:bCs/>
      <w:kern w:val="2"/>
      <w:sz w:val="32"/>
      <w:szCs w:val="32"/>
      <w:lang w:eastAsia="zh-CN" w:bidi="hi-IN"/>
    </w:rPr>
  </w:style>
  <w:style w:type="character" w:customStyle="1" w:styleId="Cmsor3Char">
    <w:name w:val="Címsor 3 Char"/>
    <w:basedOn w:val="Bekezdsalapbettpusa"/>
    <w:link w:val="Cmsor3"/>
    <w:rsid w:val="00BE4DF7"/>
    <w:rPr>
      <w:rFonts w:ascii="Liberation Sans" w:eastAsia="Noto Sans CJK SC Regular" w:hAnsi="Liberation Sans" w:cs="FreeSans"/>
      <w:b/>
      <w:bCs/>
      <w:kern w:val="2"/>
      <w:sz w:val="28"/>
      <w:szCs w:val="28"/>
      <w:lang w:eastAsia="zh-CN" w:bidi="hi-IN"/>
    </w:rPr>
  </w:style>
  <w:style w:type="character" w:customStyle="1" w:styleId="Cmsor4Char">
    <w:name w:val="Címsor 4 Char"/>
    <w:basedOn w:val="Bekezdsalapbettpusa"/>
    <w:link w:val="Cmsor4"/>
    <w:rsid w:val="00BE4DF7"/>
    <w:rPr>
      <w:rFonts w:ascii="Liberation Sans" w:eastAsia="Noto Sans CJK SC Regular" w:hAnsi="Liberation Sans" w:cs="FreeSans"/>
      <w:b/>
      <w:bCs/>
      <w:i/>
      <w:iCs/>
      <w:kern w:val="2"/>
      <w:sz w:val="27"/>
      <w:szCs w:val="27"/>
      <w:lang w:eastAsia="zh-CN" w:bidi="hi-IN"/>
    </w:rPr>
  </w:style>
  <w:style w:type="character" w:customStyle="1" w:styleId="Cmsor5Char">
    <w:name w:val="Címsor 5 Char"/>
    <w:basedOn w:val="Bekezdsalapbettpusa"/>
    <w:link w:val="Cmsor5"/>
    <w:rsid w:val="00BE4DF7"/>
    <w:rPr>
      <w:rFonts w:ascii="Liberation Sans" w:eastAsia="Noto Sans CJK SC Regular" w:hAnsi="Liberation Sans" w:cs="FreeSans"/>
      <w:b/>
      <w:bCs/>
      <w:kern w:val="2"/>
      <w:sz w:val="24"/>
      <w:szCs w:val="24"/>
      <w:lang w:eastAsia="zh-CN" w:bidi="hi-IN"/>
    </w:rPr>
  </w:style>
  <w:style w:type="character" w:customStyle="1" w:styleId="Cmsor6Char">
    <w:name w:val="Címsor 6 Char"/>
    <w:basedOn w:val="Bekezdsalapbettpusa"/>
    <w:link w:val="Cmsor6"/>
    <w:rsid w:val="00BE4DF7"/>
    <w:rPr>
      <w:rFonts w:ascii="Liberation Sans" w:eastAsia="Noto Sans CJK SC Regular" w:hAnsi="Liberation Sans" w:cs="FreeSans"/>
      <w:b/>
      <w:bCs/>
      <w:i/>
      <w:iCs/>
      <w:kern w:val="2"/>
      <w:sz w:val="24"/>
      <w:szCs w:val="24"/>
      <w:lang w:eastAsia="zh-CN" w:bidi="hi-IN"/>
    </w:rPr>
  </w:style>
  <w:style w:type="numbering" w:customStyle="1" w:styleId="Nemlista1">
    <w:name w:val="Nem lista1"/>
    <w:next w:val="Nemlista"/>
    <w:uiPriority w:val="99"/>
    <w:semiHidden/>
    <w:unhideWhenUsed/>
    <w:rsid w:val="00BE4DF7"/>
  </w:style>
  <w:style w:type="character" w:styleId="Hiperhivatkozs">
    <w:name w:val="Hyperlink"/>
    <w:rsid w:val="00BE4DF7"/>
    <w:rPr>
      <w:color w:val="000080"/>
      <w:u w:val="single"/>
    </w:rPr>
  </w:style>
  <w:style w:type="character" w:styleId="Mrltotthiperhivatkozs">
    <w:name w:val="FollowedHyperlink"/>
    <w:rsid w:val="00BE4DF7"/>
    <w:rPr>
      <w:color w:val="800000"/>
      <w:u w:val="single"/>
    </w:rPr>
  </w:style>
  <w:style w:type="character" w:customStyle="1" w:styleId="NumberingSymbols">
    <w:name w:val="Numbering Symbols"/>
    <w:qFormat/>
    <w:rsid w:val="00BE4DF7"/>
  </w:style>
  <w:style w:type="character" w:customStyle="1" w:styleId="Bullets">
    <w:name w:val="Bullets"/>
    <w:qFormat/>
    <w:rsid w:val="00BE4DF7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BE4DF7"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  <w:lang w:eastAsia="zh-CN"/>
    </w:rPr>
  </w:style>
  <w:style w:type="paragraph" w:styleId="Lista">
    <w:name w:val="List"/>
    <w:basedOn w:val="Szvegtrzs"/>
    <w:rsid w:val="00BE4DF7"/>
    <w:pPr>
      <w:spacing w:after="140" w:line="288" w:lineRule="auto"/>
    </w:pPr>
    <w:rPr>
      <w:rFonts w:ascii="Times New Roman" w:eastAsia="Noto Sans CJK SC Regular" w:hAnsi="Times New Roman" w:cs="FreeSans"/>
      <w:kern w:val="2"/>
      <w:lang w:eastAsia="zh-CN"/>
    </w:rPr>
  </w:style>
  <w:style w:type="paragraph" w:styleId="Kpalrs">
    <w:name w:val="caption"/>
    <w:basedOn w:val="Norml"/>
    <w:qFormat/>
    <w:rsid w:val="00BE4DF7"/>
    <w:pPr>
      <w:suppressLineNumbers/>
      <w:spacing w:before="120" w:after="120"/>
    </w:pPr>
    <w:rPr>
      <w:rFonts w:ascii="Times New Roman" w:eastAsia="Noto Sans CJK SC Regular" w:hAnsi="Times New Roman" w:cs="FreeSans"/>
      <w:i/>
      <w:iCs/>
      <w:kern w:val="2"/>
      <w:lang w:eastAsia="zh-CN"/>
    </w:rPr>
  </w:style>
  <w:style w:type="paragraph" w:customStyle="1" w:styleId="Index">
    <w:name w:val="Index"/>
    <w:basedOn w:val="Norml"/>
    <w:qFormat/>
    <w:rsid w:val="00BE4DF7"/>
    <w:pPr>
      <w:suppressLineNumbers/>
    </w:pPr>
    <w:rPr>
      <w:rFonts w:ascii="Times New Roman" w:eastAsia="Noto Sans CJK SC Regular" w:hAnsi="Times New Roman" w:cs="FreeSans"/>
      <w:kern w:val="2"/>
      <w:lang w:eastAsia="zh-CN"/>
    </w:rPr>
  </w:style>
  <w:style w:type="paragraph" w:customStyle="1" w:styleId="HeaderandFooter">
    <w:name w:val="Header and Footer"/>
    <w:basedOn w:val="Norml"/>
    <w:qFormat/>
    <w:rsid w:val="00BE4DF7"/>
    <w:pPr>
      <w:suppressLineNumbers/>
      <w:tabs>
        <w:tab w:val="center" w:pos="4986"/>
        <w:tab w:val="right" w:pos="9972"/>
      </w:tabs>
    </w:pPr>
    <w:rPr>
      <w:rFonts w:ascii="Times New Roman" w:eastAsia="Noto Sans CJK SC Regular" w:hAnsi="Times New Roman" w:cs="FreeSans"/>
      <w:kern w:val="2"/>
      <w:lang w:eastAsia="zh-CN"/>
    </w:rPr>
  </w:style>
  <w:style w:type="paragraph" w:styleId="llb">
    <w:name w:val="footer"/>
    <w:basedOn w:val="Norml"/>
    <w:link w:val="llbChar"/>
    <w:rsid w:val="00BE4DF7"/>
    <w:pPr>
      <w:suppressLineNumbers/>
      <w:tabs>
        <w:tab w:val="center" w:pos="4819"/>
        <w:tab w:val="right" w:pos="9638"/>
      </w:tabs>
    </w:pPr>
    <w:rPr>
      <w:rFonts w:ascii="Times New Roman" w:eastAsia="Noto Sans CJK SC Regular" w:hAnsi="Times New Roman" w:cs="FreeSans"/>
      <w:kern w:val="2"/>
      <w:lang w:eastAsia="zh-CN"/>
    </w:rPr>
  </w:style>
  <w:style w:type="character" w:customStyle="1" w:styleId="llbChar">
    <w:name w:val="Élőláb Char"/>
    <w:basedOn w:val="Bekezdsalapbettpusa"/>
    <w:link w:val="llb"/>
    <w:rsid w:val="00BE4DF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l"/>
    <w:qFormat/>
    <w:rsid w:val="00BE4DF7"/>
    <w:pPr>
      <w:suppressLineNumbers/>
    </w:pPr>
    <w:rPr>
      <w:rFonts w:ascii="Times New Roman" w:eastAsia="Noto Sans CJK SC Regular" w:hAnsi="Times New Roman" w:cs="FreeSans"/>
      <w:kern w:val="2"/>
      <w:lang w:eastAsia="zh-CN"/>
    </w:rPr>
  </w:style>
  <w:style w:type="paragraph" w:customStyle="1" w:styleId="TableHeading">
    <w:name w:val="Table Heading"/>
    <w:basedOn w:val="TableContents"/>
    <w:qFormat/>
    <w:rsid w:val="00BE4DF7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BE4DF7"/>
    <w:pPr>
      <w:suppressLineNumbers/>
      <w:pBdr>
        <w:bottom w:val="double" w:sz="2" w:space="0" w:color="808080"/>
      </w:pBdr>
      <w:spacing w:after="283"/>
    </w:pPr>
    <w:rPr>
      <w:rFonts w:ascii="Times New Roman" w:eastAsia="Noto Sans CJK SC Regular" w:hAnsi="Times New Roman" w:cs="FreeSans"/>
      <w:kern w:val="2"/>
      <w:sz w:val="12"/>
      <w:szCs w:val="1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5F897-0677-46F3-9B4F-84A15144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2114</Words>
  <Characters>14587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 Andras</dc:creator>
  <cp:lastModifiedBy>Gyöngyi</cp:lastModifiedBy>
  <cp:revision>3</cp:revision>
  <cp:lastPrinted>2016-08-31T08:07:00Z</cp:lastPrinted>
  <dcterms:created xsi:type="dcterms:W3CDTF">2022-05-23T12:53:00Z</dcterms:created>
  <dcterms:modified xsi:type="dcterms:W3CDTF">2022-05-23T17:49:00Z</dcterms:modified>
</cp:coreProperties>
</file>