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81EB5" w14:textId="4A9F3F91" w:rsidR="005C2ACF" w:rsidRPr="005C2ACF" w:rsidRDefault="003F788E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i/>
          <w:spacing w:val="100"/>
          <w:sz w:val="32"/>
          <w:szCs w:val="32"/>
          <w:lang w:eastAsia="hu-HU"/>
        </w:rPr>
        <w:t>1</w:t>
      </w:r>
      <w:bookmarkStart w:id="0" w:name="_GoBack"/>
      <w:bookmarkEnd w:id="0"/>
      <w:r w:rsidR="005C2ACF" w:rsidRPr="005C2ACF">
        <w:rPr>
          <w:rFonts w:ascii="Times New Roman" w:eastAsia="Times New Roman" w:hAnsi="Times New Roman" w:cs="Times New Roman"/>
          <w:b/>
          <w:i/>
          <w:spacing w:val="100"/>
          <w:sz w:val="32"/>
          <w:szCs w:val="32"/>
          <w:lang w:eastAsia="hu-HU"/>
        </w:rPr>
        <w:t>. Napirendi pont</w:t>
      </w:r>
    </w:p>
    <w:p w14:paraId="6D9EE788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04254E30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26352BA1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60D78F0F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48982EE8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114C48CF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3691EE76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177606BA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25ECC997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07FE6C4B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468D22D5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2F7E17F4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1369A590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57014872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67453406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64E9B89F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  <w:r w:rsidRPr="005C2ACF"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  <w:t>ELŐTERJESZTÉS</w:t>
      </w:r>
    </w:p>
    <w:p w14:paraId="755CA1EC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7DBCC5BB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C2AC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Bodmér Község Önkormányzata Képviselő-testületének</w:t>
      </w:r>
    </w:p>
    <w:p w14:paraId="4DFA7F75" w14:textId="3411F11A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C2AC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2022. március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29</w:t>
      </w:r>
      <w:r w:rsidRPr="005C2AC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napjára összehívott </w:t>
      </w:r>
    </w:p>
    <w:p w14:paraId="1DF89455" w14:textId="77777777" w:rsidR="005C2ACF" w:rsidRPr="005C2ACF" w:rsidRDefault="005C2ACF" w:rsidP="005C2A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proofErr w:type="gramStart"/>
      <w:r w:rsidRPr="005C2AC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soron</w:t>
      </w:r>
      <w:proofErr w:type="gramEnd"/>
      <w:r w:rsidRPr="005C2AC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kívüli, nyílt ülésére</w:t>
      </w:r>
    </w:p>
    <w:p w14:paraId="58381C11" w14:textId="77777777" w:rsidR="009D2229" w:rsidRPr="009D2229" w:rsidRDefault="009D2229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7B99A771" w14:textId="77777777" w:rsidR="009D2229" w:rsidRPr="009D2229" w:rsidRDefault="009D2229" w:rsidP="009D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50B99023" w14:textId="77777777" w:rsidR="009D2229" w:rsidRPr="009D2229" w:rsidRDefault="009D2229" w:rsidP="009D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79DB72BE" w14:textId="77777777" w:rsidR="009D2229" w:rsidRPr="009D2229" w:rsidRDefault="009D2229" w:rsidP="009D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448DB222" w14:textId="38236FBA" w:rsidR="009D2229" w:rsidRPr="009D2229" w:rsidRDefault="009D2229" w:rsidP="009D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Előterjesztés címe és tárgya:</w:t>
      </w: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5C2AC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 Önkormányzat 202</w:t>
      </w:r>
      <w:r w:rsidR="00FA76E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</w:t>
      </w: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. évi költségvetéséről szóló </w:t>
      </w:r>
      <w:r w:rsidR="00FA76E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5</w:t>
      </w: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/202</w:t>
      </w:r>
      <w:r w:rsidR="00FA76E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</w:t>
      </w: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  <w:r w:rsidR="005C2AC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FA76E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(II.</w:t>
      </w:r>
      <w:r w:rsidR="005C2AC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FA76E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4</w:t>
      </w:r>
      <w:r w:rsidR="00A7088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.)</w:t>
      </w:r>
      <w:r w:rsidR="005C2AC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önkormányzati rendelet módosításáról</w:t>
      </w:r>
    </w:p>
    <w:p w14:paraId="0AF7ADA7" w14:textId="77777777" w:rsidR="009D2229" w:rsidRPr="009D2229" w:rsidRDefault="009D2229" w:rsidP="009D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</w:p>
    <w:p w14:paraId="5ACD9757" w14:textId="77777777" w:rsidR="009D2229" w:rsidRPr="009D2229" w:rsidRDefault="009D2229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1C33BCE0" w14:textId="77777777" w:rsidR="009D2229" w:rsidRPr="009D2229" w:rsidRDefault="009D2229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07E18FCE" w14:textId="77777777" w:rsidR="009D2229" w:rsidRPr="009D2229" w:rsidRDefault="009D2229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73568EAD" w14:textId="77777777" w:rsidR="009D2229" w:rsidRPr="009D2229" w:rsidRDefault="009D2229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Tárgykört rendező jogszabály:</w:t>
      </w:r>
    </w:p>
    <w:p w14:paraId="5AAC6F91" w14:textId="77777777" w:rsidR="009D2229" w:rsidRPr="009D2229" w:rsidRDefault="009D2229" w:rsidP="009D22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 az államháztartásról szóló 2011. évi CXCV. törvény</w:t>
      </w:r>
    </w:p>
    <w:p w14:paraId="2440FD19" w14:textId="77777777" w:rsidR="009D2229" w:rsidRDefault="009D2229" w:rsidP="009D22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Magyarország helyi önkormányzatairól szóló 2011. évi CLXXXIX. törvény</w:t>
      </w:r>
    </w:p>
    <w:p w14:paraId="1A6ECB23" w14:textId="1EB47BB4" w:rsidR="00FA76EC" w:rsidRPr="00545BC9" w:rsidRDefault="00FA76EC" w:rsidP="00545BC9">
      <w:pPr>
        <w:pStyle w:val="Norml1"/>
        <w:ind w:firstLine="708"/>
        <w:rPr>
          <w:i/>
          <w:iCs/>
        </w:rPr>
      </w:pPr>
      <w:r w:rsidRPr="0055302D">
        <w:rPr>
          <w:i/>
          <w:iCs/>
          <w:color w:val="000000"/>
        </w:rPr>
        <w:t>-</w:t>
      </w:r>
      <w:r>
        <w:rPr>
          <w:i/>
          <w:iCs/>
          <w:color w:val="000000"/>
        </w:rPr>
        <w:t xml:space="preserve">  Magyarország 2021. évi központi költségvetéséről szóló 2020. évi XC. törvény </w:t>
      </w:r>
    </w:p>
    <w:p w14:paraId="6C3A5F60" w14:textId="77777777" w:rsidR="009D2229" w:rsidRPr="009D2229" w:rsidRDefault="009D2229" w:rsidP="009D22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az államháztartásról szóló törvény végrehajtásáról szóló 368/2011. (XII. 31.)    </w:t>
      </w:r>
    </w:p>
    <w:p w14:paraId="1669E807" w14:textId="77777777" w:rsidR="009D2229" w:rsidRPr="009D2229" w:rsidRDefault="009D2229" w:rsidP="009D22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Kormányrendelet</w:t>
      </w:r>
    </w:p>
    <w:p w14:paraId="77F71BA6" w14:textId="77777777" w:rsidR="009D2229" w:rsidRPr="009D2229" w:rsidRDefault="009D2229" w:rsidP="009D2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5DEC979A" w14:textId="77777777" w:rsidR="009D2229" w:rsidRPr="009D2229" w:rsidRDefault="009D2229" w:rsidP="009D22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880E927" w14:textId="77777777" w:rsidR="009D2229" w:rsidRPr="009D2229" w:rsidRDefault="009D2229" w:rsidP="009D22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647D60D2" w14:textId="77777777" w:rsidR="009D2229" w:rsidRPr="009D2229" w:rsidRDefault="009D2229" w:rsidP="009D22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38F84875" w14:textId="77777777" w:rsidR="009D2229" w:rsidRPr="009D2229" w:rsidRDefault="009D2229" w:rsidP="009D22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800871F" w14:textId="77777777" w:rsidR="009D2229" w:rsidRPr="009D2229" w:rsidRDefault="009D2229" w:rsidP="009D22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783C432" w14:textId="77777777" w:rsidR="009D2229" w:rsidRPr="009D2229" w:rsidRDefault="009D2229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Előterjesztő</w:t>
      </w: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:</w:t>
      </w: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545BC9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Katona László</w:t>
      </w: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polgármester</w:t>
      </w:r>
    </w:p>
    <w:p w14:paraId="750AA2EE" w14:textId="77777777" w:rsidR="009D2229" w:rsidRPr="009D2229" w:rsidRDefault="009D2229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Az előterjesztést készítette</w:t>
      </w:r>
      <w:proofErr w:type="gramStart"/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:    </w:t>
      </w: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Dr.</w:t>
      </w:r>
      <w:proofErr w:type="gramEnd"/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Sisa András jegyző</w:t>
      </w: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</w:p>
    <w:p w14:paraId="34198377" w14:textId="30C782A4" w:rsidR="009D2229" w:rsidRPr="009D2229" w:rsidRDefault="00FA76EC" w:rsidP="009D2229">
      <w:pPr>
        <w:suppressAutoHyphens/>
        <w:spacing w:after="0" w:line="240" w:lineRule="auto"/>
        <w:ind w:left="2127" w:firstLine="7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Czékmány Tímea</w:t>
      </w:r>
      <w:r w:rsidR="009D2229"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pénzügyi ügyintéző</w:t>
      </w:r>
    </w:p>
    <w:p w14:paraId="51D54193" w14:textId="77777777" w:rsidR="009D2229" w:rsidRPr="009D2229" w:rsidRDefault="009D2229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7D4179F8" w14:textId="77777777" w:rsidR="009D2229" w:rsidRPr="009D2229" w:rsidRDefault="009D2229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53F10991" w14:textId="77777777" w:rsidR="009D2229" w:rsidRPr="009D2229" w:rsidRDefault="009D2229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6108DDDC" w14:textId="77777777" w:rsidR="009D2229" w:rsidRPr="009D2229" w:rsidRDefault="009D2229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2C342720" w14:textId="77777777" w:rsidR="009D2229" w:rsidRPr="009D2229" w:rsidRDefault="009D2229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67CDC72C" w14:textId="77777777" w:rsidR="009D2229" w:rsidRPr="009D2229" w:rsidRDefault="009D2229" w:rsidP="00A708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lastRenderedPageBreak/>
        <w:t>Tisztelt Képviselő-testület!</w:t>
      </w:r>
    </w:p>
    <w:p w14:paraId="5C5EC6F0" w14:textId="77777777" w:rsidR="009D2229" w:rsidRPr="009D2229" w:rsidRDefault="009D2229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3B02CADE" w14:textId="77777777" w:rsidR="009D2229" w:rsidRPr="009D2229" w:rsidRDefault="009D2229" w:rsidP="009D222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</w:pPr>
      <w:r w:rsidRPr="009D2229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  <w:t>A helyi önkormányzat az éves költségvetési rendeletében foglaltakat - figyelemmel az államháztartásról szóló 2011. évi CXCV. törvényben foglaltakra – módosíthatja bevételi és kiadási előirányzatonként.</w:t>
      </w:r>
    </w:p>
    <w:p w14:paraId="752D6CC7" w14:textId="77777777" w:rsidR="009D2229" w:rsidRPr="009D2229" w:rsidRDefault="009D2229" w:rsidP="009D2229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HG Mincho Light J" w:hAnsi="Book Antiqua" w:cs="Arial Unicode MS"/>
          <w:color w:val="000000"/>
          <w:kern w:val="1"/>
          <w:sz w:val="24"/>
          <w:szCs w:val="24"/>
          <w:lang w:eastAsia="hu-HU" w:bidi="hu-HU"/>
        </w:rPr>
      </w:pPr>
    </w:p>
    <w:p w14:paraId="6AB30F18" w14:textId="2D287CA0" w:rsidR="009D2229" w:rsidRPr="009D2229" w:rsidRDefault="009D2229" w:rsidP="009D2229">
      <w:pPr>
        <w:suppressAutoHyphens/>
        <w:spacing w:after="20" w:line="240" w:lineRule="auto"/>
        <w:ind w:firstLine="180"/>
        <w:jc w:val="both"/>
        <w:rPr>
          <w:rFonts w:ascii="Book Antiqua" w:eastAsia="Times New Roman" w:hAnsi="Book Antiqua" w:cs="Times"/>
          <w:i/>
          <w:iCs/>
          <w:color w:val="000000"/>
          <w:lang w:eastAsia="hu-HU"/>
        </w:rPr>
      </w:pPr>
      <w:r w:rsidRPr="009D2229">
        <w:rPr>
          <w:rFonts w:ascii="Book Antiqua" w:eastAsia="Times New Roman" w:hAnsi="Book Antiqua" w:cs="Times New Roman"/>
          <w:i/>
          <w:sz w:val="24"/>
          <w:szCs w:val="24"/>
          <w:lang w:eastAsia="ar-SA"/>
        </w:rPr>
        <w:t>„</w:t>
      </w:r>
      <w:bookmarkStart w:id="1" w:name="foot_188_place"/>
      <w:r w:rsidR="003D66F5">
        <w:rPr>
          <w:rFonts w:ascii="Book Antiqua" w:eastAsia="Times New Roman" w:hAnsi="Book Antiqua" w:cs="Times"/>
          <w:i/>
          <w:iCs/>
          <w:color w:val="000000"/>
          <w:lang w:eastAsia="ar-SA"/>
        </w:rPr>
        <w:t xml:space="preserve">Áht. 34. </w:t>
      </w:r>
      <w:bookmarkEnd w:id="1"/>
      <w:r w:rsidRPr="009D2229">
        <w:rPr>
          <w:rFonts w:ascii="Book Antiqua" w:eastAsia="Times New Roman" w:hAnsi="Book Antiqua" w:cs="Times"/>
          <w:i/>
          <w:iCs/>
          <w:color w:val="000000"/>
          <w:lang w:eastAsia="ar-SA"/>
        </w:rPr>
        <w:t> (1) A helyi önkormányzat költségvetési rendeletében megjelenő bevételek és kiadások módosításáról, a kiadási előirányzatok közötti átcsoportosításról a (2) és (3) bekezdésben meghatározott kivétellel a képviselő-testület dönt.</w:t>
      </w:r>
    </w:p>
    <w:p w14:paraId="7256EED9" w14:textId="77777777" w:rsidR="009D2229" w:rsidRPr="009D2229" w:rsidRDefault="009D2229" w:rsidP="009D2229">
      <w:pPr>
        <w:suppressAutoHyphens/>
        <w:spacing w:after="20" w:line="240" w:lineRule="auto"/>
        <w:ind w:firstLine="180"/>
        <w:jc w:val="both"/>
        <w:rPr>
          <w:rFonts w:ascii="Book Antiqua" w:eastAsia="Times New Roman" w:hAnsi="Book Antiqua" w:cs="Times"/>
          <w:i/>
          <w:iCs/>
          <w:color w:val="000000"/>
          <w:lang w:eastAsia="ar-SA"/>
        </w:rPr>
      </w:pPr>
      <w:r w:rsidRPr="009D2229">
        <w:rPr>
          <w:rFonts w:ascii="Book Antiqua" w:eastAsia="Times New Roman" w:hAnsi="Book Antiqua" w:cs="Times"/>
          <w:i/>
          <w:iCs/>
          <w:color w:val="000000"/>
          <w:lang w:eastAsia="ar-SA"/>
        </w:rPr>
        <w:t>(2) A helyi önkormányzat költségvetési rendelete a polgármester számára lehetővé teheti a helyi önkormányzat bevételeinek és kiadásainak módosítását és a kiadási előirányzatok közötti átcsoportosítást.</w:t>
      </w:r>
    </w:p>
    <w:p w14:paraId="0C15E097" w14:textId="009F9649" w:rsidR="009D2229" w:rsidRPr="009D2229" w:rsidRDefault="003D66F5" w:rsidP="009D2229">
      <w:pPr>
        <w:suppressAutoHyphens/>
        <w:spacing w:after="20" w:line="240" w:lineRule="auto"/>
        <w:ind w:firstLine="180"/>
        <w:jc w:val="both"/>
        <w:rPr>
          <w:rFonts w:ascii="Book Antiqua" w:eastAsia="Times New Roman" w:hAnsi="Book Antiqua" w:cs="Times"/>
          <w:i/>
          <w:iCs/>
          <w:color w:val="000000"/>
          <w:lang w:eastAsia="ar-SA"/>
        </w:rPr>
      </w:pPr>
      <w:bookmarkStart w:id="2" w:name="foot_189_place"/>
      <w:r>
        <w:rPr>
          <w:rFonts w:ascii="Book Antiqua" w:eastAsia="Times New Roman" w:hAnsi="Book Antiqua" w:cs="Times"/>
          <w:i/>
          <w:iCs/>
          <w:color w:val="000000"/>
          <w:lang w:eastAsia="ar-SA"/>
        </w:rPr>
        <w:t>(3</w:t>
      </w:r>
      <w:bookmarkEnd w:id="2"/>
      <w:r>
        <w:rPr>
          <w:rFonts w:ascii="Book Antiqua" w:eastAsia="Times New Roman" w:hAnsi="Book Antiqua" w:cs="Times"/>
          <w:i/>
          <w:iCs/>
          <w:color w:val="000000"/>
          <w:lang w:eastAsia="ar-SA"/>
        </w:rPr>
        <w:t>)</w:t>
      </w:r>
      <w:r w:rsidR="009D2229" w:rsidRPr="009D2229">
        <w:rPr>
          <w:rFonts w:ascii="Book Antiqua" w:eastAsia="Times New Roman" w:hAnsi="Book Antiqua" w:cs="Times"/>
          <w:i/>
          <w:iCs/>
          <w:color w:val="000000"/>
          <w:lang w:eastAsia="ar-SA"/>
        </w:rPr>
        <w:t> A helyi önkormányzati költségvetési szerv bevételi előirányzatai és kiadási előirányzatai a Kormány rendeletében meghatározott esetben a helyi önkormányzati költségvetési szerv saját hatáskörében módosíthatóak, a kiadási előirányzatok egymás között átcsoportosíthatóak.</w:t>
      </w:r>
    </w:p>
    <w:p w14:paraId="3E55A7BE" w14:textId="55CE049F" w:rsidR="009D2229" w:rsidRPr="009D2229" w:rsidRDefault="009D2229" w:rsidP="009D2229">
      <w:pPr>
        <w:suppressAutoHyphens/>
        <w:spacing w:after="20" w:line="240" w:lineRule="auto"/>
        <w:ind w:firstLine="180"/>
        <w:jc w:val="both"/>
        <w:rPr>
          <w:rFonts w:ascii="Book Antiqua" w:eastAsia="Times New Roman" w:hAnsi="Book Antiqua" w:cs="Times"/>
          <w:i/>
          <w:iCs/>
          <w:color w:val="000000"/>
          <w:lang w:eastAsia="ar-SA"/>
        </w:rPr>
      </w:pPr>
      <w:r w:rsidRPr="009D2229">
        <w:rPr>
          <w:rFonts w:ascii="Book Antiqua" w:eastAsia="Times New Roman" w:hAnsi="Book Antiqua" w:cs="Times"/>
          <w:i/>
          <w:iCs/>
          <w:color w:val="000000"/>
          <w:lang w:eastAsia="ar-SA"/>
        </w:rPr>
        <w:t>(4) A képviselő-testület a (2) és (3) bekezdés szerinti előirányzat-módosítás, előirányzat-átcsoportosítás átvezetéseként – az első negyedév kivételével – negyedévenként, a döntése szerinti időpontokban, de legkésőbb az éves költségvetési beszámoló elkészítésének határidejéig, december 31-i hatállyal módosítja a költségvetési rendeletét. Ha év közben az Országgyűlés – a helyi önkormányzatot érintő módon – a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módosítását.”</w:t>
      </w:r>
    </w:p>
    <w:p w14:paraId="77110846" w14:textId="77777777" w:rsidR="009D2229" w:rsidRPr="009D2229" w:rsidRDefault="009D2229" w:rsidP="009D2229">
      <w:pPr>
        <w:suppressAutoHyphens/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ar-SA"/>
        </w:rPr>
      </w:pPr>
    </w:p>
    <w:p w14:paraId="637766FB" w14:textId="6123F137" w:rsidR="009D2229" w:rsidRPr="009D2229" w:rsidRDefault="009D2229" w:rsidP="009D222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</w:pPr>
      <w:r w:rsidRPr="009D2229">
        <w:rPr>
          <w:rFonts w:ascii="Times New Roman" w:eastAsia="HG Mincho Light J" w:hAnsi="Times New Roman" w:cs="Times New Roman"/>
          <w:iCs/>
          <w:color w:val="000000"/>
          <w:kern w:val="1"/>
          <w:sz w:val="24"/>
          <w:szCs w:val="24"/>
          <w:lang w:eastAsia="hu-HU" w:bidi="hu-HU"/>
        </w:rPr>
        <w:t>A 202</w:t>
      </w:r>
      <w:r w:rsidR="00FA76EC">
        <w:rPr>
          <w:rFonts w:ascii="Times New Roman" w:eastAsia="HG Mincho Light J" w:hAnsi="Times New Roman" w:cs="Times New Roman"/>
          <w:iCs/>
          <w:color w:val="000000"/>
          <w:kern w:val="1"/>
          <w:sz w:val="24"/>
          <w:szCs w:val="24"/>
          <w:lang w:eastAsia="hu-HU" w:bidi="hu-HU"/>
        </w:rPr>
        <w:t>1</w:t>
      </w:r>
      <w:r w:rsidRPr="009D2229">
        <w:rPr>
          <w:rFonts w:ascii="Times New Roman" w:eastAsia="HG Mincho Light J" w:hAnsi="Times New Roman" w:cs="Times New Roman"/>
          <w:iCs/>
          <w:color w:val="000000"/>
          <w:kern w:val="1"/>
          <w:sz w:val="24"/>
          <w:szCs w:val="24"/>
          <w:lang w:eastAsia="hu-HU" w:bidi="hu-HU"/>
        </w:rPr>
        <w:t xml:space="preserve">. évi költségvetést a Képviselő-testület az </w:t>
      </w:r>
      <w:r w:rsidR="00FA76EC">
        <w:rPr>
          <w:rFonts w:ascii="Times New Roman" w:eastAsia="HG Mincho Light J" w:hAnsi="Times New Roman" w:cs="Times New Roman"/>
          <w:iCs/>
          <w:color w:val="000000"/>
          <w:kern w:val="1"/>
          <w:sz w:val="24"/>
          <w:szCs w:val="24"/>
          <w:lang w:eastAsia="hu-HU" w:bidi="hu-HU"/>
        </w:rPr>
        <w:t>5</w:t>
      </w:r>
      <w:r w:rsidRPr="009D2229">
        <w:rPr>
          <w:rFonts w:ascii="Times New Roman" w:eastAsia="HG Mincho Light J" w:hAnsi="Times New Roman" w:cs="Times New Roman"/>
          <w:iCs/>
          <w:color w:val="000000"/>
          <w:kern w:val="1"/>
          <w:sz w:val="24"/>
          <w:szCs w:val="24"/>
          <w:lang w:eastAsia="hu-HU" w:bidi="hu-HU"/>
        </w:rPr>
        <w:t>/</w:t>
      </w:r>
      <w:r w:rsidRPr="009D2229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  <w:t>202</w:t>
      </w:r>
      <w:r w:rsidR="00FA76EC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  <w:t>1</w:t>
      </w:r>
      <w:r w:rsidRPr="009D2229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  <w:t>.(</w:t>
      </w:r>
      <w:r w:rsidR="00FA76EC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  <w:t>II.4</w:t>
      </w:r>
      <w:r w:rsidR="00A70889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  <w:t>.</w:t>
      </w:r>
      <w:r w:rsidRPr="009D2229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  <w:t>) önkorm</w:t>
      </w:r>
      <w:r w:rsidR="003D66F5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  <w:t>ányzati rendeletével fogadta el</w:t>
      </w:r>
      <w:r w:rsidRPr="009D2229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  <w:t xml:space="preserve"> </w:t>
      </w:r>
      <w:r w:rsidR="00FA76EC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  <w:t>57.576.374,-</w:t>
      </w:r>
      <w:r w:rsidRPr="009D2229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  <w:t xml:space="preserve"> Ft kiadási és bevételi főösszeggel. Mindazonáltal az önkormányzat által elfogadott, az Önkormányzat 202</w:t>
      </w:r>
      <w:r w:rsidR="00FA76EC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  <w:t>1</w:t>
      </w:r>
      <w:r w:rsidRPr="009D2229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  <w:t xml:space="preserve">. évi költségvetéséről szóló </w:t>
      </w:r>
      <w:r w:rsidR="00FA76EC">
        <w:rPr>
          <w:rFonts w:ascii="Times New Roman" w:eastAsia="HG Mincho Light J" w:hAnsi="Times New Roman" w:cs="Times New Roman"/>
          <w:kern w:val="1"/>
          <w:sz w:val="24"/>
          <w:szCs w:val="24"/>
          <w:lang w:eastAsia="hu-HU" w:bidi="hu-HU"/>
        </w:rPr>
        <w:t>5/</w:t>
      </w:r>
      <w:r w:rsidRPr="009D2229">
        <w:rPr>
          <w:rFonts w:ascii="Times New Roman" w:eastAsia="HG Mincho Light J" w:hAnsi="Times New Roman" w:cs="Times New Roman"/>
          <w:kern w:val="1"/>
          <w:sz w:val="24"/>
          <w:szCs w:val="24"/>
          <w:lang w:eastAsia="hu-HU" w:bidi="hu-HU"/>
        </w:rPr>
        <w:t>202</w:t>
      </w:r>
      <w:r w:rsidR="00FA76EC">
        <w:rPr>
          <w:rFonts w:ascii="Times New Roman" w:eastAsia="HG Mincho Light J" w:hAnsi="Times New Roman" w:cs="Times New Roman"/>
          <w:kern w:val="1"/>
          <w:sz w:val="24"/>
          <w:szCs w:val="24"/>
          <w:lang w:eastAsia="hu-HU" w:bidi="hu-HU"/>
        </w:rPr>
        <w:t>1</w:t>
      </w:r>
      <w:r w:rsidRPr="009D2229">
        <w:rPr>
          <w:rFonts w:ascii="Times New Roman" w:eastAsia="HG Mincho Light J" w:hAnsi="Times New Roman" w:cs="Times New Roman"/>
          <w:kern w:val="1"/>
          <w:sz w:val="24"/>
          <w:szCs w:val="24"/>
          <w:lang w:eastAsia="hu-HU" w:bidi="hu-HU"/>
        </w:rPr>
        <w:t xml:space="preserve">. </w:t>
      </w:r>
      <w:r w:rsidR="00FA76EC">
        <w:rPr>
          <w:rFonts w:ascii="Times New Roman" w:eastAsia="HG Mincho Light J" w:hAnsi="Times New Roman" w:cs="Times New Roman"/>
          <w:kern w:val="1"/>
          <w:sz w:val="24"/>
          <w:szCs w:val="24"/>
          <w:lang w:eastAsia="hu-HU" w:bidi="hu-HU"/>
        </w:rPr>
        <w:t>(II.4.</w:t>
      </w:r>
      <w:r w:rsidRPr="009D2229">
        <w:rPr>
          <w:rFonts w:ascii="Times New Roman" w:eastAsia="HG Mincho Light J" w:hAnsi="Times New Roman" w:cs="Times New Roman"/>
          <w:kern w:val="1"/>
          <w:sz w:val="24"/>
          <w:szCs w:val="24"/>
          <w:lang w:eastAsia="hu-HU" w:bidi="hu-HU"/>
        </w:rPr>
        <w:t>) ön</w:t>
      </w:r>
      <w:r w:rsidRPr="009D2229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  <w:t>kormányzati rendeletének előirányzatokat befolyásoló, év közben hozott képviselő-testületi döntések születtek, valamint a jogszabályi előírások is befolyásolták a kiadási és bevételi előirányzataink alakulását, ezért szükséges a 202</w:t>
      </w:r>
      <w:r w:rsidR="00FA76EC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  <w:t>1</w:t>
      </w:r>
      <w:r w:rsidRPr="009D2229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u-HU" w:bidi="hu-HU"/>
        </w:rPr>
        <w:t xml:space="preserve">. évi költségvetési rendelet módosítása. </w:t>
      </w:r>
    </w:p>
    <w:p w14:paraId="76B68744" w14:textId="77777777" w:rsidR="009D2229" w:rsidRPr="009D2229" w:rsidRDefault="009D2229" w:rsidP="009D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37044F9" w14:textId="1367319D" w:rsidR="009D2229" w:rsidRPr="009D2229" w:rsidRDefault="009D2229" w:rsidP="009D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A bevételek és kiadások </w:t>
      </w:r>
      <w:r w:rsidR="00877A5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10-12</w:t>
      </w:r>
      <w:r w:rsidR="00FA76E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hó során az alábbiakban részletezett összegekkel változtak, ezen tételek indokolják a bevételi és kiadási előirányzatok módosítását. </w:t>
      </w:r>
    </w:p>
    <w:p w14:paraId="1512D54F" w14:textId="77777777" w:rsidR="009D2229" w:rsidRPr="009D2229" w:rsidRDefault="009D2229" w:rsidP="009D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0E8DEACE" w14:textId="77777777" w:rsidR="009D2229" w:rsidRPr="009D2229" w:rsidRDefault="009D2229" w:rsidP="009D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75758FAA" w14:textId="77777777" w:rsidR="009D2229" w:rsidRPr="009D2229" w:rsidRDefault="009D2229" w:rsidP="009D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9D222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A bevételi és kiadási előirányzatok változásai:</w:t>
      </w:r>
    </w:p>
    <w:p w14:paraId="3A155AC1" w14:textId="77777777" w:rsidR="009D2229" w:rsidRPr="009D2229" w:rsidRDefault="009D2229" w:rsidP="009D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476A77" w14:textId="6662C5CD" w:rsidR="009D2229" w:rsidRDefault="009D2229" w:rsidP="009D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9D222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- </w:t>
      </w:r>
      <w:r w:rsidR="0030297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Foglalkoztatottak</w:t>
      </w:r>
      <w:r w:rsidRPr="009D222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személyi </w:t>
      </w:r>
      <w:r w:rsidR="0030297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juttatásai (K11</w:t>
      </w:r>
      <w:r w:rsidRPr="009D222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="00ED3A0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ED3A0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ED3A0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  <w:t xml:space="preserve">       </w:t>
      </w:r>
      <w:r w:rsidR="00D96CD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</w:t>
      </w:r>
      <w:r w:rsidR="003F685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="00D96CD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="00ED3A0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-</w:t>
      </w:r>
      <w:r w:rsidR="00D96CD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601.700</w:t>
      </w:r>
      <w:r w:rsidRPr="009D222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Ft</w:t>
      </w:r>
    </w:p>
    <w:p w14:paraId="7A1D3230" w14:textId="3C8DBA9D" w:rsidR="001F1C71" w:rsidRDefault="001F1C71" w:rsidP="006210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- Külső személyi juttatások</w:t>
      </w:r>
      <w:r w:rsidR="00ED3A0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(K12)</w:t>
      </w:r>
      <w:r w:rsidR="00ED3A0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  <w:t xml:space="preserve">                          </w:t>
      </w:r>
      <w:r w:rsidR="00D96CD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</w:t>
      </w:r>
      <w:r w:rsidR="003F685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+</w:t>
      </w:r>
      <w:r w:rsidR="00D96CD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641.700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Ft</w:t>
      </w:r>
    </w:p>
    <w:p w14:paraId="0C9D80AA" w14:textId="60E8CC84" w:rsidR="00D96CDC" w:rsidRDefault="00D96CDC" w:rsidP="006210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- Üzemeltetési anyag (K31)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  <w:t>+ 911.414 Ft</w:t>
      </w:r>
    </w:p>
    <w:p w14:paraId="392459C5" w14:textId="243CE949" w:rsidR="00D96CDC" w:rsidRDefault="00D96CDC" w:rsidP="006210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- Kommunikációs szolgáltatás (K32)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3F685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+150.000 Ft</w:t>
      </w:r>
    </w:p>
    <w:p w14:paraId="09F1376F" w14:textId="3416B677" w:rsidR="00ED3A07" w:rsidRPr="009D2229" w:rsidRDefault="001F1C71" w:rsidP="006210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- Szolgáltatási kiadások (</w:t>
      </w:r>
      <w:r w:rsidR="009924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K33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9924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9924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9924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9924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  <w:t xml:space="preserve">       </w:t>
      </w:r>
      <w:r w:rsidR="003F685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="009924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+</w:t>
      </w:r>
      <w:r w:rsidR="00D96CD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4.942.792</w:t>
      </w:r>
      <w:r w:rsidR="009924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Ft</w:t>
      </w:r>
      <w:r w:rsidR="00ED3A0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</w:p>
    <w:p w14:paraId="386C3BB6" w14:textId="4247FDAE" w:rsidR="006210ED" w:rsidRDefault="006210ED" w:rsidP="009D2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- Egyéb dologi kiadások (K355)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D96CD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+1.770.00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Ft</w:t>
      </w:r>
    </w:p>
    <w:p w14:paraId="5EDBE57C" w14:textId="687D9053" w:rsidR="00D96CDC" w:rsidRDefault="00D96CDC" w:rsidP="009D2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- Ellátottak pénzbeli juttatása (K48)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3F685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3F685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+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308.524 Ft</w:t>
      </w:r>
    </w:p>
    <w:p w14:paraId="1E39C1A2" w14:textId="3AE9ACBF" w:rsidR="006210ED" w:rsidRDefault="006210ED" w:rsidP="009D2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- </w:t>
      </w:r>
      <w:r w:rsidR="00D96CD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Egyéb működési célú pénzeszköz átadás ÁHT kívülre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  <w:t xml:space="preserve">       </w:t>
      </w:r>
      <w:r w:rsidR="003F685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+</w:t>
      </w:r>
      <w:r w:rsidR="00D96CD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2.000.000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Ft</w:t>
      </w:r>
    </w:p>
    <w:p w14:paraId="66B58144" w14:textId="37630858" w:rsidR="009D2229" w:rsidRDefault="009D2229" w:rsidP="009D2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9D222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- </w:t>
      </w:r>
      <w:r w:rsidRPr="009D22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Tartalékok-általános </w:t>
      </w:r>
      <w:r w:rsidRPr="009D222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(K513)</w:t>
      </w:r>
      <w:r w:rsidRPr="009D222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Pr="009D222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Pr="009D222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  <w:t xml:space="preserve">            </w:t>
      </w:r>
      <w:r w:rsidR="009924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    </w:t>
      </w:r>
      <w:r w:rsidR="003F685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</w:t>
      </w:r>
      <w:r w:rsidR="009924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="00D96CD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-9.997.949</w:t>
      </w:r>
      <w:r w:rsidRPr="009D222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Ft</w:t>
      </w:r>
    </w:p>
    <w:p w14:paraId="70F3DB15" w14:textId="5F1CAC59" w:rsidR="00D96CDC" w:rsidRPr="009D2229" w:rsidRDefault="00D96CDC" w:rsidP="009D2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- Beruházások (K6)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3F685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+ 17.937.679 Ft</w:t>
      </w:r>
    </w:p>
    <w:p w14:paraId="1414D883" w14:textId="06BC7D0D" w:rsidR="009D2229" w:rsidRPr="009D2229" w:rsidRDefault="009D2229" w:rsidP="009D2229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- Ingatlan</w:t>
      </w:r>
      <w:r w:rsidR="00371F0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ok</w:t>
      </w: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371F0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felújítás</w:t>
      </w:r>
      <w:r w:rsidR="00AC05B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 w:rsidR="00371F0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(K71</w:t>
      </w: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                                       </w:t>
      </w:r>
      <w:r w:rsidR="00371F0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</w:t>
      </w:r>
      <w:r w:rsidR="003F685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371F0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3F685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</w:t>
      </w:r>
      <w:r w:rsidR="00371F0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</w:t>
      </w:r>
      <w:r w:rsidR="00AC05B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3F685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+ 2.730.090</w:t>
      </w:r>
      <w:r w:rsidR="00371F0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Ft</w:t>
      </w: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</w:p>
    <w:p w14:paraId="2D211388" w14:textId="52CD5821" w:rsidR="00AC05B9" w:rsidRDefault="009D2229" w:rsidP="009D2229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-  Állami támogatás (B11)                                                  </w:t>
      </w:r>
      <w:r w:rsidR="00AC05B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</w:t>
      </w:r>
      <w:r w:rsidR="003F685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</w:t>
      </w:r>
      <w:r w:rsidR="00AC05B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</w:t>
      </w:r>
      <w:r w:rsidR="003F685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AC05B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+</w:t>
      </w:r>
      <w:r w:rsidR="003F685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580.283</w:t>
      </w: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Ft</w:t>
      </w:r>
    </w:p>
    <w:p w14:paraId="1DD602E6" w14:textId="58DDBA5C" w:rsidR="003F685B" w:rsidRDefault="003F685B" w:rsidP="009D2229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- Egyéb működési bevétel ÁHT belülről (B16)                                          + 1.000.000 Ft</w:t>
      </w:r>
    </w:p>
    <w:p w14:paraId="1C296AC9" w14:textId="41BE374C" w:rsidR="003F685B" w:rsidRDefault="009924A8" w:rsidP="003F685B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-</w:t>
      </w:r>
      <w:r w:rsidR="003F685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Közhatalmi bevétel (B3                                                                          + 16.100.000 Ft</w:t>
      </w:r>
    </w:p>
    <w:p w14:paraId="395C2C76" w14:textId="2955FADF" w:rsidR="003F685B" w:rsidRDefault="003F685B" w:rsidP="003F685B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- Ingatlan értékesítés (B5)                                                                          + 2.500.000 Ft</w:t>
      </w:r>
    </w:p>
    <w:p w14:paraId="23887B99" w14:textId="4B055370" w:rsidR="003F685B" w:rsidRPr="009D2229" w:rsidRDefault="003F685B" w:rsidP="003F685B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- ÁHT belüli megelőlegezések (B814)                                                           + 612.267 Ft</w:t>
      </w:r>
    </w:p>
    <w:p w14:paraId="7EC2CEDC" w14:textId="261E8B21" w:rsidR="009D2229" w:rsidRPr="009D2229" w:rsidRDefault="009D2229" w:rsidP="009D2229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</w:p>
    <w:p w14:paraId="49092FE7" w14:textId="77777777" w:rsidR="009D2229" w:rsidRPr="009D2229" w:rsidRDefault="009D2229" w:rsidP="009D2229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007F915B" w14:textId="301FE111" w:rsidR="009D2229" w:rsidRPr="009D2229" w:rsidRDefault="009D2229" w:rsidP="009D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Az átcsoportosítások érintik a személyi juttatások kiadásait, a dologi kiadásokat, a felújításokat, a tartalékot, illetve a bevételek esetében a működési célú költségvetési támogatások bevételeit</w:t>
      </w:r>
      <w:r w:rsidR="003D66F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14:paraId="38F7FAC5" w14:textId="0975C425" w:rsidR="009D2229" w:rsidRPr="009D2229" w:rsidRDefault="009D2229" w:rsidP="009D2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08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A fent felsoroltak alapján a módosított kiadási és bevételi előirányzat főösszege: </w:t>
      </w:r>
      <w:r w:rsidR="003F685B">
        <w:rPr>
          <w:rFonts w:ascii="Times New Roman" w:eastAsia="HG Mincho Light J" w:hAnsi="Times New Roman" w:cs="Times New Roman"/>
          <w:b/>
          <w:color w:val="000000"/>
          <w:kern w:val="1"/>
          <w:sz w:val="24"/>
          <w:szCs w:val="24"/>
          <w:lang w:eastAsia="hu-HU" w:bidi="hu-HU"/>
        </w:rPr>
        <w:t>99.861.496</w:t>
      </w:r>
      <w:r w:rsidR="00A56DBD">
        <w:rPr>
          <w:rFonts w:ascii="Times New Roman" w:eastAsia="HG Mincho Light J" w:hAnsi="Times New Roman" w:cs="Times New Roman"/>
          <w:b/>
          <w:color w:val="000000"/>
          <w:kern w:val="1"/>
          <w:sz w:val="24"/>
          <w:szCs w:val="24"/>
          <w:lang w:eastAsia="hu-HU" w:bidi="hu-HU"/>
        </w:rPr>
        <w:t xml:space="preserve"> </w:t>
      </w:r>
      <w:r w:rsidRPr="00A708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Ft összegben alakul</w:t>
      </w: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14:paraId="1C5C1F93" w14:textId="77777777" w:rsidR="009D2229" w:rsidRPr="009D2229" w:rsidRDefault="009D2229" w:rsidP="009D2229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5341EB3" w14:textId="77777777" w:rsidR="009D2229" w:rsidRPr="009D2229" w:rsidRDefault="009D2229" w:rsidP="009D2229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D22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</w:p>
    <w:p w14:paraId="0B8A79C5" w14:textId="77777777" w:rsidR="009D2229" w:rsidRPr="009D2229" w:rsidRDefault="009D2229" w:rsidP="009D2229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Kérem, szíveskedjen a tisztelt Képviselő-testület az előterjesztés alapján a rendelet tervezetet megvitatni és elfogadni.</w:t>
      </w:r>
    </w:p>
    <w:p w14:paraId="5A6E2BA5" w14:textId="77777777" w:rsidR="009D2229" w:rsidRPr="009D2229" w:rsidRDefault="009D2229" w:rsidP="009D22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14:paraId="4F8D31CE" w14:textId="119472E3" w:rsidR="009D2229" w:rsidRPr="009D2229" w:rsidRDefault="009D2229" w:rsidP="009D2229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Bodmér, </w:t>
      </w:r>
      <w:r w:rsidR="003F685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2022.</w:t>
      </w:r>
      <w:r w:rsidR="005C2ACF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március 28.</w:t>
      </w:r>
    </w:p>
    <w:p w14:paraId="76BC9602" w14:textId="77777777" w:rsidR="009D2229" w:rsidRPr="009D2229" w:rsidRDefault="009D2229" w:rsidP="009D22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14:paraId="3BD3B354" w14:textId="77777777" w:rsidR="009D2229" w:rsidRPr="005C2ACF" w:rsidRDefault="009D2229" w:rsidP="009D222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5C2AC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         Katona László</w:t>
      </w:r>
    </w:p>
    <w:p w14:paraId="439366DF" w14:textId="77777777" w:rsidR="009D2229" w:rsidRPr="009D2229" w:rsidRDefault="009D2229" w:rsidP="009D2229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proofErr w:type="gramStart"/>
      <w:r w:rsidRPr="009D2229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polgármester</w:t>
      </w:r>
      <w:proofErr w:type="gramEnd"/>
    </w:p>
    <w:p w14:paraId="38173A58" w14:textId="77777777" w:rsidR="00536ED8" w:rsidRDefault="00536ED8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43FD88CA" w14:textId="77777777" w:rsidR="00536ED8" w:rsidRDefault="00536ED8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08DE4C30" w14:textId="6E260793" w:rsidR="009D2229" w:rsidRPr="009D2229" w:rsidRDefault="009D2229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D222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Rendelet tervezet</w:t>
      </w:r>
    </w:p>
    <w:p w14:paraId="531D7260" w14:textId="77777777" w:rsidR="009D2229" w:rsidRPr="009D2229" w:rsidRDefault="009D2229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2BB9BBC5" w14:textId="77777777" w:rsidR="009D2229" w:rsidRPr="009D2229" w:rsidRDefault="009D2229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0F6547D1" w14:textId="77777777" w:rsidR="009D2229" w:rsidRPr="009D2229" w:rsidRDefault="009D2229" w:rsidP="009D22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7B0FCDAA" w14:textId="77777777" w:rsidR="005C2ACF" w:rsidRPr="005C2ACF" w:rsidRDefault="005C2ACF" w:rsidP="005C2ACF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Bodmér Község Önkormányzata Képviselő-testületének </w:t>
      </w:r>
    </w:p>
    <w:p w14:paraId="2851EB18" w14:textId="324B476B" w:rsidR="005C2ACF" w:rsidRPr="005C2ACF" w:rsidRDefault="005C2ACF" w:rsidP="005C2ACF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/2022. (</w:t>
      </w:r>
      <w:proofErr w:type="gramStart"/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III. 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      </w:t>
      </w:r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</w:t>
      </w:r>
      <w:proofErr w:type="gramEnd"/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) önkormányzati rendelete</w:t>
      </w:r>
    </w:p>
    <w:p w14:paraId="69B4C6C4" w14:textId="77777777" w:rsidR="005C2ACF" w:rsidRPr="005C2ACF" w:rsidRDefault="005C2ACF" w:rsidP="005C2ACF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proofErr w:type="gramStart"/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az</w:t>
      </w:r>
      <w:proofErr w:type="gramEnd"/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Önkormányzat 2021. évi költségvetéséről szóló 5/2021. (II. 4.) önkormányzati rendelet módosításáról</w:t>
      </w:r>
    </w:p>
    <w:p w14:paraId="573A3F3E" w14:textId="77777777" w:rsidR="005C2ACF" w:rsidRPr="005C2ACF" w:rsidRDefault="005C2ACF" w:rsidP="005C2ACF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Bodmér Község Önkormányzata Képviselő-testülete az Alaptörvény 32. cikk (2) bekezdésében meghatározott eredeti jogalkotói hatáskörben, az Alaptörvény 32. cikk (1) bekezdés d) pontjában meghatározott feladatkörében eljárva a következőket rendeli el:</w:t>
      </w:r>
    </w:p>
    <w:p w14:paraId="709918E5" w14:textId="77777777" w:rsidR="005C2ACF" w:rsidRPr="005C2ACF" w:rsidRDefault="005C2ACF" w:rsidP="005C2ACF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14:paraId="3C5CEE32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Önkormányzat 2021. évi költségvetéséről szóló 5/2021. (II.4.) önkormányzati rendelet 1. §</w:t>
      </w:r>
      <w:proofErr w:type="spellStart"/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-a</w:t>
      </w:r>
      <w:proofErr w:type="spellEnd"/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helyébe a következő rendelkezés lép:</w:t>
      </w:r>
    </w:p>
    <w:p w14:paraId="542AC84F" w14:textId="77777777" w:rsidR="005C2ACF" w:rsidRPr="005C2ACF" w:rsidRDefault="005C2ACF" w:rsidP="005C2ACF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„1. §</w:t>
      </w:r>
    </w:p>
    <w:p w14:paraId="085357DE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(1) </w:t>
      </w:r>
      <w:r w:rsidRPr="005C2ACF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 Képviselő-testület</w:t>
      </w:r>
    </w:p>
    <w:p w14:paraId="005E98F9" w14:textId="77777777" w:rsidR="005C2ACF" w:rsidRPr="005C2ACF" w:rsidRDefault="005C2ACF" w:rsidP="005C2ACF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gramStart"/>
      <w:r w:rsidRPr="005C2ACF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</w:t>
      </w:r>
      <w:proofErr w:type="gramEnd"/>
      <w:r w:rsidRPr="005C2ACF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)</w:t>
      </w: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5C2ACF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az önkormányzat 2021. évi költségvetési kiadásainak fedezetéül szolgáló bevételek fő összegét 99.861.496 Ft-ban állapítja meg, amelyből felhalmozási célú bevétel 20.617.066 Ft, a működési célú bevétel 59.504.274 Ft, finanszírozási bevétel 9.740.156 Ft.</w:t>
      </w:r>
    </w:p>
    <w:p w14:paraId="481F3A36" w14:textId="77777777" w:rsidR="005C2ACF" w:rsidRPr="005C2ACF" w:rsidRDefault="005C2ACF" w:rsidP="005C2ACF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5C2ACF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az önkormányzat összes kiadását 99.861.496 Ft-ban, ezen belül költségvetési kiadását 99.096.237 Ft-ban hagyja jóvá, amelyből a felhalmozási célú kiadás 46.009.621 Ft, a működési célú kiadások összege 53.086.616 Ft, finanszírozási kiadás 765.259 Ft.</w:t>
      </w:r>
    </w:p>
    <w:p w14:paraId="7108F478" w14:textId="77777777" w:rsidR="005C2ACF" w:rsidRPr="005C2ACF" w:rsidRDefault="005C2ACF" w:rsidP="005C2ACF">
      <w:pPr>
        <w:suppressAutoHyphens/>
        <w:spacing w:before="240"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(2) </w:t>
      </w:r>
      <w:r w:rsidRPr="005C2ACF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Az önkormányzat költségvetési kiadásait fedezik az önkormányzat működési és felhalmozási bevételei, valamint az előző évi pénzmaradvány. Az önkormányzat működési, fejlesztési hitel felvétellel nem számol.</w:t>
      </w: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”</w:t>
      </w:r>
    </w:p>
    <w:p w14:paraId="7F97996C" w14:textId="77777777" w:rsidR="005C2ACF" w:rsidRPr="005C2ACF" w:rsidRDefault="005C2ACF" w:rsidP="005C2ACF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lastRenderedPageBreak/>
        <w:t>2. §</w:t>
      </w:r>
    </w:p>
    <w:p w14:paraId="75E5D1EC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Önkormányzat 2021. évi költségvetéséről szóló 5/2021. (II.4.) önkormányzati rendelet 4. §</w:t>
      </w:r>
      <w:proofErr w:type="spellStart"/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-a</w:t>
      </w:r>
      <w:proofErr w:type="spellEnd"/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helyébe a következő rendelkezés lép:</w:t>
      </w:r>
    </w:p>
    <w:p w14:paraId="0CB33729" w14:textId="77777777" w:rsidR="005C2ACF" w:rsidRPr="005C2ACF" w:rsidRDefault="005C2ACF" w:rsidP="005C2ACF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„4. §</w:t>
      </w:r>
    </w:p>
    <w:p w14:paraId="5257CD13" w14:textId="77777777" w:rsidR="005C2ACF" w:rsidRPr="005C2ACF" w:rsidRDefault="005C2ACF" w:rsidP="005C2ACF">
      <w:pPr>
        <w:suppressAutoHyphens/>
        <w:spacing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 Képviselő-testület az önkormányzat tartalékát 8.243.742 Ft-ban hagyja jóvá, ebből, általános tartalék 8.243.742 Ft.</w:t>
      </w: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”</w:t>
      </w:r>
    </w:p>
    <w:p w14:paraId="0D63400D" w14:textId="77777777" w:rsidR="005C2ACF" w:rsidRPr="005C2ACF" w:rsidRDefault="005C2ACF" w:rsidP="005C2ACF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3. §</w:t>
      </w:r>
    </w:p>
    <w:p w14:paraId="339CE6A6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 2021. évi költségvetéséről szóló 5/2021. (II.4.) önkormányzati rendelet 1. melléklete helyébe az 1. melléklet lép.</w:t>
      </w:r>
    </w:p>
    <w:p w14:paraId="2549436D" w14:textId="77777777" w:rsidR="005C2ACF" w:rsidRPr="005C2ACF" w:rsidRDefault="005C2ACF" w:rsidP="005C2ACF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Önkormányzat 2021. évi költségvetéséről szóló 5/2021. (II.4.) önkormányzati rendelet 2. melléklete helyébe a 2. melléklet lép.</w:t>
      </w:r>
    </w:p>
    <w:p w14:paraId="06AC6D44" w14:textId="77777777" w:rsidR="005C2ACF" w:rsidRPr="005C2ACF" w:rsidRDefault="005C2ACF" w:rsidP="005C2ACF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Az Önkormányzat 2021. évi költségvetéséről szóló 5/2021. (II.4.) önkormányzati rendelet 3. melléklete helyébe a 3. melléklet lép.</w:t>
      </w:r>
    </w:p>
    <w:p w14:paraId="1FE873D1" w14:textId="77777777" w:rsidR="005C2ACF" w:rsidRPr="005C2ACF" w:rsidRDefault="005C2ACF" w:rsidP="005C2ACF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Az Önkormányzat 2021. évi költségvetéséről szóló 5/2021. (II.4.) önkormányzati rendelet 5. melléklete helyébe a 4. melléklet lép.</w:t>
      </w:r>
    </w:p>
    <w:p w14:paraId="33AFCF8D" w14:textId="77777777" w:rsidR="005C2ACF" w:rsidRPr="005C2ACF" w:rsidRDefault="005C2ACF" w:rsidP="005C2ACF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4. §</w:t>
      </w:r>
    </w:p>
    <w:p w14:paraId="7ABA17A8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Ez a rendelet 2022. április 1-jén lép hatályba.</w:t>
      </w:r>
    </w:p>
    <w:p w14:paraId="502A7427" w14:textId="77777777" w:rsidR="005C2ACF" w:rsidRPr="005C2ACF" w:rsidRDefault="005C2ACF" w:rsidP="005C2ACF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5. §</w:t>
      </w:r>
    </w:p>
    <w:p w14:paraId="07B6DA35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iCs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iCs/>
          <w:kern w:val="2"/>
          <w:sz w:val="24"/>
          <w:szCs w:val="24"/>
          <w:lang w:eastAsia="zh-CN" w:bidi="hi-IN"/>
        </w:rPr>
        <w:t>A rendelet rendelkezéseit</w:t>
      </w: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Pr="005C2ACF">
        <w:rPr>
          <w:rFonts w:ascii="Times New Roman" w:eastAsia="Noto Sans CJK SC Regular" w:hAnsi="Times New Roman" w:cs="FreeSans"/>
          <w:iCs/>
          <w:kern w:val="2"/>
          <w:sz w:val="24"/>
          <w:szCs w:val="24"/>
          <w:lang w:eastAsia="zh-CN" w:bidi="hi-IN"/>
        </w:rPr>
        <w:t>az államháztartásról szóló</w:t>
      </w: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2011. évi CXCV. törvény 34. § (4) bekezdés</w:t>
      </w:r>
      <w:r w:rsidRPr="005C2ACF">
        <w:rPr>
          <w:rFonts w:ascii="Times New Roman" w:eastAsia="Noto Sans CJK SC Regular" w:hAnsi="Times New Roman" w:cs="FreeSans"/>
          <w:iCs/>
          <w:kern w:val="2"/>
          <w:sz w:val="24"/>
          <w:szCs w:val="24"/>
          <w:lang w:eastAsia="zh-CN" w:bidi="hi-IN"/>
        </w:rPr>
        <w:t>e szerinti időpontra kell alkalmazni.</w:t>
      </w:r>
    </w:p>
    <w:p w14:paraId="0CDDD529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iCs/>
          <w:kern w:val="2"/>
          <w:sz w:val="24"/>
          <w:szCs w:val="24"/>
          <w:lang w:eastAsia="zh-CN" w:bidi="hi-IN"/>
        </w:rPr>
      </w:pPr>
    </w:p>
    <w:p w14:paraId="35473852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iCs/>
          <w:kern w:val="2"/>
          <w:sz w:val="24"/>
          <w:szCs w:val="24"/>
          <w:lang w:eastAsia="zh-CN" w:bidi="hi-IN"/>
        </w:rPr>
      </w:pPr>
    </w:p>
    <w:p w14:paraId="084884FF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</w:p>
    <w:p w14:paraId="6122F0FE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</w:p>
    <w:p w14:paraId="14842F9F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</w:p>
    <w:p w14:paraId="2E239718" w14:textId="77777777" w:rsidR="005C2ACF" w:rsidRPr="005C2ACF" w:rsidRDefault="005C2ACF" w:rsidP="005C2AC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i/>
          <w:iCs/>
          <w:kern w:val="2"/>
          <w:sz w:val="24"/>
          <w:szCs w:val="24"/>
          <w:lang w:eastAsia="ar-SA" w:bidi="hi-IN"/>
        </w:rPr>
      </w:pPr>
      <w:r w:rsidRPr="005C2ACF">
        <w:rPr>
          <w:rFonts w:ascii="Times New Roman" w:eastAsia="Tahoma" w:hAnsi="Times New Roman" w:cs="Times New Roman"/>
          <w:b/>
          <w:bCs/>
          <w:i/>
          <w:kern w:val="2"/>
          <w:sz w:val="24"/>
          <w:szCs w:val="24"/>
          <w:lang w:eastAsia="ar-SA" w:bidi="hi-IN"/>
        </w:rPr>
        <w:t xml:space="preserve">      Katona </w:t>
      </w:r>
      <w:proofErr w:type="gramStart"/>
      <w:r w:rsidRPr="005C2ACF">
        <w:rPr>
          <w:rFonts w:ascii="Times New Roman" w:eastAsia="Tahoma" w:hAnsi="Times New Roman" w:cs="Times New Roman"/>
          <w:b/>
          <w:bCs/>
          <w:i/>
          <w:kern w:val="2"/>
          <w:sz w:val="24"/>
          <w:szCs w:val="24"/>
          <w:lang w:eastAsia="ar-SA" w:bidi="hi-IN"/>
        </w:rPr>
        <w:t xml:space="preserve">László                  </w:t>
      </w:r>
      <w:r w:rsidRPr="005C2ACF">
        <w:rPr>
          <w:rFonts w:ascii="Times New Roman" w:eastAsia="Tahoma" w:hAnsi="Times New Roman" w:cs="Times New Roman"/>
          <w:b/>
          <w:bCs/>
          <w:i/>
          <w:kern w:val="2"/>
          <w:sz w:val="24"/>
          <w:szCs w:val="24"/>
          <w:lang w:eastAsia="ar-SA" w:bidi="hi-IN"/>
        </w:rPr>
        <w:tab/>
      </w:r>
      <w:r w:rsidRPr="005C2ACF">
        <w:rPr>
          <w:rFonts w:ascii="Times New Roman" w:eastAsia="Tahoma" w:hAnsi="Times New Roman" w:cs="Times New Roman"/>
          <w:b/>
          <w:bCs/>
          <w:i/>
          <w:kern w:val="2"/>
          <w:sz w:val="24"/>
          <w:szCs w:val="24"/>
          <w:lang w:eastAsia="ar-SA" w:bidi="hi-IN"/>
        </w:rPr>
        <w:tab/>
      </w:r>
      <w:r w:rsidRPr="005C2ACF">
        <w:rPr>
          <w:rFonts w:ascii="Times New Roman" w:eastAsia="Tahoma" w:hAnsi="Times New Roman" w:cs="Times New Roman"/>
          <w:b/>
          <w:bCs/>
          <w:i/>
          <w:kern w:val="2"/>
          <w:sz w:val="24"/>
          <w:szCs w:val="24"/>
          <w:lang w:eastAsia="ar-SA" w:bidi="hi-IN"/>
        </w:rPr>
        <w:tab/>
      </w:r>
      <w:r w:rsidRPr="005C2ACF">
        <w:rPr>
          <w:rFonts w:ascii="Times New Roman" w:eastAsia="Tahoma" w:hAnsi="Times New Roman" w:cs="Times New Roman"/>
          <w:b/>
          <w:bCs/>
          <w:i/>
          <w:kern w:val="2"/>
          <w:sz w:val="24"/>
          <w:szCs w:val="24"/>
          <w:lang w:eastAsia="ar-SA" w:bidi="hi-IN"/>
        </w:rPr>
        <w:tab/>
        <w:t xml:space="preserve">  </w:t>
      </w:r>
      <w:r w:rsidRPr="005C2ACF">
        <w:rPr>
          <w:rFonts w:ascii="Times New Roman" w:eastAsia="Tahoma" w:hAnsi="Times New Roman" w:cs="Times New Roman"/>
          <w:b/>
          <w:bCs/>
          <w:i/>
          <w:kern w:val="2"/>
          <w:sz w:val="24"/>
          <w:szCs w:val="24"/>
          <w:lang w:eastAsia="ar-SA" w:bidi="hi-IN"/>
        </w:rPr>
        <w:tab/>
      </w:r>
      <w:r w:rsidRPr="005C2ACF">
        <w:rPr>
          <w:rFonts w:ascii="Times New Roman" w:eastAsia="Tahoma" w:hAnsi="Times New Roman" w:cs="Times New Roman"/>
          <w:b/>
          <w:bCs/>
          <w:i/>
          <w:kern w:val="2"/>
          <w:sz w:val="24"/>
          <w:szCs w:val="24"/>
          <w:lang w:eastAsia="ar-SA" w:bidi="hi-IN"/>
        </w:rPr>
        <w:tab/>
        <w:t>Dr.</w:t>
      </w:r>
      <w:proofErr w:type="gramEnd"/>
      <w:r w:rsidRPr="005C2ACF">
        <w:rPr>
          <w:rFonts w:ascii="Times New Roman" w:eastAsia="Tahoma" w:hAnsi="Times New Roman" w:cs="Times New Roman"/>
          <w:b/>
          <w:bCs/>
          <w:i/>
          <w:kern w:val="2"/>
          <w:sz w:val="24"/>
          <w:szCs w:val="24"/>
          <w:lang w:eastAsia="ar-SA" w:bidi="hi-IN"/>
        </w:rPr>
        <w:t xml:space="preserve"> Sisa András</w:t>
      </w:r>
    </w:p>
    <w:p w14:paraId="26682D44" w14:textId="77777777" w:rsidR="005C2ACF" w:rsidRPr="005C2ACF" w:rsidRDefault="005C2ACF" w:rsidP="005C2ACF">
      <w:pPr>
        <w:suppressAutoHyphens/>
        <w:spacing w:after="0" w:line="240" w:lineRule="auto"/>
        <w:rPr>
          <w:rFonts w:ascii="Times New Roman" w:eastAsia="Tahoma" w:hAnsi="Times New Roman" w:cs="Times New Roman"/>
          <w:i/>
          <w:iCs/>
          <w:kern w:val="2"/>
          <w:sz w:val="24"/>
          <w:szCs w:val="24"/>
          <w:lang w:eastAsia="ar-SA" w:bidi="hi-IN"/>
        </w:rPr>
      </w:pPr>
      <w:r w:rsidRPr="005C2ACF">
        <w:rPr>
          <w:rFonts w:ascii="Times New Roman" w:eastAsia="Tahoma" w:hAnsi="Times New Roman" w:cs="Times New Roman"/>
          <w:i/>
          <w:iCs/>
          <w:kern w:val="2"/>
          <w:sz w:val="24"/>
          <w:szCs w:val="24"/>
          <w:lang w:eastAsia="ar-SA" w:bidi="hi-IN"/>
        </w:rPr>
        <w:t xml:space="preserve">       </w:t>
      </w:r>
      <w:proofErr w:type="gramStart"/>
      <w:r w:rsidRPr="005C2ACF">
        <w:rPr>
          <w:rFonts w:ascii="Times New Roman" w:eastAsia="Tahoma" w:hAnsi="Times New Roman" w:cs="Times New Roman"/>
          <w:i/>
          <w:iCs/>
          <w:kern w:val="2"/>
          <w:sz w:val="24"/>
          <w:szCs w:val="24"/>
          <w:lang w:eastAsia="ar-SA" w:bidi="hi-IN"/>
        </w:rPr>
        <w:t>polgármester</w:t>
      </w:r>
      <w:proofErr w:type="gramEnd"/>
      <w:r w:rsidRPr="005C2ACF">
        <w:rPr>
          <w:rFonts w:ascii="Times New Roman" w:eastAsia="Tahoma" w:hAnsi="Times New Roman" w:cs="Times New Roman"/>
          <w:i/>
          <w:iCs/>
          <w:kern w:val="2"/>
          <w:sz w:val="24"/>
          <w:szCs w:val="24"/>
          <w:lang w:eastAsia="ar-SA" w:bidi="hi-IN"/>
        </w:rPr>
        <w:tab/>
      </w:r>
      <w:r w:rsidRPr="005C2ACF">
        <w:rPr>
          <w:rFonts w:ascii="Times New Roman" w:eastAsia="Tahoma" w:hAnsi="Times New Roman" w:cs="Times New Roman"/>
          <w:i/>
          <w:iCs/>
          <w:kern w:val="2"/>
          <w:sz w:val="24"/>
          <w:szCs w:val="24"/>
          <w:lang w:eastAsia="ar-SA" w:bidi="hi-IN"/>
        </w:rPr>
        <w:tab/>
      </w:r>
      <w:r w:rsidRPr="005C2ACF">
        <w:rPr>
          <w:rFonts w:ascii="Times New Roman" w:eastAsia="Tahoma" w:hAnsi="Times New Roman" w:cs="Times New Roman"/>
          <w:i/>
          <w:iCs/>
          <w:kern w:val="2"/>
          <w:sz w:val="24"/>
          <w:szCs w:val="24"/>
          <w:lang w:eastAsia="ar-SA" w:bidi="hi-IN"/>
        </w:rPr>
        <w:tab/>
      </w:r>
      <w:r w:rsidRPr="005C2ACF">
        <w:rPr>
          <w:rFonts w:ascii="Times New Roman" w:eastAsia="Tahoma" w:hAnsi="Times New Roman" w:cs="Times New Roman"/>
          <w:i/>
          <w:iCs/>
          <w:kern w:val="2"/>
          <w:sz w:val="24"/>
          <w:szCs w:val="24"/>
          <w:lang w:eastAsia="ar-SA" w:bidi="hi-IN"/>
        </w:rPr>
        <w:tab/>
      </w:r>
      <w:r w:rsidRPr="005C2ACF">
        <w:rPr>
          <w:rFonts w:ascii="Times New Roman" w:eastAsia="Tahoma" w:hAnsi="Times New Roman" w:cs="Times New Roman"/>
          <w:i/>
          <w:iCs/>
          <w:kern w:val="2"/>
          <w:sz w:val="24"/>
          <w:szCs w:val="24"/>
          <w:lang w:eastAsia="ar-SA" w:bidi="hi-IN"/>
        </w:rPr>
        <w:tab/>
      </w:r>
      <w:r w:rsidRPr="005C2ACF">
        <w:rPr>
          <w:rFonts w:ascii="Times New Roman" w:eastAsia="Tahoma" w:hAnsi="Times New Roman" w:cs="Times New Roman"/>
          <w:i/>
          <w:iCs/>
          <w:kern w:val="2"/>
          <w:sz w:val="24"/>
          <w:szCs w:val="24"/>
          <w:lang w:eastAsia="ar-SA" w:bidi="hi-IN"/>
        </w:rPr>
        <w:tab/>
        <w:t xml:space="preserve">         </w:t>
      </w:r>
      <w:r w:rsidRPr="005C2ACF">
        <w:rPr>
          <w:rFonts w:ascii="Times New Roman" w:eastAsia="Tahoma" w:hAnsi="Times New Roman" w:cs="Times New Roman"/>
          <w:i/>
          <w:iCs/>
          <w:kern w:val="2"/>
          <w:sz w:val="24"/>
          <w:szCs w:val="24"/>
          <w:lang w:eastAsia="ar-SA" w:bidi="hi-IN"/>
        </w:rPr>
        <w:tab/>
      </w:r>
      <w:r w:rsidRPr="005C2ACF">
        <w:rPr>
          <w:rFonts w:ascii="Times New Roman" w:eastAsia="Tahoma" w:hAnsi="Times New Roman" w:cs="Times New Roman"/>
          <w:i/>
          <w:iCs/>
          <w:kern w:val="2"/>
          <w:sz w:val="24"/>
          <w:szCs w:val="24"/>
          <w:lang w:eastAsia="ar-SA" w:bidi="hi-IN"/>
        </w:rPr>
        <w:tab/>
        <w:t xml:space="preserve">        jegyző</w:t>
      </w:r>
    </w:p>
    <w:p w14:paraId="059D505D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i/>
          <w:iCs/>
          <w:kern w:val="2"/>
          <w:sz w:val="24"/>
          <w:szCs w:val="24"/>
          <w:lang w:eastAsia="ar-SA" w:bidi="hi-IN"/>
        </w:rPr>
      </w:pPr>
    </w:p>
    <w:p w14:paraId="7F20BE46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i/>
          <w:iCs/>
          <w:kern w:val="2"/>
          <w:sz w:val="24"/>
          <w:szCs w:val="24"/>
          <w:lang w:eastAsia="ar-SA" w:bidi="hi-IN"/>
        </w:rPr>
      </w:pPr>
    </w:p>
    <w:p w14:paraId="26307001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i/>
          <w:iCs/>
          <w:kern w:val="2"/>
          <w:sz w:val="24"/>
          <w:szCs w:val="24"/>
          <w:lang w:eastAsia="ar-SA" w:bidi="hi-IN"/>
        </w:rPr>
      </w:pPr>
    </w:p>
    <w:p w14:paraId="2B45917C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i/>
          <w:kern w:val="2"/>
          <w:sz w:val="24"/>
          <w:szCs w:val="24"/>
          <w:lang w:eastAsia="ar-SA" w:bidi="hi-IN"/>
        </w:rPr>
      </w:pPr>
      <w:r w:rsidRPr="005C2ACF">
        <w:rPr>
          <w:rFonts w:ascii="Times New Roman" w:eastAsia="Tahoma" w:hAnsi="Times New Roman" w:cs="Times New Roman"/>
          <w:b/>
          <w:bCs/>
          <w:i/>
          <w:kern w:val="2"/>
          <w:sz w:val="24"/>
          <w:szCs w:val="24"/>
          <w:u w:val="single"/>
          <w:lang w:eastAsia="ar-SA" w:bidi="hi-IN"/>
        </w:rPr>
        <w:t>Záradék:</w:t>
      </w:r>
    </w:p>
    <w:p w14:paraId="26EB0197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i/>
          <w:kern w:val="2"/>
          <w:sz w:val="24"/>
          <w:szCs w:val="24"/>
          <w:lang w:eastAsia="ar-SA" w:bidi="hi-IN"/>
        </w:rPr>
      </w:pPr>
    </w:p>
    <w:p w14:paraId="20A8B288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 w:bidi="hi-IN"/>
        </w:rPr>
      </w:pPr>
      <w:r w:rsidRPr="005C2AC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 w:bidi="hi-IN"/>
        </w:rPr>
        <w:t>Ez a rendelet a mai napon kihirdetésre került a Felcsúti Közös Önkormányzati Hivatal Bodméri Kirendeltségének hirdetőtábláján történő kifüggesztéssel.</w:t>
      </w:r>
    </w:p>
    <w:p w14:paraId="02D5D97C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 w:bidi="hi-IN"/>
        </w:rPr>
      </w:pPr>
    </w:p>
    <w:p w14:paraId="610527DC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 w:bidi="hi-IN"/>
        </w:rPr>
      </w:pPr>
      <w:r w:rsidRPr="005C2AC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 w:bidi="hi-IN"/>
        </w:rPr>
        <w:t xml:space="preserve"> </w:t>
      </w:r>
    </w:p>
    <w:p w14:paraId="1DD71D82" w14:textId="55DCA9C9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 w:bidi="hi-IN"/>
        </w:rPr>
      </w:pPr>
      <w:r w:rsidRPr="005C2AC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 w:bidi="hi-IN"/>
        </w:rPr>
        <w:t xml:space="preserve">Kelt: Bodmér, 2022. március 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 w:bidi="hi-IN"/>
        </w:rPr>
        <w:t xml:space="preserve"> </w:t>
      </w:r>
    </w:p>
    <w:p w14:paraId="6093D4FF" w14:textId="77777777" w:rsidR="005C2ACF" w:rsidRPr="005C2ACF" w:rsidRDefault="005C2ACF" w:rsidP="005C2A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 w:bidi="hi-IN"/>
        </w:rPr>
      </w:pPr>
    </w:p>
    <w:p w14:paraId="225F3380" w14:textId="77777777" w:rsidR="005C2ACF" w:rsidRPr="005C2ACF" w:rsidRDefault="005C2ACF" w:rsidP="005C2ACF">
      <w:pPr>
        <w:suppressAutoHyphens/>
        <w:spacing w:after="0" w:line="240" w:lineRule="auto"/>
        <w:ind w:firstLine="708"/>
        <w:jc w:val="center"/>
        <w:rPr>
          <w:rFonts w:ascii="Times New Roman" w:eastAsia="Tahoma" w:hAnsi="Times New Roman" w:cs="Times New Roman"/>
          <w:b/>
          <w:bCs/>
          <w:i/>
          <w:kern w:val="2"/>
          <w:sz w:val="24"/>
          <w:szCs w:val="24"/>
          <w:lang w:eastAsia="ar-SA" w:bidi="hi-IN"/>
        </w:rPr>
      </w:pPr>
      <w:r w:rsidRPr="005C2ACF">
        <w:rPr>
          <w:rFonts w:ascii="Times New Roman" w:eastAsia="Tahoma" w:hAnsi="Times New Roman" w:cs="Times New Roman"/>
          <w:b/>
          <w:bCs/>
          <w:i/>
          <w:kern w:val="2"/>
          <w:sz w:val="24"/>
          <w:szCs w:val="24"/>
          <w:lang w:eastAsia="ar-SA" w:bidi="hi-IN"/>
        </w:rPr>
        <w:t xml:space="preserve">                                                            </w:t>
      </w:r>
      <w:r w:rsidRPr="005C2ACF">
        <w:rPr>
          <w:rFonts w:ascii="Times New Roman" w:eastAsia="Tahoma" w:hAnsi="Times New Roman" w:cs="Times New Roman"/>
          <w:b/>
          <w:bCs/>
          <w:i/>
          <w:kern w:val="2"/>
          <w:sz w:val="24"/>
          <w:szCs w:val="24"/>
          <w:lang w:eastAsia="ar-SA" w:bidi="hi-IN"/>
        </w:rPr>
        <w:tab/>
      </w:r>
      <w:r w:rsidRPr="005C2ACF">
        <w:rPr>
          <w:rFonts w:ascii="Times New Roman" w:eastAsia="Tahoma" w:hAnsi="Times New Roman" w:cs="Times New Roman"/>
          <w:b/>
          <w:bCs/>
          <w:i/>
          <w:kern w:val="2"/>
          <w:sz w:val="24"/>
          <w:szCs w:val="24"/>
          <w:lang w:eastAsia="ar-SA" w:bidi="hi-IN"/>
        </w:rPr>
        <w:tab/>
        <w:t xml:space="preserve">  Dr. Sisa András</w:t>
      </w:r>
    </w:p>
    <w:p w14:paraId="037EF167" w14:textId="42820D29" w:rsidR="005C2ACF" w:rsidRPr="005C2ACF" w:rsidRDefault="005C2ACF" w:rsidP="005C2ACF">
      <w:pPr>
        <w:suppressAutoHyphens/>
        <w:spacing w:after="0" w:line="240" w:lineRule="auto"/>
        <w:ind w:firstLine="708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Tahoma" w:hAnsi="Times New Roman" w:cs="Times New Roman"/>
          <w:bCs/>
          <w:i/>
          <w:kern w:val="2"/>
          <w:sz w:val="24"/>
          <w:szCs w:val="24"/>
          <w:lang w:eastAsia="ar-SA" w:bidi="hi-IN"/>
        </w:rPr>
        <w:t xml:space="preserve">                                                           </w:t>
      </w:r>
      <w:r w:rsidRPr="005C2ACF">
        <w:rPr>
          <w:rFonts w:ascii="Times New Roman" w:eastAsia="Tahoma" w:hAnsi="Times New Roman" w:cs="Times New Roman"/>
          <w:bCs/>
          <w:i/>
          <w:kern w:val="2"/>
          <w:sz w:val="24"/>
          <w:szCs w:val="24"/>
          <w:lang w:eastAsia="ar-SA" w:bidi="hi-IN"/>
        </w:rPr>
        <w:tab/>
      </w:r>
      <w:r w:rsidRPr="005C2ACF">
        <w:rPr>
          <w:rFonts w:ascii="Times New Roman" w:eastAsia="Tahoma" w:hAnsi="Times New Roman" w:cs="Times New Roman"/>
          <w:bCs/>
          <w:i/>
          <w:kern w:val="2"/>
          <w:sz w:val="24"/>
          <w:szCs w:val="24"/>
          <w:lang w:eastAsia="ar-SA" w:bidi="hi-IN"/>
        </w:rPr>
        <w:tab/>
        <w:t xml:space="preserve">   </w:t>
      </w:r>
      <w:proofErr w:type="gramStart"/>
      <w:r w:rsidRPr="005C2ACF">
        <w:rPr>
          <w:rFonts w:ascii="Times New Roman" w:eastAsia="Tahoma" w:hAnsi="Times New Roman" w:cs="Times New Roman"/>
          <w:bCs/>
          <w:i/>
          <w:kern w:val="2"/>
          <w:sz w:val="24"/>
          <w:szCs w:val="24"/>
          <w:lang w:eastAsia="ar-SA" w:bidi="hi-IN"/>
        </w:rPr>
        <w:t>jegyző</w:t>
      </w:r>
      <w:proofErr w:type="gramEnd"/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br w:type="page"/>
      </w:r>
    </w:p>
    <w:p w14:paraId="37FFA5EE" w14:textId="77777777" w:rsidR="005C2ACF" w:rsidRPr="005C2ACF" w:rsidRDefault="005C2ACF" w:rsidP="005C2ACF">
      <w:pPr>
        <w:suppressAutoHyphens/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lastRenderedPageBreak/>
        <w:t>1. melléklet</w:t>
      </w:r>
    </w:p>
    <w:p w14:paraId="658D6710" w14:textId="77777777" w:rsidR="005C2ACF" w:rsidRPr="005C2ACF" w:rsidRDefault="005C2ACF" w:rsidP="005C2ACF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</w:t>
      </w:r>
      <w:r w:rsidRPr="005C2ACF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1. melléklet</w:t>
      </w:r>
    </w:p>
    <w:p w14:paraId="7CB7B537" w14:textId="77777777" w:rsidR="005C2ACF" w:rsidRPr="005C2ACF" w:rsidRDefault="005C2ACF" w:rsidP="005C2ACF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Az egységes rovatrend szerint a kiemelt kiadási és bevételi jogcímek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2"/>
        <w:gridCol w:w="1444"/>
        <w:gridCol w:w="1539"/>
        <w:gridCol w:w="1732"/>
        <w:gridCol w:w="1155"/>
      </w:tblGrid>
      <w:tr w:rsidR="005C2ACF" w:rsidRPr="005C2ACF" w14:paraId="223C0FB4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E81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27A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Ft-ban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155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CDAF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BF9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C2ACF" w:rsidRPr="005C2ACF" w14:paraId="3335A8BF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3373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B30F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Eredeti előirányzat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863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1. sz. módosított előirányzat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C9F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2. sz. módosított 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6F3D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3. sz. módosított előirányzat</w:t>
            </w:r>
          </w:p>
        </w:tc>
      </w:tr>
      <w:tr w:rsidR="005C2ACF" w:rsidRPr="005C2ACF" w14:paraId="1B5ABC61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63D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K1. 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927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13 497 650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B04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13 497 650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424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13 624 150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5C6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13 664 150</w:t>
            </w:r>
          </w:p>
        </w:tc>
      </w:tr>
      <w:tr w:rsidR="005C2ACF" w:rsidRPr="005C2ACF" w14:paraId="396586AB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98A5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K2. Munkaadókat terhelő járulékok és szociális hozzájárulási 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E34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1 974 986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192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1 974 986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DAA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1 974 986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879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1 974 986</w:t>
            </w:r>
          </w:p>
        </w:tc>
      </w:tr>
      <w:tr w:rsidR="005C2ACF" w:rsidRPr="005C2ACF" w14:paraId="50E578A3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2DA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K3. 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503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11 487 519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FAB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11 487 519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C02D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14 257 885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4D89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22 032 091</w:t>
            </w:r>
          </w:p>
        </w:tc>
      </w:tr>
      <w:tr w:rsidR="005C2ACF" w:rsidRPr="005C2ACF" w14:paraId="1130E9C8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DB0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K4. Ellátottak pénzbeli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B4B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1 783 106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AEC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1 783 106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A9BF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1 783 106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7D2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2 091 630</w:t>
            </w:r>
          </w:p>
        </w:tc>
      </w:tr>
      <w:tr w:rsidR="005C2ACF" w:rsidRPr="005C2ACF" w14:paraId="7F5EE5C6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625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K5. Egyéb működési célú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794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2 226 002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7D6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2 226 002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06FE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21 321 708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B87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13 323 759</w:t>
            </w:r>
          </w:p>
        </w:tc>
      </w:tr>
      <w:tr w:rsidR="005C2ACF" w:rsidRPr="005C2ACF" w14:paraId="35299B2E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1EBB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K6. Beruházási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B9F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14 056 852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AF1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14 056 852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E87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14 056 852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9CB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31 994 531</w:t>
            </w:r>
          </w:p>
        </w:tc>
      </w:tr>
      <w:tr w:rsidR="005C2ACF" w:rsidRPr="005C2ACF" w14:paraId="25FE2099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FBD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K7. Felújítások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55E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11 785 000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DE78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11 785 000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35D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11 285 000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F5A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14 015 090</w:t>
            </w:r>
          </w:p>
        </w:tc>
      </w:tr>
      <w:tr w:rsidR="005C2ACF" w:rsidRPr="005C2ACF" w14:paraId="3BA1AFFF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5D0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K8. Egyéb felhalmozási célú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DDE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FDD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148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5419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5C2ACF" w:rsidRPr="005C2ACF" w14:paraId="713322DB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8C5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K1-8. Költségvetési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18F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56 811 115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297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56 811 115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EE5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78 303 687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4E64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99 096 237</w:t>
            </w:r>
          </w:p>
        </w:tc>
      </w:tr>
      <w:tr w:rsidR="005C2ACF" w:rsidRPr="005C2ACF" w14:paraId="3094953A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D2F8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K9. 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631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765 259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6E6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765 259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827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765 259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DE8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765 259</w:t>
            </w:r>
          </w:p>
        </w:tc>
      </w:tr>
      <w:tr w:rsidR="005C2ACF" w:rsidRPr="005C2ACF" w14:paraId="765766AE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D9FE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KIADÁSOK ÖSSZESEN (K1-9)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F00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57 576 374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05D5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57 576 374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7EB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79 068 946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CBE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99 861 496</w:t>
            </w:r>
          </w:p>
        </w:tc>
      </w:tr>
      <w:tr w:rsidR="005C2ACF" w:rsidRPr="005C2ACF" w14:paraId="54406BA2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094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B1. Működési célú 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1AE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19 131 485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BA2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19 131 485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3B4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19 551 991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A79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21 132 274</w:t>
            </w:r>
          </w:p>
        </w:tc>
      </w:tr>
      <w:tr w:rsidR="005C2ACF" w:rsidRPr="005C2ACF" w14:paraId="0CB17685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FCC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B2. Felhalmozási célú 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E00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CDA1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4A2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20 617 066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75D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20 617 066</w:t>
            </w:r>
          </w:p>
        </w:tc>
      </w:tr>
      <w:tr w:rsidR="005C2ACF" w:rsidRPr="005C2ACF" w14:paraId="20B0B790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8A8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B3. 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A6DE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20 150 000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E8A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20 150 000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1F9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20 150 000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B9E3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36 250 000</w:t>
            </w:r>
          </w:p>
        </w:tc>
      </w:tr>
      <w:tr w:rsidR="005C2ACF" w:rsidRPr="005C2ACF" w14:paraId="2102D910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EC92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B4.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7E61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1 622 000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C82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1 622 000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97AC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2 122 000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1DF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2 122 000</w:t>
            </w:r>
          </w:p>
        </w:tc>
      </w:tr>
      <w:tr w:rsidR="005C2ACF" w:rsidRPr="005C2ACF" w14:paraId="6680DB6B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DFB2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B5. Felhalmozási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C85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7 500 000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6C2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7 500 000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095E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7 500 000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4529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 xml:space="preserve">10 000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000</w:t>
            </w:r>
            <w:proofErr w:type="spellEnd"/>
          </w:p>
        </w:tc>
      </w:tr>
      <w:tr w:rsidR="005C2ACF" w:rsidRPr="005C2ACF" w14:paraId="3DDAC49E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880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B6. Működési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BE4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0763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009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A123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5C2ACF" w:rsidRPr="005C2ACF" w14:paraId="613D8D46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5B10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B7. Felhalmozási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F66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57A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DF03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4C5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5C2ACF" w:rsidRPr="005C2ACF" w14:paraId="1ABA272D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AC1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B1-7. Költségvetési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E8C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48 403 485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397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48 403 485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302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69 941 057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F7E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90 121 340</w:t>
            </w:r>
          </w:p>
        </w:tc>
      </w:tr>
      <w:tr w:rsidR="005C2ACF" w:rsidRPr="005C2ACF" w14:paraId="0DAB24FA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A84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B8. Finanszírozási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E88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9 172 889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BEE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9 172 889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F29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9 127 889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5D7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9 740 156</w:t>
            </w:r>
          </w:p>
        </w:tc>
      </w:tr>
      <w:tr w:rsidR="005C2ACF" w:rsidRPr="005C2ACF" w14:paraId="5B95F6B6" w14:textId="77777777" w:rsidTr="0046131B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4BA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BEVÉTELEK ÖSSZESEN (B1-8)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644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57 576 374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331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57 576 374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972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79 068 946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7E6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99 861 496</w:t>
            </w:r>
          </w:p>
        </w:tc>
      </w:tr>
    </w:tbl>
    <w:p w14:paraId="2326792A" w14:textId="77777777" w:rsidR="005C2ACF" w:rsidRPr="005C2ACF" w:rsidRDefault="005C2ACF" w:rsidP="005C2ACF">
      <w:pPr>
        <w:suppressAutoHyphens/>
        <w:spacing w:after="0" w:line="240" w:lineRule="auto"/>
        <w:jc w:val="right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”</w:t>
      </w: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br w:type="page"/>
      </w:r>
    </w:p>
    <w:p w14:paraId="1602F9F5" w14:textId="77777777" w:rsidR="005C2ACF" w:rsidRPr="005C2ACF" w:rsidRDefault="005C2ACF" w:rsidP="005C2ACF">
      <w:pPr>
        <w:suppressAutoHyphens/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lastRenderedPageBreak/>
        <w:t>2. melléklet</w:t>
      </w:r>
    </w:p>
    <w:p w14:paraId="0B3BDA3D" w14:textId="77777777" w:rsidR="005C2ACF" w:rsidRPr="005C2ACF" w:rsidRDefault="005C2ACF" w:rsidP="005C2ACF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</w:t>
      </w:r>
      <w:r w:rsidRPr="005C2ACF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2. melléklet</w:t>
      </w:r>
    </w:p>
    <w:p w14:paraId="12300C69" w14:textId="77777777" w:rsidR="005C2ACF" w:rsidRPr="005C2ACF" w:rsidRDefault="005C2ACF" w:rsidP="005C2ACF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Kiadások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5"/>
        <w:gridCol w:w="576"/>
        <w:gridCol w:w="771"/>
        <w:gridCol w:w="866"/>
        <w:gridCol w:w="866"/>
        <w:gridCol w:w="866"/>
        <w:gridCol w:w="577"/>
        <w:gridCol w:w="770"/>
        <w:gridCol w:w="675"/>
      </w:tblGrid>
      <w:tr w:rsidR="005C2ACF" w:rsidRPr="005C2ACF" w14:paraId="53B0D4EC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DF1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ÖNKORMÁNYZATI ELŐIRÁNYZATOK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3C2C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5B4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E26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407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2EE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42E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927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5ED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</w:tr>
      <w:tr w:rsidR="005C2ACF" w:rsidRPr="005C2ACF" w14:paraId="550D60B1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38A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Rovat megnevezése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2D1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Rovatszám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B88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Kötelező feladatok Eredeti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059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Kötelező feladatok 1. sz. Módosított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475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Kötelező feladatok 2. sz. Módosított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DEB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Kötelező feladatok 3. sz. Módosított előirányzat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3039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önként vállalt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159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állami (államigazgatási) feladatok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018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ÖSSZESEN</w:t>
            </w:r>
          </w:p>
        </w:tc>
      </w:tr>
      <w:tr w:rsidR="005C2ACF" w:rsidRPr="005C2ACF" w14:paraId="1F9B8F11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3544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Törvény szerinti illetmények, munkabérek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5B3F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K1101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5C1C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8 981 400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C2B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6 531 400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E03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6 531 400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645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6 201 400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4CA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839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B2D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6 201 400</w:t>
            </w:r>
          </w:p>
        </w:tc>
      </w:tr>
      <w:tr w:rsidR="005C2ACF" w:rsidRPr="005C2ACF" w14:paraId="0374D46B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320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Normatív jutalmak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036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K1102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4DD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263 450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2F3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513 450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1F1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513 450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665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513 450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A95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76B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591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513 450</w:t>
            </w:r>
          </w:p>
        </w:tc>
      </w:tr>
      <w:tr w:rsidR="005C2ACF" w:rsidRPr="005C2ACF" w14:paraId="6B087FED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CE4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Foglalkoztatottak egyéb személyi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8FF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k1113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A376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CCB0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A0F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001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628 300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9D8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794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1AF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628 300</w:t>
            </w:r>
          </w:p>
        </w:tc>
      </w:tr>
      <w:tr w:rsidR="005C2ACF" w:rsidRPr="005C2ACF" w14:paraId="5098CAAB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986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Foglalkoztatottak személyi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006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K11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711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9 244 850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4FC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7 944 850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5752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7 944 850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60E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7 343 150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1900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F3E0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B521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7 343 150</w:t>
            </w:r>
          </w:p>
        </w:tc>
      </w:tr>
      <w:tr w:rsidR="005C2ACF" w:rsidRPr="005C2ACF" w14:paraId="5A4213E4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D03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Választott tisztségviselők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F25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K121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EE3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2 992 800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879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2 992 800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6C79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2 992 800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379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3 164 500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54AC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1E97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55C4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3 164 500</w:t>
            </w:r>
          </w:p>
        </w:tc>
      </w:tr>
      <w:tr w:rsidR="005C2ACF" w:rsidRPr="005C2ACF" w14:paraId="67E3321C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F4A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Munkavégzésre irányuló egyéb jogviszonyban nem saját foglalkoztatottnak fizetett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C14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K122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780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360 000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B064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2 386 500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769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2 386 500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131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2 816 500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0E7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564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DA9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2 816 500</w:t>
            </w:r>
          </w:p>
        </w:tc>
      </w:tr>
      <w:tr w:rsidR="005C2ACF" w:rsidRPr="005C2ACF" w14:paraId="597D47CC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4DE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Egyéb külső 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D98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K123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1F5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925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FAD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88F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340 000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2FC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031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9DD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340 000</w:t>
            </w:r>
          </w:p>
        </w:tc>
      </w:tr>
      <w:tr w:rsidR="005C2ACF" w:rsidRPr="005C2ACF" w14:paraId="4EEBA1DB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8340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Külső 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CA7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K12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3C32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4 252 800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37B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6 279 300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00FB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5 679 300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7CE1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6 321 000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8CA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2BF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B25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6 321 000</w:t>
            </w:r>
          </w:p>
        </w:tc>
      </w:tr>
      <w:tr w:rsidR="005C2ACF" w:rsidRPr="005C2ACF" w14:paraId="3BB81C40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230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4AC0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CAD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13 497 650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26F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14 224 150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C16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13 624 150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722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13 664 150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CF1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3555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9B2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13 664 150</w:t>
            </w:r>
          </w:p>
        </w:tc>
      </w:tr>
      <w:tr w:rsidR="005C2ACF" w:rsidRPr="005C2ACF" w14:paraId="7A61E30F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A63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Munkaadókat terhelő járulékok és szociális hozzájárulási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FD3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559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1 974 986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7DD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1 974 986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525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1 974 986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E93C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1 974 986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F28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694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3BE2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1 974 986</w:t>
            </w:r>
          </w:p>
        </w:tc>
      </w:tr>
      <w:tr w:rsidR="005C2ACF" w:rsidRPr="005C2ACF" w14:paraId="0B56D130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0A5F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Szakmai anyagok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AF32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K311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0036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67A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02D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495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960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1607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35E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21289069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D1F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Üzemeltetési anyagok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AF8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K312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897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1 080 000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9755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1 068 000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8AC1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1 646 490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F658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2 557 904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684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488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61E6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2 557 904</w:t>
            </w:r>
          </w:p>
        </w:tc>
      </w:tr>
      <w:tr w:rsidR="005C2ACF" w:rsidRPr="005C2ACF" w14:paraId="2A5A3DE3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DAD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Készletbeszerzés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797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8A0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1 080 000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EB5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1 068 000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1B7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1 646 490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0FE3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2 557 904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66D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298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A480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2 557 904</w:t>
            </w:r>
          </w:p>
        </w:tc>
      </w:tr>
      <w:tr w:rsidR="005C2ACF" w:rsidRPr="005C2ACF" w14:paraId="6494A4EC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054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Informatikai szolgáltatások igénybevétele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708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K321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B41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DAA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82 800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F06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82 800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F1B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132 800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DAB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39BE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EFF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132 800</w:t>
            </w:r>
          </w:p>
        </w:tc>
      </w:tr>
      <w:tr w:rsidR="005C2ACF" w:rsidRPr="005C2ACF" w14:paraId="70DD62C7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F0A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Egyéb kommunikációs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780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K322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2AA2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160 000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21D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165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BEC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410 000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E60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59A6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129C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410 000</w:t>
            </w:r>
          </w:p>
        </w:tc>
      </w:tr>
      <w:tr w:rsidR="005C2ACF" w:rsidRPr="005C2ACF" w14:paraId="0FF6D02B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6D2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Kommunikációs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F4A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38A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230 000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43C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392 800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50E9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392 800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CD3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542 800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65D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CA4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42E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542 800</w:t>
            </w:r>
          </w:p>
        </w:tc>
      </w:tr>
      <w:tr w:rsidR="005C2ACF" w:rsidRPr="005C2ACF" w14:paraId="009D2D26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CE3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Közüzemi díjak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466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K331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C3E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1 110 000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410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1 110 000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0BB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1 742 447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86C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2 042 447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7B6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08B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7776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2 042 447</w:t>
            </w:r>
          </w:p>
        </w:tc>
      </w:tr>
      <w:tr w:rsidR="005C2ACF" w:rsidRPr="005C2ACF" w14:paraId="0E05C260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9C62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Bérleti díj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744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K333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956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546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7038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510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E88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3A0B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86B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50 000</w:t>
            </w:r>
          </w:p>
        </w:tc>
      </w:tr>
      <w:tr w:rsidR="005C2ACF" w:rsidRPr="005C2ACF" w14:paraId="0F04F5AC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9BD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Karbantartási, kisjavítási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6A9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K334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9ED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1 770 000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4C8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727 137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D56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530 260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80C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730 260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9B91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D2C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B59E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730 260</w:t>
            </w:r>
          </w:p>
        </w:tc>
      </w:tr>
      <w:tr w:rsidR="005C2ACF" w:rsidRPr="005C2ACF" w14:paraId="66D4C211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798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Közvetített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0637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K335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DA1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DEB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86F4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4F4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C47B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06C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620C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39BBD6ED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5FA8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Szakmai tevékenységet segítő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95D5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K336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D14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1 074 188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A37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1 074 188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9E9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2 042 188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CD9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2 542 188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EDF5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E88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CB5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2 542 188</w:t>
            </w:r>
          </w:p>
        </w:tc>
      </w:tr>
      <w:tr w:rsidR="005C2ACF" w:rsidRPr="005C2ACF" w14:paraId="26F7E1BA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10CA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Egyéb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323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K337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4AC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3 481 102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1DA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3 599 708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E22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5 168 502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261B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9 061 294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51E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419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37E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9 061 294</w:t>
            </w:r>
          </w:p>
        </w:tc>
      </w:tr>
      <w:tr w:rsidR="005C2ACF" w:rsidRPr="005C2ACF" w14:paraId="4E622CA8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6E9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Szolgáltatási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794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C05B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7 435 290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FEA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6 511 033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9AE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9 483 397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6EBD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14 426 189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28A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DE26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BC6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14 426 189</w:t>
            </w:r>
          </w:p>
        </w:tc>
      </w:tr>
      <w:tr w:rsidR="005C2ACF" w:rsidRPr="005C2ACF" w14:paraId="1FEECC7C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0B3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Működési célú 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2085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K351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5AD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2 442 229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7487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2 442 229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C1B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2 442 229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641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2 442 229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D12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352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5E3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2 442 229</w:t>
            </w:r>
          </w:p>
        </w:tc>
      </w:tr>
      <w:tr w:rsidR="005C2ACF" w:rsidRPr="005C2ACF" w14:paraId="1E7AC437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7CC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Fizetendő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907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K352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16CA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63E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DDA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1AC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1 770 000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EB6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A17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E33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1 770 000</w:t>
            </w:r>
          </w:p>
        </w:tc>
      </w:tr>
      <w:tr w:rsidR="005C2ACF" w:rsidRPr="005C2ACF" w14:paraId="05826492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3DA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Egyéb 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8416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K355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F16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906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292 969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B26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292 969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F91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292 969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32A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A690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C659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292 969</w:t>
            </w:r>
          </w:p>
        </w:tc>
      </w:tr>
      <w:tr w:rsidR="005C2ACF" w:rsidRPr="005C2ACF" w14:paraId="05B47A67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DB2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Különféle befizetések és egyéb 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38A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EFF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2 742 229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D221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2 735 198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17EC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2 735 198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9A1D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4 505 198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61A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BFF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774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4 505 198</w:t>
            </w:r>
          </w:p>
        </w:tc>
      </w:tr>
      <w:tr w:rsidR="005C2ACF" w:rsidRPr="005C2ACF" w14:paraId="125917E7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621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C75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6933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11 487 519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A90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10 707 031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211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14 257 885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CF7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22 032 091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C6F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C6C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A01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22 032 091</w:t>
            </w:r>
          </w:p>
        </w:tc>
      </w:tr>
      <w:tr w:rsidR="005C2ACF" w:rsidRPr="005C2ACF" w14:paraId="7C0DFD6E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6BD5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lastRenderedPageBreak/>
              <w:t>Egyéb nem intézményi ellátások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A132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K48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CF47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1 783 106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4F6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1 783 106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D18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1 783 106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0CB5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2 091 630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6910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6255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2464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2 091 630</w:t>
            </w:r>
          </w:p>
        </w:tc>
      </w:tr>
      <w:tr w:rsidR="005C2ACF" w:rsidRPr="005C2ACF" w14:paraId="6FA3A5C1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72A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Ellátottak pénzbeli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36B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510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1 783 106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D3C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1 783 106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8A9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1 783 106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576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2 091 630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682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A60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7E4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2 091 630</w:t>
            </w:r>
          </w:p>
        </w:tc>
      </w:tr>
      <w:tr w:rsidR="005C2ACF" w:rsidRPr="005C2ACF" w14:paraId="493A90CE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E00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A helyi önkormányzatok előző évi elszámolásából származó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B98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K5021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9E27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673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1 066 788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983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1 066 788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E53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1 066 788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94F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A85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0A5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1 066 788</w:t>
            </w:r>
          </w:p>
        </w:tc>
      </w:tr>
      <w:tr w:rsidR="005C2ACF" w:rsidRPr="005C2ACF" w14:paraId="29860F8B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FE5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Egyéb működési célú támogatások államháztartáson belülre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F85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K506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300C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1 813 229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52F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1 813 229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6E60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1 813 229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F81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1 813 229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DBD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0F3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5512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1 813 229</w:t>
            </w:r>
          </w:p>
        </w:tc>
      </w:tr>
      <w:tr w:rsidR="005C2ACF" w:rsidRPr="005C2ACF" w14:paraId="6BCCAE69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15F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Egyéb működési célú támogatások államháztartáson kívülre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9C59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K512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580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6737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3FD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3FD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2 200 000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122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D58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4C16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2 200 000</w:t>
            </w:r>
          </w:p>
        </w:tc>
      </w:tr>
      <w:tr w:rsidR="005C2ACF" w:rsidRPr="005C2ACF" w14:paraId="0C3E989F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E71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Tartalékok-általános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E57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K513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5E0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212 773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8EAD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346 879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173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18 241 691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50C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8 243 742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AEA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F36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4DA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8 243 742</w:t>
            </w:r>
          </w:p>
        </w:tc>
      </w:tr>
      <w:tr w:rsidR="005C2ACF" w:rsidRPr="005C2ACF" w14:paraId="025DCFD8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D1E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Egyéb működési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E18A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BB8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2 226 002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A24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3 426 896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4756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21 321 708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E02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13 323 759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2BA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7E24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057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13 323 759</w:t>
            </w:r>
          </w:p>
        </w:tc>
      </w:tr>
      <w:tr w:rsidR="005C2ACF" w:rsidRPr="005C2ACF" w14:paraId="54554068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346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Működési költségvetés előirányzat csoport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862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060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30 969 263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DFC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32 116 169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062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52 961 835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ED0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53 086 616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A7E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E16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AEF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53 086 616</w:t>
            </w:r>
          </w:p>
        </w:tc>
      </w:tr>
      <w:tr w:rsidR="005C2ACF" w:rsidRPr="005C2ACF" w14:paraId="0CB3D775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4B27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Immateriális javak beszerzése, létesítése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738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K61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8B8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9C96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A08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3DA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E4A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518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7BB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5AEE0C01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562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Ingatlanok beszerzése, létesítése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0E4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K62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9A2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7 318 860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944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7 318 860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0D8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7 318 860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EF6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21 681 421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350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356D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608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21 681 421</w:t>
            </w:r>
          </w:p>
        </w:tc>
      </w:tr>
      <w:tr w:rsidR="005C2ACF" w:rsidRPr="005C2ACF" w14:paraId="4A0AF764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65B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Informatikai eszközök beszerzése, létesítése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182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K63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DDE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525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BA2C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6C5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9C48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AD2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4A49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240 000</w:t>
            </w:r>
          </w:p>
        </w:tc>
      </w:tr>
      <w:tr w:rsidR="005C2ACF" w:rsidRPr="005C2ACF" w14:paraId="126E3267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9C8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Egyéb tárgyi eszközök beszerzése, létesítése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FDCA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K64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260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3 585 000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484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3 585 000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FFE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3 585 000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A79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3 839 613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3CE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073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C9B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3 839 613</w:t>
            </w:r>
          </w:p>
        </w:tc>
      </w:tr>
      <w:tr w:rsidR="005C2ACF" w:rsidRPr="005C2ACF" w14:paraId="3F3A4469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4B9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Beruházási célú 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1E11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K67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F58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2 912 992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50A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2 912 992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EB6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2 912 992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6DF9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6 233 497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D7F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6AB7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15E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6 233 497</w:t>
            </w:r>
          </w:p>
        </w:tc>
      </w:tr>
      <w:tr w:rsidR="005C2ACF" w:rsidRPr="005C2ACF" w14:paraId="4F214500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4AA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F90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268C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14 056 852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5F5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14 056 852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ABC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14 056 852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8DD7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31 994 531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4C33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3176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001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31 994 531</w:t>
            </w:r>
          </w:p>
        </w:tc>
      </w:tr>
      <w:tr w:rsidR="005C2ACF" w:rsidRPr="005C2ACF" w14:paraId="4492F7D3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0F84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Ingatlanok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A01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K71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815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8 900 709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275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8 400 709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0F4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8 400 709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C1C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10 804 099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BFF9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88AE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E4B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10 804 099</w:t>
            </w:r>
          </w:p>
        </w:tc>
      </w:tr>
      <w:tr w:rsidR="005C2ACF" w:rsidRPr="005C2ACF" w14:paraId="3BD854D7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A22D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Egyéb tárgyi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eszkök</w:t>
            </w:r>
            <w:proofErr w:type="spellEnd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172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K73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D2D1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200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46C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E33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80E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5E1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2E7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500 000</w:t>
            </w:r>
          </w:p>
        </w:tc>
      </w:tr>
      <w:tr w:rsidR="005C2ACF" w:rsidRPr="005C2ACF" w14:paraId="0A8415E0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B975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Felújítási célú 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D42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K74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CDE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2 384 291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0D0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2 384 291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7D2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2 384 291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2C57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2 710 991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672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40B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0FE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2 710 991</w:t>
            </w:r>
          </w:p>
        </w:tc>
      </w:tr>
      <w:tr w:rsidR="005C2ACF" w:rsidRPr="005C2ACF" w14:paraId="4B0FAAED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E1E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54B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C0AD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11 785 000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86E1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11 285 000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151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11 285 000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FDC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14 015 090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D25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815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AF3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14 015 090</w:t>
            </w:r>
          </w:p>
        </w:tc>
      </w:tr>
      <w:tr w:rsidR="005C2ACF" w:rsidRPr="005C2ACF" w14:paraId="3E9ED32D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11E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fejezeti kezelésű előirányzatok EU-s programokra és azok hazai társfinanszírozása (K84)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840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K84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76C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C58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5F7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9A5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D41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8A6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DB5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13E44C9A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4A2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Egyéb felhalmozási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933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CFD9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B52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08C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DCC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CA7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CB1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101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7338EB4F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684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Felhalmozási költségvetés előirányzat csoport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CF8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3B9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25 841 852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E9E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25 341 852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9CD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25 341 852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4CE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46 009 621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47D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8914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C43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46 009 621</w:t>
            </w:r>
          </w:p>
        </w:tc>
      </w:tr>
      <w:tr w:rsidR="005C2ACF" w:rsidRPr="005C2ACF" w14:paraId="115A15EA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82F8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Költségvetési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5BB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K1-K8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014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56 811 115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F3C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57 458 021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1F1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78 303 687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CB5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99 096 237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54E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A6E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25A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99 096 237</w:t>
            </w:r>
          </w:p>
        </w:tc>
      </w:tr>
      <w:tr w:rsidR="005C2ACF" w:rsidRPr="005C2ACF" w14:paraId="03D1B14B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5A9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Hosszú lejáratú hitelek, kölcsönök törlesztése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4A7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K9111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CD1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5A9A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106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135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DAF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D2B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0EB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65CFA004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B34E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Áht-n</w:t>
            </w:r>
            <w:proofErr w:type="spellEnd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belüli megelőlegezések visszafizetése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832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K914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BC90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765 259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004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765 259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3DC5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765 259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DE0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765 259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BA10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CFFE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240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765 259</w:t>
            </w:r>
          </w:p>
        </w:tc>
      </w:tr>
      <w:tr w:rsidR="005C2ACF" w:rsidRPr="005C2ACF" w14:paraId="72738967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AF3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Belföldi finanszírozás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A5A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K91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DAF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765 259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8FB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765 259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3889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765 259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AE18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765 259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542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5C0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40E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765 259</w:t>
            </w:r>
          </w:p>
        </w:tc>
      </w:tr>
      <w:tr w:rsidR="005C2ACF" w:rsidRPr="005C2ACF" w14:paraId="6E877E76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354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Finanszírozási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8684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4F9B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765 259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4C8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765 259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CFD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765 259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ACA5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765 259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21D2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A3C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18A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765 259</w:t>
            </w:r>
          </w:p>
        </w:tc>
      </w:tr>
      <w:tr w:rsidR="005C2ACF" w:rsidRPr="005C2ACF" w14:paraId="622B1CEB" w14:textId="77777777" w:rsidTr="0046131B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B580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KIADÁSOK ÖSSZESEN (K1-9)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CE6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BCB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57 576 374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02B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58 223 280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E38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79 068 946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4D2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99 861 496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813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DFF5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81F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99 861 496</w:t>
            </w:r>
          </w:p>
        </w:tc>
      </w:tr>
    </w:tbl>
    <w:p w14:paraId="2B0154D0" w14:textId="77777777" w:rsidR="005C2ACF" w:rsidRPr="005C2ACF" w:rsidRDefault="005C2ACF" w:rsidP="005C2ACF">
      <w:pPr>
        <w:suppressAutoHyphens/>
        <w:spacing w:after="0" w:line="240" w:lineRule="auto"/>
        <w:jc w:val="right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”</w:t>
      </w: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br w:type="page"/>
      </w:r>
    </w:p>
    <w:p w14:paraId="6D1F898D" w14:textId="77777777" w:rsidR="005C2ACF" w:rsidRPr="005C2ACF" w:rsidRDefault="005C2ACF" w:rsidP="005C2ACF">
      <w:pPr>
        <w:suppressAutoHyphens/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lastRenderedPageBreak/>
        <w:t>3. melléklet</w:t>
      </w:r>
    </w:p>
    <w:p w14:paraId="6DECC5D4" w14:textId="77777777" w:rsidR="005C2ACF" w:rsidRPr="005C2ACF" w:rsidRDefault="005C2ACF" w:rsidP="005C2ACF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</w:t>
      </w:r>
      <w:r w:rsidRPr="005C2ACF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3. melléklet</w:t>
      </w:r>
    </w:p>
    <w:p w14:paraId="2F6E4D87" w14:textId="77777777" w:rsidR="005C2ACF" w:rsidRPr="005C2ACF" w:rsidRDefault="005C2ACF" w:rsidP="005C2ACF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Bevételek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9"/>
        <w:gridCol w:w="481"/>
        <w:gridCol w:w="770"/>
        <w:gridCol w:w="1058"/>
        <w:gridCol w:w="1058"/>
        <w:gridCol w:w="866"/>
        <w:gridCol w:w="577"/>
        <w:gridCol w:w="962"/>
        <w:gridCol w:w="771"/>
      </w:tblGrid>
      <w:tr w:rsidR="005C2ACF" w:rsidRPr="005C2ACF" w14:paraId="21A807BA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031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ÖNKORMÁNYZATI ELŐIRÁNYZATOK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7B6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BD1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3F3E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4CF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8E9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3D4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A16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2F9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</w:tr>
      <w:tr w:rsidR="005C2ACF" w:rsidRPr="005C2ACF" w14:paraId="3E53B803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1E9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Rovat megnevezése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A32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Rovatszám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0E58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kötelező feladatok Eredeti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2634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Kötelező feladatok 1. sz. módosított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előírányzat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8E1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Kötelező feladatok 2. sz. módosított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előírányzat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56A7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Kötelező feladatok 3. sz. módosított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előírányzat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1F88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önként vállalt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12D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állami (államigazgatási) feladatok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128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ÖSSZESEN</w:t>
            </w:r>
          </w:p>
        </w:tc>
      </w:tr>
      <w:tr w:rsidR="005C2ACF" w:rsidRPr="005C2ACF" w14:paraId="7CC4275E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7308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Helyi önkormányzatok működésének általános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1C1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B111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85EC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9 911 485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973A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9 911 485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79D4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9 911 485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4FB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9 940 965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C55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AA4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2A80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9 940 965</w:t>
            </w:r>
          </w:p>
        </w:tc>
      </w:tr>
      <w:tr w:rsidR="005C2ACF" w:rsidRPr="005C2ACF" w14:paraId="5AE86C89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4EC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Települési önkormányzatok egyes köznevelési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745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B112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E18B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BA6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16B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E44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B54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5736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FD5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235F3091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8A8B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Települési önkormányzatok szociális és gyermekjóléti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A83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B113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B02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6 950 000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C8DB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6 950 000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218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6 950 000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1867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7 308 897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939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EF0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0A6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7 308 897</w:t>
            </w:r>
          </w:p>
        </w:tc>
      </w:tr>
      <w:tr w:rsidR="005C2ACF" w:rsidRPr="005C2ACF" w14:paraId="74B1A99C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6FD0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Települési önkormányzatok kulturális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9A8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B114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2F7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2 270 000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1DF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2 270 000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D97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2 270 000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85A7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2 270 000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F9E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934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47AA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2 270 000</w:t>
            </w:r>
          </w:p>
        </w:tc>
      </w:tr>
      <w:tr w:rsidR="005C2ACF" w:rsidRPr="005C2ACF" w14:paraId="231067F0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C32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Működési célú központosított előirányzatok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078C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B115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6458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3B9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191 906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5017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420 506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141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612 412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988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D79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FC6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612 412</w:t>
            </w:r>
          </w:p>
        </w:tc>
      </w:tr>
      <w:tr w:rsidR="005C2ACF" w:rsidRPr="005C2ACF" w14:paraId="1C842506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0335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Helyi önkormányzatok kiegészítő támogatásai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393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B116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5DE0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4883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A8A9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45A5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A830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E7E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D4C4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3FD36D37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19D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Önkormányzatok működési támogatásai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6267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EA9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19 131 485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D4A0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19 323 391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61C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19 551 991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408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20 132 274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F20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049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E710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20 132 274</w:t>
            </w:r>
          </w:p>
        </w:tc>
      </w:tr>
      <w:tr w:rsidR="005C2ACF" w:rsidRPr="005C2ACF" w14:paraId="0567596B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1B5F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Egyéb működési célú támogatások bevételei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F910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F63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5DB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349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2E7F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1 000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CE6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34A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A3C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1 000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</w:tr>
      <w:tr w:rsidR="005C2ACF" w:rsidRPr="005C2ACF" w14:paraId="6862905D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E0EB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Működési célú támogatások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B98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669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19 131 485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233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19 323 391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D57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19 551 991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3AA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21 132 274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C48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6C6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5A8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21 132 274</w:t>
            </w:r>
          </w:p>
        </w:tc>
      </w:tr>
      <w:tr w:rsidR="005C2ACF" w:rsidRPr="005C2ACF" w14:paraId="63104D1F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9220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Vagyoni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tipusú</w:t>
            </w:r>
            <w:proofErr w:type="spellEnd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D25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1F4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D26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D3A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73A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9A2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4EE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6B6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33418907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7E0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Értékesítési és forgalmi 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E64E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B351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B8A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20 000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A42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20 000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481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20 000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F9B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36 000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A74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66E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553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36 000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</w:tr>
      <w:tr w:rsidR="005C2ACF" w:rsidRPr="005C2ACF" w14:paraId="305E9EBB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A2E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Gépjárműadók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CEE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B354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B94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9D7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E00E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5E8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6AB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690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8E0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72B45F07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384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Egyéb áruhasználati és szolgáltatási 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25E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B355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20F0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E3F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80E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2EA2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B3C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E2C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71EC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2F0714DE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8C4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Termékek és szolgáltatások adói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2A1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B35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45B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20 000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42E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20 000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31FD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20 000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A1E8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36 000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FDB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96C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B5C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36 000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</w:tr>
      <w:tr w:rsidR="005C2ACF" w:rsidRPr="005C2ACF" w14:paraId="33950574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85B5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Egyéb közhatalmi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135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DE6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E0CC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15C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8FA7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51A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F92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BD9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250 000</w:t>
            </w:r>
          </w:p>
        </w:tc>
      </w:tr>
      <w:tr w:rsidR="005C2ACF" w:rsidRPr="005C2ACF" w14:paraId="076DCE33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F0FA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Közhatalmi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9463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F12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20 150 000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9B8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20 150 000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01A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20 150 000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566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36 250 000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F10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8A0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875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36 250 000</w:t>
            </w:r>
          </w:p>
        </w:tc>
      </w:tr>
      <w:tr w:rsidR="005C2ACF" w:rsidRPr="005C2ACF" w14:paraId="392B9E56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2E9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Áru- és készletértékesítés ellenértéke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4AD0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B401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B7C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6B3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FF7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5F4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377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13C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09A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39F38AD1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273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Szolgáltatások ellenértéke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C73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B402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8595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8E2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AB2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C3B7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8D8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83A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8BE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40 000</w:t>
            </w:r>
          </w:p>
        </w:tc>
      </w:tr>
      <w:tr w:rsidR="005C2ACF" w:rsidRPr="005C2ACF" w14:paraId="070BAA8C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429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Közvetített szolgáltatások ellenértéke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4DD2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B403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4AE0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323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4DB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F26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095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64F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4CD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2DCD7120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6E4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Tulajdonosi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C86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B404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3135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1 082 000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27F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1 082 000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A7C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1 082 000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C1C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1 082 000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A6C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B07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1B2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1 082 000</w:t>
            </w:r>
          </w:p>
        </w:tc>
      </w:tr>
      <w:tr w:rsidR="005C2ACF" w:rsidRPr="005C2ACF" w14:paraId="170B48AB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96D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Kiszámlázott 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A09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B406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E5A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0151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1 000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73C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1 000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009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1 000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696E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597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D90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1 000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</w:tr>
      <w:tr w:rsidR="005C2ACF" w:rsidRPr="005C2ACF" w14:paraId="536BDFA1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964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Kamatbevételek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C03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B408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CE1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B5C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44F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C85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A12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009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27A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7BD3206F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FDC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Működési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906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F32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1 622 000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AF8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2 122 000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D85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2 122 000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A273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2 122 000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965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99F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73C5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2 122 000</w:t>
            </w:r>
          </w:p>
        </w:tc>
      </w:tr>
      <w:tr w:rsidR="005C2ACF" w:rsidRPr="005C2ACF" w14:paraId="32883C60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370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háztartásoktól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3AA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B64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EA6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C4D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42C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B23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0BCF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B57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464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21191D53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1060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Működési célú átvett pénzeszközök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AAD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9B7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17E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C3D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01C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8CB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CBE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2A9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725E21C7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BD6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Felhalmozási célú önkormányzati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D513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09BC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5902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77C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9 725 073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88D1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9 725 073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9D69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546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406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9 725 073</w:t>
            </w:r>
          </w:p>
        </w:tc>
      </w:tr>
      <w:tr w:rsidR="005C2ACF" w:rsidRPr="005C2ACF" w14:paraId="16FB761F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2CD6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Egyéb felhalmozási célú önkormányzati támogatások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908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858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254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0904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10 891 993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D79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10 891 993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BA3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3A2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F5F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10 891 993</w:t>
            </w:r>
          </w:p>
        </w:tc>
      </w:tr>
      <w:tr w:rsidR="005C2ACF" w:rsidRPr="005C2ACF" w14:paraId="6D4B8028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4CF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Felhalmozási célú támogatások államháztartáson belülről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97BE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E9C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D018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FE69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20 617 066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E0D3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20 617 066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DE9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9C1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433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20 617 066</w:t>
            </w:r>
          </w:p>
        </w:tc>
      </w:tr>
      <w:tr w:rsidR="005C2ACF" w:rsidRPr="005C2ACF" w14:paraId="0E7A36F9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682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Ingatlanok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8B0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B52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8192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91C0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D08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05CF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10 000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BFE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C54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415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10 000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</w:tr>
      <w:tr w:rsidR="005C2ACF" w:rsidRPr="005C2ACF" w14:paraId="1AF2C6AA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AC2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lastRenderedPageBreak/>
              <w:t>Felhalmozási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0DE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65A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C44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E23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737D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10 000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0C9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1CC0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54E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10 000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000</w:t>
            </w:r>
            <w:proofErr w:type="spellEnd"/>
          </w:p>
        </w:tc>
      </w:tr>
      <w:tr w:rsidR="005C2ACF" w:rsidRPr="005C2ACF" w14:paraId="3B45E4F6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C34E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921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1B8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6F93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2A82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30A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CBD7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E0D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B29F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11B70448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915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Egyéb felhalmozási célú átvett pénzeszközök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F75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B73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E58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0C4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443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2F6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F3D1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7577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A45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4D8F4A29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C08D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Felhalmozási célú átvett pénzeszközök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BD6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C192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A2B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46E3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25F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996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2816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DBE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287619F3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F7A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Költségvetési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F66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B1-B7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5F0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48 403 485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5D5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49 095 391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DB1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69 941 057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60C6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90 121 340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69D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534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68C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90 121 340</w:t>
            </w:r>
          </w:p>
        </w:tc>
      </w:tr>
      <w:tr w:rsidR="005C2ACF" w:rsidRPr="005C2ACF" w14:paraId="701927E7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4FD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költségvetési egyenleg MŰKÖDÉSI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9359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60F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9 934 222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900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9 479 222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D07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9 127 889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2157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6 417 658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E8E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71D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CDA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9 127 892</w:t>
            </w:r>
          </w:p>
        </w:tc>
      </w:tr>
      <w:tr w:rsidR="005C2ACF" w:rsidRPr="005C2ACF" w14:paraId="222157A1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C2F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költségvetési egyenleg FELHALMOZÁSI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0C69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04E0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-18 341 852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F1A7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-17 841 852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4DF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2 775 214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53B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-15 392 555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928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C9A6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7A6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-15 392 555</w:t>
            </w:r>
          </w:p>
        </w:tc>
      </w:tr>
      <w:tr w:rsidR="005C2ACF" w:rsidRPr="005C2ACF" w14:paraId="61DF6E1A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B7F8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Előző év költségvetési maradványának igénybevétele MŰKÖDÉSRE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0ED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B8131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71B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9 172 889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7B1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9 127 889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9DF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9 127 889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E60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9 127 889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6FB8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160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5D5F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9 127 889</w:t>
            </w:r>
          </w:p>
        </w:tc>
      </w:tr>
      <w:tr w:rsidR="005C2ACF" w:rsidRPr="005C2ACF" w14:paraId="63CE24E4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FCCD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Államháztartáson belüli megelőlegezések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1A9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B814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5A9D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2DB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FD84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A35F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612 267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90C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0D6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BE5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612 267</w:t>
            </w:r>
          </w:p>
        </w:tc>
      </w:tr>
      <w:tr w:rsidR="005C2ACF" w:rsidRPr="005C2ACF" w14:paraId="5C73A973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2B9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Hitel-, kölcsönfelvétel államháztartáson kívülről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691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B811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D08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721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818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CED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1F6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20E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6AF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678D12D2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763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Belföldi finanszírozás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38B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B81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116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94D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18A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E9B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378B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AA66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61F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690E9FD6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EBF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Finanszírozási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3345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06B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9 172 889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76B0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9 127 889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1CF7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9 127 889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220F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9 740 156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77C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BC5A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14E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9 740 156</w:t>
            </w:r>
          </w:p>
        </w:tc>
      </w:tr>
      <w:tr w:rsidR="005C2ACF" w:rsidRPr="005C2ACF" w14:paraId="0F4C7707" w14:textId="77777777" w:rsidTr="0046131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6C97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BEVÉTELEK ÖSSZESEN (B1-8)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4D6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11FB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57 576 374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652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58 223 280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38B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79 068 946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249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99 861 496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739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3CE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49B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99 861 496</w:t>
            </w:r>
          </w:p>
        </w:tc>
      </w:tr>
    </w:tbl>
    <w:p w14:paraId="037F0BF5" w14:textId="77777777" w:rsidR="005C2ACF" w:rsidRPr="005C2ACF" w:rsidRDefault="005C2ACF" w:rsidP="005C2ACF">
      <w:pPr>
        <w:suppressAutoHyphens/>
        <w:spacing w:after="0" w:line="240" w:lineRule="auto"/>
        <w:jc w:val="right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”</w:t>
      </w: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br w:type="page"/>
      </w:r>
    </w:p>
    <w:p w14:paraId="3BFA6343" w14:textId="77777777" w:rsidR="005C2ACF" w:rsidRPr="005C2ACF" w:rsidRDefault="005C2ACF" w:rsidP="005C2ACF">
      <w:pPr>
        <w:suppressAutoHyphens/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lastRenderedPageBreak/>
        <w:t>4. melléklet</w:t>
      </w:r>
    </w:p>
    <w:p w14:paraId="0FBED018" w14:textId="77777777" w:rsidR="005C2ACF" w:rsidRPr="005C2ACF" w:rsidRDefault="005C2ACF" w:rsidP="005C2ACF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</w:t>
      </w:r>
      <w:r w:rsidRPr="005C2ACF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5. melléklet</w:t>
      </w:r>
    </w:p>
    <w:p w14:paraId="2641D886" w14:textId="77777777" w:rsidR="005C2ACF" w:rsidRPr="005C2ACF" w:rsidRDefault="005C2ACF" w:rsidP="005C2ACF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Beruházások és felújítások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3"/>
        <w:gridCol w:w="481"/>
        <w:gridCol w:w="1347"/>
        <w:gridCol w:w="1444"/>
        <w:gridCol w:w="1635"/>
        <w:gridCol w:w="1732"/>
      </w:tblGrid>
      <w:tr w:rsidR="005C2ACF" w:rsidRPr="005C2ACF" w14:paraId="0D4A9247" w14:textId="77777777" w:rsidTr="0046131B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622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Rovat megnevezése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157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Rovatszám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3EA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Eredeti Előirányzat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7F86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1. sz. Módosított előirányzat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2B8E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2. sz. Módosított előirányzat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619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3. sz. Módosított előirányzat</w:t>
            </w:r>
          </w:p>
        </w:tc>
      </w:tr>
      <w:tr w:rsidR="005C2ACF" w:rsidRPr="005C2ACF" w14:paraId="6EA8ED28" w14:textId="77777777" w:rsidTr="0046131B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73C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Árok, járda, urnafal, fásítás, kerítés, záportározó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65C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6080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7 318 860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F778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7 318 860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8136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7 318 860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850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21 681 421</w:t>
            </w:r>
          </w:p>
        </w:tc>
      </w:tr>
      <w:tr w:rsidR="005C2ACF" w:rsidRPr="005C2ACF" w14:paraId="4FDBB0F4" w14:textId="77777777" w:rsidTr="0046131B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029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BD8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363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A2F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655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21C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</w:tr>
      <w:tr w:rsidR="005C2ACF" w:rsidRPr="005C2ACF" w14:paraId="44582AF7" w14:textId="77777777" w:rsidTr="0046131B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732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Ingatlanok beszerzése, létesítése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DA7D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K62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B7C7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7 318 860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2AB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7 318 860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729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7 318 860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E8F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21 681 421</w:t>
            </w:r>
          </w:p>
        </w:tc>
      </w:tr>
      <w:tr w:rsidR="005C2ACF" w:rsidRPr="005C2ACF" w14:paraId="7031B296" w14:textId="77777777" w:rsidTr="0046131B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1A6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Informatikai eszköz vásárlása (könyvtárba)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9EA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960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4B7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CC66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5EC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240 000</w:t>
            </w:r>
          </w:p>
        </w:tc>
      </w:tr>
      <w:tr w:rsidR="005C2ACF" w:rsidRPr="005C2ACF" w14:paraId="3EA74AC9" w14:textId="77777777" w:rsidTr="0046131B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D0A9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Informatikai eszközök beszerzése, létesítése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D3F6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K63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6B48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666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A6DC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389B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240 000</w:t>
            </w:r>
          </w:p>
        </w:tc>
      </w:tr>
      <w:tr w:rsidR="005C2ACF" w:rsidRPr="005C2ACF" w14:paraId="2DFF8B01" w14:textId="77777777" w:rsidTr="0046131B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CCE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E53A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BDFF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1C2F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05A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861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155B77C8" w14:textId="77777777" w:rsidTr="0046131B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61D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Egyéb tárgyi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eszk</w:t>
            </w:r>
            <w:proofErr w:type="spellEnd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. Beszerzése (eszközbeszerzés és játszótér)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F24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K64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össz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AB9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3 585 000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882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3 585 000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4B8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3 585 000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74D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3 839 613</w:t>
            </w:r>
          </w:p>
        </w:tc>
      </w:tr>
      <w:tr w:rsidR="005C2ACF" w:rsidRPr="005C2ACF" w14:paraId="275EC0CB" w14:textId="77777777" w:rsidTr="0046131B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DED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Beruházási célú áfa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C36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K67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236C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2 912 992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C68A0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2 912 992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B76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2 912 992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6351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6 233 497</w:t>
            </w:r>
          </w:p>
        </w:tc>
      </w:tr>
      <w:tr w:rsidR="005C2ACF" w:rsidRPr="005C2ACF" w14:paraId="573BA1DA" w14:textId="77777777" w:rsidTr="0046131B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E9A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DED6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648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14 056 852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8BD9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14 056 852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EB54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14 056 852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86D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31 994 531</w:t>
            </w:r>
          </w:p>
        </w:tc>
      </w:tr>
      <w:tr w:rsidR="005C2ACF" w:rsidRPr="005C2ACF" w14:paraId="639B2D69" w14:textId="77777777" w:rsidTr="0046131B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12A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Fűtés, nyílászáró csere, záportározó, kaszálás, urnafal, kerítés, fásítás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083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K71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9EA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8 900 709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DDAC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8 400 709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5AF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8 400 709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789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10 804 099</w:t>
            </w:r>
          </w:p>
        </w:tc>
      </w:tr>
      <w:tr w:rsidR="005C2ACF" w:rsidRPr="005C2ACF" w14:paraId="5323AB4F" w14:textId="77777777" w:rsidTr="0046131B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141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0EB3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K71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FC9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DAE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3E1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2A2F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5C2ACF" w:rsidRPr="005C2ACF" w14:paraId="5B9FA13C" w14:textId="77777777" w:rsidTr="0046131B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E90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Ingatlanok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B06D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K71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050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8 900 709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89E3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8 400 709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B4DD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8 400 709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4BF4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10 804 099</w:t>
            </w:r>
          </w:p>
        </w:tc>
      </w:tr>
      <w:tr w:rsidR="005C2ACF" w:rsidRPr="005C2ACF" w14:paraId="5319BBF4" w14:textId="77777777" w:rsidTr="0046131B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7396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Gördülő </w:t>
            </w:r>
            <w:proofErr w:type="spellStart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fejl.terv</w:t>
            </w:r>
            <w:proofErr w:type="spellEnd"/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alapján szennyvíz fejlesztések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ED7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K73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2CB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19E8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702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F44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500 000</w:t>
            </w:r>
          </w:p>
        </w:tc>
      </w:tr>
      <w:tr w:rsidR="005C2ACF" w:rsidRPr="005C2ACF" w14:paraId="1C5E4D0C" w14:textId="77777777" w:rsidTr="0046131B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650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Egyéb tárgyi eszköz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417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K73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509C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523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B67F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5F78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500 000</w:t>
            </w:r>
          </w:p>
        </w:tc>
      </w:tr>
      <w:tr w:rsidR="005C2ACF" w:rsidRPr="005C2ACF" w14:paraId="382EC2F1" w14:textId="77777777" w:rsidTr="0046131B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7FA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Felújítási célú áfa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0FA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K74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90EF3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2 384 291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4A3A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2 384 291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9DFD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2 384 291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C3C1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2 384 291</w:t>
            </w:r>
          </w:p>
        </w:tc>
      </w:tr>
      <w:tr w:rsidR="005C2ACF" w:rsidRPr="005C2ACF" w14:paraId="0E3DD170" w14:textId="77777777" w:rsidTr="0046131B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6CBE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A305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C32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11 785 000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25FB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11 285 000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4F477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11 285 000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2A62" w14:textId="77777777" w:rsidR="005C2ACF" w:rsidRPr="005C2ACF" w:rsidRDefault="005C2ACF" w:rsidP="005C2ACF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5C2ACF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14 015 090</w:t>
            </w:r>
          </w:p>
        </w:tc>
      </w:tr>
    </w:tbl>
    <w:p w14:paraId="74987560" w14:textId="77777777" w:rsidR="005C2ACF" w:rsidRPr="005C2ACF" w:rsidRDefault="005C2ACF" w:rsidP="005C2ACF">
      <w:pPr>
        <w:suppressAutoHyphens/>
        <w:spacing w:after="0" w:line="240" w:lineRule="auto"/>
        <w:jc w:val="right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sectPr w:rsidR="005C2ACF" w:rsidRPr="005C2ACF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”</w:t>
      </w:r>
    </w:p>
    <w:p w14:paraId="17DBCCDA" w14:textId="77777777" w:rsidR="005C2ACF" w:rsidRPr="005C2ACF" w:rsidRDefault="005C2ACF" w:rsidP="005C2ACF">
      <w:pPr>
        <w:suppressAutoHyphens/>
        <w:spacing w:after="0" w:line="288" w:lineRule="auto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664E8D1A" w14:textId="77777777" w:rsidR="005C2ACF" w:rsidRPr="005C2ACF" w:rsidRDefault="005C2ACF" w:rsidP="005C2ACF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Végső előterjesztői indokolás</w:t>
      </w:r>
    </w:p>
    <w:p w14:paraId="6E880A57" w14:textId="77777777" w:rsidR="005C2ACF" w:rsidRPr="005C2ACF" w:rsidRDefault="005C2ACF" w:rsidP="005C2ACF">
      <w:pPr>
        <w:suppressAutoHyphens/>
        <w:spacing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C2AC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2021. évi költségvetést a Képviselő-testület az 5/2021. (II. 4.) önkormányzati rendeletével fogadta el 57.576.374,- Ft kiadási és bevételi főösszeggel. Mindazonáltal az önkormányzat által elfogadott, az Önkormányzat 2021. évi költségvetéséről szóló 5/2021. (II.4.) önkormányzati rendeletének előirányzatokat befolyásoló, év közben hozott képviselő-testületi döntések születtek, valamint a jogszabályi előírások is befolyásolták a kiadási és bevételi előirányzataink alakulását, ezért szükséges a 2021. évi költségvetési rendelet módosítása.</w:t>
      </w:r>
    </w:p>
    <w:p w14:paraId="43884C75" w14:textId="77777777" w:rsidR="003B1FA6" w:rsidRDefault="003B1FA6" w:rsidP="005C2ACF">
      <w:pPr>
        <w:shd w:val="clear" w:color="auto" w:fill="FFFFFF"/>
        <w:suppressAutoHyphens/>
        <w:spacing w:after="0" w:line="240" w:lineRule="auto"/>
        <w:jc w:val="center"/>
      </w:pPr>
    </w:p>
    <w:sectPr w:rsidR="003B1FA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87F85" w14:textId="77777777" w:rsidR="00536CD2" w:rsidRDefault="00536CD2">
      <w:pPr>
        <w:spacing w:after="0" w:line="240" w:lineRule="auto"/>
      </w:pPr>
      <w:r>
        <w:separator/>
      </w:r>
    </w:p>
  </w:endnote>
  <w:endnote w:type="continuationSeparator" w:id="0">
    <w:p w14:paraId="77CEE5A1" w14:textId="77777777" w:rsidR="00536CD2" w:rsidRDefault="0053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19B05" w14:textId="77777777" w:rsidR="005C3BFD" w:rsidRDefault="005C2AC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F788E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E852C" w14:textId="77777777" w:rsidR="00536CD2" w:rsidRDefault="00536CD2">
      <w:pPr>
        <w:spacing w:after="0" w:line="240" w:lineRule="auto"/>
      </w:pPr>
      <w:r>
        <w:separator/>
      </w:r>
    </w:p>
  </w:footnote>
  <w:footnote w:type="continuationSeparator" w:id="0">
    <w:p w14:paraId="0689C94C" w14:textId="77777777" w:rsidR="00536CD2" w:rsidRDefault="00536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71718"/>
    <w:multiLevelType w:val="multilevel"/>
    <w:tmpl w:val="2BD4B7C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29"/>
    <w:rsid w:val="000036C7"/>
    <w:rsid w:val="00033753"/>
    <w:rsid w:val="001F1C71"/>
    <w:rsid w:val="002B5940"/>
    <w:rsid w:val="0030297A"/>
    <w:rsid w:val="00371F0F"/>
    <w:rsid w:val="003B1FA6"/>
    <w:rsid w:val="003D66F5"/>
    <w:rsid w:val="003F685B"/>
    <w:rsid w:val="003F788E"/>
    <w:rsid w:val="00536CD2"/>
    <w:rsid w:val="00536ED8"/>
    <w:rsid w:val="00545BC9"/>
    <w:rsid w:val="005C2ACF"/>
    <w:rsid w:val="006210ED"/>
    <w:rsid w:val="00636F1E"/>
    <w:rsid w:val="006573D2"/>
    <w:rsid w:val="008553B7"/>
    <w:rsid w:val="00877A5A"/>
    <w:rsid w:val="009212A2"/>
    <w:rsid w:val="009924A8"/>
    <w:rsid w:val="009D2229"/>
    <w:rsid w:val="00A56DBD"/>
    <w:rsid w:val="00A70889"/>
    <w:rsid w:val="00AC05B9"/>
    <w:rsid w:val="00D40D63"/>
    <w:rsid w:val="00D96CDC"/>
    <w:rsid w:val="00E645FE"/>
    <w:rsid w:val="00ED3A07"/>
    <w:rsid w:val="00FA76EC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85D4"/>
  <w15:chartTrackingRefBased/>
  <w15:docId w15:val="{03B14961-98EA-4793-A6D3-B80D8842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Heading"/>
    <w:next w:val="Szvegtrzs"/>
    <w:link w:val="Cmsor1Char"/>
    <w:qFormat/>
    <w:rsid w:val="005C2ACF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link w:val="Cmsor2Char"/>
    <w:qFormat/>
    <w:rsid w:val="005C2AC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link w:val="Cmsor3Char"/>
    <w:qFormat/>
    <w:rsid w:val="005C2ACF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link w:val="Cmsor4Char"/>
    <w:qFormat/>
    <w:rsid w:val="005C2ACF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link w:val="Cmsor5Char"/>
    <w:qFormat/>
    <w:rsid w:val="005C2ACF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link w:val="Cmsor6Char"/>
    <w:qFormat/>
    <w:rsid w:val="005C2ACF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645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5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5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5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5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45FE"/>
    <w:rPr>
      <w:rFonts w:ascii="Segoe UI" w:hAnsi="Segoe UI" w:cs="Segoe UI"/>
      <w:sz w:val="18"/>
      <w:szCs w:val="18"/>
    </w:rPr>
  </w:style>
  <w:style w:type="paragraph" w:customStyle="1" w:styleId="Norml1">
    <w:name w:val="Normál1"/>
    <w:rsid w:val="00FA76EC"/>
    <w:pPr>
      <w:suppressAutoHyphens/>
      <w:spacing w:after="0" w:line="240" w:lineRule="auto"/>
    </w:pPr>
    <w:rPr>
      <w:rFonts w:ascii="Thorndale" w:eastAsia="Andale Sans UI" w:hAnsi="Thorndale" w:cs="Mangal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rsid w:val="005C2ACF"/>
    <w:rPr>
      <w:rFonts w:ascii="Liberation Sans" w:eastAsia="Noto Sans CJK SC Regular" w:hAnsi="Liberation Sans" w:cs="FreeSans"/>
      <w:b/>
      <w:bCs/>
      <w:kern w:val="2"/>
      <w:sz w:val="36"/>
      <w:szCs w:val="36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5C2ACF"/>
    <w:rPr>
      <w:rFonts w:ascii="Liberation Sans" w:eastAsia="Noto Sans CJK SC Regular" w:hAnsi="Liberation Sans" w:cs="FreeSans"/>
      <w:b/>
      <w:bCs/>
      <w:kern w:val="2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5C2ACF"/>
    <w:rPr>
      <w:rFonts w:ascii="Liberation Sans" w:eastAsia="Noto Sans CJK SC Regular" w:hAnsi="Liberation Sans" w:cs="FreeSans"/>
      <w:b/>
      <w:bCs/>
      <w:kern w:val="2"/>
      <w:sz w:val="28"/>
      <w:szCs w:val="28"/>
      <w:lang w:eastAsia="zh-CN" w:bidi="hi-IN"/>
    </w:rPr>
  </w:style>
  <w:style w:type="character" w:customStyle="1" w:styleId="Cmsor4Char">
    <w:name w:val="Címsor 4 Char"/>
    <w:basedOn w:val="Bekezdsalapbettpusa"/>
    <w:link w:val="Cmsor4"/>
    <w:rsid w:val="005C2ACF"/>
    <w:rPr>
      <w:rFonts w:ascii="Liberation Sans" w:eastAsia="Noto Sans CJK SC Regular" w:hAnsi="Liberation Sans" w:cs="FreeSans"/>
      <w:b/>
      <w:bCs/>
      <w:i/>
      <w:iCs/>
      <w:kern w:val="2"/>
      <w:sz w:val="27"/>
      <w:szCs w:val="27"/>
      <w:lang w:eastAsia="zh-CN" w:bidi="hi-IN"/>
    </w:rPr>
  </w:style>
  <w:style w:type="character" w:customStyle="1" w:styleId="Cmsor5Char">
    <w:name w:val="Címsor 5 Char"/>
    <w:basedOn w:val="Bekezdsalapbettpusa"/>
    <w:link w:val="Cmsor5"/>
    <w:rsid w:val="005C2ACF"/>
    <w:rPr>
      <w:rFonts w:ascii="Liberation Sans" w:eastAsia="Noto Sans CJK SC Regular" w:hAnsi="Liberation Sans" w:cs="FreeSans"/>
      <w:b/>
      <w:bCs/>
      <w:kern w:val="2"/>
      <w:sz w:val="24"/>
      <w:szCs w:val="24"/>
      <w:lang w:eastAsia="zh-CN" w:bidi="hi-IN"/>
    </w:rPr>
  </w:style>
  <w:style w:type="character" w:customStyle="1" w:styleId="Cmsor6Char">
    <w:name w:val="Címsor 6 Char"/>
    <w:basedOn w:val="Bekezdsalapbettpusa"/>
    <w:link w:val="Cmsor6"/>
    <w:rsid w:val="005C2ACF"/>
    <w:rPr>
      <w:rFonts w:ascii="Liberation Sans" w:eastAsia="Noto Sans CJK SC Regular" w:hAnsi="Liberation Sans" w:cs="FreeSans"/>
      <w:b/>
      <w:bCs/>
      <w:i/>
      <w:iCs/>
      <w:kern w:val="2"/>
      <w:sz w:val="24"/>
      <w:szCs w:val="24"/>
      <w:lang w:eastAsia="zh-CN" w:bidi="hi-IN"/>
    </w:rPr>
  </w:style>
  <w:style w:type="numbering" w:customStyle="1" w:styleId="Nemlista1">
    <w:name w:val="Nem lista1"/>
    <w:next w:val="Nemlista"/>
    <w:uiPriority w:val="99"/>
    <w:semiHidden/>
    <w:unhideWhenUsed/>
    <w:rsid w:val="005C2ACF"/>
  </w:style>
  <w:style w:type="character" w:styleId="Hiperhivatkozs">
    <w:name w:val="Hyperlink"/>
    <w:rsid w:val="005C2ACF"/>
    <w:rPr>
      <w:color w:val="000080"/>
      <w:u w:val="single"/>
    </w:rPr>
  </w:style>
  <w:style w:type="character" w:styleId="Mrltotthiperhivatkozs">
    <w:name w:val="FollowedHyperlink"/>
    <w:rsid w:val="005C2ACF"/>
    <w:rPr>
      <w:color w:val="800000"/>
      <w:u w:val="single"/>
    </w:rPr>
  </w:style>
  <w:style w:type="character" w:customStyle="1" w:styleId="NumberingSymbols">
    <w:name w:val="Numbering Symbols"/>
    <w:qFormat/>
    <w:rsid w:val="005C2ACF"/>
  </w:style>
  <w:style w:type="character" w:customStyle="1" w:styleId="Bullets">
    <w:name w:val="Bullets"/>
    <w:qFormat/>
    <w:rsid w:val="005C2ACF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5C2ACF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styleId="Szvegtrzs">
    <w:name w:val="Body Text"/>
    <w:basedOn w:val="Norml"/>
    <w:link w:val="SzvegtrzsChar"/>
    <w:rsid w:val="005C2ACF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C2AC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">
    <w:name w:val="List"/>
    <w:basedOn w:val="Szvegtrzs"/>
    <w:rsid w:val="005C2ACF"/>
  </w:style>
  <w:style w:type="paragraph" w:styleId="Kpalrs">
    <w:name w:val="caption"/>
    <w:basedOn w:val="Norml"/>
    <w:qFormat/>
    <w:rsid w:val="005C2ACF"/>
    <w:pPr>
      <w:suppressLineNumbers/>
      <w:suppressAutoHyphens/>
      <w:spacing w:before="120" w:after="120" w:line="240" w:lineRule="auto"/>
    </w:pPr>
    <w:rPr>
      <w:rFonts w:ascii="Times New Roman" w:eastAsia="Noto Sans CJK SC Regular" w:hAnsi="Times New Roman" w:cs="FreeSans"/>
      <w:i/>
      <w:iCs/>
      <w:kern w:val="2"/>
      <w:sz w:val="24"/>
      <w:szCs w:val="24"/>
      <w:lang w:eastAsia="zh-CN" w:bidi="hi-IN"/>
    </w:rPr>
  </w:style>
  <w:style w:type="paragraph" w:customStyle="1" w:styleId="Index">
    <w:name w:val="Index"/>
    <w:basedOn w:val="Norml"/>
    <w:qFormat/>
    <w:rsid w:val="005C2ACF"/>
    <w:pPr>
      <w:suppressLineNumbers/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l"/>
    <w:qFormat/>
    <w:rsid w:val="005C2ACF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5C2AC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5C2AC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l"/>
    <w:qFormat/>
    <w:rsid w:val="005C2ACF"/>
    <w:pPr>
      <w:suppressLineNumbers/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rsid w:val="005C2ACF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5C2AC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Noto Sans CJK SC Regular" w:hAnsi="Times New Roman" w:cs="FreeSans"/>
      <w:kern w:val="2"/>
      <w:sz w:val="12"/>
      <w:szCs w:val="1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2559</Words>
  <Characters>17663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 Laptop</dc:creator>
  <cp:keywords/>
  <dc:description/>
  <cp:lastModifiedBy>Gyöngyi</cp:lastModifiedBy>
  <cp:revision>9</cp:revision>
  <dcterms:created xsi:type="dcterms:W3CDTF">2022-03-18T14:48:00Z</dcterms:created>
  <dcterms:modified xsi:type="dcterms:W3CDTF">2022-03-28T13:49:00Z</dcterms:modified>
</cp:coreProperties>
</file>