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Pr="00065D1A" w:rsidRDefault="00BD232B" w:rsidP="000541B2">
      <w:pPr>
        <w:jc w:val="center"/>
        <w:outlineLvl w:val="0"/>
        <w:rPr>
          <w:i/>
        </w:rPr>
      </w:pPr>
    </w:p>
    <w:p w:rsidR="0020679C" w:rsidRPr="00065D1A" w:rsidRDefault="0020679C" w:rsidP="000541B2">
      <w:pPr>
        <w:jc w:val="center"/>
        <w:outlineLvl w:val="0"/>
        <w:rPr>
          <w:i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14</w:t>
      </w:r>
      <w:r w:rsidRPr="00EF1525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  <w:r w:rsidRPr="00EF1525">
        <w:rPr>
          <w:rFonts w:eastAsia="Andale Sans UI"/>
          <w:b/>
          <w:i/>
          <w:spacing w:val="100"/>
          <w:kern w:val="3"/>
          <w:lang w:eastAsia="zh-CN" w:bidi="hi-IN"/>
        </w:rPr>
        <w:t>ELŐTERJESZTÉS</w:t>
      </w: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0B4C60" w:rsidRPr="00EF1525" w:rsidRDefault="000B4C60" w:rsidP="000B4C60">
      <w:pPr>
        <w:suppressAutoHyphens/>
        <w:autoSpaceDN w:val="0"/>
        <w:jc w:val="center"/>
        <w:rPr>
          <w:rFonts w:eastAsia="Andale Sans UI"/>
          <w:b/>
          <w:i/>
          <w:kern w:val="3"/>
          <w:lang w:eastAsia="zh-CN" w:bidi="hi-IN"/>
        </w:rPr>
      </w:pPr>
      <w:r w:rsidRPr="00EF1525">
        <w:rPr>
          <w:rFonts w:eastAsia="Andale Sans UI"/>
          <w:b/>
          <w:i/>
          <w:kern w:val="3"/>
          <w:lang w:eastAsia="zh-CN" w:bidi="hi-IN"/>
        </w:rPr>
        <w:t>Óbarok Község Önkormányzat Képviselő-testületének</w:t>
      </w:r>
    </w:p>
    <w:p w:rsidR="000B4C60" w:rsidRPr="00EF1525" w:rsidRDefault="000B4C60" w:rsidP="000B4C60">
      <w:pPr>
        <w:suppressAutoHyphens/>
        <w:jc w:val="center"/>
        <w:rPr>
          <w:rFonts w:eastAsia="Andale Sans UI"/>
          <w:b/>
          <w:i/>
          <w:kern w:val="3"/>
          <w:lang w:eastAsia="zh-CN" w:bidi="hi-IN"/>
        </w:rPr>
      </w:pPr>
      <w:r w:rsidRPr="00EF1525">
        <w:rPr>
          <w:rFonts w:eastAsia="Andale Sans UI"/>
          <w:b/>
          <w:i/>
          <w:kern w:val="3"/>
          <w:lang w:eastAsia="zh-CN" w:bidi="hi-IN"/>
        </w:rPr>
        <w:t xml:space="preserve">2022. február 3. napjára összehívott </w:t>
      </w:r>
    </w:p>
    <w:p w:rsidR="000B4C60" w:rsidRPr="00EF1525" w:rsidRDefault="000B4C60" w:rsidP="000B4C60">
      <w:pPr>
        <w:suppressAutoHyphens/>
        <w:jc w:val="center"/>
        <w:rPr>
          <w:i/>
          <w:lang w:eastAsia="ar-SA"/>
        </w:rPr>
      </w:pPr>
      <w:proofErr w:type="gramStart"/>
      <w:r w:rsidRPr="00EF1525">
        <w:rPr>
          <w:rFonts w:eastAsia="Andale Sans UI"/>
          <w:b/>
          <w:i/>
          <w:kern w:val="3"/>
          <w:lang w:eastAsia="zh-CN" w:bidi="hi-IN"/>
        </w:rPr>
        <w:t>soros</w:t>
      </w:r>
      <w:proofErr w:type="gramEnd"/>
      <w:r w:rsidRPr="00EF1525">
        <w:rPr>
          <w:rFonts w:eastAsia="Andale Sans UI"/>
          <w:b/>
          <w:i/>
          <w:kern w:val="3"/>
          <w:lang w:eastAsia="zh-CN" w:bidi="hi-IN"/>
        </w:rPr>
        <w:t>, nyílt ülésére</w:t>
      </w:r>
    </w:p>
    <w:p w:rsidR="000B4C60" w:rsidRPr="00065D1A" w:rsidRDefault="000B4C60" w:rsidP="000B4C60">
      <w:pPr>
        <w:rPr>
          <w:i/>
          <w:sz w:val="28"/>
          <w:szCs w:val="28"/>
        </w:rPr>
      </w:pPr>
    </w:p>
    <w:p w:rsidR="000B4C60" w:rsidRPr="00065D1A" w:rsidRDefault="000B4C60" w:rsidP="000B4C60">
      <w:pPr>
        <w:rPr>
          <w:i/>
          <w:sz w:val="28"/>
          <w:szCs w:val="28"/>
        </w:rPr>
      </w:pPr>
    </w:p>
    <w:p w:rsidR="00CD067F" w:rsidRPr="00065D1A" w:rsidRDefault="00CD067F" w:rsidP="000541B2">
      <w:pPr>
        <w:rPr>
          <w:i/>
          <w:sz w:val="28"/>
          <w:szCs w:val="28"/>
        </w:rPr>
      </w:pPr>
    </w:p>
    <w:p w:rsidR="00BD232B" w:rsidRPr="00065D1A" w:rsidRDefault="00BD232B" w:rsidP="000541B2">
      <w:pPr>
        <w:rPr>
          <w:i/>
          <w:sz w:val="28"/>
          <w:szCs w:val="28"/>
        </w:rPr>
      </w:pPr>
    </w:p>
    <w:p w:rsidR="00BF2785" w:rsidRPr="00065D1A" w:rsidRDefault="00BF2785" w:rsidP="000541B2">
      <w:pPr>
        <w:rPr>
          <w:i/>
        </w:rPr>
      </w:pPr>
    </w:p>
    <w:p w:rsidR="00BF2785" w:rsidRPr="00065D1A" w:rsidRDefault="00BF2785" w:rsidP="000541B2">
      <w:pPr>
        <w:rPr>
          <w:i/>
        </w:rPr>
      </w:pPr>
    </w:p>
    <w:p w:rsidR="00BF2785" w:rsidRPr="00065D1A" w:rsidRDefault="00BF2785" w:rsidP="000541B2">
      <w:pPr>
        <w:rPr>
          <w:i/>
        </w:rPr>
      </w:pPr>
    </w:p>
    <w:p w:rsidR="00841C43" w:rsidRPr="002C634C" w:rsidRDefault="000541B2" w:rsidP="002C634C">
      <w:pPr>
        <w:ind w:left="2835" w:hanging="2835"/>
        <w:jc w:val="both"/>
        <w:rPr>
          <w:b/>
          <w:i/>
        </w:rPr>
      </w:pPr>
      <w:r w:rsidRPr="002C634C">
        <w:rPr>
          <w:b/>
          <w:i/>
          <w:u w:val="single"/>
        </w:rPr>
        <w:t xml:space="preserve">Előterjesztés címe és </w:t>
      </w:r>
      <w:r w:rsidRPr="00125D00">
        <w:rPr>
          <w:b/>
          <w:i/>
          <w:u w:val="single"/>
        </w:rPr>
        <w:t>tárgya:</w:t>
      </w:r>
      <w:r w:rsidRPr="00125D00">
        <w:rPr>
          <w:i/>
        </w:rPr>
        <w:t xml:space="preserve"> </w:t>
      </w:r>
      <w:r w:rsidR="002C634C" w:rsidRPr="00125D00">
        <w:rPr>
          <w:b/>
          <w:i/>
        </w:rPr>
        <w:t xml:space="preserve">Döntés </w:t>
      </w:r>
      <w:r w:rsidR="000B4C60">
        <w:rPr>
          <w:b/>
          <w:i/>
        </w:rPr>
        <w:t>Óbarok Község Önkormányzat</w:t>
      </w:r>
      <w:r w:rsidR="007574EA">
        <w:rPr>
          <w:b/>
          <w:i/>
        </w:rPr>
        <w:t xml:space="preserve"> munkavállalói részére </w:t>
      </w:r>
      <w:r w:rsidR="00944CEC">
        <w:rPr>
          <w:b/>
          <w:i/>
        </w:rPr>
        <w:t>2022</w:t>
      </w:r>
      <w:r w:rsidR="00264B6C" w:rsidRPr="00125D00">
        <w:rPr>
          <w:b/>
          <w:i/>
        </w:rPr>
        <w:t>.</w:t>
      </w:r>
      <w:r w:rsidR="00007DB4" w:rsidRPr="00125D00">
        <w:rPr>
          <w:b/>
          <w:i/>
        </w:rPr>
        <w:t xml:space="preserve"> </w:t>
      </w:r>
      <w:r w:rsidR="00264B6C" w:rsidRPr="00125D00">
        <w:rPr>
          <w:b/>
          <w:i/>
        </w:rPr>
        <w:t xml:space="preserve">évi </w:t>
      </w:r>
      <w:r w:rsidR="00BF622D" w:rsidRPr="00125D00">
        <w:rPr>
          <w:b/>
          <w:i/>
        </w:rPr>
        <w:t>cafet</w:t>
      </w:r>
      <w:r w:rsidR="00FD4ADD" w:rsidRPr="00125D00">
        <w:rPr>
          <w:b/>
          <w:i/>
        </w:rPr>
        <w:t>é</w:t>
      </w:r>
      <w:r w:rsidR="00BF622D" w:rsidRPr="00125D00">
        <w:rPr>
          <w:b/>
          <w:i/>
        </w:rPr>
        <w:t>ria jutta</w:t>
      </w:r>
      <w:r w:rsidR="00944CEC">
        <w:rPr>
          <w:b/>
          <w:i/>
        </w:rPr>
        <w:t>tásokról</w:t>
      </w:r>
    </w:p>
    <w:p w:rsidR="000541B2" w:rsidRPr="002C634C" w:rsidRDefault="000541B2" w:rsidP="002C634C">
      <w:pPr>
        <w:jc w:val="both"/>
        <w:rPr>
          <w:b/>
          <w:i/>
        </w:rPr>
      </w:pPr>
    </w:p>
    <w:p w:rsidR="00841C43" w:rsidRPr="00065D1A" w:rsidRDefault="00841C43" w:rsidP="000541B2">
      <w:pPr>
        <w:rPr>
          <w:i/>
        </w:rPr>
      </w:pPr>
    </w:p>
    <w:p w:rsidR="0020679C" w:rsidRPr="00065D1A" w:rsidRDefault="0020679C" w:rsidP="000541B2">
      <w:pPr>
        <w:rPr>
          <w:i/>
        </w:rPr>
      </w:pPr>
    </w:p>
    <w:p w:rsidR="000541B2" w:rsidRPr="00065D1A" w:rsidRDefault="00BD232B" w:rsidP="000541B2">
      <w:pPr>
        <w:outlineLvl w:val="0"/>
        <w:rPr>
          <w:b/>
          <w:i/>
          <w:u w:val="single"/>
        </w:rPr>
      </w:pPr>
      <w:r w:rsidRPr="00065D1A">
        <w:rPr>
          <w:b/>
          <w:i/>
          <w:u w:val="single"/>
        </w:rPr>
        <w:t>Tárgykört rendező jogszabály</w:t>
      </w:r>
      <w:r w:rsidR="000541B2" w:rsidRPr="00065D1A">
        <w:rPr>
          <w:b/>
          <w:i/>
          <w:u w:val="single"/>
        </w:rPr>
        <w:t>:</w:t>
      </w:r>
    </w:p>
    <w:p w:rsidR="000541B2" w:rsidRPr="00A54D73" w:rsidRDefault="00B23F28" w:rsidP="00A54D73">
      <w:pPr>
        <w:numPr>
          <w:ilvl w:val="0"/>
          <w:numId w:val="12"/>
        </w:numPr>
        <w:jc w:val="both"/>
        <w:rPr>
          <w:i/>
        </w:rPr>
      </w:pPr>
      <w:r w:rsidRPr="00A54D73">
        <w:rPr>
          <w:i/>
        </w:rPr>
        <w:t xml:space="preserve">Magyarország helyi önkormányzatairól szóló </w:t>
      </w:r>
      <w:r w:rsidR="000541B2" w:rsidRPr="00A54D73">
        <w:rPr>
          <w:i/>
        </w:rPr>
        <w:t xml:space="preserve">2011. évi CLXXXIX. törvény </w:t>
      </w:r>
      <w:r w:rsidR="002D571D" w:rsidRPr="00A54D73">
        <w:rPr>
          <w:i/>
        </w:rPr>
        <w:t>(Mötv.)</w:t>
      </w:r>
    </w:p>
    <w:p w:rsidR="00A54D73" w:rsidRPr="00A54D73" w:rsidRDefault="00A54D73" w:rsidP="00A54D73">
      <w:pPr>
        <w:numPr>
          <w:ilvl w:val="0"/>
          <w:numId w:val="12"/>
        </w:numPr>
        <w:jc w:val="both"/>
        <w:rPr>
          <w:i/>
        </w:rPr>
      </w:pPr>
      <w:r w:rsidRPr="00A54D73">
        <w:rPr>
          <w:i/>
        </w:rPr>
        <w:t xml:space="preserve">A közszolgálati tisztviselőkről szóló 2011. évi CXCIX. </w:t>
      </w:r>
      <w:r>
        <w:rPr>
          <w:i/>
        </w:rPr>
        <w:t>t</w:t>
      </w:r>
      <w:r w:rsidRPr="00A54D73">
        <w:rPr>
          <w:i/>
        </w:rPr>
        <w:t>örvény</w:t>
      </w:r>
    </w:p>
    <w:p w:rsidR="00A54D73" w:rsidRDefault="00400AA7" w:rsidP="00A54D73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Magyarország 2020</w:t>
      </w:r>
      <w:r w:rsidR="00A54D73" w:rsidRPr="00A54D73">
        <w:rPr>
          <w:i/>
        </w:rPr>
        <w:t>. évi közp</w:t>
      </w:r>
      <w:r>
        <w:rPr>
          <w:i/>
        </w:rPr>
        <w:t>onti költségvetéséről szóló 2019</w:t>
      </w:r>
      <w:r w:rsidR="00A54D73" w:rsidRPr="00A54D73">
        <w:rPr>
          <w:i/>
        </w:rPr>
        <w:t xml:space="preserve">. évi </w:t>
      </w:r>
      <w:r>
        <w:rPr>
          <w:i/>
        </w:rPr>
        <w:t>LXXI</w:t>
      </w:r>
      <w:r w:rsidR="00A54D73" w:rsidRPr="00A54D73">
        <w:rPr>
          <w:i/>
        </w:rPr>
        <w:t>. törvény</w:t>
      </w:r>
    </w:p>
    <w:p w:rsidR="00A54D73" w:rsidRPr="00A54D73" w:rsidRDefault="00A54D73" w:rsidP="00A54D73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a közszolgálati tisztviselők részére adható juttatásokról és egyes illetménypótlékokról szóló 249/2012. (VIII.31.) Kormányrendelet</w:t>
      </w:r>
    </w:p>
    <w:p w:rsidR="00DC31C8" w:rsidRPr="00065D1A" w:rsidRDefault="00DC31C8" w:rsidP="00DC31C8">
      <w:pPr>
        <w:autoSpaceDE w:val="0"/>
        <w:autoSpaceDN w:val="0"/>
        <w:adjustRightInd w:val="0"/>
        <w:jc w:val="both"/>
        <w:rPr>
          <w:i/>
        </w:rPr>
      </w:pPr>
      <w:r w:rsidRPr="00065D1A">
        <w:rPr>
          <w:bCs/>
          <w:i/>
          <w:color w:val="222222"/>
        </w:rPr>
        <w:t xml:space="preserve">          </w:t>
      </w:r>
      <w:r w:rsidR="00A54D73">
        <w:rPr>
          <w:i/>
        </w:rPr>
        <w:t xml:space="preserve"> </w:t>
      </w:r>
    </w:p>
    <w:p w:rsidR="000541B2" w:rsidRPr="00065D1A" w:rsidRDefault="000541B2" w:rsidP="000541B2">
      <w:pPr>
        <w:ind w:firstLine="708"/>
        <w:rPr>
          <w:i/>
        </w:rPr>
      </w:pPr>
    </w:p>
    <w:p w:rsidR="00BD232B" w:rsidRPr="00065D1A" w:rsidRDefault="00BD232B" w:rsidP="000541B2">
      <w:pPr>
        <w:ind w:firstLine="708"/>
        <w:rPr>
          <w:i/>
        </w:rPr>
      </w:pPr>
    </w:p>
    <w:p w:rsidR="0020679C" w:rsidRPr="00065D1A" w:rsidRDefault="0020679C" w:rsidP="000541B2">
      <w:pPr>
        <w:ind w:firstLine="708"/>
        <w:rPr>
          <w:i/>
        </w:rPr>
      </w:pPr>
    </w:p>
    <w:p w:rsidR="00BD232B" w:rsidRPr="00065D1A" w:rsidRDefault="00BD232B" w:rsidP="000541B2">
      <w:pPr>
        <w:ind w:firstLine="708"/>
        <w:rPr>
          <w:i/>
        </w:rPr>
      </w:pPr>
    </w:p>
    <w:p w:rsidR="00841C43" w:rsidRPr="00065D1A" w:rsidRDefault="00841C43" w:rsidP="000541B2">
      <w:pPr>
        <w:ind w:firstLine="708"/>
        <w:rPr>
          <w:i/>
        </w:rPr>
      </w:pPr>
    </w:p>
    <w:p w:rsidR="00BD232B" w:rsidRPr="00065D1A" w:rsidRDefault="00BD232B" w:rsidP="000541B2">
      <w:pPr>
        <w:ind w:firstLine="708"/>
        <w:rPr>
          <w:i/>
        </w:rPr>
      </w:pPr>
    </w:p>
    <w:p w:rsidR="00BD232B" w:rsidRPr="00065D1A" w:rsidRDefault="00BD232B" w:rsidP="00BD232B">
      <w:pPr>
        <w:rPr>
          <w:i/>
        </w:rPr>
      </w:pPr>
      <w:r w:rsidRPr="00065D1A">
        <w:rPr>
          <w:b/>
          <w:i/>
          <w:u w:val="single"/>
        </w:rPr>
        <w:t>Előterjesztő</w:t>
      </w:r>
      <w:r w:rsidR="003B4BAC" w:rsidRPr="00065D1A">
        <w:rPr>
          <w:b/>
          <w:i/>
        </w:rPr>
        <w:t>:</w:t>
      </w:r>
      <w:r w:rsidR="003B4BAC" w:rsidRPr="00065D1A">
        <w:rPr>
          <w:b/>
          <w:i/>
        </w:rPr>
        <w:tab/>
      </w:r>
      <w:r w:rsidR="003B4BAC" w:rsidRPr="00065D1A">
        <w:rPr>
          <w:b/>
          <w:i/>
        </w:rPr>
        <w:tab/>
      </w:r>
      <w:r w:rsidR="003B4BAC" w:rsidRPr="00065D1A">
        <w:rPr>
          <w:b/>
          <w:i/>
        </w:rPr>
        <w:tab/>
      </w:r>
      <w:r w:rsidR="000B4C60">
        <w:rPr>
          <w:i/>
        </w:rPr>
        <w:t>Mészáros Kartal</w:t>
      </w:r>
      <w:r w:rsidR="00944CEC">
        <w:rPr>
          <w:i/>
        </w:rPr>
        <w:t xml:space="preserve"> polgármester</w:t>
      </w:r>
    </w:p>
    <w:p w:rsidR="000B4C60" w:rsidRDefault="00BD232B" w:rsidP="00BD232B">
      <w:pPr>
        <w:rPr>
          <w:i/>
        </w:rPr>
      </w:pPr>
      <w:r w:rsidRPr="00065D1A">
        <w:rPr>
          <w:b/>
          <w:i/>
          <w:u w:val="single"/>
        </w:rPr>
        <w:t>Az előterjesztést készítette</w:t>
      </w:r>
      <w:proofErr w:type="gramStart"/>
      <w:r w:rsidR="00BF2785" w:rsidRPr="00065D1A">
        <w:rPr>
          <w:b/>
          <w:i/>
        </w:rPr>
        <w:t xml:space="preserve">: </w:t>
      </w:r>
      <w:r w:rsidR="000B4C60">
        <w:rPr>
          <w:b/>
          <w:i/>
        </w:rPr>
        <w:t xml:space="preserve"> </w:t>
      </w:r>
      <w:r w:rsidR="00BF622D">
        <w:rPr>
          <w:b/>
          <w:i/>
        </w:rPr>
        <w:t xml:space="preserve">  </w:t>
      </w:r>
      <w:r w:rsidR="000B4C60">
        <w:rPr>
          <w:i/>
        </w:rPr>
        <w:t>Dr.</w:t>
      </w:r>
      <w:proofErr w:type="gramEnd"/>
      <w:r w:rsidR="000B4C60">
        <w:rPr>
          <w:i/>
        </w:rPr>
        <w:t xml:space="preserve"> Fehér Diána aljegyző</w:t>
      </w:r>
    </w:p>
    <w:p w:rsidR="00BD232B" w:rsidRDefault="000B4C60" w:rsidP="00BD232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Freész Józsefné</w:t>
      </w:r>
      <w:r w:rsidR="00AC42D8">
        <w:rPr>
          <w:i/>
        </w:rPr>
        <w:t xml:space="preserve"> </w:t>
      </w:r>
      <w:r w:rsidR="00BF622D" w:rsidRPr="00BF622D">
        <w:rPr>
          <w:i/>
        </w:rPr>
        <w:t>jegyzőkönyvvezető</w:t>
      </w:r>
    </w:p>
    <w:p w:rsidR="000B7960" w:rsidRDefault="00BF622D" w:rsidP="00A54D73">
      <w:pPr>
        <w:jc w:val="center"/>
        <w:rPr>
          <w:b/>
          <w:i/>
        </w:rPr>
      </w:pPr>
      <w:r>
        <w:rPr>
          <w:i/>
        </w:rPr>
        <w:br w:type="page"/>
      </w:r>
      <w:r w:rsidR="00A31334" w:rsidRPr="00065D1A">
        <w:rPr>
          <w:b/>
          <w:i/>
        </w:rPr>
        <w:lastRenderedPageBreak/>
        <w:t>Tisztelt Képviselő-testület!</w:t>
      </w:r>
    </w:p>
    <w:p w:rsidR="005A6A65" w:rsidRDefault="005A6A65" w:rsidP="00EB7910">
      <w:pPr>
        <w:rPr>
          <w:b/>
          <w:i/>
        </w:rPr>
      </w:pPr>
    </w:p>
    <w:p w:rsidR="00CC30E9" w:rsidRDefault="000B4C60" w:rsidP="00A010E6">
      <w:pPr>
        <w:jc w:val="both"/>
        <w:rPr>
          <w:i/>
        </w:rPr>
      </w:pPr>
      <w:r>
        <w:rPr>
          <w:i/>
        </w:rPr>
        <w:t>Óbar</w:t>
      </w:r>
      <w:r w:rsidR="00AC02DA">
        <w:rPr>
          <w:i/>
        </w:rPr>
        <w:t>ok</w:t>
      </w:r>
      <w:r w:rsidR="00944CEC">
        <w:rPr>
          <w:i/>
        </w:rPr>
        <w:t xml:space="preserve"> Község Önkormányzat által foglalkoztatott </w:t>
      </w:r>
      <w:r w:rsidR="00EA776C">
        <w:rPr>
          <w:i/>
        </w:rPr>
        <w:t xml:space="preserve">Fülöp Edit (hivatalsegéd) és </w:t>
      </w:r>
      <w:proofErr w:type="spellStart"/>
      <w:r w:rsidR="00EA776C" w:rsidRPr="00EA776C">
        <w:rPr>
          <w:i/>
        </w:rPr>
        <w:t>Csákai</w:t>
      </w:r>
      <w:proofErr w:type="spellEnd"/>
      <w:r w:rsidR="00EA776C" w:rsidRPr="00EA776C">
        <w:rPr>
          <w:i/>
        </w:rPr>
        <w:t xml:space="preserve"> Károly</w:t>
      </w:r>
      <w:r w:rsidRPr="00EA776C">
        <w:rPr>
          <w:i/>
        </w:rPr>
        <w:t xml:space="preserve"> (falugondnok)</w:t>
      </w:r>
      <w:r w:rsidR="00B44AB1">
        <w:rPr>
          <w:i/>
        </w:rPr>
        <w:t xml:space="preserve"> részére </w:t>
      </w:r>
      <w:proofErr w:type="spellStart"/>
      <w:r w:rsidR="00B44AB1">
        <w:rPr>
          <w:i/>
        </w:rPr>
        <w:t>cafetéria</w:t>
      </w:r>
      <w:proofErr w:type="spellEnd"/>
      <w:r w:rsidR="00B44AB1">
        <w:rPr>
          <w:i/>
        </w:rPr>
        <w:t xml:space="preserve"> juttatás megállapítását indítványozom a Tisztelt Képviselő-testületnek. </w:t>
      </w:r>
    </w:p>
    <w:p w:rsidR="007574EA" w:rsidRDefault="007574EA" w:rsidP="00A010E6">
      <w:pPr>
        <w:jc w:val="both"/>
        <w:rPr>
          <w:i/>
        </w:rPr>
      </w:pPr>
    </w:p>
    <w:p w:rsidR="00B44AB1" w:rsidRDefault="00B44AB1" w:rsidP="00A010E6">
      <w:pPr>
        <w:jc w:val="both"/>
        <w:rPr>
          <w:i/>
        </w:rPr>
      </w:pPr>
      <w:r>
        <w:rPr>
          <w:i/>
        </w:rPr>
        <w:t xml:space="preserve">Javaslom, hogy a Képviselő-testület </w:t>
      </w:r>
      <w:r w:rsidR="00125D00" w:rsidRPr="004B32D6">
        <w:rPr>
          <w:i/>
        </w:rPr>
        <w:t>2</w:t>
      </w:r>
      <w:r w:rsidR="004B32D6" w:rsidRPr="004B32D6">
        <w:rPr>
          <w:i/>
        </w:rPr>
        <w:t>5</w:t>
      </w:r>
      <w:r w:rsidR="00125D00" w:rsidRPr="004B32D6">
        <w:rPr>
          <w:i/>
        </w:rPr>
        <w:t>0.000</w:t>
      </w:r>
      <w:r w:rsidR="00125D00">
        <w:rPr>
          <w:i/>
        </w:rPr>
        <w:t>,-</w:t>
      </w:r>
      <w:r>
        <w:rPr>
          <w:i/>
        </w:rPr>
        <w:t xml:space="preserve"> Ft összegű </w:t>
      </w:r>
      <w:proofErr w:type="spellStart"/>
      <w:r>
        <w:rPr>
          <w:i/>
        </w:rPr>
        <w:t>cafetéria</w:t>
      </w:r>
      <w:proofErr w:type="spellEnd"/>
      <w:r>
        <w:rPr>
          <w:i/>
        </w:rPr>
        <w:t xml:space="preserve"> juttatást állapítson meg </w:t>
      </w:r>
      <w:r w:rsidR="00944CEC">
        <w:rPr>
          <w:i/>
        </w:rPr>
        <w:t>részükre</w:t>
      </w:r>
      <w:r>
        <w:rPr>
          <w:i/>
        </w:rPr>
        <w:t xml:space="preserve"> 202</w:t>
      </w:r>
      <w:r w:rsidR="00944CEC">
        <w:rPr>
          <w:i/>
        </w:rPr>
        <w:t>2</w:t>
      </w:r>
      <w:r>
        <w:rPr>
          <w:i/>
        </w:rPr>
        <w:t>.</w:t>
      </w:r>
      <w:r w:rsidR="00AC02DA">
        <w:rPr>
          <w:i/>
        </w:rPr>
        <w:t xml:space="preserve"> </w:t>
      </w:r>
      <w:r>
        <w:rPr>
          <w:i/>
        </w:rPr>
        <w:t>január 1.</w:t>
      </w:r>
      <w:r w:rsidR="000B4C60">
        <w:rPr>
          <w:i/>
        </w:rPr>
        <w:t xml:space="preserve"> </w:t>
      </w:r>
      <w:r>
        <w:rPr>
          <w:i/>
        </w:rPr>
        <w:t xml:space="preserve">napjától kezdődően. </w:t>
      </w:r>
    </w:p>
    <w:p w:rsidR="005A6A65" w:rsidRPr="005A3374" w:rsidRDefault="005A6A65" w:rsidP="00EB7910">
      <w:pPr>
        <w:ind w:left="708"/>
        <w:rPr>
          <w:i/>
        </w:rPr>
      </w:pPr>
    </w:p>
    <w:p w:rsidR="00F150AE" w:rsidRDefault="00F150AE" w:rsidP="00065D1A">
      <w:pPr>
        <w:jc w:val="both"/>
        <w:rPr>
          <w:i/>
        </w:rPr>
      </w:pPr>
      <w:r w:rsidRPr="005A3374">
        <w:rPr>
          <w:i/>
        </w:rPr>
        <w:t xml:space="preserve">Kérem a képviselőket, hogy az előterjesztésemet tárgyalják, meg és </w:t>
      </w:r>
      <w:r w:rsidR="00944CEC">
        <w:rPr>
          <w:i/>
        </w:rPr>
        <w:t xml:space="preserve">döntsenek a határozati javaslatok </w:t>
      </w:r>
      <w:r w:rsidRPr="005A3374">
        <w:rPr>
          <w:i/>
        </w:rPr>
        <w:t>alapján.</w:t>
      </w:r>
    </w:p>
    <w:p w:rsidR="000B4C60" w:rsidRPr="005A3374" w:rsidRDefault="000B4C60" w:rsidP="00065D1A">
      <w:pPr>
        <w:jc w:val="both"/>
        <w:rPr>
          <w:i/>
        </w:rPr>
      </w:pPr>
    </w:p>
    <w:p w:rsidR="00F150AE" w:rsidRPr="005A3374" w:rsidRDefault="00F150AE" w:rsidP="00065D1A">
      <w:pPr>
        <w:jc w:val="both"/>
        <w:rPr>
          <w:i/>
        </w:rPr>
      </w:pPr>
    </w:p>
    <w:p w:rsidR="00F150AE" w:rsidRPr="005A3374" w:rsidRDefault="000B4C60" w:rsidP="00F150AE">
      <w:pPr>
        <w:jc w:val="both"/>
        <w:rPr>
          <w:i/>
        </w:rPr>
      </w:pPr>
      <w:r>
        <w:rPr>
          <w:i/>
        </w:rPr>
        <w:t>Óbarok, 2022. január 31.</w:t>
      </w:r>
    </w:p>
    <w:p w:rsidR="003567EA" w:rsidRPr="005A3374" w:rsidRDefault="005A3374" w:rsidP="00F150AE">
      <w:pPr>
        <w:jc w:val="both"/>
        <w:rPr>
          <w:i/>
        </w:rPr>
      </w:pPr>
      <w:r w:rsidRPr="005A3374">
        <w:rPr>
          <w:i/>
        </w:rPr>
        <w:tab/>
      </w:r>
      <w:r w:rsidRPr="005A3374">
        <w:rPr>
          <w:i/>
        </w:rPr>
        <w:tab/>
      </w:r>
      <w:r w:rsidRPr="005A3374">
        <w:rPr>
          <w:i/>
        </w:rPr>
        <w:tab/>
      </w:r>
      <w:r w:rsidRPr="005A3374">
        <w:rPr>
          <w:i/>
        </w:rPr>
        <w:tab/>
        <w:t xml:space="preserve"> </w:t>
      </w:r>
    </w:p>
    <w:p w:rsidR="00A54D73" w:rsidRPr="000B4C60" w:rsidRDefault="00F150AE" w:rsidP="00944CEC">
      <w:pPr>
        <w:jc w:val="both"/>
        <w:rPr>
          <w:b/>
          <w:i/>
        </w:rPr>
      </w:pP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Pr="000B4C60">
        <w:rPr>
          <w:b/>
          <w:i/>
        </w:rPr>
        <w:tab/>
      </w:r>
      <w:r w:rsidR="003567EA" w:rsidRPr="000B4C60">
        <w:rPr>
          <w:b/>
          <w:i/>
        </w:rPr>
        <w:t xml:space="preserve">    </w:t>
      </w:r>
      <w:r w:rsidRPr="000B4C60">
        <w:rPr>
          <w:b/>
          <w:i/>
        </w:rPr>
        <w:tab/>
      </w:r>
      <w:r w:rsidR="003567EA" w:rsidRPr="000B4C60">
        <w:rPr>
          <w:b/>
          <w:i/>
        </w:rPr>
        <w:t xml:space="preserve">      </w:t>
      </w:r>
      <w:r w:rsidR="000B4C60" w:rsidRPr="000B4C60">
        <w:rPr>
          <w:b/>
          <w:i/>
        </w:rPr>
        <w:t>Mészáros Kartal</w:t>
      </w:r>
    </w:p>
    <w:p w:rsidR="00944CEC" w:rsidRDefault="00944CEC" w:rsidP="00944CE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="000B4C60">
        <w:rPr>
          <w:i/>
        </w:rPr>
        <w:t xml:space="preserve">   </w:t>
      </w:r>
      <w:r>
        <w:rPr>
          <w:i/>
        </w:rPr>
        <w:t xml:space="preserve">         </w:t>
      </w:r>
      <w:proofErr w:type="gramStart"/>
      <w:r>
        <w:rPr>
          <w:i/>
        </w:rPr>
        <w:t>polgármester</w:t>
      </w:r>
      <w:proofErr w:type="gramEnd"/>
    </w:p>
    <w:p w:rsidR="001A79B9" w:rsidRDefault="001A79B9" w:rsidP="00065D1A">
      <w:pPr>
        <w:jc w:val="both"/>
        <w:rPr>
          <w:i/>
        </w:rPr>
      </w:pPr>
    </w:p>
    <w:p w:rsidR="000B4C60" w:rsidRDefault="00C7390F" w:rsidP="00C7390F">
      <w:pPr>
        <w:jc w:val="both"/>
        <w:rPr>
          <w:b/>
          <w:i/>
          <w:u w:val="single"/>
        </w:rPr>
      </w:pPr>
      <w:r w:rsidRPr="00065D1A">
        <w:rPr>
          <w:b/>
          <w:i/>
          <w:u w:val="single"/>
        </w:rPr>
        <w:t>Határozati javaslat</w:t>
      </w:r>
      <w:r w:rsidR="000B4C60">
        <w:rPr>
          <w:b/>
          <w:i/>
          <w:u w:val="single"/>
        </w:rPr>
        <w:t>ok:</w:t>
      </w:r>
      <w:r w:rsidR="00944CEC">
        <w:rPr>
          <w:b/>
          <w:i/>
          <w:u w:val="single"/>
        </w:rPr>
        <w:t xml:space="preserve"> </w:t>
      </w:r>
    </w:p>
    <w:p w:rsidR="000B4C60" w:rsidRDefault="000B4C60" w:rsidP="00C7390F">
      <w:pPr>
        <w:jc w:val="both"/>
        <w:rPr>
          <w:b/>
          <w:i/>
        </w:rPr>
      </w:pPr>
    </w:p>
    <w:p w:rsidR="00C7390F" w:rsidRPr="000B4C60" w:rsidRDefault="000B4C60" w:rsidP="00C7390F">
      <w:pPr>
        <w:jc w:val="both"/>
        <w:rPr>
          <w:b/>
          <w:i/>
        </w:rPr>
      </w:pPr>
      <w:r w:rsidRPr="000B4C60">
        <w:rPr>
          <w:b/>
          <w:i/>
        </w:rPr>
        <w:t>1)</w:t>
      </w:r>
    </w:p>
    <w:p w:rsidR="005A6A65" w:rsidRPr="000C26FC" w:rsidRDefault="000B4C60" w:rsidP="005A6A65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Óbarok</w:t>
      </w:r>
      <w:r w:rsidR="003567EA">
        <w:rPr>
          <w:rFonts w:eastAsia="Calibri"/>
          <w:b/>
          <w:i/>
          <w:lang w:eastAsia="en-US"/>
        </w:rPr>
        <w:t xml:space="preserve"> </w:t>
      </w:r>
      <w:r w:rsidR="00107659">
        <w:rPr>
          <w:rFonts w:eastAsia="Calibri"/>
          <w:b/>
          <w:i/>
          <w:lang w:eastAsia="en-US"/>
        </w:rPr>
        <w:t>Község</w:t>
      </w:r>
      <w:r>
        <w:rPr>
          <w:rFonts w:eastAsia="Calibri"/>
          <w:b/>
          <w:i/>
          <w:lang w:eastAsia="en-US"/>
        </w:rPr>
        <w:t xml:space="preserve"> Önkormányzat</w:t>
      </w:r>
      <w:r w:rsidR="005A6A65" w:rsidRPr="000C26FC">
        <w:rPr>
          <w:rFonts w:eastAsia="Calibri"/>
          <w:b/>
          <w:i/>
          <w:lang w:eastAsia="en-US"/>
        </w:rPr>
        <w:t xml:space="preserve"> Képviselő- testületének</w:t>
      </w:r>
    </w:p>
    <w:p w:rsidR="005A6A65" w:rsidRPr="000B4C60" w:rsidRDefault="005A6A65" w:rsidP="005A6A65">
      <w:pPr>
        <w:jc w:val="center"/>
        <w:rPr>
          <w:rFonts w:eastAsia="Calibri"/>
          <w:b/>
          <w:i/>
          <w:lang w:eastAsia="en-US"/>
        </w:rPr>
      </w:pPr>
      <w:r w:rsidRPr="000B4C60">
        <w:rPr>
          <w:rFonts w:eastAsia="Calibri"/>
          <w:b/>
          <w:i/>
          <w:lang w:eastAsia="en-US"/>
        </w:rPr>
        <w:t>/20</w:t>
      </w:r>
      <w:r w:rsidR="0099676F" w:rsidRPr="000B4C60">
        <w:rPr>
          <w:rFonts w:eastAsia="Calibri"/>
          <w:b/>
          <w:i/>
          <w:lang w:eastAsia="en-US"/>
        </w:rPr>
        <w:t>2</w:t>
      </w:r>
      <w:r w:rsidR="00944CEC" w:rsidRPr="000B4C60">
        <w:rPr>
          <w:rFonts w:eastAsia="Calibri"/>
          <w:b/>
          <w:i/>
          <w:lang w:eastAsia="en-US"/>
        </w:rPr>
        <w:t>2. (</w:t>
      </w:r>
      <w:r w:rsidR="000B4C60">
        <w:rPr>
          <w:rFonts w:eastAsia="Calibri"/>
          <w:b/>
          <w:i/>
          <w:lang w:eastAsia="en-US"/>
        </w:rPr>
        <w:t>II. 3.</w:t>
      </w:r>
      <w:r w:rsidRPr="000B4C60">
        <w:rPr>
          <w:rFonts w:eastAsia="Calibri"/>
          <w:b/>
          <w:i/>
          <w:lang w:eastAsia="en-US"/>
        </w:rPr>
        <w:t>)</w:t>
      </w:r>
      <w:r w:rsidR="000B4C60">
        <w:rPr>
          <w:rFonts w:eastAsia="Calibri"/>
          <w:b/>
          <w:i/>
          <w:lang w:eastAsia="en-US"/>
        </w:rPr>
        <w:t xml:space="preserve"> </w:t>
      </w:r>
      <w:r w:rsidRPr="000B4C60">
        <w:rPr>
          <w:rFonts w:eastAsia="Calibri"/>
          <w:b/>
          <w:i/>
          <w:lang w:eastAsia="en-US"/>
        </w:rPr>
        <w:t>határozata</w:t>
      </w:r>
    </w:p>
    <w:p w:rsidR="005A6A65" w:rsidRPr="002A1E05" w:rsidRDefault="005A6A65" w:rsidP="005A6A65">
      <w:pPr>
        <w:jc w:val="center"/>
        <w:rPr>
          <w:rFonts w:eastAsia="Calibri"/>
          <w:b/>
          <w:i/>
          <w:u w:val="single"/>
          <w:lang w:eastAsia="en-US"/>
        </w:rPr>
      </w:pPr>
    </w:p>
    <w:p w:rsidR="005A6A65" w:rsidRPr="000C26FC" w:rsidRDefault="005A6A65" w:rsidP="005A6A65">
      <w:pPr>
        <w:jc w:val="center"/>
        <w:rPr>
          <w:b/>
          <w:i/>
        </w:rPr>
      </w:pPr>
      <w:r w:rsidRPr="000C26FC">
        <w:rPr>
          <w:b/>
          <w:i/>
        </w:rPr>
        <w:t xml:space="preserve"> </w:t>
      </w:r>
      <w:r w:rsidR="00EA776C">
        <w:rPr>
          <w:b/>
          <w:i/>
        </w:rPr>
        <w:t xml:space="preserve">Fülöp </w:t>
      </w:r>
      <w:r w:rsidR="000B4C60" w:rsidRPr="00EA776C">
        <w:rPr>
          <w:b/>
          <w:i/>
        </w:rPr>
        <w:t>Edit</w:t>
      </w:r>
      <w:r w:rsidRPr="000C26FC">
        <w:rPr>
          <w:b/>
          <w:i/>
        </w:rPr>
        <w:t xml:space="preserve"> </w:t>
      </w:r>
      <w:r w:rsidR="007574EA">
        <w:rPr>
          <w:b/>
          <w:i/>
        </w:rPr>
        <w:t xml:space="preserve">munkavállaló </w:t>
      </w:r>
      <w:r w:rsidR="0099676F">
        <w:rPr>
          <w:b/>
          <w:i/>
        </w:rPr>
        <w:t>202</w:t>
      </w:r>
      <w:r w:rsidR="00944CEC">
        <w:rPr>
          <w:b/>
          <w:i/>
        </w:rPr>
        <w:t>2</w:t>
      </w:r>
      <w:r w:rsidR="00450792">
        <w:rPr>
          <w:b/>
          <w:i/>
        </w:rPr>
        <w:t>. évi c</w:t>
      </w:r>
      <w:r>
        <w:rPr>
          <w:b/>
          <w:i/>
        </w:rPr>
        <w:t xml:space="preserve">afetéria juttatásának </w:t>
      </w:r>
      <w:r w:rsidRPr="000C26FC">
        <w:rPr>
          <w:b/>
          <w:i/>
        </w:rPr>
        <w:t>megállapításáról</w:t>
      </w:r>
    </w:p>
    <w:p w:rsidR="005A6A65" w:rsidRPr="000C26FC" w:rsidRDefault="005A6A65" w:rsidP="005A6A65">
      <w:pPr>
        <w:jc w:val="both"/>
        <w:rPr>
          <w:i/>
        </w:rPr>
      </w:pPr>
    </w:p>
    <w:p w:rsidR="003567EA" w:rsidRDefault="003567EA" w:rsidP="003567EA">
      <w:pPr>
        <w:ind w:left="426"/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3"/>
        </w:numPr>
        <w:jc w:val="both"/>
        <w:rPr>
          <w:i/>
        </w:rPr>
      </w:pPr>
      <w:r w:rsidRPr="00EA33ED">
        <w:rPr>
          <w:i/>
        </w:rPr>
        <w:t xml:space="preserve">Óbarok Község Önkormányzat Képviselő-testülete úgy dönt, hogy </w:t>
      </w:r>
      <w:r w:rsidRPr="00EA33ED">
        <w:rPr>
          <w:b/>
          <w:i/>
        </w:rPr>
        <w:t>Fülöp Edit</w:t>
      </w:r>
      <w:r w:rsidRPr="00EA33ED">
        <w:rPr>
          <w:i/>
        </w:rPr>
        <w:t xml:space="preserve"> (hivatalsegéd) munkavállaló 2022. évi </w:t>
      </w:r>
      <w:proofErr w:type="spellStart"/>
      <w:r w:rsidRPr="00EA33ED">
        <w:rPr>
          <w:i/>
        </w:rPr>
        <w:t>cafetéria-juttatásának</w:t>
      </w:r>
      <w:proofErr w:type="spellEnd"/>
      <w:r w:rsidRPr="00EA33ED">
        <w:rPr>
          <w:i/>
        </w:rPr>
        <w:t xml:space="preserve"> éves, közterheket is tartalmazó bruttó összegét 250.000,</w:t>
      </w:r>
      <w:proofErr w:type="spellStart"/>
      <w:r w:rsidRPr="00EA33ED">
        <w:rPr>
          <w:i/>
        </w:rPr>
        <w:t>-Ft</w:t>
      </w:r>
      <w:proofErr w:type="spellEnd"/>
      <w:r w:rsidRPr="00EA33ED">
        <w:rPr>
          <w:i/>
        </w:rPr>
        <w:t xml:space="preserve">, azaz kettőszázötvenezer forint összegben határozza meg. </w:t>
      </w:r>
    </w:p>
    <w:p w:rsidR="00206EB4" w:rsidRPr="00EA33ED" w:rsidRDefault="00206EB4" w:rsidP="00206EB4">
      <w:pPr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3"/>
        </w:numPr>
        <w:jc w:val="both"/>
        <w:rPr>
          <w:i/>
        </w:rPr>
      </w:pPr>
      <w:r w:rsidRPr="00EA33ED">
        <w:rPr>
          <w:i/>
        </w:rPr>
        <w:t xml:space="preserve">A Képviselő-testület a polgármester </w:t>
      </w:r>
      <w:proofErr w:type="spellStart"/>
      <w:r w:rsidRPr="00EA33ED">
        <w:rPr>
          <w:i/>
        </w:rPr>
        <w:t>cafetéria</w:t>
      </w:r>
      <w:proofErr w:type="spellEnd"/>
      <w:r w:rsidRPr="00EA33ED">
        <w:rPr>
          <w:i/>
        </w:rPr>
        <w:t xml:space="preserve"> jogosultságának kezdő időpontját 2022. január 1. napjában határozza meg. </w:t>
      </w:r>
    </w:p>
    <w:p w:rsidR="00206EB4" w:rsidRPr="00EA33ED" w:rsidRDefault="00206EB4" w:rsidP="00206EB4">
      <w:pPr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3"/>
        </w:numPr>
        <w:jc w:val="both"/>
        <w:rPr>
          <w:i/>
        </w:rPr>
      </w:pPr>
      <w:r w:rsidRPr="00EA33ED">
        <w:rPr>
          <w:i/>
        </w:rPr>
        <w:t xml:space="preserve">A </w:t>
      </w:r>
      <w:proofErr w:type="spellStart"/>
      <w:r w:rsidRPr="00EA33ED">
        <w:rPr>
          <w:i/>
        </w:rPr>
        <w:t>cafetéria</w:t>
      </w:r>
      <w:proofErr w:type="spellEnd"/>
      <w:r w:rsidRPr="00EA33ED">
        <w:rPr>
          <w:i/>
        </w:rPr>
        <w:t xml:space="preserve"> keret felhasználására vonatkozó eljárási rendet a Felcsúti Közös Önkormányzati Hivatal 98-6/2013. számú közszolgálati szabályzata szerint kell alkalmazni.</w:t>
      </w:r>
    </w:p>
    <w:p w:rsidR="004D2BC5" w:rsidRDefault="004D2BC5" w:rsidP="00AC02DA">
      <w:pPr>
        <w:jc w:val="both"/>
        <w:rPr>
          <w:i/>
        </w:rPr>
      </w:pPr>
    </w:p>
    <w:p w:rsidR="005A6A65" w:rsidRPr="00C5304D" w:rsidRDefault="005A6A65" w:rsidP="005A6A65">
      <w:pPr>
        <w:ind w:left="4111"/>
        <w:jc w:val="both"/>
        <w:rPr>
          <w:i/>
        </w:rPr>
      </w:pPr>
      <w:r w:rsidRPr="00C5304D">
        <w:rPr>
          <w:i/>
        </w:rPr>
        <w:t xml:space="preserve">Határidő: </w:t>
      </w:r>
      <w:r w:rsidR="004D2BC5" w:rsidRPr="00C5304D">
        <w:rPr>
          <w:i/>
        </w:rPr>
        <w:tab/>
      </w:r>
      <w:r w:rsidR="007574EA">
        <w:rPr>
          <w:i/>
        </w:rPr>
        <w:t>folyamatos</w:t>
      </w:r>
    </w:p>
    <w:p w:rsidR="005A6A65" w:rsidRPr="00C5304D" w:rsidRDefault="005A6A65" w:rsidP="005A6A65">
      <w:pPr>
        <w:ind w:left="4111"/>
        <w:jc w:val="both"/>
        <w:rPr>
          <w:i/>
        </w:rPr>
      </w:pPr>
      <w:r w:rsidRPr="00C5304D">
        <w:rPr>
          <w:i/>
        </w:rPr>
        <w:t xml:space="preserve">Felelős: </w:t>
      </w:r>
      <w:r w:rsidR="004D2BC5" w:rsidRPr="00C5304D">
        <w:rPr>
          <w:i/>
        </w:rPr>
        <w:tab/>
      </w:r>
      <w:r w:rsidR="000B4C60">
        <w:rPr>
          <w:i/>
        </w:rPr>
        <w:t>p</w:t>
      </w:r>
      <w:r w:rsidR="00944CEC">
        <w:rPr>
          <w:i/>
        </w:rPr>
        <w:t>olgármester</w:t>
      </w:r>
    </w:p>
    <w:p w:rsidR="005A6A65" w:rsidRDefault="005A6A65" w:rsidP="000476F2">
      <w:pPr>
        <w:ind w:left="4111"/>
        <w:jc w:val="both"/>
        <w:rPr>
          <w:b/>
          <w:i/>
          <w:u w:val="single"/>
        </w:rPr>
      </w:pPr>
    </w:p>
    <w:p w:rsidR="00944CEC" w:rsidRPr="000B4C60" w:rsidRDefault="000B4C60" w:rsidP="00944CEC">
      <w:pPr>
        <w:jc w:val="both"/>
        <w:rPr>
          <w:b/>
          <w:i/>
        </w:rPr>
      </w:pPr>
      <w:r w:rsidRPr="000B4C60">
        <w:rPr>
          <w:b/>
          <w:i/>
        </w:rPr>
        <w:t>2)</w:t>
      </w:r>
    </w:p>
    <w:p w:rsidR="00944CEC" w:rsidRPr="00065D1A" w:rsidRDefault="00944CEC" w:rsidP="00944CEC">
      <w:pPr>
        <w:jc w:val="both"/>
        <w:rPr>
          <w:i/>
        </w:rPr>
      </w:pPr>
    </w:p>
    <w:p w:rsidR="000B4C60" w:rsidRPr="000C26FC" w:rsidRDefault="000B4C60" w:rsidP="000B4C6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Óbarok Község Önkormányzat</w:t>
      </w:r>
      <w:r w:rsidRPr="000C26FC">
        <w:rPr>
          <w:rFonts w:eastAsia="Calibri"/>
          <w:b/>
          <w:i/>
          <w:lang w:eastAsia="en-US"/>
        </w:rPr>
        <w:t xml:space="preserve"> Képviselő- testületének</w:t>
      </w:r>
    </w:p>
    <w:p w:rsidR="000B4C60" w:rsidRPr="000B4C60" w:rsidRDefault="000B4C60" w:rsidP="000B4C60">
      <w:pPr>
        <w:jc w:val="center"/>
        <w:rPr>
          <w:rFonts w:eastAsia="Calibri"/>
          <w:b/>
          <w:i/>
          <w:lang w:eastAsia="en-US"/>
        </w:rPr>
      </w:pPr>
      <w:r w:rsidRPr="000B4C60">
        <w:rPr>
          <w:rFonts w:eastAsia="Calibri"/>
          <w:b/>
          <w:i/>
          <w:lang w:eastAsia="en-US"/>
        </w:rPr>
        <w:t>/2022. (</w:t>
      </w:r>
      <w:r>
        <w:rPr>
          <w:rFonts w:eastAsia="Calibri"/>
          <w:b/>
          <w:i/>
          <w:lang w:eastAsia="en-US"/>
        </w:rPr>
        <w:t>II. 3.</w:t>
      </w:r>
      <w:r w:rsidRPr="000B4C60">
        <w:rPr>
          <w:rFonts w:eastAsia="Calibri"/>
          <w:b/>
          <w:i/>
          <w:lang w:eastAsia="en-US"/>
        </w:rPr>
        <w:t>)</w:t>
      </w:r>
      <w:r>
        <w:rPr>
          <w:rFonts w:eastAsia="Calibri"/>
          <w:b/>
          <w:i/>
          <w:lang w:eastAsia="en-US"/>
        </w:rPr>
        <w:t xml:space="preserve"> </w:t>
      </w:r>
      <w:r w:rsidRPr="000B4C60">
        <w:rPr>
          <w:rFonts w:eastAsia="Calibri"/>
          <w:b/>
          <w:i/>
          <w:lang w:eastAsia="en-US"/>
        </w:rPr>
        <w:t>határozata</w:t>
      </w:r>
    </w:p>
    <w:p w:rsidR="000B4C60" w:rsidRPr="002A1E05" w:rsidRDefault="000B4C60" w:rsidP="000B4C60">
      <w:pPr>
        <w:jc w:val="center"/>
        <w:rPr>
          <w:rFonts w:eastAsia="Calibri"/>
          <w:b/>
          <w:i/>
          <w:u w:val="single"/>
          <w:lang w:eastAsia="en-US"/>
        </w:rPr>
      </w:pPr>
    </w:p>
    <w:p w:rsidR="000B4C60" w:rsidRPr="000C26FC" w:rsidRDefault="000B4C60" w:rsidP="000B4C60">
      <w:pPr>
        <w:jc w:val="center"/>
        <w:rPr>
          <w:b/>
          <w:i/>
        </w:rPr>
      </w:pPr>
      <w:r w:rsidRPr="000C26FC">
        <w:rPr>
          <w:b/>
          <w:i/>
        </w:rPr>
        <w:t xml:space="preserve"> </w:t>
      </w:r>
      <w:proofErr w:type="spellStart"/>
      <w:r w:rsidR="00C81B45">
        <w:rPr>
          <w:b/>
          <w:i/>
        </w:rPr>
        <w:t>Csákai</w:t>
      </w:r>
      <w:proofErr w:type="spellEnd"/>
      <w:r w:rsidR="00C81B45">
        <w:rPr>
          <w:b/>
          <w:i/>
        </w:rPr>
        <w:t xml:space="preserve"> </w:t>
      </w:r>
      <w:r w:rsidR="0073423E">
        <w:rPr>
          <w:b/>
          <w:i/>
        </w:rPr>
        <w:t>Ká</w:t>
      </w:r>
      <w:r w:rsidRPr="00EA776C">
        <w:rPr>
          <w:b/>
          <w:i/>
        </w:rPr>
        <w:t>r</w:t>
      </w:r>
      <w:r w:rsidR="00C81B45">
        <w:rPr>
          <w:b/>
          <w:i/>
        </w:rPr>
        <w:t>oly</w:t>
      </w:r>
      <w:r w:rsidRPr="000C26FC">
        <w:rPr>
          <w:b/>
          <w:i/>
        </w:rPr>
        <w:t xml:space="preserve"> </w:t>
      </w:r>
      <w:r>
        <w:rPr>
          <w:b/>
          <w:i/>
        </w:rPr>
        <w:t xml:space="preserve">munkavállaló 2022. évi </w:t>
      </w:r>
      <w:proofErr w:type="spellStart"/>
      <w:r>
        <w:rPr>
          <w:b/>
          <w:i/>
        </w:rPr>
        <w:t>cafetéria</w:t>
      </w:r>
      <w:proofErr w:type="spellEnd"/>
      <w:r>
        <w:rPr>
          <w:b/>
          <w:i/>
        </w:rPr>
        <w:t xml:space="preserve"> juttatásának </w:t>
      </w:r>
      <w:r w:rsidRPr="000C26FC">
        <w:rPr>
          <w:b/>
          <w:i/>
        </w:rPr>
        <w:t>megállapításáról</w:t>
      </w:r>
    </w:p>
    <w:p w:rsidR="000B4C60" w:rsidRPr="000C26FC" w:rsidRDefault="000B4C60" w:rsidP="000B4C60">
      <w:pPr>
        <w:jc w:val="both"/>
        <w:rPr>
          <w:i/>
        </w:rPr>
      </w:pPr>
    </w:p>
    <w:p w:rsidR="000B4C60" w:rsidRDefault="000B4C60" w:rsidP="000B4C60">
      <w:pPr>
        <w:ind w:left="426"/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4"/>
        </w:numPr>
        <w:jc w:val="both"/>
        <w:rPr>
          <w:i/>
        </w:rPr>
      </w:pPr>
      <w:r w:rsidRPr="00EA33ED">
        <w:rPr>
          <w:i/>
        </w:rPr>
        <w:t xml:space="preserve">Óbarok Község Önkormányzat Képviselő-testülete úgy dönt, hogy </w:t>
      </w:r>
      <w:proofErr w:type="spellStart"/>
      <w:r w:rsidRPr="00EA33ED">
        <w:rPr>
          <w:b/>
          <w:i/>
        </w:rPr>
        <w:t>Csákai</w:t>
      </w:r>
      <w:proofErr w:type="spellEnd"/>
      <w:r w:rsidRPr="00EA33ED">
        <w:rPr>
          <w:b/>
          <w:i/>
        </w:rPr>
        <w:t xml:space="preserve"> Károly</w:t>
      </w:r>
      <w:r w:rsidRPr="00EA33ED">
        <w:rPr>
          <w:i/>
        </w:rPr>
        <w:t xml:space="preserve"> (falugondnok) munkavállaló 2022. évi </w:t>
      </w:r>
      <w:proofErr w:type="spellStart"/>
      <w:r w:rsidRPr="00EA33ED">
        <w:rPr>
          <w:i/>
        </w:rPr>
        <w:t>cafetéria-juttatásának</w:t>
      </w:r>
      <w:proofErr w:type="spellEnd"/>
      <w:r w:rsidRPr="00EA33ED">
        <w:rPr>
          <w:i/>
        </w:rPr>
        <w:t xml:space="preserve"> éves, közterheket is </w:t>
      </w:r>
      <w:r w:rsidRPr="00EA33ED">
        <w:rPr>
          <w:i/>
        </w:rPr>
        <w:lastRenderedPageBreak/>
        <w:t>tartalmazó bruttó összegét 250.000,</w:t>
      </w:r>
      <w:proofErr w:type="spellStart"/>
      <w:r w:rsidRPr="00EA33ED">
        <w:rPr>
          <w:i/>
        </w:rPr>
        <w:t>-Ft</w:t>
      </w:r>
      <w:proofErr w:type="spellEnd"/>
      <w:r w:rsidRPr="00EA33ED">
        <w:rPr>
          <w:i/>
        </w:rPr>
        <w:t xml:space="preserve">, azaz kettőszázötvenezer forint összegben határozza meg. </w:t>
      </w:r>
    </w:p>
    <w:p w:rsidR="00206EB4" w:rsidRPr="00EA33ED" w:rsidRDefault="00206EB4" w:rsidP="00206EB4">
      <w:pPr>
        <w:ind w:left="720"/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4"/>
        </w:numPr>
        <w:jc w:val="both"/>
        <w:rPr>
          <w:i/>
        </w:rPr>
      </w:pPr>
      <w:r w:rsidRPr="00EA33ED">
        <w:rPr>
          <w:i/>
        </w:rPr>
        <w:t xml:space="preserve">A Képviselő-testület a polgármester </w:t>
      </w:r>
      <w:proofErr w:type="spellStart"/>
      <w:r w:rsidRPr="00EA33ED">
        <w:rPr>
          <w:i/>
        </w:rPr>
        <w:t>cafetéria</w:t>
      </w:r>
      <w:proofErr w:type="spellEnd"/>
      <w:r w:rsidRPr="00EA33ED">
        <w:rPr>
          <w:i/>
        </w:rPr>
        <w:t xml:space="preserve"> jogosultságának kezdő időpontját 2022. január 1. napjában határozza meg. </w:t>
      </w:r>
    </w:p>
    <w:p w:rsidR="00206EB4" w:rsidRPr="00EA33ED" w:rsidRDefault="00206EB4" w:rsidP="00206EB4">
      <w:pPr>
        <w:jc w:val="both"/>
        <w:rPr>
          <w:i/>
        </w:rPr>
      </w:pPr>
    </w:p>
    <w:p w:rsidR="00206EB4" w:rsidRPr="00EA33ED" w:rsidRDefault="00206EB4" w:rsidP="00206EB4">
      <w:pPr>
        <w:numPr>
          <w:ilvl w:val="0"/>
          <w:numId w:val="14"/>
        </w:numPr>
        <w:jc w:val="both"/>
        <w:rPr>
          <w:i/>
        </w:rPr>
      </w:pPr>
      <w:r w:rsidRPr="00EA33ED">
        <w:rPr>
          <w:i/>
        </w:rPr>
        <w:t xml:space="preserve">A </w:t>
      </w:r>
      <w:proofErr w:type="spellStart"/>
      <w:r w:rsidRPr="00EA33ED">
        <w:rPr>
          <w:i/>
        </w:rPr>
        <w:t>cafetéria</w:t>
      </w:r>
      <w:proofErr w:type="spellEnd"/>
      <w:r w:rsidRPr="00EA33ED">
        <w:rPr>
          <w:i/>
        </w:rPr>
        <w:t xml:space="preserve"> keret felhasználására vonatkozó eljárási rendet a Felcsúti Közös Önkormányzati Hivatal 98-6/2013. számú közszolgálati szabályzata szerint kell alkalmazni.</w:t>
      </w:r>
    </w:p>
    <w:p w:rsidR="000B4C60" w:rsidRDefault="000B4C60" w:rsidP="000B4C60">
      <w:pPr>
        <w:ind w:left="720"/>
        <w:jc w:val="both"/>
        <w:rPr>
          <w:i/>
        </w:rPr>
      </w:pPr>
    </w:p>
    <w:p w:rsidR="000B4C60" w:rsidRPr="00C5304D" w:rsidRDefault="000B4C60" w:rsidP="000B4C60">
      <w:pPr>
        <w:ind w:left="4111"/>
        <w:jc w:val="both"/>
        <w:rPr>
          <w:i/>
        </w:rPr>
      </w:pPr>
      <w:r w:rsidRPr="00C5304D">
        <w:rPr>
          <w:i/>
        </w:rPr>
        <w:t xml:space="preserve">Határidő: </w:t>
      </w:r>
      <w:r w:rsidRPr="00C5304D">
        <w:rPr>
          <w:i/>
        </w:rPr>
        <w:tab/>
      </w:r>
      <w:r>
        <w:rPr>
          <w:i/>
        </w:rPr>
        <w:t>folyamatos</w:t>
      </w:r>
    </w:p>
    <w:p w:rsidR="00BF622D" w:rsidRDefault="000B4C60" w:rsidP="000476F2">
      <w:pPr>
        <w:ind w:left="4111"/>
        <w:jc w:val="both"/>
        <w:rPr>
          <w:i/>
        </w:rPr>
      </w:pPr>
      <w:bookmarkStart w:id="0" w:name="_GoBack"/>
      <w:bookmarkEnd w:id="0"/>
      <w:r w:rsidRPr="00C5304D">
        <w:rPr>
          <w:i/>
        </w:rPr>
        <w:t xml:space="preserve">Felelős: </w:t>
      </w:r>
      <w:r w:rsidRPr="00C5304D">
        <w:rPr>
          <w:i/>
        </w:rPr>
        <w:tab/>
      </w:r>
      <w:r>
        <w:rPr>
          <w:i/>
        </w:rPr>
        <w:t>polgármester</w:t>
      </w:r>
    </w:p>
    <w:sectPr w:rsidR="00BF622D" w:rsidSect="005A3374">
      <w:footerReference w:type="default" r:id="rId7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AF" w:rsidRDefault="00F672AF" w:rsidP="000B4C60">
      <w:r>
        <w:separator/>
      </w:r>
    </w:p>
  </w:endnote>
  <w:endnote w:type="continuationSeparator" w:id="0">
    <w:p w:rsidR="00F672AF" w:rsidRDefault="00F672AF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60" w:rsidRDefault="000B4C6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23712">
      <w:rPr>
        <w:noProof/>
      </w:rPr>
      <w:t>3</w:t>
    </w:r>
    <w:r>
      <w:fldChar w:fldCharType="end"/>
    </w:r>
  </w:p>
  <w:p w:rsidR="000B4C60" w:rsidRDefault="000B4C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AF" w:rsidRDefault="00F672AF" w:rsidP="000B4C60">
      <w:r>
        <w:separator/>
      </w:r>
    </w:p>
  </w:footnote>
  <w:footnote w:type="continuationSeparator" w:id="0">
    <w:p w:rsidR="00F672AF" w:rsidRDefault="00F672AF" w:rsidP="000B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504"/>
    <w:multiLevelType w:val="hybridMultilevel"/>
    <w:tmpl w:val="44D8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9A7"/>
    <w:multiLevelType w:val="hybridMultilevel"/>
    <w:tmpl w:val="12468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68E"/>
    <w:multiLevelType w:val="hybridMultilevel"/>
    <w:tmpl w:val="A992D4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2463"/>
    <w:multiLevelType w:val="hybridMultilevel"/>
    <w:tmpl w:val="8636690E"/>
    <w:lvl w:ilvl="0" w:tplc="4DDA0A5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306"/>
    <w:multiLevelType w:val="hybridMultilevel"/>
    <w:tmpl w:val="4D08B400"/>
    <w:lvl w:ilvl="0" w:tplc="D2C69F7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25" w:hanging="360"/>
      </w:pPr>
    </w:lvl>
    <w:lvl w:ilvl="2" w:tplc="040E001B" w:tentative="1">
      <w:start w:val="1"/>
      <w:numFmt w:val="lowerRoman"/>
      <w:lvlText w:val="%3."/>
      <w:lvlJc w:val="right"/>
      <w:pPr>
        <w:ind w:left="5145" w:hanging="180"/>
      </w:pPr>
    </w:lvl>
    <w:lvl w:ilvl="3" w:tplc="040E000F" w:tentative="1">
      <w:start w:val="1"/>
      <w:numFmt w:val="decimal"/>
      <w:lvlText w:val="%4."/>
      <w:lvlJc w:val="left"/>
      <w:pPr>
        <w:ind w:left="5865" w:hanging="360"/>
      </w:pPr>
    </w:lvl>
    <w:lvl w:ilvl="4" w:tplc="040E0019" w:tentative="1">
      <w:start w:val="1"/>
      <w:numFmt w:val="lowerLetter"/>
      <w:lvlText w:val="%5."/>
      <w:lvlJc w:val="left"/>
      <w:pPr>
        <w:ind w:left="6585" w:hanging="360"/>
      </w:pPr>
    </w:lvl>
    <w:lvl w:ilvl="5" w:tplc="040E001B" w:tentative="1">
      <w:start w:val="1"/>
      <w:numFmt w:val="lowerRoman"/>
      <w:lvlText w:val="%6."/>
      <w:lvlJc w:val="right"/>
      <w:pPr>
        <w:ind w:left="7305" w:hanging="180"/>
      </w:pPr>
    </w:lvl>
    <w:lvl w:ilvl="6" w:tplc="040E000F" w:tentative="1">
      <w:start w:val="1"/>
      <w:numFmt w:val="decimal"/>
      <w:lvlText w:val="%7."/>
      <w:lvlJc w:val="left"/>
      <w:pPr>
        <w:ind w:left="8025" w:hanging="360"/>
      </w:pPr>
    </w:lvl>
    <w:lvl w:ilvl="7" w:tplc="040E0019" w:tentative="1">
      <w:start w:val="1"/>
      <w:numFmt w:val="lowerLetter"/>
      <w:lvlText w:val="%8."/>
      <w:lvlJc w:val="left"/>
      <w:pPr>
        <w:ind w:left="8745" w:hanging="360"/>
      </w:pPr>
    </w:lvl>
    <w:lvl w:ilvl="8" w:tplc="040E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52606D01"/>
    <w:multiLevelType w:val="hybridMultilevel"/>
    <w:tmpl w:val="12468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3CF5"/>
    <w:multiLevelType w:val="hybridMultilevel"/>
    <w:tmpl w:val="4474812E"/>
    <w:lvl w:ilvl="0" w:tplc="6772F61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E060D0"/>
    <w:multiLevelType w:val="hybridMultilevel"/>
    <w:tmpl w:val="E938CB1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F6AF8"/>
    <w:multiLevelType w:val="hybridMultilevel"/>
    <w:tmpl w:val="12468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A4F17"/>
    <w:multiLevelType w:val="hybridMultilevel"/>
    <w:tmpl w:val="10A28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D18D8"/>
    <w:multiLevelType w:val="hybridMultilevel"/>
    <w:tmpl w:val="A78E6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712437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D37FB"/>
    <w:multiLevelType w:val="hybridMultilevel"/>
    <w:tmpl w:val="AA8C5F2E"/>
    <w:lvl w:ilvl="0" w:tplc="91AE3DB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B782F"/>
    <w:multiLevelType w:val="hybridMultilevel"/>
    <w:tmpl w:val="83D02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04402"/>
    <w:rsid w:val="00007DB4"/>
    <w:rsid w:val="00012423"/>
    <w:rsid w:val="0002350D"/>
    <w:rsid w:val="000476F2"/>
    <w:rsid w:val="000541B2"/>
    <w:rsid w:val="00065CDA"/>
    <w:rsid w:val="00065D1A"/>
    <w:rsid w:val="00071C77"/>
    <w:rsid w:val="00077B24"/>
    <w:rsid w:val="00092D22"/>
    <w:rsid w:val="000A3F6F"/>
    <w:rsid w:val="000B4C60"/>
    <w:rsid w:val="000B64EA"/>
    <w:rsid w:val="000B7960"/>
    <w:rsid w:val="000C5695"/>
    <w:rsid w:val="000C7B40"/>
    <w:rsid w:val="000D00FD"/>
    <w:rsid w:val="000D6C89"/>
    <w:rsid w:val="000E386B"/>
    <w:rsid w:val="000E3B64"/>
    <w:rsid w:val="00107659"/>
    <w:rsid w:val="00125D00"/>
    <w:rsid w:val="0013022F"/>
    <w:rsid w:val="00184B58"/>
    <w:rsid w:val="00187D8C"/>
    <w:rsid w:val="0019278F"/>
    <w:rsid w:val="00197E45"/>
    <w:rsid w:val="001A067A"/>
    <w:rsid w:val="001A79B9"/>
    <w:rsid w:val="001C35FF"/>
    <w:rsid w:val="001D546C"/>
    <w:rsid w:val="001E65B2"/>
    <w:rsid w:val="001F17C4"/>
    <w:rsid w:val="001F4B10"/>
    <w:rsid w:val="0020679C"/>
    <w:rsid w:val="00206EB4"/>
    <w:rsid w:val="0023793B"/>
    <w:rsid w:val="002520C9"/>
    <w:rsid w:val="00264B6C"/>
    <w:rsid w:val="0027114F"/>
    <w:rsid w:val="002972D4"/>
    <w:rsid w:val="002A1E05"/>
    <w:rsid w:val="002C0551"/>
    <w:rsid w:val="002C0EE1"/>
    <w:rsid w:val="002C634C"/>
    <w:rsid w:val="002D571D"/>
    <w:rsid w:val="002E2FB9"/>
    <w:rsid w:val="002F2189"/>
    <w:rsid w:val="002F552A"/>
    <w:rsid w:val="002F6967"/>
    <w:rsid w:val="00301193"/>
    <w:rsid w:val="003224CB"/>
    <w:rsid w:val="00327A9A"/>
    <w:rsid w:val="0034192E"/>
    <w:rsid w:val="003477EB"/>
    <w:rsid w:val="003558FF"/>
    <w:rsid w:val="003567EA"/>
    <w:rsid w:val="00373AD4"/>
    <w:rsid w:val="00384353"/>
    <w:rsid w:val="003908AC"/>
    <w:rsid w:val="003A2C7E"/>
    <w:rsid w:val="003A387F"/>
    <w:rsid w:val="003B0457"/>
    <w:rsid w:val="003B37A8"/>
    <w:rsid w:val="003B4BAC"/>
    <w:rsid w:val="003B55A9"/>
    <w:rsid w:val="003C0972"/>
    <w:rsid w:val="003C6AB9"/>
    <w:rsid w:val="003D0DEE"/>
    <w:rsid w:val="003D46C6"/>
    <w:rsid w:val="00400AA7"/>
    <w:rsid w:val="004458F5"/>
    <w:rsid w:val="00450792"/>
    <w:rsid w:val="00452586"/>
    <w:rsid w:val="00457E74"/>
    <w:rsid w:val="0046211F"/>
    <w:rsid w:val="00473602"/>
    <w:rsid w:val="00480484"/>
    <w:rsid w:val="00482B23"/>
    <w:rsid w:val="0049344F"/>
    <w:rsid w:val="004B32D6"/>
    <w:rsid w:val="004C2421"/>
    <w:rsid w:val="004D0FD2"/>
    <w:rsid w:val="004D2BC5"/>
    <w:rsid w:val="00503330"/>
    <w:rsid w:val="00535BF0"/>
    <w:rsid w:val="005405E3"/>
    <w:rsid w:val="00541EE1"/>
    <w:rsid w:val="005474D7"/>
    <w:rsid w:val="00555EDD"/>
    <w:rsid w:val="00556652"/>
    <w:rsid w:val="00561707"/>
    <w:rsid w:val="00570A9D"/>
    <w:rsid w:val="00584EA8"/>
    <w:rsid w:val="005A3374"/>
    <w:rsid w:val="005A6A65"/>
    <w:rsid w:val="005D06EB"/>
    <w:rsid w:val="005D5C36"/>
    <w:rsid w:val="005D7C15"/>
    <w:rsid w:val="005E0040"/>
    <w:rsid w:val="005E1E02"/>
    <w:rsid w:val="005E3FB6"/>
    <w:rsid w:val="005F70ED"/>
    <w:rsid w:val="00611C86"/>
    <w:rsid w:val="0061223F"/>
    <w:rsid w:val="006124D4"/>
    <w:rsid w:val="00615026"/>
    <w:rsid w:val="0064171F"/>
    <w:rsid w:val="006C0097"/>
    <w:rsid w:val="006C4A10"/>
    <w:rsid w:val="006D6457"/>
    <w:rsid w:val="006E0A6B"/>
    <w:rsid w:val="006E1613"/>
    <w:rsid w:val="0073423E"/>
    <w:rsid w:val="00734335"/>
    <w:rsid w:val="007574EA"/>
    <w:rsid w:val="0076275F"/>
    <w:rsid w:val="007836FC"/>
    <w:rsid w:val="00786A2F"/>
    <w:rsid w:val="007A102A"/>
    <w:rsid w:val="007A6642"/>
    <w:rsid w:val="007B400C"/>
    <w:rsid w:val="007D52E8"/>
    <w:rsid w:val="007E74CD"/>
    <w:rsid w:val="0081380B"/>
    <w:rsid w:val="00826A50"/>
    <w:rsid w:val="00841C43"/>
    <w:rsid w:val="00867ECF"/>
    <w:rsid w:val="00881553"/>
    <w:rsid w:val="00882CDA"/>
    <w:rsid w:val="008874A1"/>
    <w:rsid w:val="008C4359"/>
    <w:rsid w:val="008F3A6B"/>
    <w:rsid w:val="009016F0"/>
    <w:rsid w:val="00901785"/>
    <w:rsid w:val="00944CEC"/>
    <w:rsid w:val="0096361F"/>
    <w:rsid w:val="009836CC"/>
    <w:rsid w:val="00994D51"/>
    <w:rsid w:val="0099676F"/>
    <w:rsid w:val="009B7C5E"/>
    <w:rsid w:val="009C6C8F"/>
    <w:rsid w:val="009F5A3C"/>
    <w:rsid w:val="00A010E6"/>
    <w:rsid w:val="00A31334"/>
    <w:rsid w:val="00A36C0B"/>
    <w:rsid w:val="00A53E21"/>
    <w:rsid w:val="00A54D73"/>
    <w:rsid w:val="00A72729"/>
    <w:rsid w:val="00A815F5"/>
    <w:rsid w:val="00AA16A1"/>
    <w:rsid w:val="00AA5AE9"/>
    <w:rsid w:val="00AC02DA"/>
    <w:rsid w:val="00AC42D8"/>
    <w:rsid w:val="00AC53E3"/>
    <w:rsid w:val="00AD694C"/>
    <w:rsid w:val="00AE4E12"/>
    <w:rsid w:val="00AE7036"/>
    <w:rsid w:val="00AF29E3"/>
    <w:rsid w:val="00B05196"/>
    <w:rsid w:val="00B14687"/>
    <w:rsid w:val="00B15CC3"/>
    <w:rsid w:val="00B23B23"/>
    <w:rsid w:val="00B23F28"/>
    <w:rsid w:val="00B350A4"/>
    <w:rsid w:val="00B44AB1"/>
    <w:rsid w:val="00B468FB"/>
    <w:rsid w:val="00B47899"/>
    <w:rsid w:val="00B702D2"/>
    <w:rsid w:val="00B76466"/>
    <w:rsid w:val="00BB3B4D"/>
    <w:rsid w:val="00BD232B"/>
    <w:rsid w:val="00BD432A"/>
    <w:rsid w:val="00BE54EF"/>
    <w:rsid w:val="00BE5DF3"/>
    <w:rsid w:val="00BF2785"/>
    <w:rsid w:val="00BF2FDA"/>
    <w:rsid w:val="00BF622D"/>
    <w:rsid w:val="00C050E9"/>
    <w:rsid w:val="00C12B3B"/>
    <w:rsid w:val="00C32628"/>
    <w:rsid w:val="00C4644D"/>
    <w:rsid w:val="00C5304D"/>
    <w:rsid w:val="00C552A1"/>
    <w:rsid w:val="00C70B2E"/>
    <w:rsid w:val="00C735BF"/>
    <w:rsid w:val="00C7390F"/>
    <w:rsid w:val="00C81B45"/>
    <w:rsid w:val="00C81BE7"/>
    <w:rsid w:val="00C82FE9"/>
    <w:rsid w:val="00C92127"/>
    <w:rsid w:val="00CB2F43"/>
    <w:rsid w:val="00CB36D8"/>
    <w:rsid w:val="00CC30E9"/>
    <w:rsid w:val="00CD067F"/>
    <w:rsid w:val="00CE328B"/>
    <w:rsid w:val="00D231E6"/>
    <w:rsid w:val="00D37214"/>
    <w:rsid w:val="00D74AA0"/>
    <w:rsid w:val="00DA0855"/>
    <w:rsid w:val="00DB1B55"/>
    <w:rsid w:val="00DB6C62"/>
    <w:rsid w:val="00DC31C8"/>
    <w:rsid w:val="00DC42B6"/>
    <w:rsid w:val="00E04495"/>
    <w:rsid w:val="00E1313D"/>
    <w:rsid w:val="00E16407"/>
    <w:rsid w:val="00E270F1"/>
    <w:rsid w:val="00E361A1"/>
    <w:rsid w:val="00E44B8A"/>
    <w:rsid w:val="00E754D1"/>
    <w:rsid w:val="00E94FA3"/>
    <w:rsid w:val="00E958F7"/>
    <w:rsid w:val="00E96F35"/>
    <w:rsid w:val="00EA0B32"/>
    <w:rsid w:val="00EA73F6"/>
    <w:rsid w:val="00EA776C"/>
    <w:rsid w:val="00EB07D8"/>
    <w:rsid w:val="00EB7910"/>
    <w:rsid w:val="00ED3DC4"/>
    <w:rsid w:val="00ED6380"/>
    <w:rsid w:val="00EF6425"/>
    <w:rsid w:val="00F150AE"/>
    <w:rsid w:val="00F23712"/>
    <w:rsid w:val="00F43374"/>
    <w:rsid w:val="00F437F5"/>
    <w:rsid w:val="00F5207C"/>
    <w:rsid w:val="00F672AF"/>
    <w:rsid w:val="00F7686B"/>
    <w:rsid w:val="00F86CE6"/>
    <w:rsid w:val="00FB0B0F"/>
    <w:rsid w:val="00FB367E"/>
    <w:rsid w:val="00FD4ADD"/>
    <w:rsid w:val="00FD4C21"/>
    <w:rsid w:val="00FE4424"/>
    <w:rsid w:val="00FE676F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2018-2D87-47AE-858E-B4C20B8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67A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F520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  <w:lang w:val="x-none" w:eastAsia="x-none"/>
    </w:rPr>
  </w:style>
  <w:style w:type="character" w:customStyle="1" w:styleId="SzvegtrzsbehzssalChar">
    <w:name w:val="Szövegtörzs behúzással Char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table" w:styleId="Rcsostblzat">
    <w:name w:val="Table Grid"/>
    <w:basedOn w:val="Normltblzat"/>
    <w:uiPriority w:val="59"/>
    <w:rsid w:val="000E3B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E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F2785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BF2785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DC31C8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DC31C8"/>
    <w:rPr>
      <w:color w:val="0000FF"/>
      <w:u w:val="single"/>
    </w:rPr>
  </w:style>
  <w:style w:type="paragraph" w:customStyle="1" w:styleId="Bekezds">
    <w:name w:val="Bekezdés"/>
    <w:basedOn w:val="Norml"/>
    <w:rsid w:val="000D00FD"/>
    <w:pPr>
      <w:tabs>
        <w:tab w:val="left" w:pos="709"/>
      </w:tabs>
      <w:suppressAutoHyphens/>
      <w:spacing w:after="200" w:line="276" w:lineRule="auto"/>
      <w:jc w:val="both"/>
    </w:pPr>
    <w:rPr>
      <w:color w:val="00000A"/>
      <w:szCs w:val="20"/>
      <w:lang w:eastAsia="en-US"/>
    </w:rPr>
  </w:style>
  <w:style w:type="paragraph" w:customStyle="1" w:styleId="FejezetCm">
    <w:name w:val="FejezetCím"/>
    <w:basedOn w:val="Norml"/>
    <w:rsid w:val="000D00FD"/>
    <w:pPr>
      <w:tabs>
        <w:tab w:val="left" w:pos="709"/>
      </w:tabs>
      <w:suppressAutoHyphens/>
      <w:spacing w:after="200" w:line="276" w:lineRule="auto"/>
      <w:jc w:val="both"/>
    </w:pPr>
    <w:rPr>
      <w:color w:val="00000A"/>
      <w:szCs w:val="20"/>
      <w:lang w:eastAsia="en-US"/>
    </w:rPr>
  </w:style>
  <w:style w:type="character" w:customStyle="1" w:styleId="apple-converted-space">
    <w:name w:val="apple-converted-space"/>
    <w:rsid w:val="002C634C"/>
  </w:style>
  <w:style w:type="paragraph" w:customStyle="1" w:styleId="Cmsor11">
    <w:name w:val="Címsor 11"/>
    <w:basedOn w:val="Cmsor2"/>
    <w:rsid w:val="00F5207C"/>
    <w:pPr>
      <w:suppressAutoHyphens/>
      <w:jc w:val="center"/>
    </w:pPr>
    <w:rPr>
      <w:rFonts w:ascii="Arial" w:hAnsi="Arial"/>
      <w:bCs w:val="0"/>
      <w:i w:val="0"/>
      <w:iCs w:val="0"/>
      <w:sz w:val="22"/>
      <w:szCs w:val="20"/>
      <w:lang w:eastAsia="ar-SA"/>
    </w:rPr>
  </w:style>
  <w:style w:type="paragraph" w:customStyle="1" w:styleId="RT-szveg">
    <w:name w:val="RT-szöveg"/>
    <w:basedOn w:val="Norml"/>
    <w:rsid w:val="00F5207C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Cmsor2Char">
    <w:name w:val="Címsor 2 Char"/>
    <w:link w:val="Cmsor2"/>
    <w:uiPriority w:val="9"/>
    <w:semiHidden/>
    <w:rsid w:val="00F5207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f0agj">
    <w:name w:val="cf0 agj"/>
    <w:basedOn w:val="Norml"/>
    <w:rsid w:val="00A54D73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B4C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4C6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B4C6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B4C6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E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Jegyző</dc:creator>
  <cp:keywords/>
  <cp:lastModifiedBy>Gyöngyi</cp:lastModifiedBy>
  <cp:revision>4</cp:revision>
  <cp:lastPrinted>2022-02-16T14:11:00Z</cp:lastPrinted>
  <dcterms:created xsi:type="dcterms:W3CDTF">2022-01-31T13:13:00Z</dcterms:created>
  <dcterms:modified xsi:type="dcterms:W3CDTF">2022-02-16T14:37:00Z</dcterms:modified>
</cp:coreProperties>
</file>