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Pr="00135DEA"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</w:pPr>
      <w:r w:rsidRPr="00135DEA">
        <w:rPr>
          <w:rFonts w:ascii="Times New Roman" w:eastAsia="Andale Sans UI" w:hAnsi="Times New Roman" w:cs="Calibri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35DEA" w:rsidRPr="00135DEA" w:rsidRDefault="00135DEA" w:rsidP="00135DEA">
      <w:pPr>
        <w:suppressAutoHyphens w:val="0"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Calibri"/>
          <w:b/>
          <w:i/>
          <w:kern w:val="3"/>
          <w:sz w:val="24"/>
          <w:szCs w:val="24"/>
          <w:lang w:eastAsia="zh-CN" w:bidi="hi-IN"/>
        </w:rPr>
      </w:pPr>
      <w:r w:rsidRPr="00135DEA">
        <w:rPr>
          <w:rFonts w:ascii="Times New Roman" w:eastAsia="Andale Sans UI" w:hAnsi="Times New Roman" w:cs="Calibri"/>
          <w:b/>
          <w:i/>
          <w:kern w:val="3"/>
          <w:sz w:val="24"/>
          <w:szCs w:val="24"/>
          <w:lang w:eastAsia="zh-CN" w:bidi="hi-IN"/>
        </w:rPr>
        <w:t>Csabdi Község Önkormányzat Képviselő-testületének</w:t>
      </w:r>
    </w:p>
    <w:p w:rsidR="00135DEA" w:rsidRPr="00135DEA" w:rsidRDefault="00135DEA" w:rsidP="00135DEA">
      <w:pPr>
        <w:suppressAutoHyphens w:val="0"/>
        <w:spacing w:line="276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hu-HU"/>
        </w:rPr>
      </w:pPr>
      <w:r w:rsidRPr="00135DEA">
        <w:rPr>
          <w:rFonts w:ascii="Times New Roman" w:eastAsia="Times New Roman" w:hAnsi="Times New Roman" w:cs="Calibri"/>
          <w:b/>
          <w:i/>
          <w:sz w:val="24"/>
          <w:szCs w:val="24"/>
          <w:lang w:eastAsia="hu-HU"/>
        </w:rPr>
        <w:t xml:space="preserve">2021. november 16. napjára összehívott </w:t>
      </w:r>
    </w:p>
    <w:p w:rsidR="00135DEA" w:rsidRPr="00135DEA" w:rsidRDefault="00135DEA" w:rsidP="00135DEA">
      <w:pPr>
        <w:suppressAutoHyphens w:val="0"/>
        <w:spacing w:line="276" w:lineRule="auto"/>
        <w:jc w:val="center"/>
        <w:rPr>
          <w:rFonts w:ascii="Times New Roman" w:eastAsia="Times New Roman" w:hAnsi="Times New Roman" w:cs="Calibri"/>
          <w:i/>
          <w:sz w:val="24"/>
          <w:szCs w:val="24"/>
          <w:lang w:eastAsia="hu-HU"/>
        </w:rPr>
      </w:pPr>
      <w:proofErr w:type="gramStart"/>
      <w:r w:rsidRPr="00135DEA">
        <w:rPr>
          <w:rFonts w:ascii="Times New Roman" w:eastAsia="Times New Roman" w:hAnsi="Times New Roman" w:cs="Calibri"/>
          <w:b/>
          <w:i/>
          <w:sz w:val="24"/>
          <w:szCs w:val="24"/>
          <w:lang w:eastAsia="hu-HU"/>
        </w:rPr>
        <w:t>soron</w:t>
      </w:r>
      <w:proofErr w:type="gramEnd"/>
      <w:r w:rsidRPr="00135DEA">
        <w:rPr>
          <w:rFonts w:ascii="Times New Roman" w:eastAsia="Times New Roman" w:hAnsi="Times New Roman" w:cs="Calibri"/>
          <w:b/>
          <w:i/>
          <w:sz w:val="24"/>
          <w:szCs w:val="24"/>
          <w:lang w:eastAsia="hu-HU"/>
        </w:rPr>
        <w:t xml:space="preserve"> kívüli, nyílt ülésére</w:t>
      </w:r>
    </w:p>
    <w:p w:rsidR="00135DEA" w:rsidRPr="00135DEA" w:rsidRDefault="00135DEA" w:rsidP="00135DEA">
      <w:pPr>
        <w:suppressAutoHyphens w:val="0"/>
        <w:spacing w:line="276" w:lineRule="auto"/>
        <w:rPr>
          <w:rFonts w:ascii="Times New Roman" w:eastAsia="Times New Roman" w:hAnsi="Times New Roman" w:cs="Calibri"/>
          <w:i/>
          <w:sz w:val="24"/>
          <w:szCs w:val="24"/>
          <w:lang w:eastAsia="hu-HU"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1B1775" w:rsidRDefault="008F62AD">
      <w:pPr>
        <w:pStyle w:val="Nincstrkz"/>
        <w:rPr>
          <w:i/>
        </w:rPr>
      </w:pPr>
      <w:r>
        <w:rPr>
          <w:b/>
          <w:i/>
          <w:u w:val="single"/>
        </w:rPr>
        <w:t>Az e</w:t>
      </w:r>
      <w:r w:rsidR="00CC4485" w:rsidRPr="001B549B">
        <w:rPr>
          <w:b/>
          <w:i/>
          <w:u w:val="single"/>
        </w:rPr>
        <w:t>lőterjesztés címe és tárgya</w:t>
      </w:r>
      <w:r w:rsidR="00BB29AA" w:rsidRPr="001B549B">
        <w:rPr>
          <w:b/>
          <w:i/>
          <w:u w:val="single"/>
        </w:rPr>
        <w:t>:</w:t>
      </w:r>
      <w:r w:rsidR="00BB29AA" w:rsidRPr="001B549B">
        <w:rPr>
          <w:i/>
        </w:rPr>
        <w:t xml:space="preserve"> </w:t>
      </w:r>
    </w:p>
    <w:p w:rsidR="00CC4485" w:rsidRPr="00A004D8" w:rsidRDefault="007E7546" w:rsidP="007E7546">
      <w:pPr>
        <w:pStyle w:val="Standard"/>
        <w:ind w:left="993"/>
        <w:jc w:val="both"/>
        <w:rPr>
          <w:i/>
          <w:kern w:val="0"/>
        </w:rPr>
      </w:pPr>
      <w:proofErr w:type="gramStart"/>
      <w:r w:rsidRPr="00A004D8">
        <w:rPr>
          <w:i/>
          <w:kern w:val="0"/>
        </w:rPr>
        <w:t>a</w:t>
      </w:r>
      <w:proofErr w:type="gramEnd"/>
      <w:r w:rsidRPr="00A004D8">
        <w:rPr>
          <w:i/>
          <w:kern w:val="0"/>
        </w:rPr>
        <w:t xml:space="preserve"> Magyar Falu Program keretében a „Felelős állattartás elősegítése” című pályázaton állatorvos megbízási szerződésének jóváhagyásáról</w:t>
      </w:r>
    </w:p>
    <w:p w:rsidR="007E7546" w:rsidRDefault="007E7546">
      <w:pPr>
        <w:pStyle w:val="Standard"/>
        <w:jc w:val="both"/>
        <w:rPr>
          <w:b/>
          <w:i/>
          <w:kern w:val="0"/>
        </w:rPr>
      </w:pPr>
    </w:p>
    <w:p w:rsidR="007E7546" w:rsidRPr="001B549B" w:rsidRDefault="007E7546">
      <w:pPr>
        <w:pStyle w:val="Standard"/>
        <w:jc w:val="both"/>
        <w:rPr>
          <w:i/>
        </w:rPr>
      </w:pPr>
      <w:bookmarkStart w:id="0" w:name="_GoBack"/>
      <w:bookmarkEnd w:id="0"/>
    </w:p>
    <w:p w:rsidR="00893E0F" w:rsidRPr="00893E0F" w:rsidRDefault="00893E0F" w:rsidP="00893E0F">
      <w:pPr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893E0F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893E0F" w:rsidRPr="00893E0F" w:rsidRDefault="00893E0F" w:rsidP="00893E0F">
      <w:pPr>
        <w:numPr>
          <w:ilvl w:val="0"/>
          <w:numId w:val="16"/>
        </w:numPr>
        <w:suppressAutoHyphens w:val="0"/>
        <w:autoSpaceDN w:val="0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 w:rsidRPr="00893E0F"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Magyarország helyi önkormányzatairól szóló 2011. évi CLXXXIX. törvény</w:t>
      </w:r>
    </w:p>
    <w:p w:rsidR="00897B84" w:rsidRDefault="00897B84" w:rsidP="00897B84">
      <w:pPr>
        <w:suppressAutoHyphens w:val="0"/>
        <w:ind w:left="928"/>
        <w:jc w:val="both"/>
        <w:rPr>
          <w:rFonts w:ascii="Times New Roman" w:eastAsia="Times New Roman" w:hAnsi="Times New Roman"/>
          <w:bCs/>
          <w:i/>
          <w:sz w:val="24"/>
          <w:szCs w:val="20"/>
          <w:lang w:eastAsia="hu-HU"/>
        </w:rPr>
      </w:pPr>
    </w:p>
    <w:p w:rsidR="00897B84" w:rsidRPr="001B549B" w:rsidRDefault="00897B84" w:rsidP="00897B84">
      <w:pPr>
        <w:suppressAutoHyphens w:val="0"/>
        <w:ind w:left="928"/>
        <w:jc w:val="both"/>
        <w:rPr>
          <w:i/>
        </w:rPr>
      </w:pPr>
    </w:p>
    <w:p w:rsidR="00CC4485" w:rsidRPr="001B549B" w:rsidRDefault="00CC4485">
      <w:pPr>
        <w:pStyle w:val="Standard"/>
        <w:jc w:val="both"/>
        <w:rPr>
          <w:i/>
        </w:rPr>
      </w:pPr>
    </w:p>
    <w:p w:rsidR="000E6D2E" w:rsidRPr="001B549B" w:rsidRDefault="000E6D2E" w:rsidP="001D5EBE">
      <w:pPr>
        <w:pStyle w:val="Standard"/>
        <w:rPr>
          <w:i/>
        </w:rPr>
      </w:pPr>
    </w:p>
    <w:p w:rsidR="000E6D2E" w:rsidRDefault="000E6D2E">
      <w:pPr>
        <w:pStyle w:val="Standard"/>
        <w:ind w:firstLine="708"/>
        <w:rPr>
          <w:i/>
        </w:rPr>
      </w:pPr>
    </w:p>
    <w:p w:rsidR="007E7546" w:rsidRPr="001B549B" w:rsidRDefault="007E7546">
      <w:pPr>
        <w:pStyle w:val="Standard"/>
        <w:ind w:firstLine="708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921708" w:rsidRPr="001B549B" w:rsidRDefault="00921708" w:rsidP="00921708">
      <w:pPr>
        <w:pStyle w:val="Standard"/>
        <w:rPr>
          <w:b/>
          <w:i/>
          <w:u w:val="single"/>
          <w:shd w:val="clear" w:color="auto" w:fill="FFFF00"/>
        </w:rPr>
      </w:pPr>
      <w:r w:rsidRPr="001B549B">
        <w:rPr>
          <w:b/>
          <w:i/>
          <w:u w:val="single"/>
        </w:rPr>
        <w:t>Előterjesztő</w:t>
      </w:r>
      <w:r w:rsidRPr="001B549B">
        <w:rPr>
          <w:b/>
          <w:i/>
        </w:rPr>
        <w:t>:</w:t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proofErr w:type="spellStart"/>
      <w:r>
        <w:rPr>
          <w:i/>
        </w:rPr>
        <w:t>Huszárovics</w:t>
      </w:r>
      <w:proofErr w:type="spellEnd"/>
      <w:r>
        <w:rPr>
          <w:i/>
        </w:rPr>
        <w:t xml:space="preserve"> Antal </w:t>
      </w:r>
      <w:r w:rsidRPr="001B549B">
        <w:rPr>
          <w:i/>
        </w:rPr>
        <w:t>polgármester</w:t>
      </w:r>
    </w:p>
    <w:p w:rsidR="00921708" w:rsidRDefault="00921708" w:rsidP="00921708">
      <w:pPr>
        <w:pStyle w:val="Standard"/>
        <w:rPr>
          <w:rFonts w:eastAsia="Calibri"/>
          <w:i/>
          <w:kern w:val="0"/>
        </w:rPr>
      </w:pPr>
      <w:r w:rsidRPr="001B549B">
        <w:rPr>
          <w:rFonts w:eastAsia="Calibri"/>
          <w:b/>
          <w:i/>
          <w:kern w:val="0"/>
          <w:u w:val="single"/>
        </w:rPr>
        <w:t>Az előterjesztést készítette:</w:t>
      </w:r>
      <w:r w:rsidRPr="001B549B">
        <w:rPr>
          <w:rFonts w:eastAsia="Calibri"/>
          <w:i/>
          <w:kern w:val="0"/>
        </w:rPr>
        <w:t xml:space="preserve"> </w:t>
      </w:r>
      <w:r w:rsidRPr="001B549B">
        <w:rPr>
          <w:rFonts w:eastAsia="Calibri"/>
          <w:i/>
          <w:kern w:val="0"/>
        </w:rPr>
        <w:tab/>
      </w:r>
      <w:r>
        <w:rPr>
          <w:rFonts w:eastAsia="Calibri"/>
          <w:i/>
          <w:kern w:val="0"/>
        </w:rPr>
        <w:t>Magyar Judit pályázati ügyintéző</w:t>
      </w:r>
    </w:p>
    <w:p w:rsidR="007E7546" w:rsidRPr="001B549B" w:rsidRDefault="007E7546" w:rsidP="00921708">
      <w:pPr>
        <w:pStyle w:val="Standard"/>
        <w:rPr>
          <w:b/>
          <w:i/>
        </w:rPr>
      </w:pPr>
    </w:p>
    <w:p w:rsidR="00CC4485" w:rsidRDefault="00CC4485">
      <w:pPr>
        <w:pStyle w:val="Standard"/>
        <w:jc w:val="center"/>
        <w:rPr>
          <w:b/>
          <w:i/>
        </w:rPr>
      </w:pPr>
      <w:r w:rsidRPr="001B549B">
        <w:rPr>
          <w:b/>
          <w:i/>
        </w:rPr>
        <w:lastRenderedPageBreak/>
        <w:t>Tisztelt Képviselő-testület!</w:t>
      </w:r>
    </w:p>
    <w:p w:rsidR="00897B84" w:rsidRDefault="00897B84">
      <w:pPr>
        <w:pStyle w:val="Standard"/>
        <w:jc w:val="center"/>
        <w:rPr>
          <w:b/>
          <w:i/>
        </w:rPr>
      </w:pPr>
    </w:p>
    <w:p w:rsidR="000741D8" w:rsidRDefault="000741D8">
      <w:pPr>
        <w:pStyle w:val="Standard"/>
        <w:jc w:val="center"/>
        <w:rPr>
          <w:b/>
          <w:i/>
        </w:rPr>
      </w:pPr>
    </w:p>
    <w:p w:rsidR="008F62AD" w:rsidRDefault="003A5EA1" w:rsidP="00B94FB8">
      <w:pPr>
        <w:pStyle w:val="Standard"/>
        <w:spacing w:after="120"/>
        <w:jc w:val="both"/>
        <w:rPr>
          <w:i/>
        </w:rPr>
      </w:pPr>
      <w:r>
        <w:rPr>
          <w:i/>
          <w:color w:val="000000"/>
        </w:rPr>
        <w:t>Csabdi Község Önkormányzat a</w:t>
      </w:r>
      <w:r w:rsidR="00850E04">
        <w:rPr>
          <w:i/>
          <w:color w:val="000000"/>
        </w:rPr>
        <w:t xml:space="preserve"> Magy</w:t>
      </w:r>
      <w:r w:rsidR="00DA7F34">
        <w:rPr>
          <w:i/>
          <w:color w:val="000000"/>
        </w:rPr>
        <w:t>ar Falu Program</w:t>
      </w:r>
      <w:r w:rsidR="007E7546">
        <w:rPr>
          <w:i/>
          <w:color w:val="000000"/>
        </w:rPr>
        <w:t xml:space="preserve"> a</w:t>
      </w:r>
      <w:r w:rsidR="00850E04">
        <w:rPr>
          <w:i/>
          <w:color w:val="000000"/>
        </w:rPr>
        <w:t xml:space="preserve"> </w:t>
      </w:r>
      <w:r w:rsidR="00B1456E">
        <w:rPr>
          <w:i/>
        </w:rPr>
        <w:t>„</w:t>
      </w:r>
      <w:r w:rsidR="00DA7F34">
        <w:rPr>
          <w:i/>
        </w:rPr>
        <w:t>Felelős állattartás elősegítése</w:t>
      </w:r>
      <w:r w:rsidR="00850E04" w:rsidRPr="00850E04">
        <w:rPr>
          <w:i/>
        </w:rPr>
        <w:t>”</w:t>
      </w:r>
      <w:r w:rsidR="00921708">
        <w:rPr>
          <w:i/>
        </w:rPr>
        <w:t xml:space="preserve"> </w:t>
      </w:r>
      <w:r w:rsidR="00850E04" w:rsidRPr="00850E04">
        <w:rPr>
          <w:i/>
        </w:rPr>
        <w:t xml:space="preserve">című </w:t>
      </w:r>
      <w:r w:rsidR="00921708">
        <w:rPr>
          <w:i/>
        </w:rPr>
        <w:t xml:space="preserve">pályázat keretében </w:t>
      </w:r>
      <w:r w:rsidR="00DA7F34">
        <w:rPr>
          <w:i/>
        </w:rPr>
        <w:t xml:space="preserve">kutyák és macskák ivartalanítására, </w:t>
      </w:r>
      <w:proofErr w:type="spellStart"/>
      <w:r w:rsidR="00DA7F34">
        <w:rPr>
          <w:i/>
        </w:rPr>
        <w:t>transzponderrel</w:t>
      </w:r>
      <w:proofErr w:type="spellEnd"/>
      <w:r w:rsidR="00DA7F34">
        <w:rPr>
          <w:i/>
        </w:rPr>
        <w:t xml:space="preserve"> történő ellátására, illetve veszettség elleni védőoltására </w:t>
      </w:r>
      <w:r w:rsidR="00921708">
        <w:rPr>
          <w:i/>
        </w:rPr>
        <w:t>nyújt</w:t>
      </w:r>
      <w:r w:rsidR="00B94FB8">
        <w:rPr>
          <w:i/>
        </w:rPr>
        <w:t>ott</w:t>
      </w:r>
      <w:r w:rsidR="00921708">
        <w:rPr>
          <w:i/>
        </w:rPr>
        <w:t xml:space="preserve"> be pály</w:t>
      </w:r>
      <w:r>
        <w:rPr>
          <w:i/>
        </w:rPr>
        <w:t>ázatot</w:t>
      </w:r>
      <w:r w:rsidR="008F62AD">
        <w:rPr>
          <w:i/>
        </w:rPr>
        <w:t xml:space="preserve"> és nyert el támogatást</w:t>
      </w:r>
      <w:r>
        <w:rPr>
          <w:i/>
        </w:rPr>
        <w:t>.</w:t>
      </w:r>
      <w:r w:rsidR="00B94FB8">
        <w:rPr>
          <w:i/>
        </w:rPr>
        <w:t xml:space="preserve"> </w:t>
      </w:r>
    </w:p>
    <w:p w:rsidR="00DA7F34" w:rsidRDefault="00DA7F34" w:rsidP="006A2084">
      <w:pPr>
        <w:pStyle w:val="Standard"/>
        <w:jc w:val="both"/>
        <w:rPr>
          <w:i/>
        </w:rPr>
      </w:pPr>
      <w:r>
        <w:rPr>
          <w:i/>
        </w:rPr>
        <w:t xml:space="preserve">A pályázat benyújtásakor csatolandó melléklet volt a kiválasztott állatorvosi szolgáltatóval kötött megbízási szerződés, illetve a szolgáltató hivatalos árajánlata. </w:t>
      </w:r>
    </w:p>
    <w:p w:rsidR="00DA7F34" w:rsidRDefault="00DA7F34" w:rsidP="006A2084">
      <w:pPr>
        <w:pStyle w:val="Standard"/>
        <w:jc w:val="both"/>
        <w:rPr>
          <w:i/>
        </w:rPr>
      </w:pPr>
      <w:r>
        <w:rPr>
          <w:i/>
        </w:rPr>
        <w:t xml:space="preserve">Három állatorvostól kértem be ajánlatot, melyek közül a legkedvezőbb ajánlatot adó ajánlata került a pályázathoz benyújtásra. A pályázat először tartaléklistára került, majd maradvány keretösszegből támogatásban részesültünk. </w:t>
      </w:r>
    </w:p>
    <w:p w:rsidR="00DA7F34" w:rsidRDefault="00DA7F34" w:rsidP="006A2084">
      <w:pPr>
        <w:pStyle w:val="Standard"/>
        <w:jc w:val="both"/>
        <w:rPr>
          <w:i/>
        </w:rPr>
      </w:pPr>
      <w:r>
        <w:rPr>
          <w:i/>
        </w:rPr>
        <w:t>Az alábbi állatorvosoktól kértem be ajánlatot:</w:t>
      </w:r>
    </w:p>
    <w:p w:rsidR="006A2084" w:rsidRDefault="006A2084" w:rsidP="006A2084">
      <w:pPr>
        <w:pStyle w:val="Standard"/>
        <w:jc w:val="both"/>
        <w:rPr>
          <w:i/>
        </w:rPr>
      </w:pPr>
    </w:p>
    <w:p w:rsidR="00B1456E" w:rsidRDefault="00550B0A" w:rsidP="006A2084">
      <w:pPr>
        <w:pStyle w:val="Standard"/>
        <w:numPr>
          <w:ilvl w:val="0"/>
          <w:numId w:val="17"/>
        </w:numPr>
        <w:spacing w:after="120"/>
        <w:jc w:val="both"/>
        <w:rPr>
          <w:i/>
        </w:rPr>
      </w:pPr>
      <w:proofErr w:type="spellStart"/>
      <w:r>
        <w:rPr>
          <w:i/>
        </w:rPr>
        <w:t>Vet-Boldi</w:t>
      </w:r>
      <w:proofErr w:type="spellEnd"/>
      <w:r>
        <w:rPr>
          <w:i/>
        </w:rPr>
        <w:t xml:space="preserve"> Kft. 5100 Jászberény, Sikló u. 10. </w:t>
      </w:r>
    </w:p>
    <w:p w:rsidR="006A2084" w:rsidRDefault="00550B0A" w:rsidP="006A2084">
      <w:pPr>
        <w:pStyle w:val="Standard"/>
        <w:numPr>
          <w:ilvl w:val="0"/>
          <w:numId w:val="17"/>
        </w:numPr>
        <w:spacing w:after="120"/>
        <w:jc w:val="both"/>
        <w:rPr>
          <w:i/>
        </w:rPr>
      </w:pPr>
      <w:proofErr w:type="spellStart"/>
      <w:r>
        <w:rPr>
          <w:i/>
        </w:rPr>
        <w:t>RougeVet</w:t>
      </w:r>
      <w:proofErr w:type="spellEnd"/>
      <w:r>
        <w:rPr>
          <w:i/>
        </w:rPr>
        <w:t xml:space="preserve"> Kft. 2351 Alsónémedi, Fő út 45.</w:t>
      </w:r>
    </w:p>
    <w:p w:rsidR="006A2084" w:rsidRDefault="00550B0A" w:rsidP="006A2084">
      <w:pPr>
        <w:pStyle w:val="Standard"/>
        <w:numPr>
          <w:ilvl w:val="0"/>
          <w:numId w:val="17"/>
        </w:numPr>
        <w:ind w:left="714" w:hanging="357"/>
        <w:jc w:val="both"/>
        <w:rPr>
          <w:i/>
        </w:rPr>
      </w:pPr>
      <w:r>
        <w:rPr>
          <w:i/>
        </w:rPr>
        <w:t xml:space="preserve">TROVET HUNGARY KFT. 1212 Budapest, Szent István út 69. </w:t>
      </w:r>
    </w:p>
    <w:p w:rsidR="0073016F" w:rsidRDefault="0073016F" w:rsidP="006A2084">
      <w:pPr>
        <w:pStyle w:val="Standard"/>
        <w:jc w:val="both"/>
        <w:rPr>
          <w:i/>
        </w:rPr>
      </w:pPr>
    </w:p>
    <w:p w:rsidR="006A2084" w:rsidRDefault="006A2084" w:rsidP="00B94FB8">
      <w:pPr>
        <w:pStyle w:val="Standard"/>
        <w:spacing w:after="120"/>
        <w:jc w:val="both"/>
        <w:rPr>
          <w:i/>
        </w:rPr>
      </w:pPr>
      <w:r>
        <w:rPr>
          <w:i/>
        </w:rPr>
        <w:t xml:space="preserve">A három megkeresett gazdasági szereplő az alábbiak szerint nyújtotta be ajánlatát: </w:t>
      </w:r>
    </w:p>
    <w:p w:rsidR="008263FA" w:rsidRDefault="008263FA" w:rsidP="00B94FB8">
      <w:pPr>
        <w:pStyle w:val="Standard"/>
        <w:spacing w:after="120"/>
        <w:jc w:val="both"/>
        <w:rPr>
          <w:i/>
        </w:rPr>
      </w:pPr>
    </w:p>
    <w:tbl>
      <w:tblPr>
        <w:tblW w:w="91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244"/>
        <w:gridCol w:w="1230"/>
        <w:gridCol w:w="1057"/>
        <w:gridCol w:w="971"/>
        <w:gridCol w:w="988"/>
        <w:gridCol w:w="953"/>
        <w:gridCol w:w="839"/>
      </w:tblGrid>
      <w:tr w:rsidR="008263FA" w:rsidRPr="008263FA" w:rsidTr="008263FA">
        <w:trPr>
          <w:trHeight w:val="4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40 kg alatti szuka kutya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40 kg feletti szuka kutya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40 alatti kan kutya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40 kg feletti kan kutya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Nőstény macska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Kandúr macska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Vet-boldi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Ivartalanítás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48 450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61 150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35 750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48 450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35 750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16 700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RougeVet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48 200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61 100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35 500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47 400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35 500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16 500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TROVET HUNGARY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47 450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60 150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34 750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47 450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34 750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15 700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Vet-boldi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Veszettség elleni védőoltás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6 000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RougeVet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5 000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TROVET HUNGARY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5 000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Vet-boldi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Mikrochip beültetés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10 000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RougeVet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10 000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TROVET HUNGARY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9 000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Vet-boldi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Állatok szállítása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4 000</w:t>
            </w:r>
          </w:p>
        </w:tc>
      </w:tr>
      <w:tr w:rsidR="008263FA" w:rsidRPr="008263FA" w:rsidTr="008263FA">
        <w:trPr>
          <w:trHeight w:val="231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8263FA">
              <w:rPr>
                <w:rFonts w:eastAsia="Times New Roman" w:cs="Calibri"/>
                <w:color w:val="000000"/>
                <w:lang w:eastAsia="hu-HU"/>
              </w:rPr>
              <w:t>RougeVet</w:t>
            </w:r>
            <w:proofErr w:type="spellEnd"/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4 000</w:t>
            </w:r>
          </w:p>
        </w:tc>
      </w:tr>
      <w:tr w:rsidR="008263FA" w:rsidRPr="008263FA" w:rsidTr="008263FA">
        <w:trPr>
          <w:trHeight w:val="3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 xml:space="preserve">TROVET HUNGARY KFT. 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FA" w:rsidRPr="008263FA" w:rsidRDefault="008263FA" w:rsidP="008263FA">
            <w:pPr>
              <w:suppressAutoHyphens w:val="0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263FA">
              <w:rPr>
                <w:rFonts w:eastAsia="Times New Roman" w:cs="Calibri"/>
                <w:color w:val="000000"/>
                <w:lang w:eastAsia="hu-HU"/>
              </w:rPr>
              <w:t>3 000</w:t>
            </w:r>
          </w:p>
        </w:tc>
      </w:tr>
    </w:tbl>
    <w:p w:rsidR="008263FA" w:rsidRDefault="008263FA" w:rsidP="006A2084">
      <w:pPr>
        <w:pStyle w:val="Standard"/>
        <w:spacing w:after="120"/>
        <w:jc w:val="both"/>
        <w:rPr>
          <w:i/>
        </w:rPr>
      </w:pPr>
    </w:p>
    <w:p w:rsidR="00CC4485" w:rsidRDefault="001D5EBE" w:rsidP="006A2084">
      <w:pPr>
        <w:pStyle w:val="Standard"/>
        <w:spacing w:after="120"/>
        <w:jc w:val="both"/>
        <w:rPr>
          <w:i/>
        </w:rPr>
      </w:pPr>
      <w:r w:rsidRPr="001D5EBE">
        <w:rPr>
          <w:i/>
        </w:rPr>
        <w:t>Kérem,</w:t>
      </w:r>
      <w:r w:rsidR="00BC2CA3">
        <w:rPr>
          <w:i/>
        </w:rPr>
        <w:t xml:space="preserve"> szíveskedjék</w:t>
      </w:r>
      <w:r w:rsidR="00765521">
        <w:rPr>
          <w:i/>
        </w:rPr>
        <w:t xml:space="preserve"> a T</w:t>
      </w:r>
      <w:r w:rsidRPr="001D5EBE">
        <w:rPr>
          <w:i/>
        </w:rPr>
        <w:t xml:space="preserve">isztelt Képviselő-testület az előterjesztést </w:t>
      </w:r>
      <w:r w:rsidR="00176974">
        <w:rPr>
          <w:i/>
        </w:rPr>
        <w:t xml:space="preserve">fentiek alapján </w:t>
      </w:r>
      <w:r w:rsidRPr="001D5EBE">
        <w:rPr>
          <w:i/>
        </w:rPr>
        <w:t>megtárgyalni</w:t>
      </w:r>
      <w:r w:rsidR="0076189C">
        <w:rPr>
          <w:i/>
        </w:rPr>
        <w:t>,</w:t>
      </w:r>
      <w:r w:rsidRPr="001D5EBE">
        <w:rPr>
          <w:i/>
        </w:rPr>
        <w:t xml:space="preserve"> a</w:t>
      </w:r>
      <w:r w:rsidR="008263FA">
        <w:rPr>
          <w:i/>
        </w:rPr>
        <w:t xml:space="preserve"> határozati javaslatot elfogadni.</w:t>
      </w:r>
    </w:p>
    <w:p w:rsidR="006A2084" w:rsidRPr="001B549B" w:rsidRDefault="006A2084" w:rsidP="006A2084">
      <w:pPr>
        <w:pStyle w:val="Standard"/>
        <w:spacing w:after="120"/>
        <w:jc w:val="both"/>
        <w:rPr>
          <w:i/>
        </w:rPr>
      </w:pPr>
    </w:p>
    <w:p w:rsidR="00CC4485" w:rsidRPr="000B6C4A" w:rsidRDefault="00897B8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</w:t>
      </w:r>
      <w:r w:rsidR="001B549B" w:rsidRPr="000B6C4A">
        <w:rPr>
          <w:rFonts w:ascii="Times New Roman" w:hAnsi="Times New Roman"/>
          <w:i/>
          <w:sz w:val="24"/>
          <w:szCs w:val="24"/>
        </w:rPr>
        <w:t xml:space="preserve">, </w:t>
      </w:r>
      <w:r w:rsidR="008263FA">
        <w:rPr>
          <w:rFonts w:ascii="Times New Roman" w:hAnsi="Times New Roman"/>
          <w:i/>
          <w:sz w:val="24"/>
          <w:szCs w:val="24"/>
        </w:rPr>
        <w:t>2021. november 11.</w:t>
      </w:r>
    </w:p>
    <w:p w:rsidR="00CC4485" w:rsidRDefault="00105A2D" w:rsidP="00105A2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Tisztelettel:</w:t>
      </w:r>
    </w:p>
    <w:p w:rsidR="001F1AA4" w:rsidRPr="00105A2D" w:rsidRDefault="001F1AA4" w:rsidP="008F62AD">
      <w:pPr>
        <w:rPr>
          <w:rFonts w:ascii="Times New Roman" w:hAnsi="Times New Roman"/>
          <w:i/>
          <w:sz w:val="24"/>
          <w:szCs w:val="24"/>
        </w:rPr>
      </w:pPr>
    </w:p>
    <w:p w:rsidR="00CC4485" w:rsidRPr="001B549B" w:rsidRDefault="00AD60F1" w:rsidP="00765521">
      <w:pPr>
        <w:ind w:left="5387" w:hang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="00897B84">
        <w:rPr>
          <w:rFonts w:ascii="Times New Roman" w:hAnsi="Times New Roman"/>
          <w:b/>
          <w:i/>
          <w:sz w:val="24"/>
          <w:szCs w:val="24"/>
        </w:rPr>
        <w:t>Huszárovics</w:t>
      </w:r>
      <w:proofErr w:type="spellEnd"/>
      <w:r w:rsidR="00897B84">
        <w:rPr>
          <w:rFonts w:ascii="Times New Roman" w:hAnsi="Times New Roman"/>
          <w:b/>
          <w:i/>
          <w:sz w:val="24"/>
          <w:szCs w:val="24"/>
        </w:rPr>
        <w:t xml:space="preserve"> Antal</w:t>
      </w:r>
    </w:p>
    <w:p w:rsidR="001D5EBE" w:rsidRPr="0075448F" w:rsidRDefault="001F6626" w:rsidP="008577C5">
      <w:pPr>
        <w:ind w:left="5387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15076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CC4485" w:rsidRPr="0075448F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p w:rsidR="006A2084" w:rsidRPr="0075448F" w:rsidRDefault="0075448F" w:rsidP="007B745B">
      <w:pPr>
        <w:pStyle w:val="Standard"/>
        <w:spacing w:before="120"/>
        <w:jc w:val="both"/>
        <w:rPr>
          <w:b/>
          <w:i/>
        </w:rPr>
      </w:pPr>
      <w:r w:rsidRPr="0075448F">
        <w:rPr>
          <w:b/>
          <w:i/>
        </w:rPr>
        <w:lastRenderedPageBreak/>
        <w:t>Határozati javaslat:</w:t>
      </w:r>
    </w:p>
    <w:p w:rsidR="00CA533C" w:rsidRDefault="00CA533C" w:rsidP="008263FA">
      <w:pPr>
        <w:pStyle w:val="Standard"/>
        <w:rPr>
          <w:b/>
          <w:i/>
        </w:rPr>
      </w:pPr>
    </w:p>
    <w:p w:rsidR="001D5EBE" w:rsidRPr="001D5EBE" w:rsidRDefault="00897B84" w:rsidP="001D5EBE">
      <w:pPr>
        <w:pStyle w:val="Standard"/>
        <w:jc w:val="center"/>
        <w:rPr>
          <w:b/>
          <w:i/>
        </w:rPr>
      </w:pPr>
      <w:r>
        <w:rPr>
          <w:b/>
          <w:i/>
        </w:rPr>
        <w:t>Csabdi</w:t>
      </w:r>
      <w:r w:rsidR="001D5EBE" w:rsidRPr="001D5EBE">
        <w:rPr>
          <w:b/>
          <w:i/>
        </w:rPr>
        <w:t xml:space="preserve"> Község</w:t>
      </w:r>
      <w:r w:rsidR="00AD60F1">
        <w:rPr>
          <w:b/>
          <w:i/>
        </w:rPr>
        <w:t xml:space="preserve"> </w:t>
      </w:r>
      <w:r w:rsidR="001D5EBE" w:rsidRPr="001D5EBE">
        <w:rPr>
          <w:b/>
          <w:i/>
        </w:rPr>
        <w:t>Önkormányzat Képviselő-testületének</w:t>
      </w:r>
    </w:p>
    <w:p w:rsidR="001D5EBE" w:rsidRDefault="0075448F" w:rsidP="001D5EBE">
      <w:pPr>
        <w:pStyle w:val="Standard"/>
        <w:jc w:val="center"/>
        <w:rPr>
          <w:b/>
          <w:i/>
        </w:rPr>
      </w:pPr>
      <w:r>
        <w:rPr>
          <w:b/>
          <w:i/>
        </w:rPr>
        <w:t>/</w:t>
      </w:r>
      <w:r w:rsidR="00345FAA">
        <w:rPr>
          <w:b/>
          <w:i/>
        </w:rPr>
        <w:t>20</w:t>
      </w:r>
      <w:r w:rsidR="00B1456E">
        <w:rPr>
          <w:b/>
          <w:i/>
        </w:rPr>
        <w:t>21</w:t>
      </w:r>
      <w:r w:rsidR="001D5EBE" w:rsidRPr="001D5EBE">
        <w:rPr>
          <w:b/>
          <w:i/>
        </w:rPr>
        <w:t>. (</w:t>
      </w:r>
      <w:r w:rsidR="00B1456E">
        <w:rPr>
          <w:b/>
          <w:i/>
        </w:rPr>
        <w:t>X</w:t>
      </w:r>
      <w:r w:rsidR="008263FA">
        <w:rPr>
          <w:b/>
          <w:i/>
        </w:rPr>
        <w:t>I</w:t>
      </w:r>
      <w:r>
        <w:rPr>
          <w:b/>
          <w:i/>
        </w:rPr>
        <w:t>. 16</w:t>
      </w:r>
      <w:r w:rsidR="00C02D6E">
        <w:rPr>
          <w:b/>
          <w:i/>
        </w:rPr>
        <w:t>.</w:t>
      </w:r>
      <w:r w:rsidR="00AF6AE8">
        <w:rPr>
          <w:b/>
          <w:i/>
        </w:rPr>
        <w:t xml:space="preserve">) </w:t>
      </w:r>
      <w:r w:rsidR="001D5EBE" w:rsidRPr="001D5EBE">
        <w:rPr>
          <w:b/>
          <w:i/>
        </w:rPr>
        <w:t>határozata</w:t>
      </w:r>
    </w:p>
    <w:p w:rsidR="0075448F" w:rsidRDefault="0075448F" w:rsidP="001D5EBE">
      <w:pPr>
        <w:pStyle w:val="Standard"/>
        <w:jc w:val="center"/>
        <w:rPr>
          <w:b/>
          <w:i/>
        </w:rPr>
      </w:pPr>
    </w:p>
    <w:p w:rsidR="003B5819" w:rsidRPr="00B77A1F" w:rsidRDefault="00A22569" w:rsidP="001D5EBE">
      <w:pPr>
        <w:pStyle w:val="Standard"/>
        <w:jc w:val="center"/>
        <w:rPr>
          <w:b/>
          <w:i/>
        </w:rPr>
      </w:pPr>
      <w:proofErr w:type="gramStart"/>
      <w:r w:rsidRPr="00B77A1F">
        <w:rPr>
          <w:b/>
          <w:i/>
          <w:color w:val="000000"/>
        </w:rPr>
        <w:t>a</w:t>
      </w:r>
      <w:proofErr w:type="gramEnd"/>
      <w:r w:rsidRPr="00B77A1F">
        <w:rPr>
          <w:b/>
          <w:i/>
          <w:color w:val="000000"/>
        </w:rPr>
        <w:t xml:space="preserve"> </w:t>
      </w:r>
      <w:r w:rsidR="00720FDD" w:rsidRPr="00B77A1F">
        <w:rPr>
          <w:b/>
          <w:i/>
          <w:color w:val="000000"/>
        </w:rPr>
        <w:t>Magyar Falu Program keretében a</w:t>
      </w:r>
      <w:r w:rsidRPr="00B77A1F">
        <w:rPr>
          <w:b/>
          <w:i/>
          <w:color w:val="000000"/>
        </w:rPr>
        <w:t xml:space="preserve"> </w:t>
      </w:r>
      <w:r w:rsidR="00720FDD" w:rsidRPr="00B77A1F">
        <w:rPr>
          <w:b/>
          <w:i/>
        </w:rPr>
        <w:t>„</w:t>
      </w:r>
      <w:r w:rsidR="008263FA">
        <w:rPr>
          <w:b/>
          <w:i/>
        </w:rPr>
        <w:t>Felelős állattartás elősegítése</w:t>
      </w:r>
      <w:r w:rsidR="00466D01" w:rsidRPr="00132455">
        <w:rPr>
          <w:b/>
          <w:i/>
        </w:rPr>
        <w:t xml:space="preserve">” című </w:t>
      </w:r>
      <w:r w:rsidR="00466D01">
        <w:rPr>
          <w:b/>
          <w:i/>
        </w:rPr>
        <w:t>pályázaton</w:t>
      </w:r>
      <w:r w:rsidR="00720FDD" w:rsidRPr="00B77A1F">
        <w:rPr>
          <w:b/>
          <w:i/>
        </w:rPr>
        <w:t xml:space="preserve"> </w:t>
      </w:r>
      <w:r w:rsidR="008263FA">
        <w:rPr>
          <w:b/>
          <w:i/>
        </w:rPr>
        <w:t>állatorvos megb</w:t>
      </w:r>
      <w:r w:rsidR="007E7546">
        <w:rPr>
          <w:b/>
          <w:i/>
        </w:rPr>
        <w:t>ízási szerződésének jóváhagyásáról</w:t>
      </w:r>
    </w:p>
    <w:p w:rsidR="00A22569" w:rsidRPr="001D5EBE" w:rsidRDefault="00A22569" w:rsidP="001D5EBE">
      <w:pPr>
        <w:pStyle w:val="Standard"/>
        <w:jc w:val="center"/>
        <w:rPr>
          <w:b/>
          <w:i/>
        </w:rPr>
      </w:pPr>
    </w:p>
    <w:p w:rsidR="007F7448" w:rsidRDefault="00417712" w:rsidP="0075448F">
      <w:pPr>
        <w:pStyle w:val="Standard"/>
        <w:jc w:val="both"/>
        <w:rPr>
          <w:i/>
        </w:rPr>
      </w:pPr>
      <w:r>
        <w:rPr>
          <w:i/>
          <w:color w:val="000000"/>
        </w:rPr>
        <w:t>Csabdi Község Önkormányzat Képviselő-testülete a</w:t>
      </w:r>
      <w:r w:rsidR="008263FA">
        <w:rPr>
          <w:i/>
          <w:color w:val="000000"/>
        </w:rPr>
        <w:t xml:space="preserve"> Magyar Falu Program </w:t>
      </w:r>
      <w:r>
        <w:rPr>
          <w:i/>
          <w:color w:val="000000"/>
        </w:rPr>
        <w:t xml:space="preserve">a </w:t>
      </w:r>
      <w:r w:rsidR="008263FA">
        <w:rPr>
          <w:i/>
          <w:color w:val="000000"/>
        </w:rPr>
        <w:t>„Felelős állattartás elősegítése</w:t>
      </w:r>
      <w:r w:rsidR="0087590E" w:rsidRPr="00850E04">
        <w:rPr>
          <w:i/>
        </w:rPr>
        <w:t>”</w:t>
      </w:r>
      <w:r w:rsidR="0087590E">
        <w:rPr>
          <w:i/>
        </w:rPr>
        <w:t xml:space="preserve"> </w:t>
      </w:r>
      <w:r w:rsidR="0087590E" w:rsidRPr="00850E04">
        <w:rPr>
          <w:i/>
        </w:rPr>
        <w:t xml:space="preserve">című </w:t>
      </w:r>
      <w:r w:rsidR="0087590E">
        <w:rPr>
          <w:i/>
        </w:rPr>
        <w:t xml:space="preserve">pályázat keretében </w:t>
      </w:r>
      <w:r w:rsidR="0076189C">
        <w:rPr>
          <w:i/>
        </w:rPr>
        <w:t>megvalósítandó</w:t>
      </w:r>
      <w:r w:rsidR="008263FA" w:rsidRPr="008263FA">
        <w:rPr>
          <w:i/>
        </w:rPr>
        <w:t xml:space="preserve"> </w:t>
      </w:r>
      <w:r w:rsidR="008263FA">
        <w:rPr>
          <w:i/>
        </w:rPr>
        <w:t xml:space="preserve">kutyák és macskák ivartalanítására, </w:t>
      </w:r>
      <w:proofErr w:type="spellStart"/>
      <w:r w:rsidR="008263FA">
        <w:rPr>
          <w:i/>
        </w:rPr>
        <w:t>transzponderrel</w:t>
      </w:r>
      <w:proofErr w:type="spellEnd"/>
      <w:r w:rsidR="008263FA">
        <w:rPr>
          <w:i/>
        </w:rPr>
        <w:t xml:space="preserve"> történő ellátására, illetve veszettség elleni védőoltására feladat elvégzésére, a pályázat benyújtásához megkötött megbízási szerződést</w:t>
      </w:r>
      <w:r w:rsidR="0075448F">
        <w:rPr>
          <w:i/>
        </w:rPr>
        <w:t xml:space="preserve"> </w:t>
      </w:r>
      <w:r w:rsidR="008263FA">
        <w:rPr>
          <w:i/>
        </w:rPr>
        <w:t>jóváhagyja.</w:t>
      </w:r>
      <w:r w:rsidR="0076189C">
        <w:rPr>
          <w:i/>
        </w:rPr>
        <w:t xml:space="preserve"> </w:t>
      </w:r>
    </w:p>
    <w:p w:rsidR="0075448F" w:rsidRDefault="0075448F" w:rsidP="0075448F">
      <w:pPr>
        <w:pStyle w:val="Standard"/>
        <w:jc w:val="both"/>
        <w:rPr>
          <w:i/>
        </w:rPr>
      </w:pPr>
    </w:p>
    <w:p w:rsidR="007F7448" w:rsidRPr="001B2965" w:rsidRDefault="007F7448" w:rsidP="0075448F">
      <w:pPr>
        <w:pStyle w:val="Standard"/>
        <w:ind w:left="4247" w:firstLine="709"/>
        <w:jc w:val="both"/>
        <w:rPr>
          <w:i/>
        </w:rPr>
      </w:pPr>
      <w:r w:rsidRPr="001B2965">
        <w:rPr>
          <w:i/>
        </w:rPr>
        <w:t xml:space="preserve">Határidő: </w:t>
      </w:r>
      <w:r>
        <w:rPr>
          <w:i/>
        </w:rPr>
        <w:tab/>
      </w:r>
      <w:r w:rsidRPr="001B2965">
        <w:rPr>
          <w:i/>
        </w:rPr>
        <w:t>azonnal</w:t>
      </w:r>
    </w:p>
    <w:p w:rsidR="007F7448" w:rsidRDefault="007F7448" w:rsidP="00254462">
      <w:pPr>
        <w:pStyle w:val="Standard"/>
        <w:ind w:left="4247" w:firstLine="709"/>
        <w:jc w:val="both"/>
        <w:rPr>
          <w:i/>
        </w:rPr>
      </w:pPr>
      <w:r w:rsidRPr="001B2965">
        <w:rPr>
          <w:i/>
        </w:rPr>
        <w:t xml:space="preserve">Felelős: </w:t>
      </w:r>
      <w:r w:rsidR="00254462">
        <w:rPr>
          <w:i/>
        </w:rPr>
        <w:tab/>
      </w:r>
      <w:r w:rsidRPr="001B2965">
        <w:rPr>
          <w:i/>
        </w:rPr>
        <w:t>polgármester</w:t>
      </w:r>
    </w:p>
    <w:p w:rsidR="00503914" w:rsidRDefault="0076189C" w:rsidP="007F7448">
      <w:pPr>
        <w:pStyle w:val="Standard"/>
        <w:spacing w:before="120"/>
        <w:jc w:val="both"/>
        <w:rPr>
          <w:i/>
        </w:rPr>
      </w:pPr>
      <w:r>
        <w:rPr>
          <w:i/>
        </w:rPr>
        <w:tab/>
      </w:r>
    </w:p>
    <w:sectPr w:rsidR="00503914" w:rsidSect="00C369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6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2C24"/>
    <w:multiLevelType w:val="hybridMultilevel"/>
    <w:tmpl w:val="265C1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5D8D"/>
    <w:multiLevelType w:val="hybridMultilevel"/>
    <w:tmpl w:val="49DA8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F9A"/>
    <w:multiLevelType w:val="hybridMultilevel"/>
    <w:tmpl w:val="3B94FAE6"/>
    <w:lvl w:ilvl="0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3D773A34"/>
    <w:multiLevelType w:val="hybridMultilevel"/>
    <w:tmpl w:val="CA12CE54"/>
    <w:lvl w:ilvl="0" w:tplc="CB8E9578">
      <w:start w:val="20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96729"/>
    <w:multiLevelType w:val="hybridMultilevel"/>
    <w:tmpl w:val="6812FA9C"/>
    <w:lvl w:ilvl="0" w:tplc="6EAC16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87795"/>
    <w:multiLevelType w:val="hybridMultilevel"/>
    <w:tmpl w:val="B15CA40E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4B211A3"/>
    <w:multiLevelType w:val="hybridMultilevel"/>
    <w:tmpl w:val="9D30D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21C7"/>
    <w:multiLevelType w:val="hybridMultilevel"/>
    <w:tmpl w:val="28525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36A4E"/>
    <w:multiLevelType w:val="hybridMultilevel"/>
    <w:tmpl w:val="0E3A343A"/>
    <w:lvl w:ilvl="0" w:tplc="D1CC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51F"/>
    <w:multiLevelType w:val="hybridMultilevel"/>
    <w:tmpl w:val="83A03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27A7"/>
    <w:multiLevelType w:val="hybridMultilevel"/>
    <w:tmpl w:val="9D30D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4177"/>
    <w:multiLevelType w:val="hybridMultilevel"/>
    <w:tmpl w:val="58DA0F0C"/>
    <w:lvl w:ilvl="0" w:tplc="B43C0642">
      <w:start w:val="400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7"/>
  </w:num>
  <w:num w:numId="14">
    <w:abstractNumId w:val="13"/>
  </w:num>
  <w:num w:numId="15">
    <w:abstractNumId w:val="5"/>
  </w:num>
  <w:num w:numId="16">
    <w:abstractNumId w:val="16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5"/>
    <w:rsid w:val="00010A10"/>
    <w:rsid w:val="000250DF"/>
    <w:rsid w:val="00037136"/>
    <w:rsid w:val="00057CD1"/>
    <w:rsid w:val="000741D8"/>
    <w:rsid w:val="0008171E"/>
    <w:rsid w:val="00083251"/>
    <w:rsid w:val="000946F8"/>
    <w:rsid w:val="000A6082"/>
    <w:rsid w:val="000B6C4A"/>
    <w:rsid w:val="000C5B27"/>
    <w:rsid w:val="000D5B6F"/>
    <w:rsid w:val="000D76D1"/>
    <w:rsid w:val="000E6D2E"/>
    <w:rsid w:val="000F33DC"/>
    <w:rsid w:val="00100D33"/>
    <w:rsid w:val="00105A2D"/>
    <w:rsid w:val="00113112"/>
    <w:rsid w:val="00116BF8"/>
    <w:rsid w:val="00132455"/>
    <w:rsid w:val="00133B52"/>
    <w:rsid w:val="00135DEA"/>
    <w:rsid w:val="00147D98"/>
    <w:rsid w:val="001678CB"/>
    <w:rsid w:val="00176974"/>
    <w:rsid w:val="001A2A33"/>
    <w:rsid w:val="001B1775"/>
    <w:rsid w:val="001B549B"/>
    <w:rsid w:val="001C17EB"/>
    <w:rsid w:val="001D3863"/>
    <w:rsid w:val="001D5EBE"/>
    <w:rsid w:val="001F1AA4"/>
    <w:rsid w:val="001F4817"/>
    <w:rsid w:val="001F4D21"/>
    <w:rsid w:val="001F6626"/>
    <w:rsid w:val="00221EC1"/>
    <w:rsid w:val="00231E9E"/>
    <w:rsid w:val="00254462"/>
    <w:rsid w:val="002614A8"/>
    <w:rsid w:val="002661DF"/>
    <w:rsid w:val="00270B09"/>
    <w:rsid w:val="002B0FB8"/>
    <w:rsid w:val="002C3545"/>
    <w:rsid w:val="002E2A08"/>
    <w:rsid w:val="00310272"/>
    <w:rsid w:val="003103C7"/>
    <w:rsid w:val="003169AC"/>
    <w:rsid w:val="00330AF8"/>
    <w:rsid w:val="00334F79"/>
    <w:rsid w:val="003413E2"/>
    <w:rsid w:val="00345356"/>
    <w:rsid w:val="00345FAA"/>
    <w:rsid w:val="00396052"/>
    <w:rsid w:val="003A5BC8"/>
    <w:rsid w:val="003A5EA1"/>
    <w:rsid w:val="003B5819"/>
    <w:rsid w:val="003C2D7F"/>
    <w:rsid w:val="003C360B"/>
    <w:rsid w:val="003D4F05"/>
    <w:rsid w:val="003E2213"/>
    <w:rsid w:val="003E7D76"/>
    <w:rsid w:val="00410B31"/>
    <w:rsid w:val="0041545E"/>
    <w:rsid w:val="00417712"/>
    <w:rsid w:val="00423364"/>
    <w:rsid w:val="004253A5"/>
    <w:rsid w:val="00431678"/>
    <w:rsid w:val="00433363"/>
    <w:rsid w:val="004365BA"/>
    <w:rsid w:val="00440C5E"/>
    <w:rsid w:val="00451500"/>
    <w:rsid w:val="00455DCE"/>
    <w:rsid w:val="00466D01"/>
    <w:rsid w:val="00491E10"/>
    <w:rsid w:val="004A6C43"/>
    <w:rsid w:val="004B13BA"/>
    <w:rsid w:val="00503914"/>
    <w:rsid w:val="005069EA"/>
    <w:rsid w:val="00510534"/>
    <w:rsid w:val="00510D49"/>
    <w:rsid w:val="00516336"/>
    <w:rsid w:val="00524E73"/>
    <w:rsid w:val="00527AAC"/>
    <w:rsid w:val="00550B0A"/>
    <w:rsid w:val="00554367"/>
    <w:rsid w:val="00580D47"/>
    <w:rsid w:val="00584855"/>
    <w:rsid w:val="0059209D"/>
    <w:rsid w:val="005B55FA"/>
    <w:rsid w:val="005C266B"/>
    <w:rsid w:val="005E481F"/>
    <w:rsid w:val="005F6F54"/>
    <w:rsid w:val="00600D4B"/>
    <w:rsid w:val="006255A6"/>
    <w:rsid w:val="00646E41"/>
    <w:rsid w:val="00660CC3"/>
    <w:rsid w:val="006716E8"/>
    <w:rsid w:val="00680594"/>
    <w:rsid w:val="006A2084"/>
    <w:rsid w:val="006B6BC5"/>
    <w:rsid w:val="00710F93"/>
    <w:rsid w:val="00720FDD"/>
    <w:rsid w:val="0073016F"/>
    <w:rsid w:val="007444F9"/>
    <w:rsid w:val="0075448F"/>
    <w:rsid w:val="0076189C"/>
    <w:rsid w:val="00763737"/>
    <w:rsid w:val="00765521"/>
    <w:rsid w:val="00776636"/>
    <w:rsid w:val="007A3D61"/>
    <w:rsid w:val="007B622B"/>
    <w:rsid w:val="007B745B"/>
    <w:rsid w:val="007D11C6"/>
    <w:rsid w:val="007E12C9"/>
    <w:rsid w:val="007E7546"/>
    <w:rsid w:val="007F22AB"/>
    <w:rsid w:val="007F7448"/>
    <w:rsid w:val="007F74CF"/>
    <w:rsid w:val="0081531F"/>
    <w:rsid w:val="008263FA"/>
    <w:rsid w:val="00850E04"/>
    <w:rsid w:val="008577C5"/>
    <w:rsid w:val="0087590E"/>
    <w:rsid w:val="0088200F"/>
    <w:rsid w:val="008826DF"/>
    <w:rsid w:val="00893E0F"/>
    <w:rsid w:val="00896657"/>
    <w:rsid w:val="00897B84"/>
    <w:rsid w:val="008C3AA5"/>
    <w:rsid w:val="008C7F5A"/>
    <w:rsid w:val="008D5935"/>
    <w:rsid w:val="008F62AD"/>
    <w:rsid w:val="00900E1F"/>
    <w:rsid w:val="00921708"/>
    <w:rsid w:val="009301D3"/>
    <w:rsid w:val="009316AB"/>
    <w:rsid w:val="00933088"/>
    <w:rsid w:val="009468E7"/>
    <w:rsid w:val="00960C6E"/>
    <w:rsid w:val="009624A2"/>
    <w:rsid w:val="00962939"/>
    <w:rsid w:val="009709E1"/>
    <w:rsid w:val="009725C2"/>
    <w:rsid w:val="00973015"/>
    <w:rsid w:val="00981C18"/>
    <w:rsid w:val="00986502"/>
    <w:rsid w:val="00994262"/>
    <w:rsid w:val="009A41E3"/>
    <w:rsid w:val="009C075F"/>
    <w:rsid w:val="009D5945"/>
    <w:rsid w:val="00A004D8"/>
    <w:rsid w:val="00A02BCD"/>
    <w:rsid w:val="00A22569"/>
    <w:rsid w:val="00A63BFF"/>
    <w:rsid w:val="00A90303"/>
    <w:rsid w:val="00AA1FA4"/>
    <w:rsid w:val="00AB017D"/>
    <w:rsid w:val="00AD60F1"/>
    <w:rsid w:val="00AF6AE8"/>
    <w:rsid w:val="00B1456E"/>
    <w:rsid w:val="00B52248"/>
    <w:rsid w:val="00B77A1F"/>
    <w:rsid w:val="00B81F62"/>
    <w:rsid w:val="00B94FB8"/>
    <w:rsid w:val="00BB15E1"/>
    <w:rsid w:val="00BB29AA"/>
    <w:rsid w:val="00BC2137"/>
    <w:rsid w:val="00BC2CA3"/>
    <w:rsid w:val="00BD3EF2"/>
    <w:rsid w:val="00BD4F97"/>
    <w:rsid w:val="00BE0EA8"/>
    <w:rsid w:val="00C02D6E"/>
    <w:rsid w:val="00C349F4"/>
    <w:rsid w:val="00C36913"/>
    <w:rsid w:val="00C43B9E"/>
    <w:rsid w:val="00C541A8"/>
    <w:rsid w:val="00C57579"/>
    <w:rsid w:val="00C640FD"/>
    <w:rsid w:val="00C85268"/>
    <w:rsid w:val="00C96B14"/>
    <w:rsid w:val="00CA533C"/>
    <w:rsid w:val="00CC4485"/>
    <w:rsid w:val="00CC56F4"/>
    <w:rsid w:val="00CE26E9"/>
    <w:rsid w:val="00CF7E09"/>
    <w:rsid w:val="00D15076"/>
    <w:rsid w:val="00D427C2"/>
    <w:rsid w:val="00D47501"/>
    <w:rsid w:val="00D74863"/>
    <w:rsid w:val="00D7665C"/>
    <w:rsid w:val="00D927AF"/>
    <w:rsid w:val="00D960AA"/>
    <w:rsid w:val="00D965A0"/>
    <w:rsid w:val="00DA66B5"/>
    <w:rsid w:val="00DA7F34"/>
    <w:rsid w:val="00DB155D"/>
    <w:rsid w:val="00DB3143"/>
    <w:rsid w:val="00DD61BF"/>
    <w:rsid w:val="00E003EC"/>
    <w:rsid w:val="00E435D0"/>
    <w:rsid w:val="00E80375"/>
    <w:rsid w:val="00E95444"/>
    <w:rsid w:val="00EB35BB"/>
    <w:rsid w:val="00EF4B3D"/>
    <w:rsid w:val="00F16E2E"/>
    <w:rsid w:val="00F2456D"/>
    <w:rsid w:val="00F53252"/>
    <w:rsid w:val="00F61DBB"/>
    <w:rsid w:val="00F71B5B"/>
    <w:rsid w:val="00F965ED"/>
    <w:rsid w:val="00F97A6B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3EA877-059A-4C89-96E3-5EB7375E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5E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Kiemels">
    <w:name w:val="Emphasis"/>
    <w:qFormat/>
    <w:rPr>
      <w:i/>
      <w:iCs/>
    </w:rPr>
  </w:style>
  <w:style w:type="character" w:customStyle="1" w:styleId="apple-converted-space">
    <w:name w:val="apple-converted-space"/>
    <w:basedOn w:val="Bekezdsalapbettpusa1"/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112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1311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Cmsor9Char">
    <w:name w:val="Címsor 9 Char"/>
    <w:link w:val="Cmsor9"/>
    <w:uiPriority w:val="9"/>
    <w:semiHidden/>
    <w:rsid w:val="001D5EBE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5EB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1D5EB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feher</dc:creator>
  <cp:keywords/>
  <cp:lastModifiedBy>Gyöngyi</cp:lastModifiedBy>
  <cp:revision>8</cp:revision>
  <cp:lastPrinted>2016-11-03T07:55:00Z</cp:lastPrinted>
  <dcterms:created xsi:type="dcterms:W3CDTF">2021-11-12T07:31:00Z</dcterms:created>
  <dcterms:modified xsi:type="dcterms:W3CDTF">2021-11-12T09:32:00Z</dcterms:modified>
</cp:coreProperties>
</file>