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D798" w14:textId="75BD22B4" w:rsidR="00882C8F" w:rsidRPr="002B08A8" w:rsidRDefault="002B08A8" w:rsidP="002B08A8">
      <w:pPr>
        <w:pStyle w:val="Listaszerbekezds"/>
        <w:numPr>
          <w:ilvl w:val="0"/>
          <w:numId w:val="6"/>
        </w:numPr>
        <w:jc w:val="center"/>
        <w:outlineLvl w:val="0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Napirendi pont</w:t>
      </w:r>
    </w:p>
    <w:p w14:paraId="096AADAD" w14:textId="77777777" w:rsidR="006759FB" w:rsidRDefault="006759FB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5C9575F3" w14:textId="77777777" w:rsidR="006759FB" w:rsidRDefault="006759FB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6CDADCA4" w14:textId="77777777" w:rsidR="006759FB" w:rsidRDefault="006759FB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234F78F7" w14:textId="77777777" w:rsidR="006759FB" w:rsidRDefault="006759FB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3AE05919" w14:textId="77777777" w:rsidR="00882C8F" w:rsidRDefault="00882C8F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4BC6E4DB" w14:textId="77777777" w:rsidR="00882C8F" w:rsidRDefault="00882C8F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2846780E" w14:textId="77777777" w:rsidR="00882C8F" w:rsidRDefault="00882C8F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  <w:r>
        <w:rPr>
          <w:b/>
          <w:i/>
          <w:spacing w:val="100"/>
          <w:sz w:val="32"/>
          <w:szCs w:val="32"/>
        </w:rPr>
        <w:t>ELŐTERJESZTÉS</w:t>
      </w:r>
    </w:p>
    <w:p w14:paraId="32788A67" w14:textId="77777777" w:rsidR="00882C8F" w:rsidRDefault="00882C8F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556258AC" w14:textId="77777777" w:rsidR="00882C8F" w:rsidRDefault="00882C8F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38F0B4B9" w14:textId="77777777" w:rsidR="00882C8F" w:rsidRDefault="00882C8F" w:rsidP="00882C8F">
      <w:pPr>
        <w:jc w:val="center"/>
        <w:outlineLvl w:val="0"/>
        <w:rPr>
          <w:b/>
          <w:i/>
          <w:spacing w:val="100"/>
          <w:sz w:val="32"/>
          <w:szCs w:val="32"/>
        </w:rPr>
      </w:pPr>
    </w:p>
    <w:p w14:paraId="0551E8D0" w14:textId="77777777" w:rsidR="00882C8F" w:rsidRDefault="00882C8F" w:rsidP="00882C8F">
      <w:pPr>
        <w:pStyle w:val="Standard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Alcsútdoboz Település Önkormányzat Képviselő-testületének</w:t>
      </w:r>
    </w:p>
    <w:p w14:paraId="325D319B" w14:textId="525D8DAC" w:rsidR="00882C8F" w:rsidRDefault="00882C8F" w:rsidP="00882C8F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6759F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A5E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759FB"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 w:rsidR="002B08A8">
        <w:rPr>
          <w:rFonts w:ascii="Times New Roman" w:hAnsi="Times New Roman" w:cs="Times New Roman"/>
          <w:b/>
          <w:i/>
          <w:sz w:val="28"/>
          <w:szCs w:val="28"/>
        </w:rPr>
        <w:t>július</w:t>
      </w:r>
      <w:proofErr w:type="gramEnd"/>
      <w:r w:rsidR="002B08A8">
        <w:rPr>
          <w:rFonts w:ascii="Times New Roman" w:hAnsi="Times New Roman" w:cs="Times New Roman"/>
          <w:b/>
          <w:i/>
          <w:sz w:val="28"/>
          <w:szCs w:val="28"/>
        </w:rPr>
        <w:t xml:space="preserve"> 26</w:t>
      </w:r>
      <w:r w:rsidR="006759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283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5495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3549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ülésre</w:t>
      </w:r>
    </w:p>
    <w:p w14:paraId="3C44CA12" w14:textId="77777777" w:rsidR="00882C8F" w:rsidRDefault="00882C8F" w:rsidP="00882C8F">
      <w:pPr>
        <w:rPr>
          <w:i/>
        </w:rPr>
      </w:pPr>
    </w:p>
    <w:p w14:paraId="3608E84F" w14:textId="77777777" w:rsidR="00882C8F" w:rsidRDefault="00882C8F" w:rsidP="00882C8F">
      <w:pPr>
        <w:rPr>
          <w:i/>
        </w:rPr>
      </w:pPr>
    </w:p>
    <w:p w14:paraId="0EC4FB64" w14:textId="77777777" w:rsidR="00882C8F" w:rsidRDefault="00882C8F" w:rsidP="00882C8F">
      <w:pPr>
        <w:rPr>
          <w:i/>
        </w:rPr>
      </w:pPr>
    </w:p>
    <w:p w14:paraId="35ECD2E4" w14:textId="77777777" w:rsidR="00882C8F" w:rsidRDefault="00882C8F" w:rsidP="00882C8F">
      <w:pPr>
        <w:rPr>
          <w:i/>
        </w:rPr>
      </w:pPr>
    </w:p>
    <w:p w14:paraId="59634B12" w14:textId="77777777" w:rsidR="00882C8F" w:rsidRDefault="00882C8F" w:rsidP="00882C8F">
      <w:pPr>
        <w:rPr>
          <w:i/>
        </w:rPr>
      </w:pPr>
    </w:p>
    <w:p w14:paraId="5143CE00" w14:textId="77777777" w:rsidR="00882C8F" w:rsidRDefault="00882C8F" w:rsidP="00882C8F">
      <w:pPr>
        <w:rPr>
          <w:i/>
        </w:rPr>
      </w:pPr>
    </w:p>
    <w:p w14:paraId="3142B563" w14:textId="77777777" w:rsidR="00882C8F" w:rsidRDefault="00882C8F" w:rsidP="00E60579">
      <w:pPr>
        <w:ind w:left="2835" w:hanging="2977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Előterjesztés címe és tárgya:</w:t>
      </w:r>
      <w:r>
        <w:rPr>
          <w:b/>
          <w:i/>
          <w:sz w:val="24"/>
          <w:szCs w:val="24"/>
        </w:rPr>
        <w:t xml:space="preserve"> </w:t>
      </w:r>
      <w:r w:rsidR="00354956">
        <w:rPr>
          <w:b/>
          <w:i/>
          <w:sz w:val="24"/>
          <w:szCs w:val="24"/>
        </w:rPr>
        <w:t>Az önkormányzat vagyon</w:t>
      </w:r>
      <w:r w:rsidR="00527484">
        <w:rPr>
          <w:b/>
          <w:i/>
          <w:sz w:val="24"/>
          <w:szCs w:val="24"/>
        </w:rPr>
        <w:t>rendeletének módosítása</w:t>
      </w:r>
    </w:p>
    <w:p w14:paraId="67355335" w14:textId="77777777" w:rsidR="00882C8F" w:rsidRDefault="00882C8F" w:rsidP="00882C8F">
      <w:pPr>
        <w:rPr>
          <w:i/>
          <w:sz w:val="24"/>
          <w:szCs w:val="24"/>
        </w:rPr>
      </w:pPr>
    </w:p>
    <w:p w14:paraId="03C5F398" w14:textId="77777777" w:rsidR="00882C8F" w:rsidRDefault="00882C8F" w:rsidP="00882C8F">
      <w:pPr>
        <w:rPr>
          <w:i/>
          <w:sz w:val="24"/>
          <w:szCs w:val="24"/>
        </w:rPr>
      </w:pPr>
    </w:p>
    <w:p w14:paraId="5C1ED1CD" w14:textId="77777777" w:rsidR="00882C8F" w:rsidRDefault="00882C8F" w:rsidP="00882C8F">
      <w:pPr>
        <w:rPr>
          <w:i/>
          <w:iCs/>
        </w:rPr>
      </w:pPr>
    </w:p>
    <w:p w14:paraId="25639F88" w14:textId="77777777" w:rsidR="00882C8F" w:rsidRDefault="00882C8F" w:rsidP="00882C8F">
      <w:pPr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Tárgykört rendező jogszabály:</w:t>
      </w:r>
    </w:p>
    <w:p w14:paraId="79EBFA1F" w14:textId="77777777" w:rsidR="00354956" w:rsidRDefault="00354956" w:rsidP="00354956">
      <w:pPr>
        <w:pStyle w:val="western"/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A</w:t>
      </w:r>
      <w:r w:rsidRPr="00184AE6">
        <w:rPr>
          <w:i/>
          <w:iCs/>
          <w:color w:val="000000"/>
        </w:rPr>
        <w:t xml:space="preserve"> nemzeti vagyonról szóló 2011. évi CXCVI. törvény </w:t>
      </w:r>
    </w:p>
    <w:p w14:paraId="6CE76FAB" w14:textId="77777777" w:rsidR="00354956" w:rsidRPr="00E433CE" w:rsidRDefault="00354956" w:rsidP="00354956">
      <w:pPr>
        <w:pStyle w:val="western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Magyarország helyi önkormányzatairól szóló 2011. évi CLXXXIX. törvény 109.§ (4) bekezdésében </w:t>
      </w:r>
      <w:r w:rsidRPr="00026AF0">
        <w:rPr>
          <w:i/>
          <w:iCs/>
        </w:rPr>
        <w:t xml:space="preserve">kapott felhatalmazás alapján, az Alaptörvény 32. cikk (1) bekezdés </w:t>
      </w:r>
      <w:r>
        <w:rPr>
          <w:i/>
          <w:iCs/>
        </w:rPr>
        <w:t xml:space="preserve">a), </w:t>
      </w:r>
      <w:r w:rsidRPr="00026AF0">
        <w:rPr>
          <w:i/>
          <w:iCs/>
        </w:rPr>
        <w:t>e) pon</w:t>
      </w:r>
      <w:r>
        <w:rPr>
          <w:i/>
          <w:iCs/>
        </w:rPr>
        <w:t>tjában meghatározott feladatkör</w:t>
      </w:r>
    </w:p>
    <w:p w14:paraId="05B3EF6E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62F50F9F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6E653D98" w14:textId="77777777" w:rsidR="00882C8F" w:rsidRDefault="00882C8F" w:rsidP="00882C8F">
      <w:pPr>
        <w:ind w:firstLine="708"/>
        <w:rPr>
          <w:i/>
          <w:sz w:val="24"/>
          <w:szCs w:val="24"/>
        </w:rPr>
      </w:pPr>
    </w:p>
    <w:p w14:paraId="3CF8F392" w14:textId="77777777" w:rsidR="00882C8F" w:rsidRDefault="00882C8F" w:rsidP="00882C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Előterjesztő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Tóth Erika polgármester</w:t>
      </w:r>
    </w:p>
    <w:p w14:paraId="35A4EB8D" w14:textId="77777777" w:rsidR="00882C8F" w:rsidRDefault="00882C8F" w:rsidP="00882C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  <w:t>Dr. Sisa András jegyző</w:t>
      </w:r>
    </w:p>
    <w:p w14:paraId="12ED4CF4" w14:textId="77777777" w:rsidR="00882C8F" w:rsidRDefault="00882C8F" w:rsidP="00882C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Polyefkó</w:t>
      </w:r>
      <w:proofErr w:type="spellEnd"/>
      <w:r>
        <w:rPr>
          <w:b/>
          <w:i/>
          <w:sz w:val="24"/>
          <w:szCs w:val="24"/>
        </w:rPr>
        <w:t xml:space="preserve"> Mária </w:t>
      </w:r>
      <w:r w:rsidR="000722A3">
        <w:rPr>
          <w:b/>
          <w:i/>
          <w:sz w:val="24"/>
          <w:szCs w:val="24"/>
        </w:rPr>
        <w:t>pénzügyi ügyintéző</w:t>
      </w:r>
    </w:p>
    <w:p w14:paraId="34ADE01E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0D7BB093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5D31AA6D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55640C2F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7A345930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454E78C7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6E7C4B53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3162919C" w14:textId="77777777" w:rsidR="00882C8F" w:rsidRDefault="00882C8F" w:rsidP="00882C8F">
      <w:pPr>
        <w:pStyle w:val="Default"/>
        <w:rPr>
          <w:b/>
          <w:bCs/>
          <w:sz w:val="23"/>
          <w:szCs w:val="23"/>
        </w:rPr>
      </w:pPr>
    </w:p>
    <w:p w14:paraId="2D78DB39" w14:textId="77777777" w:rsidR="00882C8F" w:rsidRDefault="00882C8F" w:rsidP="00882C8F">
      <w:pPr>
        <w:pStyle w:val="Default"/>
        <w:jc w:val="both"/>
        <w:rPr>
          <w:b/>
          <w:bCs/>
          <w:i/>
        </w:rPr>
      </w:pPr>
    </w:p>
    <w:p w14:paraId="107EF379" w14:textId="77777777" w:rsidR="00882C8F" w:rsidRDefault="00882C8F" w:rsidP="00882C8F">
      <w:pPr>
        <w:pStyle w:val="Default"/>
        <w:jc w:val="both"/>
        <w:rPr>
          <w:b/>
          <w:bCs/>
          <w:i/>
        </w:rPr>
      </w:pPr>
    </w:p>
    <w:p w14:paraId="714F33A8" w14:textId="77777777" w:rsidR="00882C8F" w:rsidRDefault="00882C8F" w:rsidP="00882C8F">
      <w:pPr>
        <w:pStyle w:val="Default"/>
        <w:jc w:val="both"/>
        <w:rPr>
          <w:b/>
          <w:bCs/>
          <w:i/>
        </w:rPr>
      </w:pPr>
    </w:p>
    <w:p w14:paraId="067DB7E9" w14:textId="77777777" w:rsidR="00882C8F" w:rsidRDefault="00882C8F" w:rsidP="00882C8F">
      <w:pPr>
        <w:pStyle w:val="Default"/>
        <w:jc w:val="both"/>
        <w:rPr>
          <w:b/>
          <w:bCs/>
          <w:i/>
        </w:rPr>
      </w:pPr>
    </w:p>
    <w:p w14:paraId="20050D22" w14:textId="77777777" w:rsidR="00882C8F" w:rsidRDefault="00882C8F" w:rsidP="00882C8F">
      <w:pPr>
        <w:pStyle w:val="Default"/>
        <w:jc w:val="both"/>
        <w:rPr>
          <w:b/>
          <w:bCs/>
          <w:i/>
        </w:rPr>
      </w:pPr>
    </w:p>
    <w:p w14:paraId="7CD5A09F" w14:textId="77777777" w:rsidR="0044156E" w:rsidRDefault="0044156E" w:rsidP="00882C8F">
      <w:pPr>
        <w:pStyle w:val="Default"/>
        <w:jc w:val="both"/>
        <w:rPr>
          <w:b/>
          <w:bCs/>
          <w:i/>
        </w:rPr>
      </w:pPr>
    </w:p>
    <w:p w14:paraId="2A7FFAB6" w14:textId="77777777" w:rsidR="00882C8F" w:rsidRDefault="00882C8F" w:rsidP="007C2834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Tisztelt Képviselő-testület!</w:t>
      </w:r>
    </w:p>
    <w:p w14:paraId="0AC1D0D7" w14:textId="77777777" w:rsidR="00882C8F" w:rsidRDefault="00882C8F" w:rsidP="00882C8F">
      <w:pPr>
        <w:pStyle w:val="Default"/>
        <w:jc w:val="both"/>
        <w:rPr>
          <w:i/>
          <w:sz w:val="22"/>
          <w:szCs w:val="22"/>
        </w:rPr>
      </w:pPr>
    </w:p>
    <w:p w14:paraId="48758ED6" w14:textId="77777777" w:rsidR="00872D2C" w:rsidRPr="000722A3" w:rsidRDefault="00872D2C" w:rsidP="00882C8F">
      <w:pPr>
        <w:pStyle w:val="Default"/>
        <w:jc w:val="both"/>
        <w:rPr>
          <w:i/>
          <w:sz w:val="22"/>
          <w:szCs w:val="22"/>
        </w:rPr>
      </w:pPr>
    </w:p>
    <w:p w14:paraId="60F59390" w14:textId="1228F588" w:rsidR="00867E76" w:rsidRDefault="00284DCC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>Az önkormányzat tulajdonában lévő ingatlanok eladása, illetve vétele az</w:t>
      </w:r>
      <w:r w:rsidR="00867E76">
        <w:rPr>
          <w:i/>
        </w:rPr>
        <w:t xml:space="preserve"> önkormányzati </w:t>
      </w:r>
      <w:r>
        <w:rPr>
          <w:i/>
        </w:rPr>
        <w:t xml:space="preserve">tárgyi eszköz </w:t>
      </w:r>
      <w:r w:rsidR="00867E76">
        <w:rPr>
          <w:i/>
        </w:rPr>
        <w:t>nyilvántartás</w:t>
      </w:r>
      <w:r>
        <w:rPr>
          <w:i/>
        </w:rPr>
        <w:t>ban folyamatosan aktualizálásra ker</w:t>
      </w:r>
      <w:r w:rsidR="00C67E4A">
        <w:rPr>
          <w:i/>
        </w:rPr>
        <w:t>ül. A</w:t>
      </w:r>
      <w:r>
        <w:rPr>
          <w:i/>
        </w:rPr>
        <w:t>z ingatlantulajdonban bekövet</w:t>
      </w:r>
      <w:r w:rsidR="00C67E4A">
        <w:rPr>
          <w:i/>
        </w:rPr>
        <w:t>k</w:t>
      </w:r>
      <w:r>
        <w:rPr>
          <w:i/>
        </w:rPr>
        <w:t>ező változásokat</w:t>
      </w:r>
      <w:r w:rsidR="00867E76">
        <w:rPr>
          <w:i/>
        </w:rPr>
        <w:t xml:space="preserve"> </w:t>
      </w:r>
      <w:r w:rsidR="00C67E4A">
        <w:rPr>
          <w:i/>
        </w:rPr>
        <w:t xml:space="preserve">azonban </w:t>
      </w:r>
      <w:r w:rsidR="00867E76">
        <w:rPr>
          <w:i/>
        </w:rPr>
        <w:t xml:space="preserve">a vagyonrendelet mellékletében </w:t>
      </w:r>
      <w:r>
        <w:rPr>
          <w:i/>
        </w:rPr>
        <w:t>is szükséges átvezetni</w:t>
      </w:r>
      <w:r w:rsidR="00C14214">
        <w:rPr>
          <w:i/>
        </w:rPr>
        <w:t xml:space="preserve"> </w:t>
      </w:r>
    </w:p>
    <w:p w14:paraId="482AE3C3" w14:textId="77777777" w:rsidR="00867E76" w:rsidRDefault="00867E76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</w:p>
    <w:p w14:paraId="368F3D28" w14:textId="77777777" w:rsidR="00C67E4A" w:rsidRDefault="00C67E4A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>Az önkormányzati tulajdon tekintetében az alábbi változások voltak, melyekkel szükséges a vagyonrendeletet, illetve annak mellékletét módosítani.</w:t>
      </w:r>
    </w:p>
    <w:p w14:paraId="3D4B94A2" w14:textId="2A3EAD5B" w:rsidR="001A5E90" w:rsidRDefault="00C67E4A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>Értékesítés miatt a</w:t>
      </w:r>
      <w:r w:rsidR="001A5E90">
        <w:rPr>
          <w:i/>
        </w:rPr>
        <w:t xml:space="preserve"> vagyonrendelet mellékletéből</w:t>
      </w:r>
      <w:r w:rsidR="006759FB">
        <w:rPr>
          <w:i/>
        </w:rPr>
        <w:t xml:space="preserve"> </w:t>
      </w:r>
      <w:r>
        <w:rPr>
          <w:i/>
        </w:rPr>
        <w:t>törölni kell az</w:t>
      </w:r>
    </w:p>
    <w:p w14:paraId="5269B2B2" w14:textId="21210C8E" w:rsidR="001A5E90" w:rsidRDefault="001A5E90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>
        <w:rPr>
          <w:i/>
        </w:rPr>
        <w:t xml:space="preserve"> Alcsútdoboz belterület 328.hrsz</w:t>
      </w:r>
      <w:r w:rsidR="00677151">
        <w:rPr>
          <w:i/>
        </w:rPr>
        <w:t>.</w:t>
      </w:r>
      <w:r w:rsidR="00C67E4A">
        <w:rPr>
          <w:i/>
        </w:rPr>
        <w:t>-ú,</w:t>
      </w:r>
    </w:p>
    <w:p w14:paraId="656228E2" w14:textId="52E33E51" w:rsidR="001A5E90" w:rsidRDefault="001A5E90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>
        <w:rPr>
          <w:i/>
        </w:rPr>
        <w:t xml:space="preserve"> Alcsútdoboz belterület 619/2. hrsz.</w:t>
      </w:r>
      <w:r w:rsidR="00C67E4A">
        <w:rPr>
          <w:i/>
        </w:rPr>
        <w:t>-ú,</w:t>
      </w:r>
    </w:p>
    <w:p w14:paraId="1A4FBDF0" w14:textId="25C1CC2E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 xml:space="preserve">- </w:t>
      </w:r>
      <w:r>
        <w:rPr>
          <w:i/>
        </w:rPr>
        <w:t xml:space="preserve"> Alcsútdoboz belterület 628/1.</w:t>
      </w:r>
      <w:r w:rsidR="00677151">
        <w:rPr>
          <w:i/>
        </w:rPr>
        <w:t xml:space="preserve"> </w:t>
      </w:r>
      <w:r>
        <w:rPr>
          <w:i/>
        </w:rPr>
        <w:t>hrsz</w:t>
      </w:r>
      <w:r w:rsidR="00677151">
        <w:rPr>
          <w:i/>
        </w:rPr>
        <w:t>.</w:t>
      </w:r>
      <w:r w:rsidR="00C67E4A">
        <w:rPr>
          <w:i/>
        </w:rPr>
        <w:t>-ú</w:t>
      </w:r>
      <w:r>
        <w:rPr>
          <w:i/>
        </w:rPr>
        <w:t>.</w:t>
      </w:r>
    </w:p>
    <w:p w14:paraId="403576E1" w14:textId="6057DCE3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 w:rsidRPr="001A5E90">
        <w:rPr>
          <w:i/>
        </w:rPr>
        <w:t xml:space="preserve"> </w:t>
      </w:r>
      <w:r>
        <w:rPr>
          <w:i/>
        </w:rPr>
        <w:t>Alcsútdoboz belterület 630/1. hrsz</w:t>
      </w:r>
      <w:r w:rsidR="00677151">
        <w:rPr>
          <w:i/>
        </w:rPr>
        <w:t>.</w:t>
      </w:r>
      <w:r w:rsidR="00C67E4A">
        <w:rPr>
          <w:i/>
        </w:rPr>
        <w:t>-ú,</w:t>
      </w:r>
    </w:p>
    <w:p w14:paraId="0E17B57A" w14:textId="16C2C0C7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 w:rsidRPr="001A5E90">
        <w:rPr>
          <w:i/>
        </w:rPr>
        <w:t xml:space="preserve"> </w:t>
      </w:r>
      <w:r>
        <w:rPr>
          <w:i/>
        </w:rPr>
        <w:t>Alcsútdoboz belterület 633. hrsz</w:t>
      </w:r>
      <w:r w:rsidR="00677151">
        <w:rPr>
          <w:i/>
        </w:rPr>
        <w:t>.</w:t>
      </w:r>
      <w:r w:rsidR="00C67E4A">
        <w:rPr>
          <w:i/>
        </w:rPr>
        <w:t>-ú,</w:t>
      </w:r>
    </w:p>
    <w:p w14:paraId="0510E76B" w14:textId="2D45D504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>
        <w:rPr>
          <w:i/>
        </w:rPr>
        <w:t xml:space="preserve"> Alcsútdoboz belterület 637. hrsz.</w:t>
      </w:r>
      <w:r w:rsidR="00C67E4A">
        <w:rPr>
          <w:i/>
        </w:rPr>
        <w:t>-ú,</w:t>
      </w:r>
    </w:p>
    <w:p w14:paraId="748AB56E" w14:textId="486A5162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>
        <w:rPr>
          <w:i/>
        </w:rPr>
        <w:t xml:space="preserve"> Alcsútdoboz belterület 638/1. hrsz</w:t>
      </w:r>
      <w:r w:rsidR="00677151">
        <w:rPr>
          <w:i/>
        </w:rPr>
        <w:t>.</w:t>
      </w:r>
      <w:r w:rsidR="00C67E4A">
        <w:rPr>
          <w:i/>
        </w:rPr>
        <w:t>-ú</w:t>
      </w:r>
      <w:r>
        <w:rPr>
          <w:i/>
        </w:rPr>
        <w:t>.</w:t>
      </w:r>
    </w:p>
    <w:p w14:paraId="085F3AB2" w14:textId="6FAF9A9E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>
        <w:rPr>
          <w:i/>
        </w:rPr>
        <w:t xml:space="preserve"> Alcsútdoboz belterület 645. hrsz.</w:t>
      </w:r>
      <w:r w:rsidR="00C67E4A">
        <w:rPr>
          <w:i/>
        </w:rPr>
        <w:t>-ú,</w:t>
      </w:r>
    </w:p>
    <w:p w14:paraId="485B6A59" w14:textId="31C0F432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C67E4A">
        <w:rPr>
          <w:i/>
        </w:rPr>
        <w:t>-</w:t>
      </w:r>
      <w:r w:rsidRPr="001A5E90">
        <w:rPr>
          <w:i/>
        </w:rPr>
        <w:t xml:space="preserve"> </w:t>
      </w:r>
      <w:r>
        <w:rPr>
          <w:i/>
        </w:rPr>
        <w:t>Alcsútdoboz belterület 660/2. hrsz</w:t>
      </w:r>
      <w:r w:rsidR="00677151">
        <w:rPr>
          <w:i/>
        </w:rPr>
        <w:t>.</w:t>
      </w:r>
      <w:r w:rsidR="00C67E4A">
        <w:rPr>
          <w:i/>
        </w:rPr>
        <w:t>-ú,</w:t>
      </w:r>
    </w:p>
    <w:p w14:paraId="760BAE32" w14:textId="5264E29A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  <w:t xml:space="preserve">          </w:t>
      </w:r>
      <w:r w:rsidR="00C67E4A">
        <w:rPr>
          <w:i/>
        </w:rPr>
        <w:t xml:space="preserve">  -</w:t>
      </w:r>
      <w:r w:rsidRPr="001A5E90">
        <w:rPr>
          <w:i/>
        </w:rPr>
        <w:t xml:space="preserve"> </w:t>
      </w:r>
      <w:r>
        <w:rPr>
          <w:i/>
        </w:rPr>
        <w:t>Alcsútdoboz belterület 670. hrsz</w:t>
      </w:r>
      <w:r w:rsidR="00677151">
        <w:rPr>
          <w:i/>
        </w:rPr>
        <w:t>.</w:t>
      </w:r>
      <w:r w:rsidR="00C67E4A">
        <w:rPr>
          <w:i/>
        </w:rPr>
        <w:t>-ú,</w:t>
      </w:r>
    </w:p>
    <w:p w14:paraId="5B6D28DC" w14:textId="2A0BD069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  <w:t xml:space="preserve">         </w:t>
      </w:r>
      <w:r w:rsidR="00C67E4A">
        <w:rPr>
          <w:i/>
        </w:rPr>
        <w:t xml:space="preserve">  - </w:t>
      </w:r>
      <w:r>
        <w:rPr>
          <w:i/>
        </w:rPr>
        <w:t xml:space="preserve"> Alcsútdoboz belterület 717/2. hrsz.</w:t>
      </w:r>
      <w:r w:rsidR="00C67E4A">
        <w:rPr>
          <w:i/>
        </w:rPr>
        <w:t>-ú,</w:t>
      </w:r>
    </w:p>
    <w:p w14:paraId="05C561A2" w14:textId="22471042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  <w:t xml:space="preserve">         </w:t>
      </w:r>
      <w:r w:rsidR="00C67E4A">
        <w:rPr>
          <w:i/>
        </w:rPr>
        <w:t xml:space="preserve">  -</w:t>
      </w:r>
      <w:r>
        <w:rPr>
          <w:i/>
        </w:rPr>
        <w:t xml:space="preserve"> Alcsútdoboz belterület 726. hrsz.</w:t>
      </w:r>
      <w:r w:rsidR="00C67E4A">
        <w:rPr>
          <w:i/>
        </w:rPr>
        <w:t>-ú,</w:t>
      </w:r>
    </w:p>
    <w:p w14:paraId="003F31F0" w14:textId="28AC6E47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 w:rsidR="0074735E">
        <w:rPr>
          <w:i/>
        </w:rPr>
        <w:t xml:space="preserve">        </w:t>
      </w:r>
      <w:r w:rsidR="00C67E4A">
        <w:rPr>
          <w:i/>
        </w:rPr>
        <w:t xml:space="preserve">   - </w:t>
      </w:r>
      <w:r>
        <w:rPr>
          <w:i/>
        </w:rPr>
        <w:t xml:space="preserve"> Alcsútdoboz belterület </w:t>
      </w:r>
      <w:r w:rsidR="0074735E">
        <w:rPr>
          <w:i/>
        </w:rPr>
        <w:t>928</w:t>
      </w:r>
      <w:r>
        <w:rPr>
          <w:i/>
        </w:rPr>
        <w:t>.hrsz.</w:t>
      </w:r>
      <w:r w:rsidR="00C67E4A">
        <w:rPr>
          <w:i/>
        </w:rPr>
        <w:t>-ú ingatlanokat.</w:t>
      </w:r>
    </w:p>
    <w:p w14:paraId="57687002" w14:textId="05D5687C" w:rsidR="001A5E90" w:rsidRDefault="001A5E90" w:rsidP="0074735E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432EEEBF" w14:textId="39CBBAE2" w:rsidR="001A5E90" w:rsidRDefault="00284DCC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>Az Alcsútdoboz belterület 479/2. hrsz</w:t>
      </w:r>
      <w:r w:rsidR="00677151">
        <w:rPr>
          <w:i/>
        </w:rPr>
        <w:t>.</w:t>
      </w:r>
      <w:r>
        <w:rPr>
          <w:i/>
        </w:rPr>
        <w:t>-ú beépítetlen területet</w:t>
      </w:r>
      <w:r w:rsidR="00C67E4A">
        <w:rPr>
          <w:i/>
        </w:rPr>
        <w:t xml:space="preserve"> </w:t>
      </w:r>
      <w:r w:rsidR="00677151">
        <w:rPr>
          <w:i/>
        </w:rPr>
        <w:t>(Kalmár Gerzsontól vásárolt)</w:t>
      </w:r>
      <w:bookmarkStart w:id="0" w:name="_GoBack"/>
      <w:bookmarkEnd w:id="0"/>
      <w:r>
        <w:rPr>
          <w:i/>
        </w:rPr>
        <w:t xml:space="preserve">, illetve az 1301/24. hrsz.-ú </w:t>
      </w:r>
      <w:r w:rsidR="00F84A2A">
        <w:rPr>
          <w:i/>
        </w:rPr>
        <w:t xml:space="preserve">beépítetlen területet (Réz-hegy Kft-től vásárolt) </w:t>
      </w:r>
      <w:r>
        <w:rPr>
          <w:i/>
        </w:rPr>
        <w:t xml:space="preserve">az üzleti vagyonelemek közé fel kell venni. </w:t>
      </w:r>
    </w:p>
    <w:p w14:paraId="3926BA83" w14:textId="77777777" w:rsidR="001A5E90" w:rsidRDefault="001A5E90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</w:p>
    <w:p w14:paraId="19933B6A" w14:textId="27CAA058" w:rsidR="001A5E90" w:rsidRDefault="00C67E4A" w:rsidP="001A5E90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>Az Alcsútdoboz 407.hrsz-ú ingatlan összevonásra került a 406. hrsz.-ú ingatlannal, így 407</w:t>
      </w:r>
      <w:r w:rsidR="002028E1">
        <w:rPr>
          <w:i/>
        </w:rPr>
        <w:t>. hrsz. megszűnt.</w:t>
      </w:r>
    </w:p>
    <w:p w14:paraId="72882FC4" w14:textId="00365A1C" w:rsidR="001A5E90" w:rsidRDefault="001A5E90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</w:p>
    <w:p w14:paraId="5AAE8F9C" w14:textId="46565D5E" w:rsidR="00C14214" w:rsidRDefault="00C14214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  <w:r>
        <w:rPr>
          <w:i/>
        </w:rPr>
        <w:t>Vagyonrendeletünk tartalmazza a vagyoni részesedéseinket is</w:t>
      </w:r>
      <w:r w:rsidR="00FD25F0">
        <w:rPr>
          <w:i/>
        </w:rPr>
        <w:t xml:space="preserve"> A Rézhegy Településfejlesztő Kft-ben lévő </w:t>
      </w:r>
      <w:r w:rsidR="007B71C3">
        <w:rPr>
          <w:i/>
        </w:rPr>
        <w:t xml:space="preserve">törzsbetétünket </w:t>
      </w:r>
      <w:r w:rsidR="00FD25F0">
        <w:rPr>
          <w:i/>
        </w:rPr>
        <w:t xml:space="preserve">értékesítettük, </w:t>
      </w:r>
      <w:r w:rsidR="007B71C3">
        <w:rPr>
          <w:i/>
        </w:rPr>
        <w:t>a Kft-ben már nem rendelkezünk részesedéssel, így szükséges a Kft-t a rendelet mellékletéből törölni.</w:t>
      </w:r>
      <w:r>
        <w:rPr>
          <w:i/>
        </w:rPr>
        <w:t xml:space="preserve"> </w:t>
      </w:r>
    </w:p>
    <w:p w14:paraId="75C833E0" w14:textId="77777777" w:rsidR="00C14214" w:rsidRDefault="00C14214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</w:rPr>
      </w:pPr>
    </w:p>
    <w:p w14:paraId="1C7B2146" w14:textId="77777777" w:rsidR="00882C8F" w:rsidRDefault="00527484" w:rsidP="009C1313">
      <w:pPr>
        <w:pStyle w:val="NormlWeb"/>
        <w:shd w:val="clear" w:color="auto" w:fill="FFFFFF"/>
        <w:spacing w:before="0" w:beforeAutospacing="0" w:after="0" w:afterAutospacing="0"/>
        <w:ind w:right="150" w:hanging="8"/>
        <w:jc w:val="both"/>
        <w:rPr>
          <w:i/>
          <w:iCs/>
        </w:rPr>
      </w:pPr>
      <w:r>
        <w:rPr>
          <w:i/>
        </w:rPr>
        <w:t>K</w:t>
      </w:r>
      <w:r w:rsidR="009C1313">
        <w:rPr>
          <w:i/>
        </w:rPr>
        <w:t>érem a</w:t>
      </w:r>
      <w:r w:rsidR="00882C8F">
        <w:rPr>
          <w:i/>
        </w:rPr>
        <w:t xml:space="preserve"> Tisztelt Képviselő-testületet </w:t>
      </w:r>
      <w:r w:rsidR="009C1313">
        <w:rPr>
          <w:i/>
        </w:rPr>
        <w:t xml:space="preserve">a csatolt </w:t>
      </w:r>
      <w:r>
        <w:rPr>
          <w:i/>
        </w:rPr>
        <w:t>rendelet</w:t>
      </w:r>
      <w:r w:rsidR="00CA4BDD">
        <w:rPr>
          <w:i/>
        </w:rPr>
        <w:t>-</w:t>
      </w:r>
      <w:r>
        <w:rPr>
          <w:i/>
        </w:rPr>
        <w:t xml:space="preserve"> módosítás</w:t>
      </w:r>
      <w:r w:rsidR="00882C8F">
        <w:rPr>
          <w:i/>
          <w:iCs/>
        </w:rPr>
        <w:t xml:space="preserve"> elfogadására.</w:t>
      </w:r>
    </w:p>
    <w:p w14:paraId="3AB82883" w14:textId="77777777" w:rsidR="00882C8F" w:rsidRDefault="00882C8F" w:rsidP="00882C8F">
      <w:pPr>
        <w:jc w:val="center"/>
        <w:rPr>
          <w:b/>
          <w:i/>
          <w:sz w:val="24"/>
          <w:szCs w:val="24"/>
        </w:rPr>
      </w:pPr>
    </w:p>
    <w:p w14:paraId="45F6F844" w14:textId="77777777" w:rsidR="00882C8F" w:rsidRDefault="00882C8F" w:rsidP="00882C8F">
      <w:pPr>
        <w:jc w:val="center"/>
        <w:rPr>
          <w:b/>
          <w:i/>
          <w:sz w:val="24"/>
          <w:szCs w:val="24"/>
        </w:rPr>
      </w:pPr>
    </w:p>
    <w:p w14:paraId="2E9F17E7" w14:textId="1CF6716B" w:rsidR="00882C8F" w:rsidRDefault="00882C8F" w:rsidP="00882C8F">
      <w:pPr>
        <w:rPr>
          <w:i/>
          <w:sz w:val="24"/>
          <w:szCs w:val="24"/>
        </w:rPr>
      </w:pPr>
      <w:r>
        <w:rPr>
          <w:i/>
          <w:sz w:val="24"/>
          <w:szCs w:val="24"/>
        </w:rPr>
        <w:t>Alcsútdoboz, 20</w:t>
      </w:r>
      <w:r w:rsidR="00C14214">
        <w:rPr>
          <w:i/>
          <w:sz w:val="24"/>
          <w:szCs w:val="24"/>
        </w:rPr>
        <w:t>2</w:t>
      </w:r>
      <w:r w:rsidR="007B71C3">
        <w:rPr>
          <w:i/>
          <w:sz w:val="24"/>
          <w:szCs w:val="24"/>
        </w:rPr>
        <w:t>1. július 20.</w:t>
      </w:r>
    </w:p>
    <w:p w14:paraId="2864D289" w14:textId="77777777" w:rsidR="00882C8F" w:rsidRDefault="00882C8F" w:rsidP="00882C8F">
      <w:pPr>
        <w:jc w:val="center"/>
        <w:rPr>
          <w:b/>
          <w:i/>
          <w:sz w:val="24"/>
          <w:szCs w:val="24"/>
        </w:rPr>
      </w:pPr>
    </w:p>
    <w:p w14:paraId="3EED8E89" w14:textId="77777777" w:rsidR="00882C8F" w:rsidRDefault="00882C8F" w:rsidP="00882C8F">
      <w:pPr>
        <w:jc w:val="center"/>
        <w:rPr>
          <w:b/>
          <w:i/>
          <w:sz w:val="24"/>
          <w:szCs w:val="24"/>
        </w:rPr>
      </w:pPr>
    </w:p>
    <w:p w14:paraId="3A820386" w14:textId="77777777" w:rsidR="00882C8F" w:rsidRDefault="00882C8F" w:rsidP="00882C8F">
      <w:pPr>
        <w:jc w:val="center"/>
        <w:rPr>
          <w:b/>
          <w:i/>
          <w:sz w:val="24"/>
          <w:szCs w:val="24"/>
        </w:rPr>
      </w:pPr>
    </w:p>
    <w:p w14:paraId="28CDF8C8" w14:textId="77777777" w:rsidR="00882C8F" w:rsidRDefault="00882C8F" w:rsidP="00882C8F">
      <w:pPr>
        <w:pStyle w:val="Standard"/>
        <w:ind w:left="538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Tóth Erika </w:t>
      </w:r>
    </w:p>
    <w:p w14:paraId="00CDE6FA" w14:textId="77777777" w:rsidR="00882C8F" w:rsidRDefault="00882C8F" w:rsidP="00882C8F">
      <w:pPr>
        <w:pStyle w:val="Standard"/>
        <w:ind w:left="5387"/>
        <w:rPr>
          <w:b/>
        </w:rPr>
      </w:pPr>
      <w:proofErr w:type="gramStart"/>
      <w:r>
        <w:rPr>
          <w:rFonts w:ascii="Times New Roman" w:hAnsi="Times New Roman" w:cs="Times New Roman"/>
          <w:i/>
        </w:rPr>
        <w:t>polgármester</w:t>
      </w:r>
      <w:proofErr w:type="gramEnd"/>
    </w:p>
    <w:p w14:paraId="7622C1E2" w14:textId="77777777" w:rsidR="00F14D8E" w:rsidRDefault="00F14D8E" w:rsidP="00882C8F">
      <w:pPr>
        <w:jc w:val="center"/>
        <w:rPr>
          <w:b/>
          <w:sz w:val="24"/>
          <w:szCs w:val="24"/>
        </w:rPr>
      </w:pPr>
    </w:p>
    <w:p w14:paraId="2E74FCBB" w14:textId="77777777" w:rsidR="007468ED" w:rsidRDefault="007468ED" w:rsidP="00D0354C">
      <w:pPr>
        <w:jc w:val="center"/>
        <w:rPr>
          <w:b/>
          <w:bCs/>
          <w:i/>
          <w:iCs/>
          <w:sz w:val="28"/>
          <w:szCs w:val="28"/>
        </w:rPr>
      </w:pPr>
    </w:p>
    <w:p w14:paraId="59105A17" w14:textId="77777777" w:rsidR="00872D2C" w:rsidRDefault="00872D2C" w:rsidP="00D0354C">
      <w:pPr>
        <w:jc w:val="center"/>
        <w:rPr>
          <w:b/>
          <w:bCs/>
          <w:i/>
          <w:iCs/>
          <w:sz w:val="28"/>
          <w:szCs w:val="28"/>
        </w:rPr>
      </w:pPr>
    </w:p>
    <w:p w14:paraId="635CFB1F" w14:textId="77777777" w:rsidR="00872D2C" w:rsidRDefault="00872D2C" w:rsidP="00D0354C">
      <w:pPr>
        <w:jc w:val="center"/>
        <w:rPr>
          <w:b/>
          <w:bCs/>
          <w:i/>
          <w:iCs/>
          <w:sz w:val="28"/>
          <w:szCs w:val="28"/>
        </w:rPr>
      </w:pPr>
    </w:p>
    <w:p w14:paraId="011ABB24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798A169C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41926A44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29038101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0678D617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64B9D1D9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47B45317" w14:textId="77777777" w:rsidR="00C14214" w:rsidRDefault="00C14214" w:rsidP="00D0354C">
      <w:pPr>
        <w:jc w:val="center"/>
        <w:rPr>
          <w:b/>
          <w:bCs/>
          <w:i/>
          <w:iCs/>
          <w:sz w:val="28"/>
          <w:szCs w:val="28"/>
        </w:rPr>
      </w:pPr>
    </w:p>
    <w:p w14:paraId="6BE46A5A" w14:textId="77777777" w:rsidR="00872D2C" w:rsidRDefault="00872D2C" w:rsidP="00D0354C">
      <w:pPr>
        <w:jc w:val="center"/>
        <w:rPr>
          <w:b/>
          <w:bCs/>
          <w:i/>
          <w:iCs/>
          <w:sz w:val="28"/>
          <w:szCs w:val="28"/>
        </w:rPr>
      </w:pPr>
    </w:p>
    <w:p w14:paraId="34D0E619" w14:textId="77777777" w:rsidR="00872D2C" w:rsidRDefault="00872D2C" w:rsidP="00D0354C">
      <w:pPr>
        <w:jc w:val="center"/>
        <w:rPr>
          <w:b/>
          <w:bCs/>
          <w:i/>
          <w:iCs/>
          <w:sz w:val="28"/>
          <w:szCs w:val="28"/>
        </w:rPr>
      </w:pPr>
    </w:p>
    <w:p w14:paraId="4D181A08" w14:textId="77777777" w:rsidR="007468ED" w:rsidRDefault="007468ED" w:rsidP="00D0354C">
      <w:pPr>
        <w:jc w:val="center"/>
        <w:rPr>
          <w:b/>
          <w:bCs/>
          <w:i/>
          <w:iCs/>
          <w:sz w:val="28"/>
          <w:szCs w:val="28"/>
        </w:rPr>
      </w:pPr>
    </w:p>
    <w:p w14:paraId="30AB93A7" w14:textId="77777777" w:rsidR="00D0354C" w:rsidRPr="007468ED" w:rsidRDefault="00D0354C" w:rsidP="00D0354C">
      <w:pPr>
        <w:jc w:val="center"/>
        <w:rPr>
          <w:b/>
          <w:bCs/>
          <w:i/>
          <w:iCs/>
          <w:sz w:val="28"/>
          <w:szCs w:val="28"/>
        </w:rPr>
      </w:pPr>
      <w:r w:rsidRPr="007468ED">
        <w:rPr>
          <w:b/>
          <w:bCs/>
          <w:i/>
          <w:iCs/>
          <w:sz w:val="28"/>
          <w:szCs w:val="28"/>
        </w:rPr>
        <w:t>Alcsútdoboz Település Önkormányzat Képviselő-testületének</w:t>
      </w:r>
    </w:p>
    <w:p w14:paraId="414C32FA" w14:textId="66E4F7EB" w:rsidR="00D0354C" w:rsidRPr="007468ED" w:rsidRDefault="00D0354C" w:rsidP="00D0354C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7468ED">
        <w:rPr>
          <w:b/>
          <w:bCs/>
          <w:i/>
          <w:iCs/>
          <w:sz w:val="28"/>
          <w:szCs w:val="28"/>
        </w:rPr>
        <w:t>…</w:t>
      </w:r>
      <w:proofErr w:type="gramEnd"/>
      <w:r w:rsidRPr="007468ED">
        <w:rPr>
          <w:b/>
          <w:bCs/>
          <w:i/>
          <w:iCs/>
          <w:sz w:val="28"/>
          <w:szCs w:val="28"/>
        </w:rPr>
        <w:t>/20</w:t>
      </w:r>
      <w:r w:rsidR="00C14214">
        <w:rPr>
          <w:b/>
          <w:bCs/>
          <w:i/>
          <w:iCs/>
          <w:sz w:val="28"/>
          <w:szCs w:val="28"/>
        </w:rPr>
        <w:t>2</w:t>
      </w:r>
      <w:r w:rsidR="00FD25F0">
        <w:rPr>
          <w:b/>
          <w:bCs/>
          <w:i/>
          <w:iCs/>
          <w:sz w:val="28"/>
          <w:szCs w:val="28"/>
        </w:rPr>
        <w:t>1</w:t>
      </w:r>
      <w:r w:rsidRPr="007468ED">
        <w:rPr>
          <w:b/>
          <w:bCs/>
          <w:i/>
          <w:iCs/>
          <w:sz w:val="28"/>
          <w:szCs w:val="28"/>
        </w:rPr>
        <w:t xml:space="preserve"> (__.__.) rendelete</w:t>
      </w:r>
    </w:p>
    <w:p w14:paraId="234C7B56" w14:textId="77777777" w:rsidR="00D0354C" w:rsidRPr="007468ED" w:rsidRDefault="00D0354C" w:rsidP="00D0354C">
      <w:pPr>
        <w:jc w:val="center"/>
        <w:rPr>
          <w:b/>
          <w:bCs/>
          <w:i/>
          <w:iCs/>
          <w:sz w:val="28"/>
          <w:szCs w:val="28"/>
        </w:rPr>
      </w:pPr>
    </w:p>
    <w:p w14:paraId="482455E7" w14:textId="77777777" w:rsidR="00D0354C" w:rsidRPr="007468ED" w:rsidRDefault="00D0354C" w:rsidP="00D0354C">
      <w:pPr>
        <w:jc w:val="center"/>
        <w:rPr>
          <w:b/>
          <w:i/>
          <w:sz w:val="28"/>
          <w:szCs w:val="28"/>
        </w:rPr>
      </w:pPr>
      <w:proofErr w:type="gramStart"/>
      <w:r w:rsidRPr="007468ED">
        <w:rPr>
          <w:b/>
          <w:i/>
          <w:sz w:val="28"/>
          <w:szCs w:val="28"/>
        </w:rPr>
        <w:t>az</w:t>
      </w:r>
      <w:proofErr w:type="gramEnd"/>
      <w:r w:rsidRPr="007468ED">
        <w:rPr>
          <w:b/>
          <w:i/>
          <w:sz w:val="28"/>
          <w:szCs w:val="28"/>
        </w:rPr>
        <w:t xml:space="preserve"> Önkormányzat </w:t>
      </w:r>
      <w:r w:rsidR="007468ED" w:rsidRPr="007468ED">
        <w:rPr>
          <w:b/>
          <w:i/>
          <w:sz w:val="28"/>
          <w:szCs w:val="28"/>
        </w:rPr>
        <w:t>vagyonáról, a vagyonnal való rendelkezés és vagyonkezelés szabályairól szóló 7/2013.</w:t>
      </w:r>
      <w:r w:rsidRPr="007468ED">
        <w:rPr>
          <w:b/>
          <w:i/>
          <w:sz w:val="28"/>
          <w:szCs w:val="28"/>
        </w:rPr>
        <w:t xml:space="preserve"> (</w:t>
      </w:r>
      <w:r w:rsidR="007468ED" w:rsidRPr="007468ED">
        <w:rPr>
          <w:b/>
          <w:i/>
          <w:sz w:val="28"/>
          <w:szCs w:val="28"/>
        </w:rPr>
        <w:t>V</w:t>
      </w:r>
      <w:r w:rsidRPr="007468ED">
        <w:rPr>
          <w:b/>
          <w:i/>
          <w:sz w:val="28"/>
          <w:szCs w:val="28"/>
        </w:rPr>
        <w:t>II.</w:t>
      </w:r>
      <w:r w:rsidR="007468ED" w:rsidRPr="007468ED">
        <w:rPr>
          <w:b/>
          <w:i/>
          <w:sz w:val="28"/>
          <w:szCs w:val="28"/>
        </w:rPr>
        <w:t>31</w:t>
      </w:r>
      <w:r w:rsidRPr="007468ED">
        <w:rPr>
          <w:b/>
          <w:i/>
          <w:sz w:val="28"/>
          <w:szCs w:val="28"/>
        </w:rPr>
        <w:t>.) önkormányzati rendelet módosításáról</w:t>
      </w:r>
    </w:p>
    <w:p w14:paraId="35005995" w14:textId="77777777" w:rsidR="00D0354C" w:rsidRPr="007468ED" w:rsidRDefault="00D0354C" w:rsidP="00D0354C">
      <w:pPr>
        <w:jc w:val="center"/>
        <w:rPr>
          <w:i/>
          <w:sz w:val="28"/>
          <w:szCs w:val="28"/>
        </w:rPr>
      </w:pPr>
    </w:p>
    <w:p w14:paraId="69797AB9" w14:textId="77777777" w:rsidR="00D0354C" w:rsidRDefault="00D0354C" w:rsidP="00D0354C">
      <w:pPr>
        <w:pStyle w:val="western"/>
        <w:spacing w:after="0"/>
        <w:rPr>
          <w:i/>
        </w:rPr>
      </w:pPr>
    </w:p>
    <w:p w14:paraId="746603FD" w14:textId="77777777" w:rsidR="00872D2C" w:rsidRPr="00611DCE" w:rsidRDefault="00872D2C" w:rsidP="00D0354C">
      <w:pPr>
        <w:pStyle w:val="western"/>
        <w:spacing w:after="0"/>
        <w:rPr>
          <w:i/>
        </w:rPr>
      </w:pPr>
    </w:p>
    <w:p w14:paraId="08B3F9A0" w14:textId="77777777" w:rsidR="00D0354C" w:rsidRPr="00611DCE" w:rsidRDefault="00D0354C" w:rsidP="00D0354C">
      <w:pPr>
        <w:outlineLvl w:val="0"/>
        <w:rPr>
          <w:b/>
          <w:i/>
          <w:sz w:val="24"/>
          <w:szCs w:val="24"/>
          <w:u w:val="single"/>
        </w:rPr>
      </w:pPr>
      <w:r w:rsidRPr="00611DCE">
        <w:rPr>
          <w:b/>
          <w:i/>
          <w:sz w:val="24"/>
          <w:szCs w:val="24"/>
          <w:u w:val="single"/>
        </w:rPr>
        <w:t>Tárgykört rendező jogszabály:</w:t>
      </w:r>
    </w:p>
    <w:p w14:paraId="7B7C1436" w14:textId="77777777" w:rsidR="007468ED" w:rsidRDefault="007468ED" w:rsidP="007468ED">
      <w:pPr>
        <w:pStyle w:val="western"/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A</w:t>
      </w:r>
      <w:r w:rsidRPr="00184AE6">
        <w:rPr>
          <w:i/>
          <w:iCs/>
          <w:color w:val="000000"/>
        </w:rPr>
        <w:t xml:space="preserve"> nemzeti vagyonról szóló 2011. évi CXCVI. törvény </w:t>
      </w:r>
    </w:p>
    <w:p w14:paraId="62205872" w14:textId="77777777" w:rsidR="007468ED" w:rsidRPr="00E433CE" w:rsidRDefault="007468ED" w:rsidP="007468ED">
      <w:pPr>
        <w:pStyle w:val="western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Magyarország helyi önkormányzatairól szóló 2011. évi CLXXXIX. törvény 109.§ (4) bekezdésében </w:t>
      </w:r>
      <w:r w:rsidRPr="00026AF0">
        <w:rPr>
          <w:i/>
          <w:iCs/>
        </w:rPr>
        <w:t xml:space="preserve">kapott felhatalmazás alapján, az Alaptörvény 32. cikk (1) bekezdés </w:t>
      </w:r>
      <w:r>
        <w:rPr>
          <w:i/>
          <w:iCs/>
        </w:rPr>
        <w:t xml:space="preserve">a), </w:t>
      </w:r>
      <w:r w:rsidRPr="00026AF0">
        <w:rPr>
          <w:i/>
          <w:iCs/>
        </w:rPr>
        <w:t>e) pon</w:t>
      </w:r>
      <w:r>
        <w:rPr>
          <w:i/>
          <w:iCs/>
        </w:rPr>
        <w:t>tjában meghatározott feladatkör</w:t>
      </w:r>
    </w:p>
    <w:p w14:paraId="0DEDFEEF" w14:textId="77777777" w:rsidR="00D0354C" w:rsidRPr="00611DCE" w:rsidRDefault="00D0354C" w:rsidP="00D0354C">
      <w:pPr>
        <w:pStyle w:val="western"/>
        <w:spacing w:after="0"/>
        <w:rPr>
          <w:i/>
        </w:rPr>
      </w:pPr>
    </w:p>
    <w:p w14:paraId="7E59D16A" w14:textId="77777777" w:rsidR="00D0354C" w:rsidRDefault="00D0354C" w:rsidP="00D0354C">
      <w:pPr>
        <w:pStyle w:val="western"/>
        <w:spacing w:after="0"/>
        <w:rPr>
          <w:i/>
        </w:rPr>
      </w:pPr>
    </w:p>
    <w:p w14:paraId="56C3D15C" w14:textId="77777777" w:rsidR="00872D2C" w:rsidRPr="00611DCE" w:rsidRDefault="00872D2C" w:rsidP="00D0354C">
      <w:pPr>
        <w:pStyle w:val="western"/>
        <w:spacing w:after="0"/>
        <w:rPr>
          <w:i/>
        </w:rPr>
      </w:pPr>
    </w:p>
    <w:p w14:paraId="31438805" w14:textId="77777777" w:rsidR="00D0354C" w:rsidRPr="00611DCE" w:rsidRDefault="00D0354C" w:rsidP="00D0354C">
      <w:pPr>
        <w:jc w:val="both"/>
        <w:rPr>
          <w:b/>
          <w:i/>
          <w:sz w:val="24"/>
          <w:szCs w:val="24"/>
        </w:rPr>
      </w:pPr>
      <w:r w:rsidRPr="00611DCE">
        <w:rPr>
          <w:b/>
          <w:i/>
          <w:sz w:val="24"/>
          <w:szCs w:val="24"/>
          <w:u w:val="single"/>
        </w:rPr>
        <w:t>Záradék:</w:t>
      </w:r>
    </w:p>
    <w:p w14:paraId="06C5FA3E" w14:textId="35CDA66A" w:rsidR="00D0354C" w:rsidRPr="00611DCE" w:rsidRDefault="00D0354C" w:rsidP="00D0354C">
      <w:pPr>
        <w:jc w:val="both"/>
        <w:rPr>
          <w:b/>
          <w:i/>
          <w:sz w:val="24"/>
          <w:szCs w:val="24"/>
        </w:rPr>
      </w:pPr>
      <w:r w:rsidRPr="00611DCE">
        <w:rPr>
          <w:b/>
          <w:i/>
          <w:sz w:val="24"/>
          <w:szCs w:val="24"/>
        </w:rPr>
        <w:t xml:space="preserve">Ez a rendelet </w:t>
      </w:r>
      <w:proofErr w:type="gramStart"/>
      <w:r w:rsidRPr="00611DCE">
        <w:rPr>
          <w:b/>
          <w:i/>
          <w:sz w:val="24"/>
          <w:szCs w:val="24"/>
        </w:rPr>
        <w:t>20</w:t>
      </w:r>
      <w:r w:rsidR="00BE220F">
        <w:rPr>
          <w:b/>
          <w:i/>
          <w:sz w:val="24"/>
          <w:szCs w:val="24"/>
        </w:rPr>
        <w:t>21</w:t>
      </w:r>
      <w:r w:rsidRPr="00611DCE">
        <w:rPr>
          <w:b/>
          <w:i/>
          <w:sz w:val="24"/>
          <w:szCs w:val="24"/>
        </w:rPr>
        <w:t>. …</w:t>
      </w:r>
      <w:proofErr w:type="gramEnd"/>
      <w:r w:rsidRPr="00611DCE">
        <w:rPr>
          <w:b/>
          <w:i/>
          <w:sz w:val="24"/>
          <w:szCs w:val="24"/>
        </w:rPr>
        <w:t>… napján kifüggesztésre került a Felcsúti Közös Önkormányzati Hivatal Alcsútdobozi Kirendeltségének hirdetőtábláján.</w:t>
      </w:r>
    </w:p>
    <w:p w14:paraId="741DC881" w14:textId="77777777" w:rsidR="00D0354C" w:rsidRPr="00D56BDB" w:rsidRDefault="00D0354C" w:rsidP="00D0354C">
      <w:pPr>
        <w:ind w:left="360"/>
        <w:jc w:val="both"/>
        <w:rPr>
          <w:b/>
          <w:i/>
          <w:sz w:val="24"/>
          <w:szCs w:val="24"/>
        </w:rPr>
      </w:pPr>
    </w:p>
    <w:p w14:paraId="35A1EE9B" w14:textId="77777777" w:rsidR="00D0354C" w:rsidRPr="00D56BDB" w:rsidRDefault="00D0354C" w:rsidP="00D0354C">
      <w:pPr>
        <w:ind w:left="360"/>
        <w:jc w:val="both"/>
        <w:rPr>
          <w:rFonts w:ascii="Thorndale" w:hAnsi="Thorndale"/>
          <w:b/>
          <w:i/>
          <w:sz w:val="24"/>
          <w:szCs w:val="24"/>
        </w:rPr>
      </w:pPr>
    </w:p>
    <w:p w14:paraId="204B7FF6" w14:textId="4A0061B9" w:rsidR="00D0354C" w:rsidRPr="00D56BDB" w:rsidRDefault="00D0354C" w:rsidP="00D0354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Alcsútdoboz, 20</w:t>
      </w:r>
      <w:r w:rsidR="00C14214">
        <w:rPr>
          <w:b/>
          <w:i/>
          <w:sz w:val="24"/>
          <w:szCs w:val="24"/>
        </w:rPr>
        <w:t>2</w:t>
      </w:r>
      <w:r w:rsidR="00FD25F0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</w:p>
    <w:p w14:paraId="0B78B712" w14:textId="77777777" w:rsidR="00D0354C" w:rsidRPr="00D56BDB" w:rsidRDefault="00D0354C" w:rsidP="00D0354C">
      <w:pPr>
        <w:jc w:val="both"/>
        <w:rPr>
          <w:b/>
          <w:i/>
          <w:sz w:val="24"/>
          <w:szCs w:val="24"/>
        </w:rPr>
      </w:pPr>
    </w:p>
    <w:p w14:paraId="3113D195" w14:textId="77777777" w:rsidR="00D0354C" w:rsidRPr="00D56BDB" w:rsidRDefault="00D0354C" w:rsidP="00D0354C">
      <w:pPr>
        <w:ind w:left="360"/>
        <w:jc w:val="both"/>
        <w:rPr>
          <w:b/>
          <w:i/>
          <w:sz w:val="24"/>
          <w:szCs w:val="24"/>
        </w:rPr>
      </w:pPr>
    </w:p>
    <w:p w14:paraId="605C02C4" w14:textId="77777777" w:rsidR="00D0354C" w:rsidRPr="00D56BDB" w:rsidRDefault="00D0354C" w:rsidP="00D0354C">
      <w:pPr>
        <w:ind w:left="2487" w:firstLine="349"/>
        <w:jc w:val="center"/>
        <w:rPr>
          <w:b/>
          <w:i/>
          <w:sz w:val="24"/>
          <w:szCs w:val="24"/>
        </w:rPr>
      </w:pPr>
      <w:r w:rsidRPr="00D56BDB">
        <w:rPr>
          <w:b/>
          <w:i/>
          <w:sz w:val="24"/>
          <w:szCs w:val="24"/>
        </w:rPr>
        <w:t>Dr. Sisa András</w:t>
      </w:r>
    </w:p>
    <w:p w14:paraId="44E2F78A" w14:textId="77777777" w:rsidR="00D0354C" w:rsidRPr="007C5C60" w:rsidRDefault="00D0354C" w:rsidP="00D0354C">
      <w:pPr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</w:t>
      </w:r>
      <w:proofErr w:type="gramStart"/>
      <w:r w:rsidRPr="00D56BDB">
        <w:rPr>
          <w:b/>
          <w:i/>
          <w:sz w:val="24"/>
          <w:szCs w:val="24"/>
        </w:rPr>
        <w:t>jegyző</w:t>
      </w:r>
      <w:proofErr w:type="gramEnd"/>
    </w:p>
    <w:p w14:paraId="523F36E8" w14:textId="77777777" w:rsidR="007468ED" w:rsidRDefault="007468ED" w:rsidP="00D0354C">
      <w:pPr>
        <w:jc w:val="center"/>
        <w:rPr>
          <w:b/>
          <w:i/>
          <w:sz w:val="24"/>
          <w:szCs w:val="24"/>
        </w:rPr>
      </w:pPr>
    </w:p>
    <w:p w14:paraId="5E2A50F3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18705EFC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29F8A1D2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4264B893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2D09BD97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69BB09B1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476FC236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257A7593" w14:textId="77777777" w:rsidR="00D86434" w:rsidRDefault="00D86434" w:rsidP="00D0354C">
      <w:pPr>
        <w:jc w:val="center"/>
        <w:rPr>
          <w:b/>
          <w:i/>
          <w:sz w:val="24"/>
          <w:szCs w:val="24"/>
        </w:rPr>
      </w:pPr>
    </w:p>
    <w:p w14:paraId="65FD47B7" w14:textId="77777777" w:rsidR="00D86434" w:rsidRDefault="00D86434" w:rsidP="00D0354C">
      <w:pPr>
        <w:jc w:val="center"/>
        <w:rPr>
          <w:b/>
          <w:i/>
          <w:sz w:val="24"/>
          <w:szCs w:val="24"/>
        </w:rPr>
      </w:pPr>
    </w:p>
    <w:p w14:paraId="40B523FA" w14:textId="77777777" w:rsidR="00D86434" w:rsidRDefault="00D86434" w:rsidP="00D0354C">
      <w:pPr>
        <w:jc w:val="center"/>
        <w:rPr>
          <w:b/>
          <w:i/>
          <w:sz w:val="24"/>
          <w:szCs w:val="24"/>
        </w:rPr>
      </w:pPr>
    </w:p>
    <w:p w14:paraId="00320843" w14:textId="77777777" w:rsidR="00C14214" w:rsidRDefault="00C14214" w:rsidP="00D0354C">
      <w:pPr>
        <w:jc w:val="center"/>
        <w:rPr>
          <w:b/>
          <w:i/>
          <w:sz w:val="24"/>
          <w:szCs w:val="24"/>
        </w:rPr>
      </w:pPr>
    </w:p>
    <w:p w14:paraId="1A73AF09" w14:textId="77777777" w:rsidR="00C14214" w:rsidRDefault="00C14214" w:rsidP="00D0354C">
      <w:pPr>
        <w:jc w:val="center"/>
        <w:rPr>
          <w:b/>
          <w:i/>
          <w:sz w:val="24"/>
          <w:szCs w:val="24"/>
        </w:rPr>
      </w:pPr>
    </w:p>
    <w:p w14:paraId="630EA4B1" w14:textId="77777777" w:rsidR="00C14214" w:rsidRDefault="00C14214" w:rsidP="00D0354C">
      <w:pPr>
        <w:jc w:val="center"/>
        <w:rPr>
          <w:b/>
          <w:i/>
          <w:sz w:val="24"/>
          <w:szCs w:val="24"/>
        </w:rPr>
      </w:pPr>
    </w:p>
    <w:p w14:paraId="43D0F9E4" w14:textId="77777777" w:rsidR="00C14214" w:rsidRDefault="00C14214" w:rsidP="00D0354C">
      <w:pPr>
        <w:jc w:val="center"/>
        <w:rPr>
          <w:b/>
          <w:i/>
          <w:sz w:val="24"/>
          <w:szCs w:val="24"/>
        </w:rPr>
      </w:pPr>
    </w:p>
    <w:p w14:paraId="430F78D8" w14:textId="77777777" w:rsidR="00D86434" w:rsidRDefault="00D86434" w:rsidP="00D0354C">
      <w:pPr>
        <w:jc w:val="center"/>
        <w:rPr>
          <w:b/>
          <w:i/>
          <w:sz w:val="24"/>
          <w:szCs w:val="24"/>
        </w:rPr>
      </w:pPr>
    </w:p>
    <w:p w14:paraId="439BC837" w14:textId="77777777" w:rsidR="00872D2C" w:rsidRDefault="00872D2C" w:rsidP="00D0354C">
      <w:pPr>
        <w:jc w:val="center"/>
        <w:rPr>
          <w:b/>
          <w:i/>
          <w:sz w:val="24"/>
          <w:szCs w:val="24"/>
        </w:rPr>
      </w:pPr>
    </w:p>
    <w:p w14:paraId="4A5CC657" w14:textId="77777777" w:rsidR="007468ED" w:rsidRDefault="007468ED" w:rsidP="00D0354C">
      <w:pPr>
        <w:jc w:val="center"/>
        <w:rPr>
          <w:b/>
          <w:i/>
          <w:sz w:val="24"/>
          <w:szCs w:val="24"/>
        </w:rPr>
      </w:pPr>
    </w:p>
    <w:p w14:paraId="6431C1B5" w14:textId="77777777" w:rsidR="007468ED" w:rsidRDefault="007468ED" w:rsidP="00D0354C">
      <w:pPr>
        <w:jc w:val="center"/>
        <w:rPr>
          <w:b/>
          <w:i/>
          <w:sz w:val="24"/>
          <w:szCs w:val="24"/>
        </w:rPr>
      </w:pPr>
    </w:p>
    <w:p w14:paraId="63E12F3E" w14:textId="77777777" w:rsidR="00D0354C" w:rsidRPr="007468ED" w:rsidRDefault="00D0354C" w:rsidP="00D0354C">
      <w:pPr>
        <w:jc w:val="center"/>
        <w:rPr>
          <w:b/>
          <w:i/>
          <w:sz w:val="24"/>
          <w:szCs w:val="24"/>
        </w:rPr>
      </w:pPr>
      <w:r w:rsidRPr="007468ED">
        <w:rPr>
          <w:b/>
          <w:i/>
          <w:sz w:val="24"/>
          <w:szCs w:val="24"/>
        </w:rPr>
        <w:t xml:space="preserve">Alcsútdoboz Települési Önkormányzat </w:t>
      </w:r>
    </w:p>
    <w:p w14:paraId="50DE4C57" w14:textId="77777777" w:rsidR="00D0354C" w:rsidRPr="007468ED" w:rsidRDefault="00D0354C" w:rsidP="00D0354C">
      <w:pPr>
        <w:jc w:val="center"/>
        <w:rPr>
          <w:b/>
          <w:i/>
          <w:sz w:val="24"/>
          <w:szCs w:val="24"/>
        </w:rPr>
      </w:pPr>
      <w:r w:rsidRPr="007468ED">
        <w:rPr>
          <w:b/>
          <w:i/>
          <w:sz w:val="24"/>
          <w:szCs w:val="24"/>
        </w:rPr>
        <w:t>Képviselő-testületének</w:t>
      </w:r>
    </w:p>
    <w:p w14:paraId="7B23983E" w14:textId="41C0546D" w:rsidR="00D0354C" w:rsidRPr="007468ED" w:rsidRDefault="00D0354C" w:rsidP="00D0354C">
      <w:pPr>
        <w:jc w:val="center"/>
        <w:rPr>
          <w:b/>
          <w:i/>
          <w:sz w:val="24"/>
          <w:szCs w:val="24"/>
        </w:rPr>
      </w:pPr>
      <w:r w:rsidRPr="007468ED">
        <w:rPr>
          <w:b/>
          <w:i/>
          <w:sz w:val="24"/>
          <w:szCs w:val="24"/>
        </w:rPr>
        <w:t xml:space="preserve"> ___/20</w:t>
      </w:r>
      <w:r w:rsidR="00C14214">
        <w:rPr>
          <w:b/>
          <w:i/>
          <w:sz w:val="24"/>
          <w:szCs w:val="24"/>
        </w:rPr>
        <w:t>2</w:t>
      </w:r>
      <w:r w:rsidR="00FD25F0">
        <w:rPr>
          <w:b/>
          <w:i/>
          <w:sz w:val="24"/>
          <w:szCs w:val="24"/>
        </w:rPr>
        <w:t>1</w:t>
      </w:r>
      <w:r w:rsidRPr="007468ED">
        <w:rPr>
          <w:b/>
          <w:i/>
          <w:sz w:val="24"/>
          <w:szCs w:val="24"/>
        </w:rPr>
        <w:t xml:space="preserve">. (__.__.) önkormányzati rendelete </w:t>
      </w:r>
    </w:p>
    <w:p w14:paraId="1F947F48" w14:textId="77777777" w:rsidR="007468ED" w:rsidRPr="007468ED" w:rsidRDefault="007468ED" w:rsidP="007468ED">
      <w:pPr>
        <w:jc w:val="center"/>
        <w:rPr>
          <w:b/>
          <w:i/>
          <w:sz w:val="24"/>
          <w:szCs w:val="24"/>
        </w:rPr>
      </w:pPr>
      <w:proofErr w:type="gramStart"/>
      <w:r w:rsidRPr="007468ED">
        <w:rPr>
          <w:b/>
          <w:i/>
          <w:sz w:val="24"/>
          <w:szCs w:val="24"/>
        </w:rPr>
        <w:t>az</w:t>
      </w:r>
      <w:proofErr w:type="gramEnd"/>
      <w:r w:rsidRPr="007468ED">
        <w:rPr>
          <w:b/>
          <w:i/>
          <w:sz w:val="24"/>
          <w:szCs w:val="24"/>
        </w:rPr>
        <w:t xml:space="preserve"> Önkormányzat vagyonáról, a vagyonnal való rendelkezés és vagyonkezelés szabályairól szóló 7/2013. (VII.31.) önkormányzati rendelet módosításáról</w:t>
      </w:r>
    </w:p>
    <w:p w14:paraId="1EE3B145" w14:textId="77777777" w:rsidR="00D0354C" w:rsidRPr="007468ED" w:rsidRDefault="00D0354C" w:rsidP="00D0354C">
      <w:pPr>
        <w:jc w:val="center"/>
        <w:rPr>
          <w:i/>
          <w:sz w:val="24"/>
          <w:szCs w:val="24"/>
        </w:rPr>
      </w:pPr>
    </w:p>
    <w:p w14:paraId="20145BD1" w14:textId="77777777" w:rsidR="00D0354C" w:rsidRPr="007C5C60" w:rsidRDefault="00D0354C" w:rsidP="007468ED">
      <w:pPr>
        <w:pStyle w:val="western"/>
        <w:rPr>
          <w:i/>
        </w:rPr>
      </w:pPr>
      <w:proofErr w:type="gramStart"/>
      <w:r w:rsidRPr="007C5C60">
        <w:rPr>
          <w:i/>
        </w:rPr>
        <w:t xml:space="preserve">Alcsútdoboz Település Önkormányzat Képviselő-testülete </w:t>
      </w:r>
      <w:r w:rsidR="007468ED" w:rsidRPr="007468ED">
        <w:rPr>
          <w:i/>
          <w:iCs/>
          <w:color w:val="000000"/>
        </w:rPr>
        <w:t xml:space="preserve">nemzeti vagyonról szóló 2011. évi CXCVI. törvény </w:t>
      </w:r>
      <w:r w:rsidR="007468ED">
        <w:rPr>
          <w:i/>
          <w:iCs/>
          <w:color w:val="000000"/>
        </w:rPr>
        <w:t xml:space="preserve">3.§ (1) bekezdés 6),11) pontja, 5.§ (2) bekezdés b)pontja,13.§ (1) bekezdése, 18.§ (1) bekezdése, valamint </w:t>
      </w:r>
      <w:r w:rsidRPr="007468ED">
        <w:rPr>
          <w:i/>
        </w:rPr>
        <w:t>a</w:t>
      </w:r>
      <w:r w:rsidR="007468ED" w:rsidRPr="007468ED">
        <w:rPr>
          <w:i/>
          <w:iCs/>
        </w:rPr>
        <w:t xml:space="preserve"> </w:t>
      </w:r>
      <w:r w:rsidR="007468ED">
        <w:rPr>
          <w:i/>
          <w:iCs/>
        </w:rPr>
        <w:t xml:space="preserve">Magyarország helyi önkormányzatairól szóló 2011. évi CLXXXIX. törvény 109.§ (4) bekezdésében </w:t>
      </w:r>
      <w:r w:rsidR="007468ED" w:rsidRPr="00026AF0">
        <w:rPr>
          <w:i/>
          <w:iCs/>
        </w:rPr>
        <w:t xml:space="preserve">kapott felhatalmazás alapján, az Alaptörvény 32. cikk (1) bekezdés </w:t>
      </w:r>
      <w:r w:rsidR="007468ED">
        <w:rPr>
          <w:i/>
          <w:iCs/>
        </w:rPr>
        <w:t>e)</w:t>
      </w:r>
      <w:r w:rsidRPr="007C5C60">
        <w:rPr>
          <w:i/>
        </w:rPr>
        <w:t xml:space="preserve"> pontjában meghatározott feladatkörében eljárva a következőket rendeli el:</w:t>
      </w:r>
      <w:proofErr w:type="gramEnd"/>
    </w:p>
    <w:p w14:paraId="481319CC" w14:textId="77777777" w:rsidR="00D0354C" w:rsidRDefault="00D0354C" w:rsidP="00D0354C">
      <w:pPr>
        <w:jc w:val="center"/>
        <w:rPr>
          <w:b/>
          <w:i/>
          <w:sz w:val="24"/>
          <w:szCs w:val="24"/>
        </w:rPr>
      </w:pPr>
    </w:p>
    <w:p w14:paraId="1FD17BC8" w14:textId="77777777" w:rsidR="00D0354C" w:rsidRPr="007C5C60" w:rsidRDefault="00D0354C" w:rsidP="00D0354C">
      <w:pPr>
        <w:jc w:val="center"/>
        <w:rPr>
          <w:b/>
          <w:i/>
          <w:sz w:val="24"/>
          <w:szCs w:val="24"/>
        </w:rPr>
      </w:pPr>
    </w:p>
    <w:p w14:paraId="428664DF" w14:textId="77777777" w:rsidR="00D0354C" w:rsidRPr="00B30D89" w:rsidRDefault="00D0354C" w:rsidP="00D0354C">
      <w:pPr>
        <w:jc w:val="both"/>
        <w:rPr>
          <w:i/>
          <w:sz w:val="24"/>
          <w:szCs w:val="24"/>
        </w:rPr>
      </w:pPr>
      <w:r w:rsidRPr="00086111">
        <w:rPr>
          <w:b/>
          <w:bCs/>
          <w:i/>
          <w:sz w:val="24"/>
          <w:szCs w:val="24"/>
        </w:rPr>
        <w:t>1.§</w:t>
      </w:r>
      <w:r w:rsidRPr="00086111">
        <w:rPr>
          <w:b/>
          <w:i/>
          <w:sz w:val="24"/>
          <w:szCs w:val="24"/>
        </w:rPr>
        <w:t xml:space="preserve"> (</w:t>
      </w:r>
      <w:proofErr w:type="spellStart"/>
      <w:r w:rsidRPr="00086111">
        <w:rPr>
          <w:b/>
          <w:i/>
          <w:sz w:val="24"/>
          <w:szCs w:val="24"/>
        </w:rPr>
        <w:t>1</w:t>
      </w:r>
      <w:proofErr w:type="spellEnd"/>
      <w:r w:rsidRPr="00086111">
        <w:rPr>
          <w:b/>
          <w:i/>
          <w:sz w:val="24"/>
          <w:szCs w:val="24"/>
        </w:rPr>
        <w:t>)</w:t>
      </w:r>
      <w:r w:rsidRPr="00086111">
        <w:rPr>
          <w:i/>
          <w:sz w:val="24"/>
          <w:szCs w:val="24"/>
        </w:rPr>
        <w:t xml:space="preserve"> Az Önkormányzat </w:t>
      </w:r>
      <w:r w:rsidR="007468ED">
        <w:rPr>
          <w:i/>
          <w:sz w:val="24"/>
          <w:szCs w:val="24"/>
        </w:rPr>
        <w:t>vagyonáról</w:t>
      </w:r>
      <w:r w:rsidR="007468ED" w:rsidRPr="007468ED">
        <w:rPr>
          <w:b/>
          <w:i/>
          <w:sz w:val="24"/>
          <w:szCs w:val="24"/>
        </w:rPr>
        <w:t xml:space="preserve"> </w:t>
      </w:r>
      <w:r w:rsidR="007468ED" w:rsidRPr="007468ED">
        <w:rPr>
          <w:i/>
          <w:sz w:val="24"/>
          <w:szCs w:val="24"/>
        </w:rPr>
        <w:t>a vagyonnal való rendelkezés és vagyonkezelés szabályairól szóló 7/2013. (VII.31.) önkormányzati rendelet</w:t>
      </w:r>
      <w:r w:rsidR="007468ED" w:rsidRPr="007468ED">
        <w:rPr>
          <w:b/>
          <w:i/>
          <w:sz w:val="24"/>
          <w:szCs w:val="24"/>
        </w:rPr>
        <w:t xml:space="preserve"> </w:t>
      </w:r>
      <w:r w:rsidRPr="00086111">
        <w:rPr>
          <w:i/>
          <w:sz w:val="24"/>
          <w:szCs w:val="24"/>
        </w:rPr>
        <w:t xml:space="preserve">(a továbbiakban: R.) </w:t>
      </w:r>
      <w:r w:rsidR="007468ED">
        <w:rPr>
          <w:i/>
          <w:sz w:val="24"/>
          <w:szCs w:val="24"/>
        </w:rPr>
        <w:t>1</w:t>
      </w:r>
      <w:proofErr w:type="gramStart"/>
      <w:r w:rsidR="007468ED">
        <w:rPr>
          <w:i/>
          <w:sz w:val="24"/>
          <w:szCs w:val="24"/>
        </w:rPr>
        <w:t>.</w:t>
      </w:r>
      <w:r w:rsidR="004775AE">
        <w:rPr>
          <w:i/>
          <w:sz w:val="24"/>
          <w:szCs w:val="24"/>
        </w:rPr>
        <w:t>,</w:t>
      </w:r>
      <w:proofErr w:type="gramEnd"/>
      <w:r w:rsidR="004775AE">
        <w:rPr>
          <w:i/>
          <w:sz w:val="24"/>
          <w:szCs w:val="24"/>
        </w:rPr>
        <w:t xml:space="preserve"> 2., 3.</w:t>
      </w:r>
      <w:r w:rsidR="007468ED">
        <w:rPr>
          <w:i/>
          <w:sz w:val="24"/>
          <w:szCs w:val="24"/>
        </w:rPr>
        <w:t xml:space="preserve"> melléklete helyébe</w:t>
      </w:r>
      <w:r w:rsidRPr="00086111">
        <w:rPr>
          <w:i/>
          <w:sz w:val="24"/>
          <w:szCs w:val="24"/>
        </w:rPr>
        <w:t xml:space="preserve"> </w:t>
      </w:r>
      <w:r w:rsidRPr="00B30D89">
        <w:rPr>
          <w:i/>
          <w:sz w:val="24"/>
          <w:szCs w:val="24"/>
        </w:rPr>
        <w:t xml:space="preserve">e rendelet </w:t>
      </w:r>
      <w:r>
        <w:rPr>
          <w:i/>
          <w:sz w:val="24"/>
          <w:szCs w:val="24"/>
        </w:rPr>
        <w:t>1</w:t>
      </w:r>
      <w:r w:rsidRPr="00B30D89">
        <w:rPr>
          <w:i/>
          <w:sz w:val="24"/>
          <w:szCs w:val="24"/>
        </w:rPr>
        <w:t xml:space="preserve">. </w:t>
      </w:r>
      <w:r w:rsidR="004775AE">
        <w:rPr>
          <w:i/>
          <w:sz w:val="24"/>
          <w:szCs w:val="24"/>
        </w:rPr>
        <w:t>., 2</w:t>
      </w:r>
      <w:proofErr w:type="gramStart"/>
      <w:r w:rsidR="004775AE">
        <w:rPr>
          <w:i/>
          <w:sz w:val="24"/>
          <w:szCs w:val="24"/>
        </w:rPr>
        <w:t>.,</w:t>
      </w:r>
      <w:proofErr w:type="gramEnd"/>
      <w:r w:rsidR="004775AE">
        <w:rPr>
          <w:i/>
          <w:sz w:val="24"/>
          <w:szCs w:val="24"/>
        </w:rPr>
        <w:t xml:space="preserve"> 3.</w:t>
      </w:r>
      <w:r w:rsidRPr="00B30D89">
        <w:rPr>
          <w:i/>
          <w:sz w:val="24"/>
          <w:szCs w:val="24"/>
        </w:rPr>
        <w:t>melléklete</w:t>
      </w:r>
      <w:r w:rsidR="004775AE">
        <w:rPr>
          <w:i/>
          <w:sz w:val="24"/>
          <w:szCs w:val="24"/>
        </w:rPr>
        <w:t>i</w:t>
      </w:r>
      <w:r w:rsidRPr="00B30D89">
        <w:rPr>
          <w:i/>
          <w:sz w:val="24"/>
          <w:szCs w:val="24"/>
        </w:rPr>
        <w:t xml:space="preserve"> lép</w:t>
      </w:r>
      <w:r w:rsidR="004775AE">
        <w:rPr>
          <w:i/>
          <w:sz w:val="24"/>
          <w:szCs w:val="24"/>
        </w:rPr>
        <w:t>nek</w:t>
      </w:r>
      <w:r w:rsidRPr="00B30D89">
        <w:rPr>
          <w:i/>
          <w:sz w:val="24"/>
          <w:szCs w:val="24"/>
        </w:rPr>
        <w:t>.</w:t>
      </w:r>
    </w:p>
    <w:p w14:paraId="38D8A836" w14:textId="77777777" w:rsidR="00D0354C" w:rsidRPr="00B30D89" w:rsidRDefault="00D0354C" w:rsidP="00D0354C">
      <w:pPr>
        <w:jc w:val="both"/>
        <w:rPr>
          <w:i/>
          <w:sz w:val="24"/>
          <w:szCs w:val="24"/>
        </w:rPr>
      </w:pPr>
    </w:p>
    <w:p w14:paraId="6AB9FA5A" w14:textId="77777777" w:rsidR="00D0354C" w:rsidRPr="00B30D89" w:rsidRDefault="00D0354C" w:rsidP="00D0354C">
      <w:pPr>
        <w:jc w:val="both"/>
        <w:rPr>
          <w:b/>
          <w:i/>
          <w:sz w:val="24"/>
          <w:szCs w:val="24"/>
        </w:rPr>
      </w:pPr>
    </w:p>
    <w:p w14:paraId="7BC64D9F" w14:textId="77777777" w:rsidR="007468ED" w:rsidRDefault="00D0354C" w:rsidP="00D0354C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i/>
          <w:sz w:val="24"/>
          <w:szCs w:val="24"/>
        </w:rPr>
      </w:pPr>
      <w:r w:rsidRPr="00F56A3A">
        <w:rPr>
          <w:b/>
          <w:bCs/>
          <w:i/>
          <w:sz w:val="24"/>
          <w:szCs w:val="24"/>
        </w:rPr>
        <w:t xml:space="preserve">2. § </w:t>
      </w:r>
      <w:r w:rsidRPr="00F56A3A">
        <w:rPr>
          <w:i/>
          <w:sz w:val="24"/>
          <w:szCs w:val="24"/>
        </w:rPr>
        <w:t xml:space="preserve">Ez a rendelet </w:t>
      </w:r>
      <w:r>
        <w:rPr>
          <w:i/>
          <w:sz w:val="24"/>
          <w:szCs w:val="24"/>
        </w:rPr>
        <w:t>a kihirdetést követő napon</w:t>
      </w:r>
      <w:r w:rsidRPr="00F56A3A">
        <w:rPr>
          <w:i/>
          <w:sz w:val="24"/>
          <w:szCs w:val="24"/>
        </w:rPr>
        <w:t xml:space="preserve"> lép hatályba, és a hatályba lépését követő napon hatályát veszti</w:t>
      </w:r>
      <w:r w:rsidR="007468ED">
        <w:rPr>
          <w:i/>
          <w:sz w:val="24"/>
          <w:szCs w:val="24"/>
        </w:rPr>
        <w:t>.</w:t>
      </w:r>
    </w:p>
    <w:p w14:paraId="019CC16E" w14:textId="77777777" w:rsidR="00D0354C" w:rsidRPr="00F56A3A" w:rsidRDefault="00D0354C" w:rsidP="00D0354C">
      <w:pPr>
        <w:pStyle w:val="Szvegtrzs"/>
        <w:jc w:val="center"/>
        <w:rPr>
          <w:i/>
          <w:sz w:val="24"/>
          <w:szCs w:val="24"/>
        </w:rPr>
      </w:pPr>
    </w:p>
    <w:p w14:paraId="75B54564" w14:textId="77777777" w:rsidR="00D0354C" w:rsidRDefault="00D0354C" w:rsidP="00D0354C">
      <w:pPr>
        <w:pStyle w:val="Szvegtrzs"/>
        <w:jc w:val="center"/>
        <w:rPr>
          <w:i/>
          <w:sz w:val="24"/>
          <w:szCs w:val="24"/>
        </w:rPr>
      </w:pPr>
      <w:r w:rsidRPr="00F56A3A">
        <w:rPr>
          <w:i/>
          <w:sz w:val="24"/>
          <w:szCs w:val="24"/>
        </w:rPr>
        <w:t>P.H.</w:t>
      </w:r>
    </w:p>
    <w:p w14:paraId="46340284" w14:textId="77777777" w:rsidR="00D0354C" w:rsidRDefault="00D0354C" w:rsidP="00D0354C">
      <w:pPr>
        <w:pStyle w:val="Szvegtrzs"/>
        <w:jc w:val="center"/>
        <w:rPr>
          <w:i/>
          <w:sz w:val="24"/>
          <w:szCs w:val="24"/>
        </w:rPr>
      </w:pPr>
    </w:p>
    <w:p w14:paraId="54516AA1" w14:textId="77777777" w:rsidR="00D0354C" w:rsidRDefault="00D0354C" w:rsidP="00D0354C">
      <w:pPr>
        <w:pStyle w:val="Szvegtrzs"/>
        <w:jc w:val="center"/>
        <w:rPr>
          <w:i/>
          <w:sz w:val="24"/>
          <w:szCs w:val="24"/>
        </w:rPr>
      </w:pPr>
    </w:p>
    <w:p w14:paraId="527472D0" w14:textId="77777777" w:rsidR="00D0354C" w:rsidRDefault="00D0354C" w:rsidP="00D0354C">
      <w:pPr>
        <w:pStyle w:val="Szvegtrzs"/>
        <w:jc w:val="center"/>
        <w:rPr>
          <w:i/>
          <w:sz w:val="24"/>
          <w:szCs w:val="24"/>
        </w:rPr>
      </w:pPr>
    </w:p>
    <w:p w14:paraId="5865649C" w14:textId="77777777" w:rsidR="00D0354C" w:rsidRPr="00F56A3A" w:rsidRDefault="00D0354C" w:rsidP="00D0354C">
      <w:pPr>
        <w:pStyle w:val="Szvegtrzs"/>
        <w:jc w:val="center"/>
        <w:rPr>
          <w:i/>
          <w:sz w:val="24"/>
          <w:szCs w:val="24"/>
        </w:rPr>
      </w:pPr>
    </w:p>
    <w:p w14:paraId="44D1A6B6" w14:textId="77777777" w:rsidR="00D0354C" w:rsidRPr="00F56A3A" w:rsidRDefault="00D0354C" w:rsidP="00D0354C">
      <w:pPr>
        <w:pStyle w:val="Szvegtrzs"/>
        <w:tabs>
          <w:tab w:val="right" w:leader="dot" w:pos="3480"/>
          <w:tab w:val="left" w:pos="5640"/>
          <w:tab w:val="right" w:leader="dot" w:pos="9072"/>
        </w:tabs>
        <w:jc w:val="left"/>
        <w:rPr>
          <w:b/>
          <w:i/>
          <w:sz w:val="24"/>
          <w:szCs w:val="24"/>
        </w:rPr>
      </w:pPr>
      <w:r w:rsidRPr="00F56A3A">
        <w:rPr>
          <w:b/>
          <w:i/>
          <w:sz w:val="24"/>
          <w:szCs w:val="24"/>
        </w:rPr>
        <w:t xml:space="preserve">               Dr. Sisa </w:t>
      </w:r>
      <w:proofErr w:type="gramStart"/>
      <w:r w:rsidRPr="00F56A3A">
        <w:rPr>
          <w:b/>
          <w:i/>
          <w:sz w:val="24"/>
          <w:szCs w:val="24"/>
        </w:rPr>
        <w:t>András                                                                 Tóth</w:t>
      </w:r>
      <w:proofErr w:type="gramEnd"/>
      <w:r w:rsidRPr="00F56A3A">
        <w:rPr>
          <w:b/>
          <w:i/>
          <w:sz w:val="24"/>
          <w:szCs w:val="24"/>
        </w:rPr>
        <w:t xml:space="preserve"> Erika</w:t>
      </w:r>
    </w:p>
    <w:p w14:paraId="39F57F7D" w14:textId="77777777" w:rsidR="00D0354C" w:rsidRPr="007C5C60" w:rsidRDefault="00D0354C" w:rsidP="00D0354C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Pr="00F56A3A">
        <w:rPr>
          <w:b/>
          <w:i/>
          <w:sz w:val="24"/>
          <w:szCs w:val="24"/>
        </w:rPr>
        <w:t>jegyző</w:t>
      </w:r>
      <w:proofErr w:type="gramEnd"/>
      <w:r w:rsidRPr="00F56A3A"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 xml:space="preserve">                         </w:t>
      </w:r>
      <w:r w:rsidRPr="00F56A3A">
        <w:rPr>
          <w:b/>
          <w:i/>
          <w:sz w:val="24"/>
          <w:szCs w:val="24"/>
        </w:rPr>
        <w:t xml:space="preserve">  polgármester</w:t>
      </w:r>
    </w:p>
    <w:p w14:paraId="1A28C36B" w14:textId="77777777" w:rsidR="009C1313" w:rsidRPr="00037A8B" w:rsidRDefault="009C1313" w:rsidP="009C1313">
      <w:pPr>
        <w:rPr>
          <w:b/>
          <w:bCs/>
          <w:i/>
          <w:sz w:val="22"/>
          <w:szCs w:val="22"/>
          <w:u w:val="single"/>
        </w:rPr>
      </w:pPr>
    </w:p>
    <w:sectPr w:rsidR="009C1313" w:rsidRPr="00037A8B" w:rsidSect="00E119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4E35"/>
    <w:multiLevelType w:val="hybridMultilevel"/>
    <w:tmpl w:val="7604D348"/>
    <w:lvl w:ilvl="0" w:tplc="3AE0F02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9A3499B"/>
    <w:multiLevelType w:val="hybridMultilevel"/>
    <w:tmpl w:val="EC226384"/>
    <w:lvl w:ilvl="0" w:tplc="2E4A148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74D3D6D"/>
    <w:multiLevelType w:val="hybridMultilevel"/>
    <w:tmpl w:val="B1F465AA"/>
    <w:lvl w:ilvl="0" w:tplc="3AE0F0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A3775C"/>
    <w:multiLevelType w:val="hybridMultilevel"/>
    <w:tmpl w:val="85F22C0C"/>
    <w:lvl w:ilvl="0" w:tplc="040E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DE60A756">
      <w:start w:val="6"/>
      <w:numFmt w:val="bullet"/>
      <w:lvlText w:val="·"/>
      <w:lvlJc w:val="left"/>
      <w:pPr>
        <w:ind w:left="3091" w:hanging="375"/>
      </w:pPr>
      <w:rPr>
        <w:rFonts w:ascii="Times New Roman" w:eastAsia="Symbol" w:hAnsi="Times New Roman" w:cs="Times New Roman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 w15:restartNumberingAfterBreak="0">
    <w:nsid w:val="6AC26D53"/>
    <w:multiLevelType w:val="hybridMultilevel"/>
    <w:tmpl w:val="2EB2BC74"/>
    <w:lvl w:ilvl="0" w:tplc="098EFE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D0778"/>
    <w:multiLevelType w:val="hybridMultilevel"/>
    <w:tmpl w:val="5D82A214"/>
    <w:lvl w:ilvl="0" w:tplc="040E000F">
      <w:start w:val="1"/>
      <w:numFmt w:val="decimal"/>
      <w:lvlText w:val="%1."/>
      <w:lvlJc w:val="left"/>
      <w:pPr>
        <w:ind w:left="111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F"/>
    <w:rsid w:val="000722A3"/>
    <w:rsid w:val="00081C76"/>
    <w:rsid w:val="0018079D"/>
    <w:rsid w:val="001A5E90"/>
    <w:rsid w:val="002028E1"/>
    <w:rsid w:val="00284C2D"/>
    <w:rsid w:val="00284DCC"/>
    <w:rsid w:val="00295CBF"/>
    <w:rsid w:val="002B08A8"/>
    <w:rsid w:val="002B71CF"/>
    <w:rsid w:val="0030067E"/>
    <w:rsid w:val="00326E6F"/>
    <w:rsid w:val="00354956"/>
    <w:rsid w:val="003B03B7"/>
    <w:rsid w:val="003D45DD"/>
    <w:rsid w:val="0044156E"/>
    <w:rsid w:val="004775AE"/>
    <w:rsid w:val="004965D9"/>
    <w:rsid w:val="00496D0D"/>
    <w:rsid w:val="004E60CC"/>
    <w:rsid w:val="00500C70"/>
    <w:rsid w:val="00510E75"/>
    <w:rsid w:val="00517033"/>
    <w:rsid w:val="00527484"/>
    <w:rsid w:val="006160FD"/>
    <w:rsid w:val="00621694"/>
    <w:rsid w:val="00663EAD"/>
    <w:rsid w:val="006759FB"/>
    <w:rsid w:val="00677151"/>
    <w:rsid w:val="006A67C8"/>
    <w:rsid w:val="0073084E"/>
    <w:rsid w:val="007310FB"/>
    <w:rsid w:val="007468ED"/>
    <w:rsid w:val="0074735E"/>
    <w:rsid w:val="00753889"/>
    <w:rsid w:val="0076741E"/>
    <w:rsid w:val="00770AF1"/>
    <w:rsid w:val="007B71C3"/>
    <w:rsid w:val="007C2834"/>
    <w:rsid w:val="0085507C"/>
    <w:rsid w:val="0086441E"/>
    <w:rsid w:val="00867E76"/>
    <w:rsid w:val="00872D2C"/>
    <w:rsid w:val="00882C8F"/>
    <w:rsid w:val="0089468C"/>
    <w:rsid w:val="008A0DA5"/>
    <w:rsid w:val="009C1313"/>
    <w:rsid w:val="00A148F2"/>
    <w:rsid w:val="00A22FCF"/>
    <w:rsid w:val="00A6794A"/>
    <w:rsid w:val="00AC62AF"/>
    <w:rsid w:val="00AE4B20"/>
    <w:rsid w:val="00B479BE"/>
    <w:rsid w:val="00BD1BB2"/>
    <w:rsid w:val="00BE220F"/>
    <w:rsid w:val="00C14214"/>
    <w:rsid w:val="00C21961"/>
    <w:rsid w:val="00C67E4A"/>
    <w:rsid w:val="00C71883"/>
    <w:rsid w:val="00CA4BDD"/>
    <w:rsid w:val="00D0354C"/>
    <w:rsid w:val="00D353CD"/>
    <w:rsid w:val="00D51078"/>
    <w:rsid w:val="00D54169"/>
    <w:rsid w:val="00D86434"/>
    <w:rsid w:val="00DB7F74"/>
    <w:rsid w:val="00E06F71"/>
    <w:rsid w:val="00E1199F"/>
    <w:rsid w:val="00E30954"/>
    <w:rsid w:val="00E41627"/>
    <w:rsid w:val="00E60579"/>
    <w:rsid w:val="00EC7394"/>
    <w:rsid w:val="00F0734B"/>
    <w:rsid w:val="00F14D8E"/>
    <w:rsid w:val="00F40BE9"/>
    <w:rsid w:val="00F80608"/>
    <w:rsid w:val="00F81B25"/>
    <w:rsid w:val="00F84A2A"/>
    <w:rsid w:val="00FA40E6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18D5"/>
  <w15:docId w15:val="{6EC56C8E-EDA4-4F26-8B6D-BDE3C12A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C8F"/>
    <w:pPr>
      <w:spacing w:after="0" w:line="240" w:lineRule="auto"/>
    </w:pPr>
    <w:rPr>
      <w:rFonts w:eastAsia="Times New Roman" w:cs="Times New Roman"/>
      <w:szCs w:val="20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119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82C8F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Default">
    <w:name w:val="Default"/>
    <w:uiPriority w:val="99"/>
    <w:rsid w:val="00882C8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882C8F"/>
    <w:pPr>
      <w:suppressAutoHyphens/>
      <w:autoSpaceDN w:val="0"/>
      <w:spacing w:after="0" w:line="240" w:lineRule="auto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rsid w:val="00882C8F"/>
    <w:rPr>
      <w:rFonts w:ascii="Times New Roman" w:hAnsi="Times New Roman" w:cs="Times New Roman" w:hint="default"/>
    </w:rPr>
  </w:style>
  <w:style w:type="paragraph" w:customStyle="1" w:styleId="western">
    <w:name w:val="western"/>
    <w:basedOn w:val="Norml"/>
    <w:uiPriority w:val="99"/>
    <w:rsid w:val="00354956"/>
    <w:pPr>
      <w:spacing w:before="100" w:beforeAutospacing="1" w:after="119"/>
    </w:pPr>
    <w:rPr>
      <w:rFonts w:ascii="Thorndale" w:eastAsia="Andale Sans UI" w:hAnsi="Thorndale" w:cs="Thorndale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119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1199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E1199F"/>
    <w:rPr>
      <w:rFonts w:eastAsia="Times New Roman" w:cs="Times New Roman"/>
      <w:sz w:val="28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E1199F"/>
    <w:pPr>
      <w:ind w:left="720"/>
      <w:contextualSpacing/>
    </w:pPr>
  </w:style>
  <w:style w:type="paragraph" w:customStyle="1" w:styleId="xl34">
    <w:name w:val="xl34"/>
    <w:uiPriority w:val="99"/>
    <w:rsid w:val="00D0354C"/>
    <w:pPr>
      <w:widowControl w:val="0"/>
      <w:suppressAutoHyphens/>
      <w:spacing w:before="280" w:after="280" w:line="100" w:lineRule="atLeast"/>
      <w:jc w:val="center"/>
    </w:pPr>
    <w:rPr>
      <w:rFonts w:eastAsia="Times New Roman" w:cs="Times New Roman"/>
      <w:b/>
      <w:bCs/>
      <w:kern w:val="1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20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20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565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Tóth Erika</cp:lastModifiedBy>
  <cp:revision>9</cp:revision>
  <cp:lastPrinted>2021-07-22T13:35:00Z</cp:lastPrinted>
  <dcterms:created xsi:type="dcterms:W3CDTF">2021-07-20T11:46:00Z</dcterms:created>
  <dcterms:modified xsi:type="dcterms:W3CDTF">2021-07-23T19:41:00Z</dcterms:modified>
</cp:coreProperties>
</file>