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1. Napirendi pont</w:t>
      </w: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Óbarok</w:t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Község Önkormányzat Képviselő-testületének</w:t>
      </w:r>
    </w:p>
    <w:p w:rsidR="006A7E62" w:rsidRPr="00D83901" w:rsidRDefault="006A7E62" w:rsidP="006A7E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2020. július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14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. napjára összehívott </w:t>
      </w:r>
    </w:p>
    <w:p w:rsidR="006A7E62" w:rsidRPr="00D83901" w:rsidRDefault="006A7E62" w:rsidP="006A7E6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rendkívüli</w:t>
      </w:r>
      <w:proofErr w:type="gramEnd"/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nyílt ülésére</w:t>
      </w: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Default="006A7E62" w:rsidP="006A7E62">
      <w:pPr>
        <w:spacing w:after="0" w:line="240" w:lineRule="auto"/>
        <w:ind w:left="2835" w:hanging="2835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Az e</w:t>
      </w:r>
      <w:r w:rsidRPr="00D83901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lőterjesztés címe és tárgya: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</w:p>
    <w:p w:rsidR="006A7E62" w:rsidRDefault="006A7E62" w:rsidP="006A7E62">
      <w:pPr>
        <w:spacing w:after="0" w:line="240" w:lineRule="auto"/>
        <w:ind w:left="2835" w:hanging="2835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Óbarok</w:t>
      </w:r>
      <w:r w:rsidRPr="008F67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9244/8, 9244/9, 9114, 4004/14, 4008/1</w:t>
      </w:r>
      <w:r w:rsidRPr="008F67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hrsz</w:t>
      </w:r>
      <w:r w:rsidR="00862795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r w:rsidRPr="008F6708">
        <w:rPr>
          <w:rFonts w:ascii="Times New Roman" w:eastAsia="Times New Roman" w:hAnsi="Times New Roman"/>
          <w:i/>
          <w:sz w:val="24"/>
          <w:szCs w:val="24"/>
          <w:lang w:eastAsia="hu-HU"/>
        </w:rPr>
        <w:t>-ú ingatlanok értékesítése</w:t>
      </w:r>
    </w:p>
    <w:p w:rsidR="006A7E62" w:rsidRPr="00D83901" w:rsidRDefault="006A7E62" w:rsidP="006A7E62">
      <w:pPr>
        <w:spacing w:after="0" w:line="240" w:lineRule="auto"/>
        <w:ind w:left="2835" w:hanging="2835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6A7E62" w:rsidRPr="00862795" w:rsidRDefault="006A7E62" w:rsidP="006A7E6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eastAsia="hu-HU"/>
        </w:rPr>
      </w:pPr>
      <w:r w:rsidRPr="00D83901">
        <w:rPr>
          <w:rFonts w:ascii="Times New Roman" w:eastAsia="Times New Roman" w:hAnsi="Times New Roman"/>
          <w:i/>
          <w:sz w:val="24"/>
          <w:szCs w:val="24"/>
          <w:lang w:eastAsia="hu-HU"/>
        </w:rPr>
        <w:t>Magyarország helyi önkormányzatiról szóló 2011.évi CLXXXIX. t</w:t>
      </w:r>
      <w:r w:rsidR="00862795">
        <w:rPr>
          <w:rFonts w:ascii="Times New Roman" w:eastAsia="Times New Roman" w:hAnsi="Times New Roman"/>
          <w:i/>
          <w:sz w:val="24"/>
          <w:szCs w:val="24"/>
          <w:lang w:eastAsia="hu-HU"/>
        </w:rPr>
        <w:t>örvény (a továbbiakban: Mötv.),</w:t>
      </w:r>
    </w:p>
    <w:p w:rsidR="00862795" w:rsidRPr="00862795" w:rsidRDefault="00862795" w:rsidP="00862795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62795">
        <w:rPr>
          <w:rFonts w:ascii="Times New Roman" w:eastAsia="Times New Roman" w:hAnsi="Times New Roman"/>
          <w:i/>
          <w:sz w:val="24"/>
          <w:szCs w:val="24"/>
          <w:lang w:eastAsia="hu-HU"/>
        </w:rPr>
        <w:t>Óbarok Község Önkormányzat Képviselő-testületének az önkormányzat vagyonáról, a vagyonnal való rendelkezés és vagyonkezelés szabályairól szóló 9/2020. (VI.</w:t>
      </w:r>
      <w:r w:rsidR="00165EA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11.) önkormányzati rendelete</w:t>
      </w:r>
    </w:p>
    <w:p w:rsidR="006A7E62" w:rsidRPr="00862795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A7E62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6A7E62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:</w:t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Mészáros Kartal</w:t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polgármester</w:t>
      </w:r>
    </w:p>
    <w:p w:rsidR="006A7E62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  <w:t xml:space="preserve">Dr. </w:t>
      </w: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Fehér Diána aljegyző</w:t>
      </w:r>
    </w:p>
    <w:p w:rsidR="006A7E62" w:rsidRPr="00D83901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  <w:t>Freész Józsefné jegyzőkönyvvezető</w:t>
      </w:r>
    </w:p>
    <w:p w:rsidR="006A7E62" w:rsidRDefault="006A7E62" w:rsidP="006A7E6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ab/>
      </w:r>
    </w:p>
    <w:p w:rsidR="006A7E62" w:rsidRPr="00D83901" w:rsidRDefault="006A7E62" w:rsidP="006A7E62">
      <w:pPr>
        <w:spacing w:before="360" w:after="48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lastRenderedPageBreak/>
        <w:t>Tisztelt Képviselő-testület!</w:t>
      </w:r>
    </w:p>
    <w:p w:rsidR="006A7E62" w:rsidRPr="00762CE6" w:rsidRDefault="006A7E62" w:rsidP="006A7E62">
      <w:pPr>
        <w:spacing w:after="5" w:line="249" w:lineRule="auto"/>
        <w:ind w:left="-5" w:hanging="10"/>
        <w:jc w:val="both"/>
        <w:rPr>
          <w:rFonts w:ascii="Times New Roman" w:eastAsia="Arial" w:hAnsi="Times New Roman"/>
          <w:i/>
          <w:color w:val="000000"/>
          <w:sz w:val="24"/>
          <w:szCs w:val="24"/>
          <w:lang w:eastAsia="hu-HU"/>
        </w:rPr>
      </w:pPr>
    </w:p>
    <w:p w:rsidR="006A7E62" w:rsidRDefault="006A7E62" w:rsidP="006A7E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2020</w:t>
      </w:r>
      <w:r w:rsidRPr="00762CE6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június 30.</w:t>
      </w:r>
      <w:r w:rsidRPr="00762CE6">
        <w:rPr>
          <w:rFonts w:ascii="Times New Roman" w:hAnsi="Times New Roman"/>
          <w:i/>
          <w:sz w:val="24"/>
          <w:szCs w:val="24"/>
        </w:rPr>
        <w:t xml:space="preserve"> napján tartott Képviselő-testületi ülésen döntöttünk </w:t>
      </w:r>
      <w:r>
        <w:rPr>
          <w:rFonts w:ascii="Times New Roman" w:hAnsi="Times New Roman"/>
          <w:i/>
          <w:sz w:val="24"/>
          <w:szCs w:val="24"/>
        </w:rPr>
        <w:t xml:space="preserve">az Óbarok </w:t>
      </w:r>
      <w:r w:rsidRPr="00B35856">
        <w:rPr>
          <w:rFonts w:ascii="Times New Roman" w:hAnsi="Times New Roman"/>
          <w:i/>
          <w:sz w:val="24"/>
          <w:szCs w:val="24"/>
        </w:rPr>
        <w:t xml:space="preserve">belterületi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9244/8</w:t>
      </w:r>
      <w:proofErr w:type="gramStart"/>
      <w:r w:rsidR="005F3431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9244/9</w:t>
      </w:r>
      <w:r w:rsidR="005F3431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9114</w:t>
      </w:r>
      <w:r w:rsidR="005F3431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4004/14</w:t>
      </w:r>
      <w:r w:rsidR="005F3431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4008/1</w:t>
      </w:r>
      <w:r w:rsidR="005F3431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r w:rsidRPr="008F67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hrsz</w:t>
      </w:r>
      <w:r w:rsidR="00862795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r w:rsidRPr="008F67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-ú </w:t>
      </w:r>
      <w:r w:rsidRPr="00B35856">
        <w:rPr>
          <w:rFonts w:ascii="Times New Roman" w:hAnsi="Times New Roman"/>
          <w:i/>
          <w:sz w:val="24"/>
          <w:szCs w:val="24"/>
        </w:rPr>
        <w:t>kivett beépítetlen terület művelési ágú, az önkormányzati üzleti</w:t>
      </w:r>
      <w:r w:rsidR="00862795">
        <w:rPr>
          <w:rFonts w:ascii="Times New Roman" w:hAnsi="Times New Roman"/>
          <w:i/>
          <w:sz w:val="24"/>
          <w:szCs w:val="24"/>
        </w:rPr>
        <w:t xml:space="preserve"> vagyon körébe tartozó ingatlan</w:t>
      </w:r>
      <w:r>
        <w:rPr>
          <w:rFonts w:ascii="Times New Roman" w:hAnsi="Times New Roman"/>
          <w:i/>
          <w:sz w:val="24"/>
          <w:szCs w:val="24"/>
        </w:rPr>
        <w:t>ok értékesítéséről, pályázati felhívás közzétételéről.</w:t>
      </w:r>
      <w:r w:rsidRPr="00762CE6">
        <w:rPr>
          <w:rFonts w:ascii="Times New Roman" w:hAnsi="Times New Roman"/>
          <w:i/>
          <w:sz w:val="24"/>
          <w:szCs w:val="24"/>
        </w:rPr>
        <w:t xml:space="preserve"> </w:t>
      </w:r>
    </w:p>
    <w:p w:rsidR="006A7E62" w:rsidRPr="00762CE6" w:rsidRDefault="006A7E62" w:rsidP="006A7E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</w:t>
      </w:r>
      <w:r w:rsidRPr="00762CE6">
        <w:rPr>
          <w:rFonts w:ascii="Times New Roman" w:hAnsi="Times New Roman"/>
          <w:i/>
          <w:sz w:val="24"/>
          <w:szCs w:val="24"/>
        </w:rPr>
        <w:t>ingatlan</w:t>
      </w:r>
      <w:r>
        <w:rPr>
          <w:rFonts w:ascii="Times New Roman" w:hAnsi="Times New Roman"/>
          <w:i/>
          <w:sz w:val="24"/>
          <w:szCs w:val="24"/>
        </w:rPr>
        <w:t>ok</w:t>
      </w:r>
      <w:r w:rsidRPr="00762CE6">
        <w:rPr>
          <w:rFonts w:ascii="Times New Roman" w:hAnsi="Times New Roman"/>
          <w:i/>
          <w:sz w:val="24"/>
          <w:szCs w:val="24"/>
        </w:rPr>
        <w:t xml:space="preserve"> eladás</w:t>
      </w:r>
      <w:r>
        <w:rPr>
          <w:rFonts w:ascii="Times New Roman" w:hAnsi="Times New Roman"/>
          <w:i/>
          <w:sz w:val="24"/>
          <w:szCs w:val="24"/>
        </w:rPr>
        <w:t>át szabályszerűen meghirdettük.</w:t>
      </w:r>
    </w:p>
    <w:p w:rsidR="006A7E62" w:rsidRDefault="006A7E62" w:rsidP="006A7E62">
      <w:pPr>
        <w:jc w:val="both"/>
        <w:rPr>
          <w:rFonts w:ascii="Times New Roman" w:hAnsi="Times New Roman"/>
          <w:i/>
          <w:sz w:val="24"/>
          <w:szCs w:val="24"/>
        </w:rPr>
      </w:pPr>
      <w:r w:rsidRPr="00762CE6">
        <w:rPr>
          <w:rFonts w:ascii="Times New Roman" w:hAnsi="Times New Roman"/>
          <w:i/>
          <w:sz w:val="24"/>
          <w:szCs w:val="24"/>
        </w:rPr>
        <w:t>Az ingatlan</w:t>
      </w:r>
      <w:r>
        <w:rPr>
          <w:rFonts w:ascii="Times New Roman" w:hAnsi="Times New Roman"/>
          <w:i/>
          <w:sz w:val="24"/>
          <w:szCs w:val="24"/>
        </w:rPr>
        <w:t>ok</w:t>
      </w:r>
      <w:r w:rsidRPr="00762CE6">
        <w:rPr>
          <w:rFonts w:ascii="Times New Roman" w:hAnsi="Times New Roman"/>
          <w:i/>
          <w:sz w:val="24"/>
          <w:szCs w:val="24"/>
        </w:rPr>
        <w:t xml:space="preserve">ra </w:t>
      </w:r>
      <w:r>
        <w:rPr>
          <w:rFonts w:ascii="Times New Roman" w:hAnsi="Times New Roman"/>
          <w:i/>
          <w:sz w:val="24"/>
          <w:szCs w:val="24"/>
        </w:rPr>
        <w:t xml:space="preserve">az alábbi </w:t>
      </w:r>
      <w:r w:rsidRPr="00762CE6">
        <w:rPr>
          <w:rFonts w:ascii="Times New Roman" w:hAnsi="Times New Roman"/>
          <w:i/>
          <w:sz w:val="24"/>
          <w:szCs w:val="24"/>
        </w:rPr>
        <w:t>vételi ajánlat</w:t>
      </w:r>
      <w:r>
        <w:rPr>
          <w:rFonts w:ascii="Times New Roman" w:hAnsi="Times New Roman"/>
          <w:i/>
          <w:sz w:val="24"/>
          <w:szCs w:val="24"/>
        </w:rPr>
        <w:t>ok</w:t>
      </w:r>
      <w:r w:rsidRPr="00762C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érkeztek:</w:t>
      </w:r>
    </w:p>
    <w:p w:rsidR="00A15277" w:rsidRPr="009A2180" w:rsidRDefault="00A15277" w:rsidP="00A152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Óbarok 9244/8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. hrsz</w:t>
      </w:r>
      <w:r w:rsidR="00862795">
        <w:rPr>
          <w:rFonts w:ascii="Times New Roman" w:hAnsi="Times New Roman"/>
          <w:i/>
          <w:sz w:val="24"/>
          <w:szCs w:val="24"/>
          <w:u w:val="single"/>
        </w:rPr>
        <w:t>.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A15277" w:rsidRDefault="001F56AF" w:rsidP="00A152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A15277">
        <w:rPr>
          <w:rFonts w:ascii="Times New Roman" w:hAnsi="Times New Roman"/>
          <w:i/>
          <w:sz w:val="24"/>
          <w:szCs w:val="24"/>
        </w:rPr>
        <w:t xml:space="preserve">Sawah Trading Kft. </w:t>
      </w:r>
      <w:r>
        <w:rPr>
          <w:rFonts w:ascii="Times New Roman" w:hAnsi="Times New Roman"/>
          <w:i/>
          <w:sz w:val="24"/>
          <w:szCs w:val="24"/>
        </w:rPr>
        <w:t>(</w:t>
      </w:r>
      <w:r w:rsidR="00A15277">
        <w:rPr>
          <w:rFonts w:ascii="Times New Roman" w:hAnsi="Times New Roman"/>
          <w:i/>
          <w:sz w:val="24"/>
          <w:szCs w:val="24"/>
        </w:rPr>
        <w:t>ügyvezető</w:t>
      </w:r>
      <w:r>
        <w:rPr>
          <w:rFonts w:ascii="Times New Roman" w:hAnsi="Times New Roman"/>
          <w:i/>
          <w:sz w:val="24"/>
          <w:szCs w:val="24"/>
        </w:rPr>
        <w:t>:</w:t>
      </w:r>
      <w:r w:rsidRPr="001F56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Dr. Szőke Barnabás</w:t>
      </w:r>
      <w:r w:rsidR="00A15277">
        <w:rPr>
          <w:rFonts w:ascii="Times New Roman" w:hAnsi="Times New Roman"/>
          <w:i/>
          <w:sz w:val="24"/>
          <w:szCs w:val="24"/>
        </w:rPr>
        <w:t xml:space="preserve">, 1173 Budapest, Vadkacsa utca 85.) </w:t>
      </w:r>
    </w:p>
    <w:p w:rsidR="00A15277" w:rsidRPr="009A2180" w:rsidRDefault="00A15277" w:rsidP="00A152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Óbarok 9244/9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. hrsz</w:t>
      </w:r>
      <w:r w:rsidR="00862795">
        <w:rPr>
          <w:rFonts w:ascii="Times New Roman" w:hAnsi="Times New Roman"/>
          <w:i/>
          <w:sz w:val="24"/>
          <w:szCs w:val="24"/>
          <w:u w:val="single"/>
        </w:rPr>
        <w:t>.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A15277" w:rsidRDefault="001F56AF" w:rsidP="00A152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A15277">
        <w:rPr>
          <w:rFonts w:ascii="Times New Roman" w:hAnsi="Times New Roman"/>
          <w:i/>
          <w:sz w:val="24"/>
          <w:szCs w:val="24"/>
        </w:rPr>
        <w:t xml:space="preserve">Redobe Kft. </w:t>
      </w:r>
      <w:r>
        <w:rPr>
          <w:rFonts w:ascii="Times New Roman" w:hAnsi="Times New Roman"/>
          <w:i/>
          <w:sz w:val="24"/>
          <w:szCs w:val="24"/>
        </w:rPr>
        <w:t>(</w:t>
      </w:r>
      <w:r w:rsidR="00A15277">
        <w:rPr>
          <w:rFonts w:ascii="Times New Roman" w:hAnsi="Times New Roman"/>
          <w:i/>
          <w:sz w:val="24"/>
          <w:szCs w:val="24"/>
        </w:rPr>
        <w:t>ügyvezető</w:t>
      </w:r>
      <w:r>
        <w:rPr>
          <w:rFonts w:ascii="Times New Roman" w:hAnsi="Times New Roman"/>
          <w:i/>
          <w:sz w:val="24"/>
          <w:szCs w:val="24"/>
        </w:rPr>
        <w:t>: Baljer Bence</w:t>
      </w:r>
      <w:r w:rsidR="00A15277">
        <w:rPr>
          <w:rFonts w:ascii="Times New Roman" w:hAnsi="Times New Roman"/>
          <w:i/>
          <w:sz w:val="24"/>
          <w:szCs w:val="24"/>
        </w:rPr>
        <w:t xml:space="preserve">, 2066 Újbarok, Barok köz 6.) </w:t>
      </w:r>
    </w:p>
    <w:p w:rsidR="00A15277" w:rsidRPr="009A2180" w:rsidRDefault="00A15277" w:rsidP="00A152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Óbarok 9114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. hrsz</w:t>
      </w:r>
      <w:r w:rsidR="00165EAD">
        <w:rPr>
          <w:rFonts w:ascii="Times New Roman" w:hAnsi="Times New Roman"/>
          <w:i/>
          <w:sz w:val="24"/>
          <w:szCs w:val="24"/>
          <w:u w:val="single"/>
        </w:rPr>
        <w:t>.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A15277" w:rsidRDefault="00A15277" w:rsidP="00A152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SCRT Mahakala Kft. </w:t>
      </w:r>
      <w:r w:rsidR="001F56A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ügyvezető</w:t>
      </w:r>
      <w:r w:rsidR="001F56AF">
        <w:rPr>
          <w:rFonts w:ascii="Times New Roman" w:hAnsi="Times New Roman"/>
          <w:i/>
          <w:sz w:val="24"/>
          <w:szCs w:val="24"/>
        </w:rPr>
        <w:t>:</w:t>
      </w:r>
      <w:r w:rsidR="001F56AF" w:rsidRPr="001F56AF">
        <w:rPr>
          <w:rFonts w:ascii="Times New Roman" w:hAnsi="Times New Roman"/>
          <w:i/>
          <w:sz w:val="24"/>
          <w:szCs w:val="24"/>
        </w:rPr>
        <w:t xml:space="preserve"> </w:t>
      </w:r>
      <w:r w:rsidR="001F56AF">
        <w:rPr>
          <w:rFonts w:ascii="Times New Roman" w:hAnsi="Times New Roman"/>
          <w:i/>
          <w:sz w:val="24"/>
          <w:szCs w:val="24"/>
        </w:rPr>
        <w:t>Geiger Zsolt</w:t>
      </w:r>
      <w:r>
        <w:rPr>
          <w:rFonts w:ascii="Times New Roman" w:hAnsi="Times New Roman"/>
          <w:i/>
          <w:sz w:val="24"/>
          <w:szCs w:val="24"/>
        </w:rPr>
        <w:t>, 2063 Óbarok, Vázsony puszta 11.)</w:t>
      </w:r>
    </w:p>
    <w:p w:rsidR="00A15277" w:rsidRPr="009A2180" w:rsidRDefault="00A15277" w:rsidP="00A152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Óbarok 4004/14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. hrsz</w:t>
      </w:r>
      <w:r w:rsidR="00165EAD">
        <w:rPr>
          <w:rFonts w:ascii="Times New Roman" w:hAnsi="Times New Roman"/>
          <w:i/>
          <w:sz w:val="24"/>
          <w:szCs w:val="24"/>
          <w:u w:val="single"/>
        </w:rPr>
        <w:t>.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F56AF" w:rsidRDefault="001F56AF" w:rsidP="001F56A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SCRT Mahakala Kft. (ügyvezető:</w:t>
      </w:r>
      <w:r w:rsidRPr="001F56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Geiger Zsolt, 2063 Óbarok, Vázsony puszta 11.)</w:t>
      </w:r>
    </w:p>
    <w:p w:rsidR="00A15277" w:rsidRDefault="00A15277" w:rsidP="00A1527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Óbarok 4008/1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. hrsz</w:t>
      </w:r>
      <w:r w:rsidR="00165EAD">
        <w:rPr>
          <w:rFonts w:ascii="Times New Roman" w:hAnsi="Times New Roman"/>
          <w:i/>
          <w:sz w:val="24"/>
          <w:szCs w:val="24"/>
          <w:u w:val="single"/>
        </w:rPr>
        <w:t>.</w:t>
      </w:r>
      <w:r w:rsidRPr="009A218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A15277" w:rsidRPr="00A15277" w:rsidRDefault="00A15277" w:rsidP="00A15277">
      <w:pPr>
        <w:jc w:val="both"/>
        <w:rPr>
          <w:rFonts w:ascii="Times New Roman" w:hAnsi="Times New Roman"/>
          <w:i/>
          <w:sz w:val="24"/>
          <w:szCs w:val="24"/>
        </w:rPr>
      </w:pPr>
      <w:r w:rsidRPr="00A15277">
        <w:rPr>
          <w:rFonts w:ascii="Times New Roman" w:hAnsi="Times New Roman"/>
          <w:i/>
          <w:sz w:val="24"/>
          <w:szCs w:val="24"/>
        </w:rPr>
        <w:t>Nagy Sándorné (Életfa Élelem Kft.)</w:t>
      </w:r>
    </w:p>
    <w:p w:rsidR="001F56AF" w:rsidRDefault="001F56AF" w:rsidP="001F56A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SCRT Mahakala Kft. (ügyvezető:</w:t>
      </w:r>
      <w:r w:rsidRPr="001F56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Geiger Zsolt, 2063 Óbarok, Vázsony puszta 11.)</w:t>
      </w:r>
    </w:p>
    <w:p w:rsidR="009352F6" w:rsidRDefault="009352F6" w:rsidP="006A7E62">
      <w:pPr>
        <w:jc w:val="both"/>
        <w:rPr>
          <w:rFonts w:ascii="Times New Roman" w:hAnsi="Times New Roman"/>
          <w:i/>
          <w:sz w:val="24"/>
          <w:szCs w:val="24"/>
        </w:rPr>
      </w:pPr>
    </w:p>
    <w:p w:rsidR="00A15277" w:rsidRDefault="00A15277" w:rsidP="006A7E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ajánlatok bontásáról jegyzőkönyv készült, mely az előterjesztés melléklete.</w:t>
      </w:r>
    </w:p>
    <w:p w:rsidR="00A15277" w:rsidRDefault="00A15277" w:rsidP="006A7E62">
      <w:pPr>
        <w:jc w:val="both"/>
        <w:rPr>
          <w:rFonts w:ascii="Times New Roman" w:hAnsi="Times New Roman"/>
          <w:i/>
          <w:sz w:val="24"/>
          <w:szCs w:val="24"/>
        </w:rPr>
      </w:pPr>
    </w:p>
    <w:p w:rsidR="006A7E62" w:rsidRPr="00762CE6" w:rsidRDefault="005F3431" w:rsidP="006A7E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</w:t>
      </w:r>
      <w:r w:rsidR="006A7E62">
        <w:rPr>
          <w:rFonts w:ascii="Times New Roman" w:hAnsi="Times New Roman"/>
          <w:i/>
          <w:sz w:val="24"/>
          <w:szCs w:val="24"/>
        </w:rPr>
        <w:t>avasolom, hogy a feni ingatlan</w:t>
      </w:r>
      <w:r>
        <w:rPr>
          <w:rFonts w:ascii="Times New Roman" w:hAnsi="Times New Roman"/>
          <w:i/>
          <w:sz w:val="24"/>
          <w:szCs w:val="24"/>
        </w:rPr>
        <w:t>ok</w:t>
      </w:r>
      <w:r w:rsidR="006A7E62">
        <w:rPr>
          <w:rFonts w:ascii="Times New Roman" w:hAnsi="Times New Roman"/>
          <w:i/>
          <w:sz w:val="24"/>
          <w:szCs w:val="24"/>
        </w:rPr>
        <w:t xml:space="preserve"> tekintetében a vevők vételi szándékát hagyjuk jóvá, és ennek megfelelően mielőbb kössük meg velük az adásvételi szerződést.</w:t>
      </w:r>
    </w:p>
    <w:p w:rsidR="006A7E62" w:rsidRPr="00762CE6" w:rsidRDefault="006A7E62" w:rsidP="006A7E62">
      <w:pPr>
        <w:jc w:val="both"/>
        <w:rPr>
          <w:rFonts w:ascii="Times New Roman" w:hAnsi="Times New Roman"/>
          <w:i/>
          <w:sz w:val="24"/>
          <w:szCs w:val="24"/>
        </w:rPr>
      </w:pPr>
      <w:r w:rsidRPr="00762CE6">
        <w:rPr>
          <w:rFonts w:ascii="Times New Roman" w:hAnsi="Times New Roman"/>
          <w:i/>
          <w:sz w:val="24"/>
          <w:szCs w:val="24"/>
        </w:rPr>
        <w:t>Kérem az előterjesztés megvitatását a határozati javaslat</w:t>
      </w:r>
      <w:r>
        <w:rPr>
          <w:rFonts w:ascii="Times New Roman" w:hAnsi="Times New Roman"/>
          <w:i/>
          <w:sz w:val="24"/>
          <w:szCs w:val="24"/>
        </w:rPr>
        <w:t>ok</w:t>
      </w:r>
      <w:r w:rsidRPr="00762CE6">
        <w:rPr>
          <w:rFonts w:ascii="Times New Roman" w:hAnsi="Times New Roman"/>
          <w:i/>
          <w:sz w:val="24"/>
          <w:szCs w:val="24"/>
        </w:rPr>
        <w:t>ban foglaltak elfogadását.</w:t>
      </w:r>
    </w:p>
    <w:p w:rsidR="006A7E62" w:rsidRPr="00D83901" w:rsidRDefault="006A7E62" w:rsidP="006A7E62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A7E62" w:rsidRPr="00D83901" w:rsidRDefault="005F3431" w:rsidP="006A7E62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Óbarok</w:t>
      </w:r>
      <w:r w:rsidR="006A7E62" w:rsidRPr="00D8390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, 2020. </w:t>
      </w:r>
      <w:r w:rsidR="006A7E62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július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13</w:t>
      </w:r>
      <w:r w:rsidR="006A7E62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</w:p>
    <w:p w:rsidR="006A7E62" w:rsidRPr="00D83901" w:rsidRDefault="006A7E62" w:rsidP="006A7E62">
      <w:pPr>
        <w:spacing w:after="0" w:line="240" w:lineRule="auto"/>
        <w:ind w:left="5387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A7E62" w:rsidRPr="00D83901" w:rsidRDefault="005F3431" w:rsidP="006A7E62">
      <w:pPr>
        <w:spacing w:after="0" w:line="240" w:lineRule="auto"/>
        <w:ind w:left="5387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Mészáros Kartal</w:t>
      </w:r>
    </w:p>
    <w:p w:rsidR="006A7E62" w:rsidRPr="005F3431" w:rsidRDefault="006A7E62" w:rsidP="006A7E62">
      <w:pPr>
        <w:spacing w:after="0" w:line="240" w:lineRule="auto"/>
        <w:ind w:left="5579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F343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                </w:t>
      </w:r>
      <w:proofErr w:type="gramStart"/>
      <w:r w:rsidRPr="005F3431">
        <w:rPr>
          <w:rFonts w:ascii="Times New Roman" w:eastAsia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5F343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</w:p>
    <w:p w:rsidR="006A7E62" w:rsidRDefault="006A7E62" w:rsidP="006A7E6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F3431" w:rsidRDefault="005F3431" w:rsidP="006A7E6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F3431" w:rsidRDefault="005F3431" w:rsidP="006A7E6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F3431" w:rsidRDefault="005F3431" w:rsidP="006A7E6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F3431" w:rsidRPr="00D83901" w:rsidRDefault="005F3431" w:rsidP="006A7E6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6A7E62" w:rsidRDefault="006A7E62" w:rsidP="006A7E6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D83901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lastRenderedPageBreak/>
        <w:t xml:space="preserve">Határozati javaslat: </w:t>
      </w:r>
    </w:p>
    <w:p w:rsidR="005F3431" w:rsidRPr="00D83901" w:rsidRDefault="005F3431" w:rsidP="006A7E6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6A7E62" w:rsidRPr="00D83901" w:rsidRDefault="006A7E62" w:rsidP="006A7E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1.</w:t>
      </w:r>
    </w:p>
    <w:p w:rsidR="006A7E62" w:rsidRPr="00D83901" w:rsidRDefault="005F3431" w:rsidP="006A7E6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Óbarok</w:t>
      </w:r>
      <w:r w:rsidR="006A7E62"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="006A7E62"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Képviselő-testületének</w:t>
      </w:r>
    </w:p>
    <w:p w:rsidR="006A7E62" w:rsidRPr="00D83901" w:rsidRDefault="006A7E62" w:rsidP="006A7E6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/2020 (V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II. 1</w:t>
      </w:r>
      <w:r w:rsidR="005F343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) számú határozata</w:t>
      </w:r>
    </w:p>
    <w:p w:rsidR="006A7E62" w:rsidRPr="008F6708" w:rsidRDefault="005F3431" w:rsidP="006A7E62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Óbarok 9244/8</w:t>
      </w:r>
      <w:r w:rsidR="006A7E6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hrsz</w:t>
      </w:r>
      <w:r w:rsidR="008627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 w:rsidR="006A7E6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-ú ingatlan értékesítéséről</w:t>
      </w:r>
    </w:p>
    <w:p w:rsidR="006A7E62" w:rsidRDefault="006A7E62" w:rsidP="006A7E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2F40E6" w:rsidRDefault="005F3431" w:rsidP="005F3431">
      <w:pPr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Óbarok</w:t>
      </w:r>
      <w:r w:rsidR="006A7E62" w:rsidRPr="00D83901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Község Önkormányzata Képviselő-testülete </w:t>
      </w:r>
      <w:r w:rsidR="006A7E62"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úgy dönt, hogy a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z Óbarok 9244/8. </w:t>
      </w:r>
      <w:r w:rsidR="006A7E62"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hrsz-ú, 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4000 m</w:t>
      </w:r>
      <w:r w:rsidR="00A15277" w:rsidRPr="00A15277">
        <w:rPr>
          <w:rFonts w:ascii="Times New Roman" w:eastAsia="Andale Sans UI" w:hAnsi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="006A7E62"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kivett </w:t>
      </w:r>
      <w:r w:rsidR="006A7E62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beépítetlen terület besorolású, </w:t>
      </w:r>
      <w:r w:rsidR="006A7E62"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ö</w:t>
      </w:r>
      <w:r w:rsidR="002C6AA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nkormányzati tulajdonú ingatlan </w:t>
      </w:r>
      <w:r w:rsidR="002C6AAD"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értékesítésére kiírt pályázat érvényes és eredményes és</w:t>
      </w:r>
      <w:r w:rsidR="002C6AA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="006A7E62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bruttó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8.000.000</w:t>
      </w:r>
      <w:r w:rsidR="006A7E62"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,-Ft, azaz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nyolcmillió</w:t>
      </w:r>
      <w:r w:rsidR="006A7E62"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="006A7E62"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forintos vételáron </w:t>
      </w:r>
      <w:r w:rsidR="00F027AB"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Sawah Trading Kft. (ügyvezető: </w:t>
      </w:r>
      <w:r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Dr. Szőke Barnabás, 1173</w:t>
      </w:r>
      <w:r>
        <w:rPr>
          <w:rFonts w:ascii="Times New Roman" w:hAnsi="Times New Roman"/>
          <w:i/>
          <w:sz w:val="24"/>
          <w:szCs w:val="24"/>
        </w:rPr>
        <w:t xml:space="preserve"> Budapest, Vadkacsa utca 85.,</w:t>
      </w:r>
      <w:r w:rsidRPr="005F343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adószám: 22987275-2-42) </w:t>
      </w:r>
      <w:r w:rsidR="006A7E62"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részére értékesíti.</w:t>
      </w:r>
    </w:p>
    <w:p w:rsidR="006A7E62" w:rsidRPr="002F40E6" w:rsidRDefault="006A7E62" w:rsidP="006A7E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Felhatalmazza a polgármestert az adásvételi szerződés aláírására azzal, hogy az ügyvédi munkadíj a vevőt terheli.</w:t>
      </w:r>
    </w:p>
    <w:p w:rsidR="006A7E62" w:rsidRPr="002F40E6" w:rsidRDefault="006A7E62" w:rsidP="006A7E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7E62" w:rsidRPr="002F40E6" w:rsidRDefault="006A7E62" w:rsidP="006A7E62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Határidő: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  <w:t>20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20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="005F3431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július 31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</w:p>
    <w:p w:rsidR="006A7E62" w:rsidRPr="002F40E6" w:rsidRDefault="006A7E62" w:rsidP="006A7E62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Felelős: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 w:rsidR="005F3431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Mészáros Kartal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polgármester </w:t>
      </w:r>
    </w:p>
    <w:p w:rsidR="00EA1A0F" w:rsidRDefault="00EA1A0F"/>
    <w:p w:rsidR="007A575E" w:rsidRPr="00D83901" w:rsidRDefault="007A575E" w:rsidP="007A57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2. </w:t>
      </w:r>
    </w:p>
    <w:p w:rsidR="007A575E" w:rsidRPr="00D83901" w:rsidRDefault="007A575E" w:rsidP="007A57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Óbarok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Képviselő-testületének</w:t>
      </w:r>
    </w:p>
    <w:p w:rsidR="007A575E" w:rsidRPr="00D83901" w:rsidRDefault="007A575E" w:rsidP="007A57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/2020 (V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II. 14.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) számú határozata</w:t>
      </w:r>
    </w:p>
    <w:p w:rsidR="007A575E" w:rsidRPr="008F6708" w:rsidRDefault="007A575E" w:rsidP="007A575E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Óbarok 9244/9. hrsz</w:t>
      </w:r>
      <w:r w:rsidR="008627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-ú ingatlan értékesítéséről</w:t>
      </w:r>
    </w:p>
    <w:p w:rsidR="007A575E" w:rsidRDefault="007A575E" w:rsidP="007A57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674C" w:rsidRDefault="007A575E" w:rsidP="006A674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Óbarok</w:t>
      </w:r>
      <w:r w:rsidRPr="00D83901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Község Önkormányzata Képviselő-testülete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úgy dönt, hogy a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z Óbarok 9244/9.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hrsz</w:t>
      </w:r>
      <w:r w:rsidR="00862795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-ú, 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8144 m</w:t>
      </w:r>
      <w:r w:rsidR="00A15277" w:rsidRPr="00A15277">
        <w:rPr>
          <w:rFonts w:ascii="Times New Roman" w:eastAsia="Andale Sans UI" w:hAnsi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kivett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beépítetlen terület besorolású,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ö</w:t>
      </w:r>
      <w:r w:rsid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nkormányzati tulajdonú ingatlan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="00F027AB"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értékesítésére kiírt pályázat érvényes és eredményes és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bruttó</w:t>
      </w:r>
      <w:r w:rsidR="006A674C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16.288.000</w:t>
      </w:r>
      <w:r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,-Ft, azaz </w:t>
      </w:r>
      <w:r w:rsidR="006A674C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tizenhatmillió-kettőszáznyolcvannyolcezer</w:t>
      </w:r>
      <w:r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forintos vételáron </w:t>
      </w:r>
      <w:r w:rsidR="00F027AB">
        <w:rPr>
          <w:rFonts w:ascii="Times New Roman" w:hAnsi="Times New Roman"/>
          <w:i/>
          <w:sz w:val="24"/>
          <w:szCs w:val="24"/>
        </w:rPr>
        <w:t xml:space="preserve">Redobe Kft. </w:t>
      </w:r>
      <w:r w:rsidR="006A674C">
        <w:rPr>
          <w:rFonts w:ascii="Times New Roman" w:hAnsi="Times New Roman"/>
          <w:i/>
          <w:sz w:val="24"/>
          <w:szCs w:val="24"/>
        </w:rPr>
        <w:t>(ügyvezető</w:t>
      </w:r>
      <w:r w:rsidR="00F027AB">
        <w:rPr>
          <w:rFonts w:ascii="Times New Roman" w:hAnsi="Times New Roman"/>
          <w:i/>
          <w:sz w:val="24"/>
          <w:szCs w:val="24"/>
        </w:rPr>
        <w:t>:</w:t>
      </w:r>
      <w:r w:rsidR="00F027AB" w:rsidRPr="00F027AB">
        <w:rPr>
          <w:rFonts w:ascii="Times New Roman" w:hAnsi="Times New Roman"/>
          <w:i/>
          <w:sz w:val="24"/>
          <w:szCs w:val="24"/>
        </w:rPr>
        <w:t xml:space="preserve"> </w:t>
      </w:r>
      <w:r w:rsidR="00F027AB">
        <w:rPr>
          <w:rFonts w:ascii="Times New Roman" w:hAnsi="Times New Roman"/>
          <w:i/>
          <w:sz w:val="24"/>
          <w:szCs w:val="24"/>
        </w:rPr>
        <w:t>Baljer Bence</w:t>
      </w:r>
      <w:r w:rsidR="006A674C">
        <w:rPr>
          <w:rFonts w:ascii="Times New Roman" w:hAnsi="Times New Roman"/>
          <w:i/>
          <w:sz w:val="24"/>
          <w:szCs w:val="24"/>
        </w:rPr>
        <w:t>, 2066 Újbarok, Barok köz 6</w:t>
      </w:r>
      <w:proofErr w:type="gramStart"/>
      <w:r w:rsidR="006A674C">
        <w:rPr>
          <w:rFonts w:ascii="Times New Roman" w:hAnsi="Times New Roman"/>
          <w:i/>
          <w:sz w:val="24"/>
          <w:szCs w:val="24"/>
        </w:rPr>
        <w:t>.,</w:t>
      </w:r>
      <w:proofErr w:type="gramEnd"/>
      <w:r w:rsidR="006A674C">
        <w:rPr>
          <w:rFonts w:ascii="Times New Roman" w:hAnsi="Times New Roman"/>
          <w:i/>
          <w:sz w:val="24"/>
          <w:szCs w:val="24"/>
        </w:rPr>
        <w:t xml:space="preserve"> adószám: 11732693-2-07) </w:t>
      </w:r>
      <w:r w:rsidR="006A674C"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részére értékesíti.</w:t>
      </w:r>
    </w:p>
    <w:p w:rsidR="007A575E" w:rsidRPr="002F40E6" w:rsidRDefault="007A575E" w:rsidP="007A57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Felhatalmazza a polgármestert az adásvételi szerződés aláírására azzal, hogy az ügyvédi munkadíj a vevőt terheli.</w:t>
      </w:r>
    </w:p>
    <w:p w:rsidR="007A575E" w:rsidRPr="002F40E6" w:rsidRDefault="007A575E" w:rsidP="007A57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7A575E" w:rsidRPr="002F40E6" w:rsidRDefault="007A575E" w:rsidP="007A575E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Határidő: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  <w:t>20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20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július 31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</w:p>
    <w:p w:rsidR="007A575E" w:rsidRPr="002F40E6" w:rsidRDefault="007A575E" w:rsidP="007A575E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Felelős: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Mészáros Kartal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polgármester </w:t>
      </w:r>
    </w:p>
    <w:p w:rsidR="007A575E" w:rsidRPr="00D83901" w:rsidRDefault="007A575E" w:rsidP="007A575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7A575E" w:rsidRPr="00D83901" w:rsidRDefault="006A674C" w:rsidP="007A57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3.</w:t>
      </w:r>
    </w:p>
    <w:p w:rsidR="007A575E" w:rsidRPr="00D83901" w:rsidRDefault="007A575E" w:rsidP="007A57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Óbarok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Képviselő-testületének</w:t>
      </w:r>
    </w:p>
    <w:p w:rsidR="007A575E" w:rsidRPr="00D83901" w:rsidRDefault="007A575E" w:rsidP="007A57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/2020 (V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II. 14.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) számú határozata</w:t>
      </w:r>
    </w:p>
    <w:p w:rsidR="007A575E" w:rsidRPr="008F6708" w:rsidRDefault="007A575E" w:rsidP="007A575E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Óbarok </w:t>
      </w:r>
      <w:r w:rsidR="006A674C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9114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hrsz</w:t>
      </w:r>
      <w:r w:rsidR="008627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-ú ingatlan értékesítéséről</w:t>
      </w:r>
    </w:p>
    <w:p w:rsidR="007A575E" w:rsidRDefault="007A575E" w:rsidP="007A57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7A575E" w:rsidRPr="002F40E6" w:rsidRDefault="007A575E" w:rsidP="007A575E">
      <w:pPr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Óbarok</w:t>
      </w:r>
      <w:r w:rsidRPr="00D83901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Község Önkormányzata Képviselő-testülete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úgy dönt, hogy a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z Óbarok </w:t>
      </w:r>
      <w:r w:rsidR="006A674C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9114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.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hrsz</w:t>
      </w:r>
      <w:r w:rsidR="00862795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-ú, 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3045 m</w:t>
      </w:r>
      <w:r w:rsidR="00A15277" w:rsidRPr="00A15277">
        <w:rPr>
          <w:rFonts w:ascii="Times New Roman" w:eastAsia="Andale Sans UI" w:hAnsi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kivett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beépítetlen terület besorolású,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önkormányzati tulajdonú ingatlan</w:t>
      </w:r>
      <w:r w:rsid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="00F027AB"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értékesítésére kiírt pályázat érvényes és eredményes és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bruttó </w:t>
      </w:r>
      <w:r w:rsidR="006A674C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1.400.000</w:t>
      </w:r>
      <w:r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,-Ft, azaz </w:t>
      </w:r>
      <w:r w:rsidR="006A674C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egymillió-négyszázezer</w:t>
      </w:r>
      <w:r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forintos vételáron </w:t>
      </w:r>
      <w:r w:rsidR="00F027AB">
        <w:rPr>
          <w:rFonts w:ascii="Times New Roman" w:hAnsi="Times New Roman"/>
          <w:i/>
          <w:sz w:val="24"/>
          <w:szCs w:val="24"/>
        </w:rPr>
        <w:t xml:space="preserve">SCRT Mahakala Kft. </w:t>
      </w:r>
      <w:r w:rsidR="006A674C">
        <w:rPr>
          <w:rFonts w:ascii="Times New Roman" w:hAnsi="Times New Roman"/>
          <w:i/>
          <w:sz w:val="24"/>
          <w:szCs w:val="24"/>
        </w:rPr>
        <w:t>(ügyvezető</w:t>
      </w:r>
      <w:r w:rsidR="00F027AB">
        <w:rPr>
          <w:rFonts w:ascii="Times New Roman" w:hAnsi="Times New Roman"/>
          <w:i/>
          <w:sz w:val="24"/>
          <w:szCs w:val="24"/>
        </w:rPr>
        <w:t>:</w:t>
      </w:r>
      <w:r w:rsidR="00F027AB" w:rsidRPr="00F027AB">
        <w:rPr>
          <w:rFonts w:ascii="Times New Roman" w:hAnsi="Times New Roman"/>
          <w:i/>
          <w:sz w:val="24"/>
          <w:szCs w:val="24"/>
        </w:rPr>
        <w:t xml:space="preserve"> </w:t>
      </w:r>
      <w:r w:rsidR="00F027AB">
        <w:rPr>
          <w:rFonts w:ascii="Times New Roman" w:hAnsi="Times New Roman"/>
          <w:i/>
          <w:sz w:val="24"/>
          <w:szCs w:val="24"/>
        </w:rPr>
        <w:t>Geiger Zsolt</w:t>
      </w:r>
      <w:r w:rsidR="006A674C">
        <w:rPr>
          <w:rFonts w:ascii="Times New Roman" w:hAnsi="Times New Roman"/>
          <w:i/>
          <w:sz w:val="24"/>
          <w:szCs w:val="24"/>
        </w:rPr>
        <w:t>, 2063 Óbarok, Vázsony puszta 11</w:t>
      </w:r>
      <w:proofErr w:type="gramStart"/>
      <w:r w:rsidR="006A674C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5F343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adószám: </w:t>
      </w:r>
      <w:r w:rsidR="006A674C">
        <w:rPr>
          <w:rFonts w:ascii="Times New Roman" w:hAnsi="Times New Roman"/>
          <w:i/>
          <w:sz w:val="24"/>
          <w:szCs w:val="24"/>
        </w:rPr>
        <w:t>25299427-2-07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részére értékesíti.</w:t>
      </w:r>
    </w:p>
    <w:p w:rsidR="007A575E" w:rsidRPr="002F40E6" w:rsidRDefault="007A575E" w:rsidP="007A57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Felhatalmazza a polgármestert az adásvételi szerződés aláírására azzal, hogy az ügyvédi munkadíj a vevőt terheli.</w:t>
      </w:r>
    </w:p>
    <w:p w:rsidR="007A575E" w:rsidRPr="002F40E6" w:rsidRDefault="007A575E" w:rsidP="007A57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7A575E" w:rsidRPr="002F40E6" w:rsidRDefault="007A575E" w:rsidP="007A575E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lastRenderedPageBreak/>
        <w:t>Határidő: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  <w:t>20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20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július 31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</w:p>
    <w:p w:rsidR="007A575E" w:rsidRPr="002F40E6" w:rsidRDefault="007A575E" w:rsidP="007A575E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Felelős: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Mészáros Kartal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polgármester </w:t>
      </w:r>
    </w:p>
    <w:p w:rsidR="007A575E" w:rsidRPr="00D83901" w:rsidRDefault="006A674C" w:rsidP="007A57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4. </w:t>
      </w:r>
    </w:p>
    <w:p w:rsidR="007A575E" w:rsidRPr="00D83901" w:rsidRDefault="007A575E" w:rsidP="007A57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Óbarok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Képviselő-testületének</w:t>
      </w:r>
    </w:p>
    <w:p w:rsidR="007A575E" w:rsidRPr="00D83901" w:rsidRDefault="007A575E" w:rsidP="007A57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/2020 (V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II. 14.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) számú határozata</w:t>
      </w:r>
    </w:p>
    <w:p w:rsidR="007A575E" w:rsidRPr="008F6708" w:rsidRDefault="007A575E" w:rsidP="007A575E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Óbarok </w:t>
      </w:r>
      <w:r w:rsidR="006A674C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4004/14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hrsz</w:t>
      </w:r>
      <w:r w:rsidR="008627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-ú ingatlan értékesítéséről</w:t>
      </w:r>
    </w:p>
    <w:p w:rsidR="007A575E" w:rsidRDefault="007A575E" w:rsidP="007A57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F027AB" w:rsidRPr="00F027AB" w:rsidRDefault="007A575E" w:rsidP="00F027AB">
      <w:pPr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Óbarok</w:t>
      </w:r>
      <w:r w:rsidRPr="00D83901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Község Önkormányzata Képviselő-testülete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úgy dönt, hogy a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z Óbarok </w:t>
      </w:r>
      <w:r w:rsidR="006A674C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4004/14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.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hrsz</w:t>
      </w:r>
      <w:r w:rsidR="00862795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-ú, 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3052 m</w:t>
      </w:r>
      <w:r w:rsidR="00A15277" w:rsidRPr="00A15277">
        <w:rPr>
          <w:rFonts w:ascii="Times New Roman" w:eastAsia="Andale Sans UI" w:hAnsi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kivett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beépítetlen terület besorolású,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önkormányzati tulajdonú</w:t>
      </w:r>
      <w:r w:rsid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ingatlan</w:t>
      </w:r>
      <w:r w:rsid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="00F027AB"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értékesítésére kiírt pályázat érvényes és eredményes és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bruttó </w:t>
      </w:r>
      <w:r w:rsidR="006A674C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1.400.000</w:t>
      </w:r>
      <w:r w:rsidR="006A674C"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,-Ft, azaz </w:t>
      </w:r>
      <w:r w:rsidR="006A674C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egymillió-négyszázezer</w:t>
      </w:r>
      <w:r w:rsidR="006A674C"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="006A674C"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forintos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vételáron </w:t>
      </w:r>
      <w:r w:rsidR="00F027AB"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SCRT Mahakala Kft. (ügyvezető: Geiger Zsolt, 2063 Óbarok, Vázsony puszta 11</w:t>
      </w:r>
      <w:proofErr w:type="gramStart"/>
      <w:r w:rsidR="00F027AB"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.,</w:t>
      </w:r>
      <w:proofErr w:type="gramEnd"/>
      <w:r w:rsidR="00F027AB"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adószám: 25299427-2-07) részére értékesíti.</w:t>
      </w:r>
    </w:p>
    <w:p w:rsidR="007A575E" w:rsidRPr="002F40E6" w:rsidRDefault="007A575E" w:rsidP="006A674C">
      <w:pPr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Felhatalmazza a polgármestert az adásvételi szerződés aláírására azzal, hogy az ügyvédi munkadíj a vevőt terheli.</w:t>
      </w:r>
    </w:p>
    <w:p w:rsidR="007A575E" w:rsidRPr="002F40E6" w:rsidRDefault="007A575E" w:rsidP="007A575E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Határidő: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  <w:t>20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20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július 31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</w:p>
    <w:p w:rsidR="007A575E" w:rsidRDefault="007A575E" w:rsidP="007A575E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Felelős: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Mészáros Kartal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polgármester </w:t>
      </w:r>
    </w:p>
    <w:p w:rsidR="006A674C" w:rsidRDefault="006A674C" w:rsidP="007A575E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F027AB" w:rsidRDefault="00F027AB" w:rsidP="007A575E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F027AB" w:rsidRPr="002F40E6" w:rsidRDefault="00F027AB" w:rsidP="00F027AB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F027AB" w:rsidRPr="00D83901" w:rsidRDefault="00F027AB" w:rsidP="00F027A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5. </w:t>
      </w:r>
    </w:p>
    <w:p w:rsidR="00F027AB" w:rsidRPr="00D83901" w:rsidRDefault="00F027AB" w:rsidP="00F027A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Óbarok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Képviselő-testületének</w:t>
      </w:r>
    </w:p>
    <w:p w:rsidR="00F027AB" w:rsidRPr="00D83901" w:rsidRDefault="00F027AB" w:rsidP="00F027A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/2020 (V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II. 14.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) számú határozata</w:t>
      </w:r>
    </w:p>
    <w:p w:rsidR="00F027AB" w:rsidRDefault="00F027AB" w:rsidP="00F027AB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Óbarok 4008/1. hrsz.-ú ingatlan tekintetében beérkezett pályázat </w:t>
      </w:r>
      <w:r w:rsidRPr="00F027AB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eredménytelen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né nyilvánításáról</w:t>
      </w:r>
    </w:p>
    <w:p w:rsidR="00F027AB" w:rsidRDefault="00F027AB" w:rsidP="00F027AB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F027AB" w:rsidRDefault="00F027AB" w:rsidP="00F027AB">
      <w:pPr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Óbarok</w:t>
      </w:r>
      <w:r w:rsidRPr="00D83901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Község Önkormányzata Képviselő-testülete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úgy dönt, hogy a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z Óbarok 4008/1.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hrsz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-ú,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511 m</w:t>
      </w:r>
      <w:r w:rsidRPr="00A15277">
        <w:rPr>
          <w:rFonts w:ascii="Times New Roman" w:eastAsia="Andale Sans UI" w:hAnsi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kivett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beépítetlen terület besorolású,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ö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nkormányzati tulajdonú ingatlan </w:t>
      </w:r>
      <w:r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értékesítésére kiírt pályázat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ra az Életfa Élelem Kft. Nagy Sándorné által beadott pályázatot eredménytelenné nyilvánítja</w:t>
      </w:r>
      <w:r w:rsidR="00C7044A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, mivel a vételi ajánlatát az ingatlan forgalmi értéke alatt, nem elfogadható összegben határozta meg.</w:t>
      </w:r>
    </w:p>
    <w:p w:rsidR="00F027AB" w:rsidRPr="002F40E6" w:rsidRDefault="00F027AB" w:rsidP="00F027AB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Határidő: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  <w:t>20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20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július 31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</w:p>
    <w:p w:rsidR="00F027AB" w:rsidRDefault="00F027AB" w:rsidP="00F027AB">
      <w:pP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Felelős: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Mészáros Kartal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polgármester</w:t>
      </w:r>
    </w:p>
    <w:p w:rsidR="00F027AB" w:rsidRDefault="00F027AB" w:rsidP="00F027AB">
      <w:pP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674C" w:rsidRPr="002F40E6" w:rsidRDefault="006A674C" w:rsidP="007A575E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674C" w:rsidRPr="00D83901" w:rsidRDefault="00F027AB" w:rsidP="006A67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6</w:t>
      </w:r>
      <w:r w:rsidR="006A674C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. </w:t>
      </w:r>
    </w:p>
    <w:p w:rsidR="006A674C" w:rsidRPr="00D83901" w:rsidRDefault="006A674C" w:rsidP="006A674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Óbarok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Képviselő-testületének</w:t>
      </w:r>
    </w:p>
    <w:p w:rsidR="006A674C" w:rsidRPr="00D83901" w:rsidRDefault="006A674C" w:rsidP="006A674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/2020 (V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II. 14.</w:t>
      </w:r>
      <w:r w:rsidRPr="00D8390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) számú határozata</w:t>
      </w:r>
    </w:p>
    <w:p w:rsidR="006A674C" w:rsidRPr="008F6708" w:rsidRDefault="006A674C" w:rsidP="006A674C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Óbarok 4008/1. hrsz</w:t>
      </w:r>
      <w:r w:rsidR="008627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-ú ingatlan értékesítéséről</w:t>
      </w:r>
    </w:p>
    <w:p w:rsidR="006A674C" w:rsidRDefault="006A674C" w:rsidP="006A67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674C" w:rsidRPr="002F40E6" w:rsidRDefault="006A674C" w:rsidP="006A674C">
      <w:pPr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Óbarok</w:t>
      </w:r>
      <w:r w:rsidRPr="00D83901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Község Önkormányzata Képviselő-testülete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úgy dönt, hogy a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z Óbarok 4008/1.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hrsz</w:t>
      </w:r>
      <w:r w:rsidR="00862795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-ú, 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511 m</w:t>
      </w:r>
      <w:r w:rsidR="00A15277" w:rsidRPr="00A15277">
        <w:rPr>
          <w:rFonts w:ascii="Times New Roman" w:eastAsia="Andale Sans UI" w:hAnsi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kivett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beépítetlen terület besorolású,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ö</w:t>
      </w:r>
      <w:r w:rsid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nkormányzati tulajdonú ingatlan </w:t>
      </w:r>
      <w:r w:rsidR="00F027AB" w:rsidRPr="00F027AB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értékesítésére kiírt pályázat érvényes és eredményes és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bruttó 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600.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000</w:t>
      </w:r>
      <w:r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,-Ft, azaz </w:t>
      </w:r>
      <w:r w:rsidR="00A15277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hat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százezer</w:t>
      </w:r>
      <w:r w:rsidRPr="0080216D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forintos vételáron </w:t>
      </w:r>
      <w:r w:rsidR="00F027AB" w:rsidRPr="00F027AB">
        <w:rPr>
          <w:rFonts w:ascii="Times New Roman" w:hAnsi="Times New Roman"/>
          <w:i/>
          <w:sz w:val="24"/>
          <w:szCs w:val="24"/>
        </w:rPr>
        <w:t>SCRT Mahakala Kft. (ügyvezető: Geiger Zsolt, 2063 Óbarok, Vázsony puszta 11</w:t>
      </w:r>
      <w:proofErr w:type="gramStart"/>
      <w:r w:rsidR="00F027AB" w:rsidRPr="00F027AB">
        <w:rPr>
          <w:rFonts w:ascii="Times New Roman" w:hAnsi="Times New Roman"/>
          <w:i/>
          <w:sz w:val="24"/>
          <w:szCs w:val="24"/>
        </w:rPr>
        <w:t>.,</w:t>
      </w:r>
      <w:proofErr w:type="gramEnd"/>
      <w:r w:rsidR="00F027AB" w:rsidRPr="00F027AB">
        <w:rPr>
          <w:rFonts w:ascii="Times New Roman" w:hAnsi="Times New Roman"/>
          <w:i/>
          <w:sz w:val="24"/>
          <w:szCs w:val="24"/>
        </w:rPr>
        <w:t xml:space="preserve"> adószám: 25299427-2-07) részére értékesíti.</w:t>
      </w:r>
    </w:p>
    <w:p w:rsidR="006A674C" w:rsidRPr="002F40E6" w:rsidRDefault="006A674C" w:rsidP="006A67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lastRenderedPageBreak/>
        <w:t>Felhatalmazza a polgármestert az adásvételi szerződés aláírására azzal, hogy az ügyvédi munkadíj a vevőt terheli.</w:t>
      </w:r>
    </w:p>
    <w:p w:rsidR="006A674C" w:rsidRPr="002F40E6" w:rsidRDefault="006A674C" w:rsidP="006A67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6A674C" w:rsidRPr="002F40E6" w:rsidRDefault="006A674C" w:rsidP="006A674C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Határidő: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  <w:t>20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20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július 31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.</w:t>
      </w:r>
    </w:p>
    <w:p w:rsidR="007A575E" w:rsidRDefault="006A674C" w:rsidP="006A674C">
      <w:pP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Felelős: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Mészáros Kartal</w:t>
      </w:r>
      <w:r w:rsidRPr="002F40E6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 polgármester</w:t>
      </w:r>
    </w:p>
    <w:p w:rsidR="006A674C" w:rsidRDefault="006A674C" w:rsidP="006A674C">
      <w:pPr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sectPr w:rsidR="006A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62"/>
    <w:rsid w:val="00165EAD"/>
    <w:rsid w:val="001F56AF"/>
    <w:rsid w:val="002C6AAD"/>
    <w:rsid w:val="005067DE"/>
    <w:rsid w:val="005F3431"/>
    <w:rsid w:val="006A674C"/>
    <w:rsid w:val="006A7E62"/>
    <w:rsid w:val="007A575E"/>
    <w:rsid w:val="00862795"/>
    <w:rsid w:val="009352F6"/>
    <w:rsid w:val="00A15277"/>
    <w:rsid w:val="00A8479F"/>
    <w:rsid w:val="00C7044A"/>
    <w:rsid w:val="00DC7315"/>
    <w:rsid w:val="00E839E3"/>
    <w:rsid w:val="00EA1A0F"/>
    <w:rsid w:val="00F027AB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0FD32-2A02-4812-9003-6637A40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7AB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2</cp:revision>
  <dcterms:created xsi:type="dcterms:W3CDTF">2020-07-14T04:43:00Z</dcterms:created>
  <dcterms:modified xsi:type="dcterms:W3CDTF">2020-07-14T04:43:00Z</dcterms:modified>
</cp:coreProperties>
</file>