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FF" w:rsidRDefault="00BA66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Csabdi Község Önkormányzat Képviselő-testülete</w:t>
      </w:r>
    </w:p>
    <w:p w:rsidR="002612FF" w:rsidRDefault="002612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2FF" w:rsidRDefault="002612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2FF" w:rsidRDefault="00BA663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2612FF" w:rsidRDefault="002612F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2FF" w:rsidRDefault="00BA663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2612FF" w:rsidRDefault="00BA66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2017. november 28. napján tartott soros testületi ülésén </w:t>
      </w:r>
    </w:p>
    <w:p w:rsidR="002612FF" w:rsidRDefault="00BA6637">
      <w:pPr>
        <w:spacing w:after="0"/>
        <w:jc w:val="center"/>
      </w:pPr>
      <w:r>
        <w:rPr>
          <w:rFonts w:ascii="Times New Roman" w:hAnsi="Times New Roman"/>
          <w:i/>
          <w:sz w:val="24"/>
          <w:szCs w:val="24"/>
        </w:rPr>
        <w:t>készült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jegyzőkönyvből</w:t>
      </w:r>
    </w:p>
    <w:p w:rsidR="002612FF" w:rsidRDefault="002612FF">
      <w:pPr>
        <w:spacing w:after="0"/>
        <w:jc w:val="center"/>
        <w:rPr>
          <w:rFonts w:ascii="Times New Roman" w:hAnsi="Times New Roman"/>
          <w:i/>
        </w:rPr>
      </w:pPr>
    </w:p>
    <w:p w:rsidR="00AB4F85" w:rsidRPr="00AB4F85" w:rsidRDefault="00AB4F85" w:rsidP="00AB4F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B4F85" w:rsidRPr="00AB4F85" w:rsidRDefault="00AB4F85" w:rsidP="00AB4F85">
      <w:pPr>
        <w:spacing w:after="0" w:line="240" w:lineRule="auto"/>
        <w:ind w:right="23"/>
        <w:jc w:val="center"/>
        <w:textAlignment w:val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AB4F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Csabdi Község Önkormányzat Képviselő-testületének</w:t>
      </w:r>
    </w:p>
    <w:p w:rsidR="00AB4F85" w:rsidRPr="00AB4F85" w:rsidRDefault="00AB4F85" w:rsidP="00AB4F85">
      <w:pPr>
        <w:spacing w:after="0" w:line="240" w:lineRule="auto"/>
        <w:ind w:right="23"/>
        <w:jc w:val="center"/>
        <w:textAlignment w:val="auto"/>
        <w:rPr>
          <w:rFonts w:ascii="Thorndale" w:eastAsia="Andale Sans UI" w:hAnsi="Thorndale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100</w:t>
      </w:r>
      <w:r w:rsidRPr="00AB4F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/2017. (XI.28.) </w:t>
      </w:r>
      <w:r w:rsidRPr="00AB4F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számú határozata</w:t>
      </w:r>
    </w:p>
    <w:p w:rsidR="00AB4F85" w:rsidRPr="00AB4F85" w:rsidRDefault="00AB4F85" w:rsidP="00AB4F85">
      <w:pPr>
        <w:spacing w:after="0" w:line="240" w:lineRule="auto"/>
        <w:jc w:val="center"/>
        <w:textAlignment w:val="auto"/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</w:pPr>
      <w:r w:rsidRPr="00AB4F85"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  <w:t>a polgármester beszámolójának elfogadásáról</w:t>
      </w:r>
    </w:p>
    <w:p w:rsidR="00AB4F85" w:rsidRPr="00AB4F85" w:rsidRDefault="00AB4F85" w:rsidP="00AB4F85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AB4F85" w:rsidRPr="00AB4F85" w:rsidRDefault="00AB4F85" w:rsidP="00AB4F85">
      <w:pPr>
        <w:spacing w:after="0" w:line="240" w:lineRule="auto"/>
        <w:jc w:val="both"/>
        <w:rPr>
          <w:rFonts w:ascii="Thorndale" w:eastAsia="Andale Sans UI" w:hAnsi="Thorndale" w:cs="Mangal"/>
          <w:kern w:val="3"/>
          <w:sz w:val="24"/>
          <w:szCs w:val="24"/>
          <w:lang w:eastAsia="zh-CN" w:bidi="hi-IN"/>
        </w:rPr>
      </w:pPr>
      <w:r w:rsidRPr="00AB4F85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Csabdi Község Önkormányzat Képviselő-testülete </w:t>
      </w:r>
      <w:r w:rsidRPr="00AB4F85"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  <w:t xml:space="preserve">megtárgyalta és elfogadta a polgármester szóbeli beszámolóját, valamint a </w:t>
      </w:r>
      <w:r w:rsidRPr="00AB4F85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2017. október 31-i soros, valamint a 2017 november 13-i rendkívüli üléseken </w:t>
      </w:r>
      <w:r w:rsidRPr="00AB4F85"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  <w:t>megszavazott Képviselő-testületi határozatok végrehajtásáról, valamit az átruházott hatáskörben hozott határozatokról szóló beszámolót.</w:t>
      </w:r>
    </w:p>
    <w:p w:rsidR="00AB4F85" w:rsidRPr="00AB4F85" w:rsidRDefault="00AB4F85" w:rsidP="00AB4F85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B4F85" w:rsidRPr="00AB4F85" w:rsidRDefault="00AB4F85" w:rsidP="00AB4F85">
      <w:pPr>
        <w:spacing w:after="0" w:line="240" w:lineRule="auto"/>
        <w:ind w:left="3402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B4F8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                               Határidő: Azonnal</w:t>
      </w:r>
    </w:p>
    <w:p w:rsidR="00AB4F85" w:rsidRPr="00AB4F85" w:rsidRDefault="00AB4F85" w:rsidP="00AB4F85">
      <w:pPr>
        <w:spacing w:after="0" w:line="240" w:lineRule="auto"/>
        <w:ind w:left="340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F8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                              Felelős: Polgármester</w:t>
      </w:r>
    </w:p>
    <w:p w:rsidR="002612FF" w:rsidRDefault="002612FF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2612FF" w:rsidRDefault="002612FF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2612FF" w:rsidRDefault="002612FF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2612FF" w:rsidRDefault="00BA6637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  <w:r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  <w:t>K.m.f</w:t>
      </w:r>
    </w:p>
    <w:p w:rsidR="002612FF" w:rsidRDefault="002612FF">
      <w:pPr>
        <w:jc w:val="both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</w:p>
    <w:p w:rsidR="002612FF" w:rsidRDefault="002612FF">
      <w:pPr>
        <w:jc w:val="center"/>
        <w:rPr>
          <w:rFonts w:ascii="Times New Roman" w:hAnsi="Times New Roman"/>
          <w:b/>
          <w:i/>
        </w:rPr>
      </w:pPr>
    </w:p>
    <w:p w:rsidR="002612FF" w:rsidRDefault="00BA66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Huszárovics Antal s.k.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 s.k.</w:t>
      </w:r>
    </w:p>
    <w:p w:rsidR="002612FF" w:rsidRDefault="00BA66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2612FF" w:rsidRDefault="002612FF">
      <w:pPr>
        <w:rPr>
          <w:rFonts w:ascii="Times New Roman" w:hAnsi="Times New Roman"/>
          <w:b/>
          <w:i/>
        </w:rPr>
      </w:pPr>
    </w:p>
    <w:p w:rsidR="002612FF" w:rsidRDefault="002612FF">
      <w:pPr>
        <w:rPr>
          <w:rFonts w:ascii="Times New Roman" w:hAnsi="Times New Roman"/>
          <w:b/>
          <w:i/>
        </w:rPr>
      </w:pPr>
    </w:p>
    <w:p w:rsidR="002612FF" w:rsidRPr="00AB4F85" w:rsidRDefault="002612FF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</w:p>
    <w:bookmarkEnd w:id="0"/>
    <w:p w:rsidR="002612FF" w:rsidRPr="00AB4F85" w:rsidRDefault="00BA6637">
      <w:pPr>
        <w:jc w:val="both"/>
        <w:rPr>
          <w:rFonts w:ascii="Times New Roman" w:hAnsi="Times New Roman"/>
          <w:i/>
          <w:sz w:val="24"/>
          <w:szCs w:val="24"/>
        </w:rPr>
      </w:pPr>
      <w:r w:rsidRPr="00AB4F85">
        <w:rPr>
          <w:rFonts w:ascii="Times New Roman" w:hAnsi="Times New Roman"/>
          <w:i/>
          <w:sz w:val="24"/>
          <w:szCs w:val="24"/>
        </w:rPr>
        <w:t>A kiadmány hiteléül:</w:t>
      </w:r>
    </w:p>
    <w:p w:rsidR="002612FF" w:rsidRDefault="002612FF"/>
    <w:p w:rsidR="002612FF" w:rsidRDefault="002612FF"/>
    <w:p w:rsidR="002612FF" w:rsidRDefault="002612FF"/>
    <w:sectPr w:rsidR="002612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7" w:rsidRDefault="00BA6637">
      <w:pPr>
        <w:spacing w:after="0" w:line="240" w:lineRule="auto"/>
      </w:pPr>
      <w:r>
        <w:separator/>
      </w:r>
    </w:p>
  </w:endnote>
  <w:endnote w:type="continuationSeparator" w:id="0">
    <w:p w:rsidR="00BA6637" w:rsidRDefault="00BA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7" w:rsidRDefault="00BA66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6637" w:rsidRDefault="00BA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12FF"/>
    <w:rsid w:val="002612FF"/>
    <w:rsid w:val="00AB4F85"/>
    <w:rsid w:val="00B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CB0E-0D88-4D09-B699-37ACFD1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4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2</cp:revision>
  <dcterms:created xsi:type="dcterms:W3CDTF">2017-11-28T10:43:00Z</dcterms:created>
  <dcterms:modified xsi:type="dcterms:W3CDTF">2017-11-28T10:43:00Z</dcterms:modified>
</cp:coreProperties>
</file>